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A0" w:rsidRPr="00DB636D" w:rsidRDefault="00815EA0" w:rsidP="00815E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15EA0" w:rsidRPr="00DB636D" w:rsidRDefault="00815EA0" w:rsidP="00815EA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815EA0" w:rsidRPr="00DB636D" w:rsidRDefault="00815EA0" w:rsidP="00815EA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11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.09.2019</w:t>
      </w:r>
    </w:p>
    <w:p w:rsidR="00815EA0" w:rsidRPr="00DB636D" w:rsidRDefault="00815EA0" w:rsidP="00815E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815EA0" w:rsidRPr="00815EA0" w:rsidRDefault="00815EA0" w:rsidP="00815EA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sz w:val="28"/>
          <w:szCs w:val="28"/>
          <w:lang/>
        </w:rPr>
      </w:pPr>
      <w:r w:rsidRPr="00815EA0">
        <w:rPr>
          <w:rFonts w:eastAsia="Times New Roman" w:cstheme="minorHAnsi"/>
          <w:sz w:val="28"/>
          <w:szCs w:val="28"/>
          <w:lang/>
        </w:rPr>
        <w:t>УТИЛІТАРНІ КЛАСИ. ОБРОБКА МАСИВІВ І РЯДКІВ</w:t>
      </w:r>
    </w:p>
    <w:p w:rsidR="00815EA0" w:rsidRDefault="00815EA0" w:rsidP="00815EA0">
      <w:pPr>
        <w:spacing w:after="100" w:afterAutospacing="1" w:line="240" w:lineRule="auto"/>
        <w:ind w:left="360"/>
        <w:rPr>
          <w:rFonts w:ascii="Times New Roman" w:hAnsi="Times New Roman" w:cs="Times New Roman"/>
          <w:b/>
          <w:bCs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</w:p>
    <w:p w:rsidR="00815EA0" w:rsidRPr="00815EA0" w:rsidRDefault="00815EA0" w:rsidP="00815EA0">
      <w:pPr>
        <w:pStyle w:val="a3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theme="minorHAnsi"/>
          <w:sz w:val="28"/>
          <w:szCs w:val="26"/>
          <w:lang/>
        </w:rPr>
      </w:pPr>
      <w:r w:rsidRPr="00815EA0">
        <w:rPr>
          <w:rFonts w:eastAsia="Times New Roman" w:cstheme="minorHAnsi"/>
          <w:sz w:val="28"/>
          <w:szCs w:val="26"/>
          <w:lang/>
        </w:rPr>
        <w:t>Розробка власних утилітарних класів.</w:t>
      </w:r>
    </w:p>
    <w:p w:rsidR="00815EA0" w:rsidRPr="00815EA0" w:rsidRDefault="00815EA0" w:rsidP="00815EA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6"/>
          <w:lang/>
        </w:rPr>
      </w:pPr>
      <w:r w:rsidRPr="00815EA0">
        <w:rPr>
          <w:rFonts w:eastAsia="Times New Roman" w:cstheme="minorHAnsi"/>
          <w:sz w:val="28"/>
          <w:szCs w:val="26"/>
          <w:lang/>
        </w:rPr>
        <w:t>Набуття навичок вирішення прикладних задач з використанням масивів і рядків.</w:t>
      </w:r>
    </w:p>
    <w:p w:rsidR="00815EA0" w:rsidRDefault="00815EA0" w:rsidP="00815EA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815EA0" w:rsidRPr="00815EA0" w:rsidRDefault="00815EA0" w:rsidP="00815EA0">
      <w:pPr>
        <w:pStyle w:val="a7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6"/>
        </w:rPr>
      </w:pPr>
      <w:r w:rsidRPr="00815EA0">
        <w:rPr>
          <w:rFonts w:asciiTheme="minorHAnsi" w:hAnsiTheme="minorHAnsi" w:cstheme="minorHAnsi"/>
          <w:sz w:val="28"/>
          <w:szCs w:val="26"/>
        </w:rPr>
        <w:t>Розробити та продемонструвати консольну програму мовою </w:t>
      </w:r>
      <w:r w:rsidRPr="00815EA0">
        <w:rPr>
          <w:rStyle w:val="a8"/>
          <w:rFonts w:asciiTheme="minorHAnsi" w:hAnsiTheme="minorHAnsi" w:cstheme="minorHAnsi"/>
          <w:sz w:val="28"/>
          <w:szCs w:val="26"/>
        </w:rPr>
        <w:t>Java</w:t>
      </w:r>
      <w:r w:rsidRPr="00815EA0">
        <w:rPr>
          <w:rFonts w:asciiTheme="minorHAnsi" w:hAnsiTheme="minorHAnsi" w:cstheme="minorHAnsi"/>
          <w:sz w:val="28"/>
          <w:szCs w:val="26"/>
        </w:rPr>
        <w:t> в середовищі </w:t>
      </w:r>
      <w:r w:rsidRPr="00815EA0">
        <w:rPr>
          <w:rStyle w:val="a8"/>
          <w:rFonts w:asciiTheme="minorHAnsi" w:hAnsiTheme="minorHAnsi" w:cstheme="minorHAnsi"/>
          <w:sz w:val="28"/>
          <w:szCs w:val="26"/>
        </w:rPr>
        <w:t>Eclipse</w:t>
      </w:r>
      <w:r w:rsidRPr="00815EA0">
        <w:rPr>
          <w:rFonts w:asciiTheme="minorHAnsi" w:hAnsiTheme="minorHAnsi" w:cstheme="minorHAnsi"/>
          <w:sz w:val="28"/>
          <w:szCs w:val="26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815EA0" w:rsidRPr="00815EA0" w:rsidRDefault="00815EA0" w:rsidP="00815EA0">
      <w:pPr>
        <w:pStyle w:val="a7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6"/>
        </w:rPr>
      </w:pPr>
      <w:r w:rsidRPr="00815EA0">
        <w:rPr>
          <w:rFonts w:asciiTheme="minorHAnsi" w:hAnsiTheme="minorHAnsi" w:cstheme="minorHAnsi"/>
          <w:sz w:val="28"/>
          <w:szCs w:val="26"/>
        </w:rPr>
        <w:t>При вирішенні прикладних задач використовувати </w:t>
      </w:r>
      <w:hyperlink r:id="rId6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латинку</w:t>
        </w:r>
      </w:hyperlink>
      <w:r w:rsidRPr="00815EA0">
        <w:rPr>
          <w:rFonts w:asciiTheme="minorHAnsi" w:hAnsiTheme="minorHAnsi" w:cstheme="minorHAnsi"/>
          <w:sz w:val="28"/>
          <w:szCs w:val="26"/>
        </w:rPr>
        <w:t>.</w:t>
      </w:r>
    </w:p>
    <w:p w:rsidR="00815EA0" w:rsidRPr="00815EA0" w:rsidRDefault="00815EA0" w:rsidP="00815EA0">
      <w:pPr>
        <w:pStyle w:val="a7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6"/>
        </w:rPr>
      </w:pPr>
      <w:r w:rsidRPr="00815EA0">
        <w:rPr>
          <w:rFonts w:asciiTheme="minorHAnsi" w:hAnsiTheme="minorHAnsi" w:cstheme="minorHAnsi"/>
          <w:sz w:val="28"/>
          <w:szCs w:val="26"/>
        </w:rPr>
        <w:t>Продемонструвати використання об’єктів класу </w:t>
      </w:r>
      <w:hyperlink r:id="rId7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StringBuilder</w:t>
        </w:r>
      </w:hyperlink>
      <w:r w:rsidRPr="00815EA0">
        <w:rPr>
          <w:rFonts w:asciiTheme="minorHAnsi" w:hAnsiTheme="minorHAnsi" w:cstheme="minorHAnsi"/>
          <w:sz w:val="28"/>
          <w:szCs w:val="26"/>
        </w:rPr>
        <w:t> або </w:t>
      </w:r>
      <w:hyperlink r:id="rId8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StringBuffer</w:t>
        </w:r>
      </w:hyperlink>
      <w:r w:rsidRPr="00815EA0">
        <w:rPr>
          <w:rFonts w:asciiTheme="minorHAnsi" w:hAnsiTheme="minorHAnsi" w:cstheme="minorHAnsi"/>
          <w:sz w:val="28"/>
          <w:szCs w:val="26"/>
        </w:rPr>
        <w:t>.</w:t>
      </w:r>
    </w:p>
    <w:p w:rsidR="00815EA0" w:rsidRPr="00815EA0" w:rsidRDefault="00815EA0" w:rsidP="00815EA0">
      <w:pPr>
        <w:pStyle w:val="a7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6"/>
        </w:rPr>
      </w:pPr>
      <w:r w:rsidRPr="00815EA0">
        <w:rPr>
          <w:rFonts w:asciiTheme="minorHAnsi" w:hAnsiTheme="minorHAnsi" w:cstheme="minorHAnsi"/>
          <w:sz w:val="28"/>
          <w:szCs w:val="26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r w:rsidRPr="00815EA0">
        <w:rPr>
          <w:rFonts w:asciiTheme="minorHAnsi" w:hAnsiTheme="minorHAnsi" w:cstheme="minorHAnsi"/>
          <w:sz w:val="28"/>
          <w:szCs w:val="26"/>
        </w:rPr>
        <w:fldChar w:fldCharType="begin"/>
      </w:r>
      <w:r w:rsidRPr="00815EA0">
        <w:rPr>
          <w:rFonts w:asciiTheme="minorHAnsi" w:hAnsiTheme="minorHAnsi" w:cstheme="minorHAnsi"/>
          <w:sz w:val="28"/>
          <w:szCs w:val="26"/>
        </w:rPr>
        <w:instrText xml:space="preserve"> HYPERLINK "https://en.wikipedia.org/wiki/Helper_class" </w:instrText>
      </w:r>
      <w:r w:rsidRPr="00815EA0">
        <w:rPr>
          <w:rFonts w:asciiTheme="minorHAnsi" w:hAnsiTheme="minorHAnsi" w:cstheme="minorHAnsi"/>
          <w:sz w:val="28"/>
          <w:szCs w:val="26"/>
        </w:rPr>
        <w:fldChar w:fldCharType="separate"/>
      </w:r>
      <w:r w:rsidRPr="00815EA0">
        <w:rPr>
          <w:rStyle w:val="a9"/>
          <w:rFonts w:asciiTheme="minorHAnsi" w:hAnsiTheme="minorHAnsi" w:cstheme="minorHAnsi"/>
          <w:color w:val="auto"/>
          <w:sz w:val="28"/>
          <w:szCs w:val="26"/>
        </w:rPr>
        <w:t>Helper Class</w:t>
      </w:r>
      <w:r w:rsidRPr="00815EA0">
        <w:rPr>
          <w:rFonts w:asciiTheme="minorHAnsi" w:hAnsiTheme="minorHAnsi" w:cstheme="minorHAnsi"/>
          <w:sz w:val="28"/>
          <w:szCs w:val="26"/>
        </w:rPr>
        <w:fldChar w:fldCharType="end"/>
      </w:r>
      <w:r w:rsidRPr="00815EA0">
        <w:rPr>
          <w:rFonts w:asciiTheme="minorHAnsi" w:hAnsiTheme="minorHAnsi" w:cstheme="minorHAnsi"/>
          <w:sz w:val="28"/>
          <w:szCs w:val="26"/>
        </w:rPr>
        <w:t>) та для обробки даних використовувати відповідні </w:t>
      </w:r>
      <w:hyperlink r:id="rId9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статичні</w:t>
        </w:r>
      </w:hyperlink>
      <w:r w:rsidRPr="00815EA0">
        <w:rPr>
          <w:rFonts w:asciiTheme="minorHAnsi" w:hAnsiTheme="minorHAnsi" w:cstheme="minorHAnsi"/>
          <w:sz w:val="28"/>
          <w:szCs w:val="26"/>
        </w:rPr>
        <w:t> методи.</w:t>
      </w:r>
    </w:p>
    <w:p w:rsidR="00815EA0" w:rsidRPr="00815EA0" w:rsidRDefault="00815EA0" w:rsidP="00815EA0">
      <w:pPr>
        <w:pStyle w:val="a7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6"/>
        </w:rPr>
      </w:pPr>
      <w:r w:rsidRPr="00815EA0">
        <w:rPr>
          <w:rFonts w:asciiTheme="minorHAnsi" w:hAnsiTheme="minorHAnsi" w:cstheme="minorHAnsi"/>
          <w:sz w:val="28"/>
          <w:szCs w:val="26"/>
        </w:rPr>
        <w:t>Забороняється використовувати засоби обробки регулярних виразів: класи пакету </w:t>
      </w:r>
      <w:hyperlink r:id="rId10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java.util.regex</w:t>
        </w:r>
      </w:hyperlink>
      <w:r w:rsidRPr="00815EA0">
        <w:rPr>
          <w:rFonts w:asciiTheme="minorHAnsi" w:hAnsiTheme="minorHAnsi" w:cstheme="minorHAnsi"/>
          <w:sz w:val="28"/>
          <w:szCs w:val="26"/>
        </w:rPr>
        <w:t> (</w:t>
      </w:r>
      <w:hyperlink r:id="rId11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Pattern</w:t>
        </w:r>
      </w:hyperlink>
      <w:r w:rsidRPr="00815EA0">
        <w:rPr>
          <w:rFonts w:asciiTheme="minorHAnsi" w:hAnsiTheme="minorHAnsi" w:cstheme="minorHAnsi"/>
          <w:sz w:val="28"/>
          <w:szCs w:val="26"/>
        </w:rPr>
        <w:t>, </w:t>
      </w:r>
      <w:hyperlink r:id="rId12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Matcher</w:t>
        </w:r>
      </w:hyperlink>
      <w:r w:rsidRPr="00815EA0">
        <w:rPr>
          <w:rFonts w:asciiTheme="minorHAnsi" w:hAnsiTheme="minorHAnsi" w:cstheme="minorHAnsi"/>
          <w:sz w:val="28"/>
          <w:szCs w:val="26"/>
        </w:rPr>
        <w:t> та ін.), а також відповідні методи класу </w:t>
      </w:r>
      <w:hyperlink r:id="rId13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String</w:t>
        </w:r>
      </w:hyperlink>
      <w:r w:rsidRPr="00815EA0">
        <w:rPr>
          <w:rFonts w:asciiTheme="minorHAnsi" w:hAnsiTheme="minorHAnsi" w:cstheme="minorHAnsi"/>
          <w:sz w:val="28"/>
          <w:szCs w:val="26"/>
        </w:rPr>
        <w:t> (</w:t>
      </w:r>
      <w:hyperlink r:id="rId14" w:anchor="matches(java.lang.String)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matches</w:t>
        </w:r>
      </w:hyperlink>
      <w:r w:rsidRPr="00815EA0">
        <w:rPr>
          <w:rFonts w:asciiTheme="minorHAnsi" w:hAnsiTheme="minorHAnsi" w:cstheme="minorHAnsi"/>
          <w:sz w:val="28"/>
          <w:szCs w:val="26"/>
        </w:rPr>
        <w:t>, </w:t>
      </w:r>
      <w:hyperlink r:id="rId15" w:anchor="replace(java.lang.CharSequence,%20java.lang.CharSequence)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replace</w:t>
        </w:r>
      </w:hyperlink>
      <w:r w:rsidRPr="00815EA0">
        <w:rPr>
          <w:rFonts w:asciiTheme="minorHAnsi" w:hAnsiTheme="minorHAnsi" w:cstheme="minorHAnsi"/>
          <w:sz w:val="28"/>
          <w:szCs w:val="26"/>
        </w:rPr>
        <w:t>, </w:t>
      </w:r>
      <w:hyperlink r:id="rId16" w:anchor="replaceFirst(java.lang.String,%20java.lang.String)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replaceFirst</w:t>
        </w:r>
      </w:hyperlink>
      <w:r w:rsidRPr="00815EA0">
        <w:rPr>
          <w:rFonts w:asciiTheme="minorHAnsi" w:hAnsiTheme="minorHAnsi" w:cstheme="minorHAnsi"/>
          <w:sz w:val="28"/>
          <w:szCs w:val="26"/>
        </w:rPr>
        <w:t>, </w:t>
      </w:r>
      <w:hyperlink r:id="rId17" w:anchor="replaceAll(java.lang.String,%20java.lang.String)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replaceAll</w:t>
        </w:r>
      </w:hyperlink>
      <w:r w:rsidRPr="00815EA0">
        <w:rPr>
          <w:rFonts w:asciiTheme="minorHAnsi" w:hAnsiTheme="minorHAnsi" w:cstheme="minorHAnsi"/>
          <w:sz w:val="28"/>
          <w:szCs w:val="26"/>
        </w:rPr>
        <w:t>, </w:t>
      </w:r>
      <w:hyperlink r:id="rId18" w:anchor="split(java.lang.String,%20int)" w:history="1">
        <w:r w:rsidRPr="00815EA0">
          <w:rPr>
            <w:rStyle w:val="a9"/>
            <w:rFonts w:asciiTheme="minorHAnsi" w:hAnsiTheme="minorHAnsi" w:cstheme="minorHAnsi"/>
            <w:color w:val="auto"/>
            <w:sz w:val="28"/>
            <w:szCs w:val="26"/>
          </w:rPr>
          <w:t>split</w:t>
        </w:r>
      </w:hyperlink>
      <w:r w:rsidRPr="00815EA0">
        <w:rPr>
          <w:rFonts w:asciiTheme="minorHAnsi" w:hAnsiTheme="minorHAnsi" w:cstheme="minorHAnsi"/>
          <w:sz w:val="28"/>
          <w:szCs w:val="26"/>
        </w:rPr>
        <w:t>).</w:t>
      </w:r>
    </w:p>
    <w:p w:rsidR="00815EA0" w:rsidRDefault="00815EA0" w:rsidP="00815EA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815EA0" w:rsidRPr="00815EA0" w:rsidRDefault="00815EA0" w:rsidP="00815EA0">
      <w:pPr>
        <w:spacing w:line="240" w:lineRule="auto"/>
        <w:jc w:val="both"/>
        <w:rPr>
          <w:rFonts w:cstheme="minorHAnsi"/>
          <w:sz w:val="32"/>
          <w:szCs w:val="28"/>
          <w:lang w:val="uk-UA"/>
        </w:rPr>
      </w:pPr>
      <w:r w:rsidRPr="00815EA0">
        <w:rPr>
          <w:rFonts w:cstheme="minorHAnsi"/>
          <w:sz w:val="28"/>
          <w:szCs w:val="26"/>
        </w:rPr>
        <w:t>Ввести текст. Визначити та вивести, яких літер (голосних чи приголосних) більше в кожному реченні тексту. Результат вивести у вигляді таблиці.</w:t>
      </w:r>
    </w:p>
    <w:p w:rsidR="00815EA0" w:rsidRDefault="00815EA0" w:rsidP="00815EA0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15EA0" w:rsidRDefault="00815EA0" w:rsidP="00815E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815EA0" w:rsidRDefault="00815EA0" w:rsidP="00815EA0">
      <w:pPr>
        <w:pStyle w:val="a4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str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>//заданий рядок з текстом</w:t>
      </w:r>
    </w:p>
    <w:p w:rsidR="00815EA0" w:rsidRDefault="00815EA0" w:rsidP="00815EA0">
      <w:pPr>
        <w:pStyle w:val="a4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String();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 створення нового порожнього рядка</w:t>
      </w:r>
    </w:p>
    <w:p w:rsidR="00815EA0" w:rsidRDefault="00815EA0" w:rsidP="00815EA0">
      <w:pPr>
        <w:pStyle w:val="a4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index1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>//індекс знаку «.»</w:t>
      </w:r>
    </w:p>
    <w:p w:rsidR="00815EA0" w:rsidRDefault="00815EA0" w:rsidP="00815EA0">
      <w:pPr>
        <w:pStyle w:val="a4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//змінна для голосних літер</w:t>
      </w:r>
    </w:p>
    <w:p w:rsidR="00815EA0" w:rsidRPr="00815EA0" w:rsidRDefault="00815EA0" w:rsidP="00815EA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sign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//змінна для знаків</w:t>
      </w:r>
    </w:p>
    <w:p w:rsidR="00815EA0" w:rsidRDefault="00815EA0" w:rsidP="00815EA0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815EA0" w:rsidRDefault="00815EA0" w:rsidP="00815E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proofErr w:type="gramStart"/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proofErr w:type="gramEnd"/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програму(Рисунок 1).</w:t>
      </w:r>
    </w:p>
    <w:p w:rsidR="00815EA0" w:rsidRPr="00815EA0" w:rsidRDefault="00815EA0" w:rsidP="00815EA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65FB8"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lass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815EA0">
        <w:rPr>
          <w:rFonts w:ascii="Times New Roman" w:hAnsi="Times New Roman" w:cs="Times New Roman"/>
          <w:bCs/>
          <w:sz w:val="28"/>
          <w:lang w:val="en-US"/>
        </w:rPr>
        <w:t>Helper</w:t>
      </w:r>
      <w:r w:rsidRPr="00815EA0">
        <w:rPr>
          <w:rFonts w:ascii="Times New Roman" w:hAnsi="Times New Roman" w:cs="Times New Roman"/>
          <w:bCs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допоміжний клас з функцією підрахунку </w:t>
      </w:r>
      <w:proofErr w:type="gramStart"/>
      <w:r>
        <w:rPr>
          <w:rFonts w:ascii="Times New Roman" w:hAnsi="Times New Roman" w:cs="Times New Roman"/>
          <w:bCs/>
          <w:sz w:val="28"/>
          <w:lang w:val="uk-UA"/>
        </w:rPr>
        <w:t>літер(</w:t>
      </w:r>
      <w:proofErr w:type="gramEnd"/>
      <w:r>
        <w:rPr>
          <w:rFonts w:ascii="Times New Roman" w:hAnsi="Times New Roman" w:cs="Times New Roman"/>
          <w:bCs/>
          <w:sz w:val="28"/>
          <w:lang w:val="uk-UA"/>
        </w:rPr>
        <w:t>Рисунок1а).</w:t>
      </w:r>
    </w:p>
    <w:p w:rsidR="00815EA0" w:rsidRDefault="00815EA0" w:rsidP="00815E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15EA0" w:rsidRDefault="00815EA0" w:rsidP="00815EA0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48BEAED8" wp14:editId="68E86883">
            <wp:extent cx="2758440" cy="1181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A0" w:rsidRPr="00FD5838" w:rsidRDefault="00815EA0" w:rsidP="00815EA0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Рисунок 1 - 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815E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="00FD5838">
        <w:rPr>
          <w:rFonts w:ascii="Times New Roman" w:hAnsi="Times New Roman" w:cs="Times New Roman"/>
          <w:sz w:val="28"/>
          <w:lang w:val="uk-UA"/>
        </w:rPr>
        <w:t>, 1а-</w:t>
      </w:r>
      <w:r w:rsidR="00FD5838" w:rsidRPr="00FD583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FD5838"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="00FD5838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FD5838" w:rsidRPr="00815EA0">
        <w:rPr>
          <w:rFonts w:ascii="Times New Roman" w:hAnsi="Times New Roman" w:cs="Times New Roman"/>
          <w:bCs/>
          <w:sz w:val="28"/>
          <w:lang w:val="en-US"/>
        </w:rPr>
        <w:t>Helper</w:t>
      </w:r>
    </w:p>
    <w:p w:rsidR="00815EA0" w:rsidRDefault="00815EA0" w:rsidP="00815EA0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FD5838" w:rsidRPr="00FD5838" w:rsidRDefault="00FD5838" w:rsidP="00815EA0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Main.java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b/>
          <w:bCs/>
          <w:lang/>
        </w:rPr>
        <w:t>package</w:t>
      </w:r>
      <w:r w:rsidRPr="00FD5838">
        <w:rPr>
          <w:lang/>
        </w:rPr>
        <w:t xml:space="preserve"> ua.khpi.oop.Lunhol03;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>/**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 xml:space="preserve"> * This is my Main class,here I will write my code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 xml:space="preserve"> * */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b/>
          <w:bCs/>
          <w:lang/>
        </w:rPr>
        <w:t>public</w:t>
      </w:r>
      <w:r w:rsidRPr="00FD5838">
        <w:rPr>
          <w:lang/>
        </w:rPr>
        <w:t xml:space="preserve"> </w:t>
      </w:r>
      <w:r w:rsidRPr="00FD5838">
        <w:rPr>
          <w:b/>
          <w:bCs/>
          <w:lang/>
        </w:rPr>
        <w:t>class</w:t>
      </w:r>
      <w:r w:rsidRPr="00FD5838">
        <w:rPr>
          <w:lang/>
        </w:rPr>
        <w:t xml:space="preserve"> Main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>/**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</w:t>
      </w:r>
      <w:r w:rsidRPr="00FD5838">
        <w:rPr>
          <w:b/>
          <w:bCs/>
          <w:lang/>
        </w:rPr>
        <w:t>@author</w:t>
      </w:r>
      <w:r w:rsidRPr="00FD5838">
        <w:rPr>
          <w:lang/>
        </w:rPr>
        <w:t xml:space="preserve"> ALEXANDRA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</w:t>
      </w:r>
      <w:r w:rsidRPr="00FD5838">
        <w:rPr>
          <w:b/>
          <w:bCs/>
          <w:lang/>
        </w:rPr>
        <w:t>@version</w:t>
      </w:r>
      <w:r w:rsidRPr="00FD5838">
        <w:rPr>
          <w:lang/>
        </w:rPr>
        <w:t xml:space="preserve"> 3.0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Here start point of the program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</w:t>
      </w:r>
      <w:r w:rsidRPr="00FD5838">
        <w:rPr>
          <w:b/>
          <w:bCs/>
          <w:lang/>
        </w:rPr>
        <w:t>@param</w:t>
      </w:r>
      <w:r w:rsidRPr="00FD5838">
        <w:rPr>
          <w:lang/>
        </w:rPr>
        <w:t xml:space="preserve"> args command line values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</w:t>
      </w:r>
      <w:r w:rsidRPr="00FD5838">
        <w:rPr>
          <w:b/>
          <w:bCs/>
          <w:lang/>
        </w:rPr>
        <w:t>@param</w:t>
      </w:r>
      <w:r w:rsidRPr="00FD5838">
        <w:rPr>
          <w:lang/>
        </w:rPr>
        <w:t xml:space="preserve"> str help us to create our string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</w:t>
      </w:r>
      <w:r w:rsidRPr="00FD5838">
        <w:rPr>
          <w:b/>
          <w:bCs/>
          <w:lang/>
        </w:rPr>
        <w:t>@param</w:t>
      </w:r>
      <w:r w:rsidRPr="00FD5838">
        <w:rPr>
          <w:lang/>
        </w:rPr>
        <w:t xml:space="preserve"> str1 empty string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This function uses class Helper  in which the count function Alphabet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* **/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b/>
          <w:bCs/>
          <w:lang/>
        </w:rPr>
        <w:t>public</w:t>
      </w:r>
      <w:r w:rsidRPr="00FD5838">
        <w:rPr>
          <w:lang/>
        </w:rPr>
        <w:t xml:space="preserve"> </w:t>
      </w:r>
      <w:r w:rsidRPr="00FD5838">
        <w:rPr>
          <w:b/>
          <w:bCs/>
          <w:lang/>
        </w:rPr>
        <w:t>static</w:t>
      </w:r>
      <w:r w:rsidRPr="00FD5838">
        <w:rPr>
          <w:lang/>
        </w:rPr>
        <w:t xml:space="preserve"> </w:t>
      </w:r>
      <w:r w:rsidRPr="00FD5838">
        <w:rPr>
          <w:b/>
          <w:bCs/>
          <w:lang/>
        </w:rPr>
        <w:t>void</w:t>
      </w:r>
      <w:r w:rsidRPr="00FD5838">
        <w:rPr>
          <w:lang/>
        </w:rPr>
        <w:t xml:space="preserve"> main(String[] args)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>String str=</w:t>
      </w:r>
      <w:r w:rsidRPr="00FD5838">
        <w:rPr>
          <w:b/>
          <w:bCs/>
          <w:lang/>
        </w:rPr>
        <w:t>new</w:t>
      </w:r>
      <w:r w:rsidRPr="00FD5838">
        <w:rPr>
          <w:lang/>
        </w:rPr>
        <w:t xml:space="preserve"> String("Shooting videos is prohibited.Turn off the camera.");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 xml:space="preserve">String str1 = </w:t>
      </w:r>
      <w:r w:rsidRPr="00FD5838">
        <w:rPr>
          <w:b/>
          <w:bCs/>
          <w:lang/>
        </w:rPr>
        <w:t>new</w:t>
      </w:r>
      <w:r w:rsidRPr="00FD5838">
        <w:rPr>
          <w:lang/>
        </w:rPr>
        <w:t xml:space="preserve"> String();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 xml:space="preserve"> 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</w:r>
      <w:r w:rsidRPr="00FD5838">
        <w:rPr>
          <w:b/>
          <w:bCs/>
          <w:lang/>
        </w:rPr>
        <w:t>int</w:t>
      </w:r>
      <w:r w:rsidRPr="00FD5838">
        <w:rPr>
          <w:lang/>
        </w:rPr>
        <w:t xml:space="preserve"> index1=str.indexOf('.');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>str1 = str.substring(index1+1);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>str = str.substring(0, index1+1);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>Helper.</w:t>
      </w:r>
      <w:r w:rsidRPr="00FD5838">
        <w:rPr>
          <w:i/>
          <w:iCs/>
          <w:lang/>
        </w:rPr>
        <w:t>Alphabet</w:t>
      </w:r>
      <w:r w:rsidRPr="00FD5838">
        <w:rPr>
          <w:lang/>
        </w:rPr>
        <w:t>(str);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  <w:t>Helper.</w:t>
      </w:r>
      <w:r w:rsidRPr="00FD5838">
        <w:rPr>
          <w:i/>
          <w:iCs/>
          <w:lang/>
        </w:rPr>
        <w:t>Alphabet</w:t>
      </w:r>
      <w:r w:rsidRPr="00FD5838">
        <w:rPr>
          <w:lang/>
        </w:rPr>
        <w:t>(str1);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>}</w:t>
      </w:r>
    </w:p>
    <w:p w:rsidR="00FD5838" w:rsidRPr="00FD5838" w:rsidRDefault="00FD5838" w:rsidP="00FD5838">
      <w:pPr>
        <w:pStyle w:val="a4"/>
        <w:rPr>
          <w:lang/>
        </w:rPr>
      </w:pPr>
    </w:p>
    <w:p w:rsidR="00FD5838" w:rsidRPr="00FD5838" w:rsidRDefault="00FD5838" w:rsidP="00FD5838">
      <w:pPr>
        <w:pStyle w:val="a4"/>
        <w:rPr>
          <w:lang/>
        </w:rPr>
      </w:pPr>
    </w:p>
    <w:p w:rsidR="00815EA0" w:rsidRDefault="00FD5838" w:rsidP="00FD5838">
      <w:pPr>
        <w:pStyle w:val="a4"/>
        <w:rPr>
          <w:lang w:val="en-US"/>
        </w:rPr>
      </w:pPr>
      <w:r w:rsidRPr="00FD5838">
        <w:rPr>
          <w:lang/>
        </w:rPr>
        <w:t>}</w:t>
      </w:r>
    </w:p>
    <w:p w:rsidR="00FD5838" w:rsidRDefault="00FD5838" w:rsidP="00FD5838">
      <w:pPr>
        <w:pStyle w:val="a4"/>
        <w:rPr>
          <w:lang w:val="en-US"/>
        </w:rPr>
      </w:pPr>
    </w:p>
    <w:p w:rsidR="00FD5838" w:rsidRDefault="00FD5838" w:rsidP="00FD5838">
      <w:pPr>
        <w:pStyle w:val="a4"/>
        <w:rPr>
          <w:lang w:val="en-US"/>
        </w:rPr>
      </w:pPr>
    </w:p>
    <w:p w:rsidR="00FD5838" w:rsidRDefault="00FD5838" w:rsidP="00FD5838">
      <w:pPr>
        <w:pStyle w:val="a4"/>
        <w:rPr>
          <w:lang w:val="en-US"/>
        </w:rPr>
      </w:pPr>
    </w:p>
    <w:p w:rsidR="00FD5838" w:rsidRDefault="00FD5838" w:rsidP="00FD5838">
      <w:pPr>
        <w:pStyle w:val="a4"/>
        <w:rPr>
          <w:lang w:val="en-US"/>
        </w:rPr>
      </w:pPr>
    </w:p>
    <w:p w:rsidR="00FD5838" w:rsidRDefault="00FD5838" w:rsidP="00FD5838">
      <w:pPr>
        <w:pStyle w:val="a4"/>
        <w:rPr>
          <w:lang w:val="en-US"/>
        </w:rPr>
      </w:pPr>
    </w:p>
    <w:p w:rsidR="00FD5838" w:rsidRDefault="00FD5838" w:rsidP="00FD5838">
      <w:pPr>
        <w:pStyle w:val="a4"/>
        <w:rPr>
          <w:lang w:val="en-US"/>
        </w:rPr>
      </w:pPr>
    </w:p>
    <w:p w:rsidR="00FD5838" w:rsidRDefault="00FD5838" w:rsidP="00FD5838">
      <w:pPr>
        <w:pStyle w:val="a4"/>
        <w:jc w:val="center"/>
        <w:rPr>
          <w:sz w:val="28"/>
          <w:lang w:val="en-US"/>
        </w:rPr>
      </w:pPr>
      <w:r w:rsidRPr="00FD5838">
        <w:rPr>
          <w:sz w:val="28"/>
          <w:lang w:val="en-US"/>
        </w:rPr>
        <w:lastRenderedPageBreak/>
        <w:t>Helper.java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b/>
          <w:bCs/>
          <w:lang/>
        </w:rPr>
        <w:t>package</w:t>
      </w:r>
      <w:r w:rsidRPr="00FD5838">
        <w:rPr>
          <w:lang/>
        </w:rPr>
        <w:t xml:space="preserve"> ua.khpi.oop.Lunhol03;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>/**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 xml:space="preserve"> * This is my Helper class,here I will write my function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 xml:space="preserve"> * */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b/>
          <w:bCs/>
          <w:lang/>
        </w:rPr>
        <w:t>public</w:t>
      </w:r>
      <w:r w:rsidRPr="00FD5838">
        <w:rPr>
          <w:lang/>
        </w:rPr>
        <w:t xml:space="preserve"> </w:t>
      </w:r>
      <w:r w:rsidRPr="00FD5838">
        <w:rPr>
          <w:b/>
          <w:bCs/>
          <w:lang/>
        </w:rPr>
        <w:t>class</w:t>
      </w:r>
      <w:r w:rsidRPr="00FD5838">
        <w:rPr>
          <w:lang/>
        </w:rPr>
        <w:t xml:space="preserve"> Helper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>/**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*  Function Alphabet counts the number of vowels and consonants in each sentence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*  </w:t>
      </w:r>
      <w:r w:rsidRPr="00FD5838">
        <w:rPr>
          <w:u w:val="single"/>
          <w:lang/>
        </w:rPr>
        <w:t>Еhis</w:t>
      </w:r>
      <w:r w:rsidRPr="00FD5838">
        <w:rPr>
          <w:lang/>
        </w:rPr>
        <w:t xml:space="preserve"> function displays the result of the calculation of vowels and consonants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*  </w:t>
      </w:r>
      <w:r w:rsidRPr="00FD5838">
        <w:rPr>
          <w:b/>
          <w:bCs/>
          <w:lang/>
        </w:rPr>
        <w:t>@param</w:t>
      </w:r>
      <w:r w:rsidRPr="00FD5838">
        <w:rPr>
          <w:lang/>
        </w:rPr>
        <w:t xml:space="preserve"> str transmitted parameter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*  </w:t>
      </w:r>
      <w:r w:rsidRPr="00FD5838">
        <w:rPr>
          <w:b/>
          <w:bCs/>
          <w:lang/>
        </w:rPr>
        <w:t>@param</w:t>
      </w:r>
      <w:r w:rsidRPr="00FD5838">
        <w:rPr>
          <w:lang/>
        </w:rPr>
        <w:t xml:space="preserve"> v variable of type </w:t>
      </w:r>
      <w:r w:rsidRPr="00FD5838">
        <w:rPr>
          <w:u w:val="single"/>
          <w:lang/>
        </w:rPr>
        <w:t>int</w:t>
      </w:r>
      <w:r w:rsidRPr="00FD5838">
        <w:rPr>
          <w:lang/>
        </w:rPr>
        <w:t xml:space="preserve"> in which will be stored the number of counted vowels 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* **/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b/>
          <w:bCs/>
          <w:lang/>
        </w:rPr>
        <w:t>public</w:t>
      </w:r>
      <w:r w:rsidRPr="00FD5838">
        <w:rPr>
          <w:lang/>
        </w:rPr>
        <w:t xml:space="preserve"> </w:t>
      </w:r>
      <w:r w:rsidRPr="00FD5838">
        <w:rPr>
          <w:b/>
          <w:bCs/>
          <w:lang/>
        </w:rPr>
        <w:t>static</w:t>
      </w:r>
      <w:r w:rsidRPr="00FD5838">
        <w:rPr>
          <w:lang/>
        </w:rPr>
        <w:t xml:space="preserve"> </w:t>
      </w:r>
      <w:r w:rsidRPr="00FD5838">
        <w:rPr>
          <w:b/>
          <w:bCs/>
          <w:lang/>
        </w:rPr>
        <w:t>void</w:t>
      </w:r>
      <w:r w:rsidRPr="00FD5838">
        <w:rPr>
          <w:lang/>
        </w:rPr>
        <w:t xml:space="preserve"> Alphabet (String str)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</w:r>
      <w:r w:rsidRPr="00FD5838">
        <w:rPr>
          <w:b/>
          <w:bCs/>
          <w:lang/>
        </w:rPr>
        <w:t>int</w:t>
      </w:r>
      <w:r w:rsidRPr="00FD5838">
        <w:rPr>
          <w:lang/>
        </w:rPr>
        <w:t xml:space="preserve"> v = 0;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</w:r>
      <w:r w:rsidRPr="00FD5838">
        <w:rPr>
          <w:b/>
          <w:bCs/>
          <w:lang/>
        </w:rPr>
        <w:t>int</w:t>
      </w:r>
      <w:r w:rsidRPr="00FD5838">
        <w:rPr>
          <w:lang/>
        </w:rPr>
        <w:t xml:space="preserve"> sign = 0;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</w:r>
      <w:r w:rsidRPr="00FD5838">
        <w:rPr>
          <w:b/>
          <w:bCs/>
          <w:lang/>
        </w:rPr>
        <w:t>char</w:t>
      </w:r>
      <w:r w:rsidRPr="00FD5838">
        <w:rPr>
          <w:lang/>
        </w:rPr>
        <w:t>[] vowels = {'a','e','i','o','u'};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</w:r>
      <w:r w:rsidRPr="00FD5838">
        <w:rPr>
          <w:lang/>
        </w:rPr>
        <w:tab/>
      </w:r>
      <w:r w:rsidRPr="00FD5838">
        <w:rPr>
          <w:b/>
          <w:bCs/>
          <w:lang/>
        </w:rPr>
        <w:t>char</w:t>
      </w:r>
      <w:r w:rsidRPr="00FD5838">
        <w:rPr>
          <w:lang/>
        </w:rPr>
        <w:t xml:space="preserve"> [] sentence = str.toLowerCase().toCharArray();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</w:t>
      </w:r>
      <w:r w:rsidRPr="00FD5838">
        <w:rPr>
          <w:b/>
          <w:bCs/>
          <w:lang/>
        </w:rPr>
        <w:t>for</w:t>
      </w:r>
      <w:r w:rsidRPr="00FD5838">
        <w:rPr>
          <w:lang/>
        </w:rPr>
        <w:t xml:space="preserve"> (</w:t>
      </w:r>
      <w:r w:rsidRPr="00FD5838">
        <w:rPr>
          <w:b/>
          <w:bCs/>
          <w:lang/>
        </w:rPr>
        <w:t>char</w:t>
      </w:r>
      <w:r w:rsidRPr="00FD5838">
        <w:rPr>
          <w:lang/>
        </w:rPr>
        <w:t xml:space="preserve"> letter : sentence)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</w:t>
      </w:r>
      <w:r w:rsidRPr="00FD5838">
        <w:rPr>
          <w:lang/>
        </w:rPr>
        <w:tab/>
      </w:r>
      <w:r w:rsidRPr="00FD5838">
        <w:rPr>
          <w:b/>
          <w:bCs/>
          <w:lang/>
        </w:rPr>
        <w:t>if</w:t>
      </w:r>
      <w:r w:rsidRPr="00FD5838">
        <w:rPr>
          <w:lang/>
        </w:rPr>
        <w:t>(letter == ' ' || letter == '.' || letter == ',')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</w:t>
      </w:r>
      <w:r w:rsidRPr="00FD5838">
        <w:rPr>
          <w:lang/>
        </w:rPr>
        <w:tab/>
      </w:r>
      <w:r w:rsidRPr="00FD5838">
        <w:rPr>
          <w:lang/>
        </w:rPr>
        <w:tab/>
        <w:t>sign++;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    </w:t>
      </w:r>
      <w:r w:rsidRPr="00FD5838">
        <w:rPr>
          <w:b/>
          <w:bCs/>
          <w:lang/>
        </w:rPr>
        <w:t>for</w:t>
      </w:r>
      <w:r w:rsidRPr="00FD5838">
        <w:rPr>
          <w:lang/>
        </w:rPr>
        <w:t xml:space="preserve"> (</w:t>
      </w:r>
      <w:r w:rsidRPr="00FD5838">
        <w:rPr>
          <w:b/>
          <w:bCs/>
          <w:lang/>
        </w:rPr>
        <w:t>char</w:t>
      </w:r>
      <w:r w:rsidRPr="00FD5838">
        <w:rPr>
          <w:lang/>
        </w:rPr>
        <w:t xml:space="preserve"> vowel : vowels)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        </w:t>
      </w:r>
      <w:r w:rsidRPr="00FD5838">
        <w:rPr>
          <w:b/>
          <w:bCs/>
          <w:lang/>
        </w:rPr>
        <w:t>if</w:t>
      </w:r>
      <w:r w:rsidRPr="00FD5838">
        <w:rPr>
          <w:lang/>
        </w:rPr>
        <w:t xml:space="preserve"> (letter == vowel) {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            v++;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        }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    }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}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System.</w:t>
      </w:r>
      <w:r w:rsidRPr="00FD5838">
        <w:rPr>
          <w:b/>
          <w:bCs/>
          <w:i/>
          <w:iCs/>
          <w:lang/>
        </w:rPr>
        <w:t>out</w:t>
      </w:r>
      <w:r w:rsidRPr="00FD5838">
        <w:rPr>
          <w:lang/>
        </w:rPr>
        <w:t>.println(str);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System.</w:t>
      </w:r>
      <w:r w:rsidRPr="00FD5838">
        <w:rPr>
          <w:b/>
          <w:bCs/>
          <w:i/>
          <w:iCs/>
          <w:lang/>
        </w:rPr>
        <w:t>out</w:t>
      </w:r>
      <w:r w:rsidRPr="00FD5838">
        <w:rPr>
          <w:lang/>
        </w:rPr>
        <w:t>.print("\tVowels:"+ v);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System.</w:t>
      </w:r>
      <w:r w:rsidRPr="00FD5838">
        <w:rPr>
          <w:b/>
          <w:bCs/>
          <w:i/>
          <w:iCs/>
          <w:lang/>
        </w:rPr>
        <w:t>out</w:t>
      </w:r>
      <w:r w:rsidRPr="00FD5838">
        <w:rPr>
          <w:lang/>
        </w:rPr>
        <w:t>.print("\tConsonants:" + (sentence.length -v-sign));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System.</w:t>
      </w:r>
      <w:r w:rsidRPr="00FD5838">
        <w:rPr>
          <w:b/>
          <w:bCs/>
          <w:i/>
          <w:iCs/>
          <w:lang/>
        </w:rPr>
        <w:t>out</w:t>
      </w:r>
      <w:r w:rsidRPr="00FD5838">
        <w:rPr>
          <w:lang/>
        </w:rPr>
        <w:t>.println();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 xml:space="preserve">    System.</w:t>
      </w:r>
      <w:r w:rsidRPr="00FD5838">
        <w:rPr>
          <w:b/>
          <w:bCs/>
          <w:i/>
          <w:iCs/>
          <w:lang/>
        </w:rPr>
        <w:t>out</w:t>
      </w:r>
      <w:r w:rsidRPr="00FD5838">
        <w:rPr>
          <w:lang/>
        </w:rPr>
        <w:t>.println();</w:t>
      </w:r>
    </w:p>
    <w:p w:rsidR="00FD5838" w:rsidRPr="00FD5838" w:rsidRDefault="00FD5838" w:rsidP="00FD5838">
      <w:pPr>
        <w:pStyle w:val="a4"/>
        <w:rPr>
          <w:lang/>
        </w:rPr>
      </w:pPr>
      <w:r w:rsidRPr="00FD5838">
        <w:rPr>
          <w:lang/>
        </w:rPr>
        <w:tab/>
        <w:t>}</w:t>
      </w:r>
    </w:p>
    <w:p w:rsidR="00FD5838" w:rsidRPr="00FD5838" w:rsidRDefault="00FD5838" w:rsidP="00FD5838">
      <w:pPr>
        <w:pStyle w:val="a4"/>
        <w:rPr>
          <w:sz w:val="28"/>
          <w:lang w:val="en-US"/>
        </w:rPr>
      </w:pPr>
      <w:r w:rsidRPr="00FD5838">
        <w:rPr>
          <w:lang/>
        </w:rPr>
        <w:t>}</w:t>
      </w:r>
    </w:p>
    <w:p w:rsidR="00FD5838" w:rsidRDefault="00FD5838" w:rsidP="00FD5838">
      <w:pPr>
        <w:pStyle w:val="a4"/>
        <w:jc w:val="center"/>
        <w:rPr>
          <w:sz w:val="28"/>
          <w:lang w:val="en-US"/>
        </w:rPr>
      </w:pPr>
    </w:p>
    <w:p w:rsidR="00FD5838" w:rsidRDefault="00FD5838" w:rsidP="00FD5838">
      <w:pPr>
        <w:pStyle w:val="a4"/>
        <w:rPr>
          <w:sz w:val="28"/>
          <w:lang w:val="en-US"/>
        </w:rPr>
      </w:pPr>
    </w:p>
    <w:p w:rsidR="00FD5838" w:rsidRPr="00FD5838" w:rsidRDefault="00FD5838" w:rsidP="00FD5838">
      <w:pPr>
        <w:pStyle w:val="a4"/>
        <w:jc w:val="center"/>
        <w:rPr>
          <w:rFonts w:ascii="Calibri" w:hAnsi="Calibri" w:cs="Calibri"/>
          <w:sz w:val="28"/>
          <w:lang w:val="en-US"/>
        </w:rPr>
      </w:pPr>
    </w:p>
    <w:p w:rsidR="00815EA0" w:rsidRDefault="00815EA0" w:rsidP="00815EA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РОБОТА ПРОГРАМИ</w:t>
      </w:r>
    </w:p>
    <w:p w:rsidR="00815EA0" w:rsidRDefault="00FD5838" w:rsidP="00815EA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0C19DB22" wp14:editId="56F85FD9">
            <wp:extent cx="27279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A0" w:rsidRDefault="00815EA0" w:rsidP="00815EA0">
      <w:pPr>
        <w:tabs>
          <w:tab w:val="left" w:pos="3480"/>
        </w:tabs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Рисунок 2 – Результат </w:t>
      </w:r>
      <w:proofErr w:type="spellStart"/>
      <w:r>
        <w:rPr>
          <w:rFonts w:cstheme="minorHAnsi"/>
          <w:sz w:val="28"/>
          <w:szCs w:val="28"/>
          <w:lang w:val="ru-RU"/>
        </w:rPr>
        <w:t>роботи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програми</w:t>
      </w:r>
      <w:proofErr w:type="spellEnd"/>
    </w:p>
    <w:p w:rsidR="00815EA0" w:rsidRDefault="00815EA0" w:rsidP="00815EA0">
      <w:pPr>
        <w:tabs>
          <w:tab w:val="left" w:pos="3480"/>
        </w:tabs>
        <w:jc w:val="both"/>
        <w:rPr>
          <w:rFonts w:cstheme="minorHAnsi"/>
          <w:sz w:val="28"/>
          <w:szCs w:val="28"/>
          <w:lang w:val="ru-RU"/>
        </w:rPr>
      </w:pPr>
    </w:p>
    <w:p w:rsidR="00815EA0" w:rsidRDefault="00815EA0" w:rsidP="00815EA0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FD5838" w:rsidRPr="00FD5838" w:rsidRDefault="00FD5838" w:rsidP="00FD583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Можливе викор</w:t>
      </w:r>
      <w:r w:rsidR="00283B3E">
        <w:rPr>
          <w:rFonts w:ascii="Times New Roman" w:hAnsi="Times New Roman" w:cs="Times New Roman"/>
          <w:sz w:val="28"/>
          <w:lang w:val="uk-UA"/>
        </w:rPr>
        <w:t>истання в цілях розподілу тексту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на окремі речення. Також перевірка на кількість букв в реченні.</w:t>
      </w:r>
    </w:p>
    <w:p w:rsidR="00FD5838" w:rsidRDefault="00FD5838" w:rsidP="00815EA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FD5838" w:rsidRDefault="00FD5838" w:rsidP="00815EA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15EA0" w:rsidRDefault="00815EA0" w:rsidP="00815EA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</w:p>
    <w:p w:rsidR="00815EA0" w:rsidRPr="00BF62D7" w:rsidRDefault="00815EA0" w:rsidP="00815E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:rsidR="00815EA0" w:rsidRPr="00400D97" w:rsidRDefault="00815EA0" w:rsidP="00815EA0">
      <w:pPr>
        <w:tabs>
          <w:tab w:val="left" w:pos="3480"/>
        </w:tabs>
        <w:jc w:val="both"/>
        <w:rPr>
          <w:rFonts w:cstheme="minorHAnsi"/>
          <w:sz w:val="28"/>
          <w:szCs w:val="28"/>
          <w:lang w:val="uk-UA"/>
        </w:rPr>
      </w:pPr>
    </w:p>
    <w:p w:rsidR="001620D0" w:rsidRDefault="00283B3E"/>
    <w:sectPr w:rsidR="001620D0" w:rsidSect="00F870E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B4D"/>
    <w:multiLevelType w:val="multilevel"/>
    <w:tmpl w:val="0A5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361E17"/>
    <w:multiLevelType w:val="hybridMultilevel"/>
    <w:tmpl w:val="A456FB9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75C656D"/>
    <w:multiLevelType w:val="multilevel"/>
    <w:tmpl w:val="94D2D88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A0"/>
    <w:rsid w:val="00277776"/>
    <w:rsid w:val="00283B3E"/>
    <w:rsid w:val="003A149D"/>
    <w:rsid w:val="00815EA0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EA0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815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A0"/>
    <w:pPr>
      <w:ind w:left="720"/>
      <w:contextualSpacing/>
    </w:pPr>
  </w:style>
  <w:style w:type="paragraph" w:styleId="a4">
    <w:name w:val="No Spacing"/>
    <w:uiPriority w:val="1"/>
    <w:qFormat/>
    <w:rsid w:val="00815EA0"/>
    <w:pPr>
      <w:spacing w:after="0" w:line="240" w:lineRule="auto"/>
    </w:pPr>
    <w:rPr>
      <w:lang w:val="ru-UA"/>
    </w:rPr>
  </w:style>
  <w:style w:type="paragraph" w:styleId="a5">
    <w:name w:val="Balloon Text"/>
    <w:basedOn w:val="a"/>
    <w:link w:val="a6"/>
    <w:uiPriority w:val="99"/>
    <w:semiHidden/>
    <w:unhideWhenUsed/>
    <w:rsid w:val="0081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EA0"/>
    <w:rPr>
      <w:rFonts w:ascii="Tahoma" w:hAnsi="Tahoma" w:cs="Tahoma"/>
      <w:sz w:val="16"/>
      <w:szCs w:val="16"/>
      <w:lang w:val="ru-UA"/>
    </w:rPr>
  </w:style>
  <w:style w:type="character" w:customStyle="1" w:styleId="20">
    <w:name w:val="Заголовок 2 Знак"/>
    <w:basedOn w:val="a0"/>
    <w:link w:val="2"/>
    <w:uiPriority w:val="9"/>
    <w:rsid w:val="00815EA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Normal (Web)"/>
    <w:basedOn w:val="a"/>
    <w:uiPriority w:val="99"/>
    <w:semiHidden/>
    <w:unhideWhenUsed/>
    <w:rsid w:val="0081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8">
    <w:name w:val="Emphasis"/>
    <w:basedOn w:val="a0"/>
    <w:uiPriority w:val="20"/>
    <w:qFormat/>
    <w:rsid w:val="00815EA0"/>
    <w:rPr>
      <w:i/>
      <w:iCs/>
    </w:rPr>
  </w:style>
  <w:style w:type="character" w:styleId="a9">
    <w:name w:val="Hyperlink"/>
    <w:basedOn w:val="a0"/>
    <w:uiPriority w:val="99"/>
    <w:semiHidden/>
    <w:unhideWhenUsed/>
    <w:rsid w:val="00815E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EA0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815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A0"/>
    <w:pPr>
      <w:ind w:left="720"/>
      <w:contextualSpacing/>
    </w:pPr>
  </w:style>
  <w:style w:type="paragraph" w:styleId="a4">
    <w:name w:val="No Spacing"/>
    <w:uiPriority w:val="1"/>
    <w:qFormat/>
    <w:rsid w:val="00815EA0"/>
    <w:pPr>
      <w:spacing w:after="0" w:line="240" w:lineRule="auto"/>
    </w:pPr>
    <w:rPr>
      <w:lang w:val="ru-UA"/>
    </w:rPr>
  </w:style>
  <w:style w:type="paragraph" w:styleId="a5">
    <w:name w:val="Balloon Text"/>
    <w:basedOn w:val="a"/>
    <w:link w:val="a6"/>
    <w:uiPriority w:val="99"/>
    <w:semiHidden/>
    <w:unhideWhenUsed/>
    <w:rsid w:val="0081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EA0"/>
    <w:rPr>
      <w:rFonts w:ascii="Tahoma" w:hAnsi="Tahoma" w:cs="Tahoma"/>
      <w:sz w:val="16"/>
      <w:szCs w:val="16"/>
      <w:lang w:val="ru-UA"/>
    </w:rPr>
  </w:style>
  <w:style w:type="character" w:customStyle="1" w:styleId="20">
    <w:name w:val="Заголовок 2 Знак"/>
    <w:basedOn w:val="a0"/>
    <w:link w:val="2"/>
    <w:uiPriority w:val="9"/>
    <w:rsid w:val="00815EA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7">
    <w:name w:val="Normal (Web)"/>
    <w:basedOn w:val="a"/>
    <w:uiPriority w:val="99"/>
    <w:semiHidden/>
    <w:unhideWhenUsed/>
    <w:rsid w:val="0081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8">
    <w:name w:val="Emphasis"/>
    <w:basedOn w:val="a0"/>
    <w:uiPriority w:val="20"/>
    <w:qFormat/>
    <w:rsid w:val="00815EA0"/>
    <w:rPr>
      <w:i/>
      <w:iCs/>
    </w:rPr>
  </w:style>
  <w:style w:type="character" w:styleId="a9">
    <w:name w:val="Hyperlink"/>
    <w:basedOn w:val="a0"/>
    <w:uiPriority w:val="99"/>
    <w:semiHidden/>
    <w:unhideWhenUsed/>
    <w:rsid w:val="00815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StringBuffer.html" TargetMode="External"/><Relationship Id="rId13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hyperlink" Target="https://docs.oracle.com/javase/7/docs/api/java/lang/String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docs.oracle.com/javase/8/docs/api/java/lang/StringBuilder.html" TargetMode="External"/><Relationship Id="rId12" Type="http://schemas.openxmlformats.org/officeDocument/2006/relationships/hyperlink" Target="https://docs.oracle.com/javase/7/docs/api/java/util/regex/Matcher.html" TargetMode="External"/><Relationship Id="rId1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lang/String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0%D1%82%D0%B8%D0%BD%D1%81%D1%8C%D0%BA%D0%B0_%D0%B0%D0%B1%D0%B5%D1%82%D0%BA%D0%B0" TargetMode="External"/><Relationship Id="rId11" Type="http://schemas.openxmlformats.org/officeDocument/2006/relationships/hyperlink" Target="https://docs.oracle.com/javase/7/docs/api/java/util/regex/Patter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lang/String.html" TargetMode="External"/><Relationship Id="rId10" Type="http://schemas.openxmlformats.org/officeDocument/2006/relationships/hyperlink" Target="https://docs.oracle.com/javase/7/docs/api/java/util/regex/package-summary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javaOO/classvars.html" TargetMode="External"/><Relationship Id="rId14" Type="http://schemas.openxmlformats.org/officeDocument/2006/relationships/hyperlink" Target="https://docs.oracle.com/javase/7/docs/api/java/lang/Str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3</cp:revision>
  <dcterms:created xsi:type="dcterms:W3CDTF">2019-10-10T15:21:00Z</dcterms:created>
  <dcterms:modified xsi:type="dcterms:W3CDTF">2019-10-10T15:36:00Z</dcterms:modified>
</cp:coreProperties>
</file>