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:rsidTr="002D3598">
        <w:tc>
          <w:tcPr>
            <w:tcW w:w="9062" w:type="dxa"/>
            <w:shd w:val="clear" w:color="auto" w:fill="808080" w:themeFill="background1" w:themeFillShade="80"/>
          </w:tcPr>
          <w:p w:rsidR="002D3598" w:rsidRPr="00792C0A" w:rsidRDefault="002D3598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E94349">
              <w:rPr>
                <w:rFonts w:cstheme="minorHAnsi"/>
                <w:b/>
                <w:color w:val="FFFFFF" w:themeColor="background1"/>
                <w:sz w:val="24"/>
              </w:rPr>
              <w:t>Debitor anlegen, SD-0</w:t>
            </w:r>
            <w:r w:rsidR="007318B1">
              <w:rPr>
                <w:rFonts w:cstheme="minorHAnsi"/>
                <w:b/>
                <w:color w:val="FFFFFF" w:themeColor="background1"/>
                <w:sz w:val="24"/>
              </w:rPr>
              <w:t>1</w:t>
            </w:r>
          </w:p>
          <w:p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</w:t>
            </w:r>
            <w:r w:rsidR="00793D65">
              <w:rPr>
                <w:rFonts w:cstheme="minorHAnsi"/>
                <w:b/>
              </w:rPr>
              <w:t>-C</w:t>
            </w:r>
            <w:r w:rsidRPr="00792C0A">
              <w:rPr>
                <w:rFonts w:cstheme="minorHAnsi"/>
                <w:b/>
              </w:rPr>
              <w:t>ase:</w:t>
            </w:r>
          </w:p>
        </w:tc>
      </w:tr>
      <w:tr w:rsidR="002D3598" w:rsidTr="005A6956">
        <w:tc>
          <w:tcPr>
            <w:tcW w:w="9062" w:type="dxa"/>
          </w:tcPr>
          <w:p w:rsidR="002D3598" w:rsidRPr="00792C0A" w:rsidRDefault="00E9434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Der Debitor wird angelegt (Transaktion: „VD01“) mit der Bezeichnung </w:t>
            </w:r>
            <w:r w:rsidR="00793D65">
              <w:rPr>
                <w:rFonts w:cstheme="minorHAnsi"/>
              </w:rPr>
              <w:t>SNIP</w:t>
            </w:r>
            <w:r w:rsidR="00D82A44">
              <w:rPr>
                <w:rFonts w:cstheme="minorHAnsi"/>
              </w:rPr>
              <w:t>_</w:t>
            </w:r>
            <w:r w:rsidR="00793D65">
              <w:t>Cust</w:t>
            </w:r>
            <w:r w:rsidR="000902B9">
              <w:t>1</w:t>
            </w:r>
            <w:r>
              <w:rPr>
                <w:rFonts w:cstheme="minorHAnsi"/>
              </w:rPr>
              <w:t xml:space="preserve"> im Buchungskreis „SNIP“</w:t>
            </w:r>
            <w:r w:rsidR="00B40B35">
              <w:rPr>
                <w:rFonts w:cstheme="minorHAnsi"/>
              </w:rPr>
              <w:t xml:space="preserve">(numerisch, interne Nummernvergabe) </w:t>
            </w: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:rsidTr="005D68E8">
        <w:tc>
          <w:tcPr>
            <w:tcW w:w="9062" w:type="dxa"/>
          </w:tcPr>
          <w:p w:rsidR="00792C0A" w:rsidRPr="00792C0A" w:rsidRDefault="00E94349">
            <w:pPr>
              <w:rPr>
                <w:rFonts w:cstheme="minorHAnsi"/>
              </w:rPr>
            </w:pPr>
            <w:r>
              <w:rPr>
                <w:rFonts w:cstheme="minorHAnsi"/>
              </w:rPr>
              <w:t>Debitor ist erfolgreich angelegt und kann verwendet werden.</w:t>
            </w: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D3598" w:rsidTr="005D68E8">
        <w:tc>
          <w:tcPr>
            <w:tcW w:w="9062" w:type="dxa"/>
          </w:tcPr>
          <w:p w:rsidR="00792C0A" w:rsidRPr="00792C0A" w:rsidRDefault="00AA6039">
            <w:pPr>
              <w:rPr>
                <w:rFonts w:cstheme="minorHAnsi"/>
              </w:rPr>
            </w:pPr>
            <w:r>
              <w:t>Abstimm</w:t>
            </w:r>
            <w:r w:rsidR="00AF2546">
              <w:rPr>
                <w:rFonts w:cstheme="minorHAnsi"/>
              </w:rPr>
              <w:t>k</w:t>
            </w:r>
            <w:r w:rsidR="00E94349">
              <w:rPr>
                <w:rFonts w:cstheme="minorHAnsi"/>
              </w:rPr>
              <w:t>onto 2400</w:t>
            </w:r>
            <w:r>
              <w:rPr>
                <w:rFonts w:cstheme="minorHAnsi"/>
              </w:rPr>
              <w:t>00</w:t>
            </w:r>
            <w:r w:rsidR="00E94349">
              <w:rPr>
                <w:rFonts w:cstheme="minorHAnsi"/>
              </w:rPr>
              <w:t xml:space="preserve"> Forderungen Debitor ist angelegt. </w:t>
            </w:r>
          </w:p>
        </w:tc>
      </w:tr>
    </w:tbl>
    <w:p w:rsidR="0068490C" w:rsidRDefault="006849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5AD7" w:rsidTr="00EA5D0E">
        <w:tc>
          <w:tcPr>
            <w:tcW w:w="9062" w:type="dxa"/>
            <w:shd w:val="clear" w:color="auto" w:fill="808080" w:themeFill="background1" w:themeFillShade="80"/>
          </w:tcPr>
          <w:p w:rsidR="00215AD7" w:rsidRPr="00792C0A" w:rsidRDefault="00215AD7" w:rsidP="00EA5D0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7318B1">
              <w:rPr>
                <w:rFonts w:cstheme="minorHAnsi"/>
                <w:b/>
                <w:color w:val="FFFFFF" w:themeColor="background1"/>
                <w:sz w:val="24"/>
              </w:rPr>
              <w:t xml:space="preserve">Preise und </w:t>
            </w:r>
            <w:r w:rsidR="00793D65">
              <w:rPr>
                <w:rFonts w:cstheme="minorHAnsi"/>
                <w:b/>
                <w:color w:val="FFFFFF" w:themeColor="background1"/>
                <w:sz w:val="24"/>
              </w:rPr>
              <w:t>Konditionen festlegen</w:t>
            </w:r>
            <w:r w:rsidR="007318B1"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SD-0</w:t>
            </w:r>
            <w:r w:rsidR="007318B1">
              <w:rPr>
                <w:rFonts w:cstheme="minorHAnsi"/>
                <w:b/>
                <w:color w:val="FFFFFF" w:themeColor="background1"/>
                <w:sz w:val="24"/>
              </w:rPr>
              <w:t>2</w:t>
            </w:r>
          </w:p>
          <w:p w:rsidR="00215AD7" w:rsidRPr="00792C0A" w:rsidRDefault="00215AD7" w:rsidP="00EA5D0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15AD7" w:rsidTr="00EA5D0E">
        <w:tc>
          <w:tcPr>
            <w:tcW w:w="9062" w:type="dxa"/>
            <w:shd w:val="clear" w:color="auto" w:fill="D9D9D9" w:themeFill="background1" w:themeFillShade="D9"/>
          </w:tcPr>
          <w:p w:rsidR="00215AD7" w:rsidRPr="00792C0A" w:rsidRDefault="00215AD7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</w:t>
            </w:r>
            <w:r w:rsidR="00793D65">
              <w:rPr>
                <w:rFonts w:cstheme="minorHAnsi"/>
                <w:b/>
              </w:rPr>
              <w:t>-C</w:t>
            </w:r>
            <w:r w:rsidRPr="00792C0A">
              <w:rPr>
                <w:rFonts w:cstheme="minorHAnsi"/>
                <w:b/>
              </w:rPr>
              <w:t>ase:</w:t>
            </w:r>
          </w:p>
        </w:tc>
      </w:tr>
      <w:tr w:rsidR="00215AD7" w:rsidTr="00EA5D0E">
        <w:tc>
          <w:tcPr>
            <w:tcW w:w="9062" w:type="dxa"/>
          </w:tcPr>
          <w:p w:rsidR="00215AD7" w:rsidRPr="00792C0A" w:rsidRDefault="00793D65" w:rsidP="00EA5D0E">
            <w:pPr>
              <w:rPr>
                <w:rFonts w:cstheme="minorHAnsi"/>
              </w:rPr>
            </w:pPr>
            <w:r>
              <w:rPr>
                <w:rFonts w:cstheme="minorHAnsi"/>
              </w:rPr>
              <w:t>Es werden die Preise und Konditionen für das Fertigerzeugnis (Schere: SNIP_PROD_WS18) festgelegt. Transaktion „VK31“ Eine Schere kostet 20,00€</w:t>
            </w:r>
          </w:p>
        </w:tc>
      </w:tr>
      <w:tr w:rsidR="00215AD7" w:rsidTr="00EA5D0E">
        <w:tc>
          <w:tcPr>
            <w:tcW w:w="9062" w:type="dxa"/>
            <w:shd w:val="clear" w:color="auto" w:fill="D9D9D9" w:themeFill="background1" w:themeFillShade="D9"/>
          </w:tcPr>
          <w:p w:rsidR="00215AD7" w:rsidRPr="00792C0A" w:rsidRDefault="00215AD7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15AD7" w:rsidTr="00EA5D0E">
        <w:tc>
          <w:tcPr>
            <w:tcW w:w="9062" w:type="dxa"/>
          </w:tcPr>
          <w:p w:rsidR="00215AD7" w:rsidRPr="00792C0A" w:rsidRDefault="00793D65" w:rsidP="00793D65">
            <w:pPr>
              <w:rPr>
                <w:rFonts w:cstheme="minorHAnsi"/>
              </w:rPr>
            </w:pPr>
            <w:r>
              <w:t>Der Preis für die Schere „SNIP_Prod_WS18“ wurde erfolgreich auf 20,0</w:t>
            </w:r>
            <w:r w:rsidR="00B40B35">
              <w:t>0 € pro Stück festgelegt</w:t>
            </w:r>
          </w:p>
        </w:tc>
      </w:tr>
      <w:tr w:rsidR="00215AD7" w:rsidTr="00EA5D0E">
        <w:tc>
          <w:tcPr>
            <w:tcW w:w="9062" w:type="dxa"/>
            <w:shd w:val="clear" w:color="auto" w:fill="D9D9D9" w:themeFill="background1" w:themeFillShade="D9"/>
          </w:tcPr>
          <w:p w:rsidR="00215AD7" w:rsidRPr="00792C0A" w:rsidRDefault="00215AD7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15AD7" w:rsidTr="00EA5D0E">
        <w:tc>
          <w:tcPr>
            <w:tcW w:w="9062" w:type="dxa"/>
          </w:tcPr>
          <w:p w:rsidR="00215AD7" w:rsidRPr="00792C0A" w:rsidRDefault="00AF2546" w:rsidP="00EA5D0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Das </w:t>
            </w:r>
            <w:r w:rsidR="004C3002">
              <w:rPr>
                <w:rFonts w:cstheme="minorHAnsi"/>
              </w:rPr>
              <w:t>Material</w:t>
            </w:r>
            <w:r w:rsidR="00F86671">
              <w:rPr>
                <w:rFonts w:cstheme="minorHAnsi"/>
              </w:rPr>
              <w:t xml:space="preserve"> „SNIP_PROD_WS18“ wurde erfolgreich angelegt. </w:t>
            </w:r>
            <w:r w:rsidR="004C3002">
              <w:rPr>
                <w:rFonts w:cstheme="minorHAnsi"/>
              </w:rPr>
              <w:t xml:space="preserve"> </w:t>
            </w:r>
          </w:p>
        </w:tc>
      </w:tr>
    </w:tbl>
    <w:p w:rsidR="00215AD7" w:rsidRDefault="00215AD7" w:rsidP="00215A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18B1" w:rsidRPr="00792C0A" w:rsidTr="00EA5D0E">
        <w:tc>
          <w:tcPr>
            <w:tcW w:w="9062" w:type="dxa"/>
            <w:shd w:val="clear" w:color="auto" w:fill="808080" w:themeFill="background1" w:themeFillShade="80"/>
          </w:tcPr>
          <w:p w:rsidR="00AF2546" w:rsidRPr="00AF2546" w:rsidRDefault="007318B1" w:rsidP="00AF2546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AF2546">
              <w:rPr>
                <w:rFonts w:cstheme="minorHAnsi"/>
                <w:b/>
                <w:color w:val="FFFFFF" w:themeColor="background1"/>
                <w:sz w:val="24"/>
              </w:rPr>
              <w:t>Kundenauftrag anlegen SD-03</w:t>
            </w:r>
          </w:p>
          <w:p w:rsidR="007318B1" w:rsidRPr="00792C0A" w:rsidRDefault="007318B1" w:rsidP="00EA5D0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7318B1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7318B1" w:rsidRPr="00792C0A" w:rsidRDefault="007318B1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</w:t>
            </w:r>
            <w:r w:rsidR="00793D65">
              <w:rPr>
                <w:rFonts w:cstheme="minorHAnsi"/>
                <w:b/>
              </w:rPr>
              <w:t>-C</w:t>
            </w:r>
            <w:r w:rsidRPr="00792C0A">
              <w:rPr>
                <w:rFonts w:cstheme="minorHAnsi"/>
                <w:b/>
              </w:rPr>
              <w:t>ase:</w:t>
            </w:r>
          </w:p>
        </w:tc>
      </w:tr>
      <w:tr w:rsidR="007318B1" w:rsidRPr="00792C0A" w:rsidTr="00EA5D0E">
        <w:tc>
          <w:tcPr>
            <w:tcW w:w="9062" w:type="dxa"/>
          </w:tcPr>
          <w:p w:rsidR="007318B1" w:rsidRPr="00792C0A" w:rsidRDefault="00D82A44" w:rsidP="00793D65">
            <w:pPr>
              <w:rPr>
                <w:rFonts w:cstheme="minorHAnsi"/>
              </w:rPr>
            </w:pPr>
            <w:r>
              <w:t>Es wird ein Kundenauftrag als Terminauftrag (Transaktion: VA01) angelegt, mit dem Material „SNIP_Prod_WS18“ und der Menge 100 St., für den Kunden „SNIP_Cust</w:t>
            </w:r>
            <w:r w:rsidR="00F3310C">
              <w:t>1</w:t>
            </w:r>
            <w:r>
              <w:t>“</w:t>
            </w:r>
          </w:p>
        </w:tc>
      </w:tr>
      <w:tr w:rsidR="007318B1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7318B1" w:rsidRPr="00792C0A" w:rsidRDefault="007318B1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318B1" w:rsidRPr="00792C0A" w:rsidTr="00EA5D0E">
        <w:tc>
          <w:tcPr>
            <w:tcW w:w="9062" w:type="dxa"/>
          </w:tcPr>
          <w:p w:rsidR="007318B1" w:rsidRPr="00D82A44" w:rsidRDefault="00D82A44" w:rsidP="00EA5D0E">
            <w:r>
              <w:t>Der Kundenauftrag wurde als Terminauftrag mit der Menge 100 St. des Materials „SNIP_Prod_WS18“ angelegt</w:t>
            </w:r>
          </w:p>
        </w:tc>
      </w:tr>
      <w:tr w:rsidR="007318B1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7318B1" w:rsidRPr="00792C0A" w:rsidRDefault="007318B1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318B1" w:rsidRPr="00792C0A" w:rsidTr="00EA5D0E">
        <w:tc>
          <w:tcPr>
            <w:tcW w:w="9062" w:type="dxa"/>
          </w:tcPr>
          <w:p w:rsidR="007318B1" w:rsidRPr="00792C0A" w:rsidRDefault="00D82A44" w:rsidP="00793D65">
            <w:pPr>
              <w:rPr>
                <w:rFonts w:cstheme="minorHAnsi"/>
              </w:rPr>
            </w:pPr>
            <w:r>
              <w:t>Der Kunde und die Preise des Materials wurden erfolgreich festgelegt</w:t>
            </w:r>
          </w:p>
        </w:tc>
      </w:tr>
    </w:tbl>
    <w:p w:rsidR="00215AD7" w:rsidRDefault="00215A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44" w:rsidRPr="00792C0A" w:rsidTr="00EA5D0E">
        <w:tc>
          <w:tcPr>
            <w:tcW w:w="9062" w:type="dxa"/>
            <w:shd w:val="clear" w:color="auto" w:fill="808080" w:themeFill="background1" w:themeFillShade="80"/>
          </w:tcPr>
          <w:p w:rsidR="00D82A44" w:rsidRDefault="00D82A44" w:rsidP="00EA5D0E">
            <w:pPr>
              <w:rPr>
                <w:b/>
                <w:color w:val="FFFFFF" w:themeColor="background1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Case: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</w:rPr>
              <w:t>Verfügbarkeitsprüfung SD-04</w:t>
            </w:r>
          </w:p>
          <w:p w:rsidR="00D82A44" w:rsidRPr="00D82A44" w:rsidRDefault="00D82A44" w:rsidP="00EA5D0E">
            <w:pPr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D82A44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D82A44" w:rsidRPr="00792C0A" w:rsidRDefault="00D82A44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</w:t>
            </w:r>
            <w:r>
              <w:rPr>
                <w:rFonts w:cstheme="minorHAnsi"/>
                <w:b/>
              </w:rPr>
              <w:t>-C</w:t>
            </w:r>
            <w:r w:rsidRPr="00792C0A">
              <w:rPr>
                <w:rFonts w:cstheme="minorHAnsi"/>
                <w:b/>
              </w:rPr>
              <w:t>ase:</w:t>
            </w:r>
          </w:p>
        </w:tc>
      </w:tr>
      <w:tr w:rsidR="00D82A44" w:rsidRPr="00792C0A" w:rsidTr="00EA5D0E">
        <w:tc>
          <w:tcPr>
            <w:tcW w:w="9062" w:type="dxa"/>
          </w:tcPr>
          <w:p w:rsidR="00D82A44" w:rsidRPr="00D82A44" w:rsidRDefault="00D82A44" w:rsidP="00EA5D0E">
            <w:r>
              <w:t>Es wird anhand eines Kundenauftrags (Menge 100 St.) überprüft, ob sich genug Ware im Lager befindet um den Kundenauftrag zu decken.</w:t>
            </w:r>
          </w:p>
        </w:tc>
      </w:tr>
      <w:tr w:rsidR="00D82A44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D82A44" w:rsidRPr="00792C0A" w:rsidRDefault="00D82A44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44" w:rsidRPr="00792C0A" w:rsidTr="00EA5D0E">
        <w:tc>
          <w:tcPr>
            <w:tcW w:w="9062" w:type="dxa"/>
          </w:tcPr>
          <w:p w:rsidR="00D82A44" w:rsidRDefault="00D82A44" w:rsidP="00D82A44">
            <w:r>
              <w:t xml:space="preserve">Genügend Produkte vorhanden </w:t>
            </w:r>
            <w:r>
              <w:sym w:font="Wingdings" w:char="F0E0"/>
            </w:r>
            <w:r>
              <w:t xml:space="preserve"> Auslieferung</w:t>
            </w:r>
          </w:p>
          <w:p w:rsidR="00D82A44" w:rsidRPr="002D3392" w:rsidRDefault="00D82A44" w:rsidP="00D82A44">
            <w:pPr>
              <w:rPr>
                <w:b/>
              </w:rPr>
            </w:pPr>
          </w:p>
        </w:tc>
      </w:tr>
      <w:tr w:rsidR="00D82A44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D82A44" w:rsidRPr="00792C0A" w:rsidRDefault="00D82A44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44" w:rsidRPr="00792C0A" w:rsidTr="00EA5D0E">
        <w:tc>
          <w:tcPr>
            <w:tcW w:w="9062" w:type="dxa"/>
          </w:tcPr>
          <w:p w:rsidR="00D82A44" w:rsidRPr="00792C0A" w:rsidRDefault="00D82A44" w:rsidP="00EA5D0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Kundenauftrag liegt vor. </w:t>
            </w:r>
          </w:p>
        </w:tc>
      </w:tr>
    </w:tbl>
    <w:p w:rsidR="00D82A44" w:rsidRDefault="00D82A44" w:rsidP="00D82A4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44" w:rsidRPr="00792C0A" w:rsidTr="00EA5D0E">
        <w:tc>
          <w:tcPr>
            <w:tcW w:w="9062" w:type="dxa"/>
            <w:shd w:val="clear" w:color="auto" w:fill="808080" w:themeFill="background1" w:themeFillShade="80"/>
          </w:tcPr>
          <w:p w:rsidR="00D82A44" w:rsidRPr="00AA6039" w:rsidRDefault="00D82A44" w:rsidP="00D82A44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Auslieferung </w:t>
            </w:r>
            <w:r w:rsidR="002D3392">
              <w:rPr>
                <w:rFonts w:cstheme="minorHAnsi"/>
                <w:b/>
                <w:color w:val="FFFFFF" w:themeColor="background1"/>
                <w:sz w:val="24"/>
              </w:rPr>
              <w:t xml:space="preserve">anlegen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und Kommissionierung</w:t>
            </w:r>
            <w:r w:rsidR="002D3392">
              <w:rPr>
                <w:rFonts w:cstheme="minorHAnsi"/>
                <w:b/>
                <w:color w:val="FFFFFF" w:themeColor="background1"/>
                <w:sz w:val="24"/>
              </w:rPr>
              <w:t xml:space="preserve"> durchführen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="00AA6039">
              <w:rPr>
                <w:rFonts w:cstheme="minorHAnsi"/>
                <w:b/>
                <w:color w:val="FFFFFF" w:themeColor="background1"/>
                <w:sz w:val="24"/>
              </w:rPr>
              <w:t>SD-05</w:t>
            </w:r>
          </w:p>
          <w:p w:rsidR="00D82A44" w:rsidRPr="00D82A44" w:rsidRDefault="00D82A44" w:rsidP="00EA5D0E">
            <w:pPr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D82A44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D82A44" w:rsidRPr="00792C0A" w:rsidRDefault="00D82A44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</w:t>
            </w:r>
            <w:r>
              <w:rPr>
                <w:rFonts w:cstheme="minorHAnsi"/>
                <w:b/>
              </w:rPr>
              <w:t>-C</w:t>
            </w:r>
            <w:r w:rsidRPr="00792C0A">
              <w:rPr>
                <w:rFonts w:cstheme="minorHAnsi"/>
                <w:b/>
              </w:rPr>
              <w:t>ase:</w:t>
            </w:r>
          </w:p>
        </w:tc>
      </w:tr>
      <w:tr w:rsidR="00D82A44" w:rsidRPr="00792C0A" w:rsidTr="00EA5D0E">
        <w:tc>
          <w:tcPr>
            <w:tcW w:w="9062" w:type="dxa"/>
          </w:tcPr>
          <w:p w:rsidR="00D82A44" w:rsidRPr="00AA6039" w:rsidRDefault="002D3392" w:rsidP="00EA5D0E">
            <w:r>
              <w:t xml:space="preserve">Auslieferung aus Kundenauftrag anlegen. </w:t>
            </w:r>
            <w:r w:rsidR="00AA6039">
              <w:t>Die Kommissionierung und das Beliefern wird als Komplettlieferung durchgeführt mit der gesamten Menge des Kundenauftrags für den Kunden „SNIP_Cust</w:t>
            </w:r>
            <w:r w:rsidR="00F3310C">
              <w:t>1</w:t>
            </w:r>
            <w:r w:rsidR="00AA6039">
              <w:t>“ (100 St.)</w:t>
            </w:r>
          </w:p>
        </w:tc>
      </w:tr>
      <w:tr w:rsidR="00D82A44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D82A44" w:rsidRPr="00792C0A" w:rsidRDefault="00D82A44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lastRenderedPageBreak/>
              <w:t>Erwartetes Ergebnis:</w:t>
            </w:r>
          </w:p>
        </w:tc>
      </w:tr>
      <w:tr w:rsidR="00D82A44" w:rsidRPr="00792C0A" w:rsidTr="00EA5D0E">
        <w:tc>
          <w:tcPr>
            <w:tcW w:w="9062" w:type="dxa"/>
          </w:tcPr>
          <w:p w:rsidR="00D82A44" w:rsidRPr="00D82A44" w:rsidRDefault="00AA6039" w:rsidP="002D3392">
            <w:r>
              <w:t>Der Kundenauftrag wurde erfolgreich kommissioniert mit der gesamten Auftragsmenge (100 St.)</w:t>
            </w:r>
          </w:p>
        </w:tc>
      </w:tr>
      <w:tr w:rsidR="00D82A44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D82A44" w:rsidRPr="00792C0A" w:rsidRDefault="00D82A44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44" w:rsidRPr="00792C0A" w:rsidTr="00EA5D0E">
        <w:tc>
          <w:tcPr>
            <w:tcW w:w="9062" w:type="dxa"/>
          </w:tcPr>
          <w:p w:rsidR="00D82A44" w:rsidRPr="002D3392" w:rsidRDefault="00AA6039" w:rsidP="00AA6039">
            <w:r>
              <w:t>Genügend Material ist vorhanden</w:t>
            </w:r>
          </w:p>
        </w:tc>
      </w:tr>
    </w:tbl>
    <w:p w:rsidR="00AA6039" w:rsidRDefault="00AA6039" w:rsidP="00AA60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6039" w:rsidRPr="00792C0A" w:rsidTr="00EA5D0E">
        <w:tc>
          <w:tcPr>
            <w:tcW w:w="9062" w:type="dxa"/>
            <w:shd w:val="clear" w:color="auto" w:fill="808080" w:themeFill="background1" w:themeFillShade="80"/>
          </w:tcPr>
          <w:p w:rsidR="00AA6039" w:rsidRPr="00AA6039" w:rsidRDefault="00AA6039" w:rsidP="00AA6039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Warenausgang zum Kundenauftrag SD-06</w:t>
            </w:r>
          </w:p>
          <w:p w:rsidR="00AA6039" w:rsidRPr="00792C0A" w:rsidRDefault="00AA6039" w:rsidP="00EA5D0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AA6039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AA6039" w:rsidRPr="00792C0A" w:rsidRDefault="00AA6039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</w:t>
            </w:r>
            <w:r>
              <w:rPr>
                <w:rFonts w:cstheme="minorHAnsi"/>
                <w:b/>
              </w:rPr>
              <w:t>-C</w:t>
            </w:r>
            <w:r w:rsidRPr="00792C0A">
              <w:rPr>
                <w:rFonts w:cstheme="minorHAnsi"/>
                <w:b/>
              </w:rPr>
              <w:t>ase:</w:t>
            </w:r>
          </w:p>
        </w:tc>
      </w:tr>
      <w:tr w:rsidR="00AA6039" w:rsidRPr="00792C0A" w:rsidTr="00EA5D0E">
        <w:tc>
          <w:tcPr>
            <w:tcW w:w="9062" w:type="dxa"/>
          </w:tcPr>
          <w:p w:rsidR="00AA6039" w:rsidRPr="00792C0A" w:rsidRDefault="00AA6039" w:rsidP="002D3392">
            <w:pPr>
              <w:rPr>
                <w:rFonts w:cstheme="minorHAnsi"/>
              </w:rPr>
            </w:pPr>
            <w:r>
              <w:t xml:space="preserve">SNIP_Prod_WS18“ wird aus dem Lager „SNL1“ zum Debitor geliefert mit der Menge 100 St. aus </w:t>
            </w:r>
            <w:r w:rsidR="002D3392">
              <w:t>Auslieferung buchen.</w:t>
            </w:r>
          </w:p>
        </w:tc>
      </w:tr>
      <w:tr w:rsidR="00AA6039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AA6039" w:rsidRPr="00792C0A" w:rsidRDefault="00AA6039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AA6039" w:rsidRPr="00792C0A" w:rsidTr="00EA5D0E">
        <w:tc>
          <w:tcPr>
            <w:tcW w:w="9062" w:type="dxa"/>
          </w:tcPr>
          <w:p w:rsidR="00AA6039" w:rsidRPr="00662775" w:rsidRDefault="00AA6039" w:rsidP="00AA6039">
            <w:pPr>
              <w:rPr>
                <w:color w:val="000000" w:themeColor="text1"/>
              </w:rPr>
            </w:pPr>
            <w:r w:rsidRPr="00662775">
              <w:rPr>
                <w:color w:val="000000" w:themeColor="text1"/>
              </w:rPr>
              <w:t>Materialbestand im Lager wird um 100 St. reduziert, Materialbeleg</w:t>
            </w:r>
          </w:p>
          <w:p w:rsidR="00AA6039" w:rsidRPr="00662775" w:rsidRDefault="00AA6039" w:rsidP="00092861">
            <w:pPr>
              <w:rPr>
                <w:color w:val="000000" w:themeColor="text1"/>
              </w:rPr>
            </w:pPr>
            <w:r w:rsidRPr="00662775">
              <w:rPr>
                <w:color w:val="000000" w:themeColor="text1"/>
              </w:rPr>
              <w:t xml:space="preserve">Erzeugter Buchungssatz in </w:t>
            </w:r>
            <w:r w:rsidR="002D3392">
              <w:rPr>
                <w:color w:val="000000" w:themeColor="text1"/>
              </w:rPr>
              <w:t xml:space="preserve">der </w:t>
            </w:r>
            <w:proofErr w:type="spellStart"/>
            <w:r w:rsidR="002D3392">
              <w:rPr>
                <w:color w:val="000000" w:themeColor="text1"/>
              </w:rPr>
              <w:t>Fibu</w:t>
            </w:r>
            <w:proofErr w:type="spellEnd"/>
            <w:r w:rsidR="002D3392">
              <w:rPr>
                <w:color w:val="000000" w:themeColor="text1"/>
              </w:rPr>
              <w:t>: 524000 Bestandsveränderung aus Verkauf eigener Erzeugnisse</w:t>
            </w:r>
            <w:r w:rsidR="00092861">
              <w:rPr>
                <w:color w:val="000000" w:themeColor="text1"/>
              </w:rPr>
              <w:t xml:space="preserve"> an </w:t>
            </w:r>
            <w:r w:rsidR="00092861">
              <w:rPr>
                <w:color w:val="000000" w:themeColor="text1"/>
              </w:rPr>
              <w:t>220000 Fertigerzeugnisse</w:t>
            </w:r>
            <w:r w:rsidR="002D3392">
              <w:rPr>
                <w:color w:val="000000" w:themeColor="text1"/>
              </w:rPr>
              <w:t xml:space="preserve"> </w:t>
            </w:r>
          </w:p>
        </w:tc>
      </w:tr>
      <w:tr w:rsidR="00AA6039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AA6039" w:rsidRPr="00792C0A" w:rsidRDefault="00AA6039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AA6039" w:rsidRPr="00792C0A" w:rsidTr="00EA5D0E">
        <w:tc>
          <w:tcPr>
            <w:tcW w:w="9062" w:type="dxa"/>
          </w:tcPr>
          <w:p w:rsidR="00AA6039" w:rsidRDefault="00AA6039" w:rsidP="00AA6039">
            <w:r>
              <w:t>Lieferung ist kommissioniert</w:t>
            </w:r>
          </w:p>
          <w:p w:rsidR="00AA6039" w:rsidRPr="00792C0A" w:rsidRDefault="00AA6039" w:rsidP="00AA6039">
            <w:pPr>
              <w:rPr>
                <w:rFonts w:cstheme="minorHAnsi"/>
              </w:rPr>
            </w:pPr>
            <w:r>
              <w:t>Genügend Material ist vorhanden</w:t>
            </w:r>
          </w:p>
        </w:tc>
      </w:tr>
    </w:tbl>
    <w:p w:rsidR="00AA6039" w:rsidRDefault="00AA6039" w:rsidP="00AA60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6039" w:rsidRPr="00792C0A" w:rsidTr="00EA5D0E">
        <w:tc>
          <w:tcPr>
            <w:tcW w:w="9062" w:type="dxa"/>
            <w:shd w:val="clear" w:color="auto" w:fill="808080" w:themeFill="background1" w:themeFillShade="80"/>
          </w:tcPr>
          <w:p w:rsidR="00AA6039" w:rsidRPr="00AA6039" w:rsidRDefault="00AA6039" w:rsidP="00EA5D0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Fakturierung SD-07</w:t>
            </w:r>
          </w:p>
          <w:p w:rsidR="00AA6039" w:rsidRPr="00792C0A" w:rsidRDefault="00AA6039" w:rsidP="00EA5D0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AA6039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AA6039" w:rsidRPr="00792C0A" w:rsidRDefault="00AA6039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</w:t>
            </w:r>
            <w:r>
              <w:rPr>
                <w:rFonts w:cstheme="minorHAnsi"/>
                <w:b/>
              </w:rPr>
              <w:t>-C</w:t>
            </w:r>
            <w:r w:rsidRPr="00792C0A">
              <w:rPr>
                <w:rFonts w:cstheme="minorHAnsi"/>
                <w:b/>
              </w:rPr>
              <w:t>ase:</w:t>
            </w:r>
          </w:p>
        </w:tc>
      </w:tr>
      <w:tr w:rsidR="00AA6039" w:rsidRPr="00792C0A" w:rsidTr="00EA5D0E">
        <w:tc>
          <w:tcPr>
            <w:tcW w:w="9062" w:type="dxa"/>
          </w:tcPr>
          <w:p w:rsidR="00AA6039" w:rsidRPr="00792C0A" w:rsidRDefault="00AA6039" w:rsidP="00EA5D0E">
            <w:pPr>
              <w:rPr>
                <w:rFonts w:cstheme="minorHAnsi"/>
              </w:rPr>
            </w:pPr>
            <w:r>
              <w:t>Es wird der Kundenauftrag fakturiert (Faktura anlegen zum Kundenauftrag), (Transaktion: VF01)</w:t>
            </w:r>
          </w:p>
        </w:tc>
      </w:tr>
      <w:tr w:rsidR="00AA6039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AA6039" w:rsidRPr="00792C0A" w:rsidRDefault="00AA6039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AA6039" w:rsidRPr="00792C0A" w:rsidTr="00EA5D0E">
        <w:tc>
          <w:tcPr>
            <w:tcW w:w="9062" w:type="dxa"/>
          </w:tcPr>
          <w:p w:rsidR="00AA6039" w:rsidRDefault="00AA6039" w:rsidP="00EA5D0E">
            <w:r>
              <w:t>Ausgangsrechnung liegt vor</w:t>
            </w:r>
          </w:p>
          <w:p w:rsidR="00092861" w:rsidRPr="00D82A44" w:rsidRDefault="00092861" w:rsidP="00EA5D0E">
            <w:r>
              <w:t>Buchungssatz: 240000 Forderungen/ Debitor (SNIP_Cust1) an 500000 Umsatzerlöse 480000 Ausgangsteuer</w:t>
            </w:r>
          </w:p>
        </w:tc>
      </w:tr>
      <w:tr w:rsidR="00AA6039" w:rsidRPr="00792C0A" w:rsidTr="00EA5D0E">
        <w:tc>
          <w:tcPr>
            <w:tcW w:w="9062" w:type="dxa"/>
            <w:shd w:val="clear" w:color="auto" w:fill="D9D9D9" w:themeFill="background1" w:themeFillShade="D9"/>
          </w:tcPr>
          <w:p w:rsidR="00AA6039" w:rsidRPr="00792C0A" w:rsidRDefault="00AA6039" w:rsidP="00EA5D0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AA6039" w:rsidRPr="00792C0A" w:rsidTr="00EA5D0E">
        <w:tc>
          <w:tcPr>
            <w:tcW w:w="9062" w:type="dxa"/>
          </w:tcPr>
          <w:p w:rsidR="00AA6039" w:rsidRDefault="00AA6039" w:rsidP="00AA6039">
            <w:r>
              <w:t>Ware wurde kommissioniert und ausgeliefert</w:t>
            </w:r>
          </w:p>
          <w:p w:rsidR="00AA6039" w:rsidRDefault="00AA6039" w:rsidP="00AA6039">
            <w:r>
              <w:t>Sachkonto 500000 (Umsatzerlöse) ist angelegt</w:t>
            </w:r>
          </w:p>
          <w:p w:rsidR="00AA6039" w:rsidRDefault="00AA6039" w:rsidP="00AA6039">
            <w:r>
              <w:t>Sachkonto 480000 (</w:t>
            </w:r>
            <w:r w:rsidR="00092861">
              <w:t>Ausgangsteue</w:t>
            </w:r>
            <w:r>
              <w:t>r) ist angelegt</w:t>
            </w:r>
          </w:p>
          <w:p w:rsidR="00AA6039" w:rsidRPr="00792C0A" w:rsidRDefault="00AA6039" w:rsidP="00AA6039">
            <w:pPr>
              <w:rPr>
                <w:rFonts w:cstheme="minorHAnsi"/>
              </w:rPr>
            </w:pPr>
            <w:r>
              <w:t>Abstimmkonto 240000 (Forderungen) ist angelegt</w:t>
            </w:r>
            <w:bookmarkStart w:id="0" w:name="_GoBack"/>
            <w:bookmarkEnd w:id="0"/>
          </w:p>
        </w:tc>
      </w:tr>
    </w:tbl>
    <w:p w:rsidR="00D82A44" w:rsidRDefault="00D82A44"/>
    <w:sectPr w:rsidR="00D82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0902B9"/>
    <w:rsid w:val="00092861"/>
    <w:rsid w:val="0012458D"/>
    <w:rsid w:val="00215AD7"/>
    <w:rsid w:val="002D3392"/>
    <w:rsid w:val="002D3598"/>
    <w:rsid w:val="004C3002"/>
    <w:rsid w:val="00662775"/>
    <w:rsid w:val="0068490C"/>
    <w:rsid w:val="007318B1"/>
    <w:rsid w:val="00792C0A"/>
    <w:rsid w:val="00793D65"/>
    <w:rsid w:val="00AA6039"/>
    <w:rsid w:val="00AF2546"/>
    <w:rsid w:val="00B40B35"/>
    <w:rsid w:val="00D82A44"/>
    <w:rsid w:val="00E94349"/>
    <w:rsid w:val="00F3310C"/>
    <w:rsid w:val="00F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3E2E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38EE-1F55-4936-89C7-4BEBB0A2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2018-11-08T10:51:00Z</dcterms:created>
  <dcterms:modified xsi:type="dcterms:W3CDTF">2018-11-15T13:47:00Z</dcterms:modified>
</cp:coreProperties>
</file>