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bookmarkStart w:id="0" w:name="_GoBack"/>
      <w:bookmarkEnd w:id="0"/>
    </w:p>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38FA8CD7"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1" w:author="rawlins" w:date="2014-08-22T10:02:00Z">
        <w:r w:rsidR="006C2049">
          <w:rPr>
            <w:b/>
            <w:noProof/>
          </w:rPr>
          <w:t>August 22, 2014</w:t>
        </w:r>
      </w:ins>
      <w:ins w:id="2" w:author="Gerard" w:date="2014-08-21T16:11:00Z">
        <w:del w:id="3" w:author="rawlins" w:date="2014-08-22T10:02:00Z">
          <w:r w:rsidR="00E41934" w:rsidDel="006C2049">
            <w:rPr>
              <w:b/>
              <w:noProof/>
            </w:rPr>
            <w:delText>August 21, 2014</w:delText>
          </w:r>
        </w:del>
      </w:ins>
      <w:ins w:id="4" w:author="Steve Maas" w:date="2014-07-24T18:34:00Z">
        <w:del w:id="5" w:author="rawlins" w:date="2014-08-22T10:02:00Z">
          <w:r w:rsidR="00884421" w:rsidDel="006C2049">
            <w:rPr>
              <w:b/>
              <w:noProof/>
            </w:rPr>
            <w:delText>July 24, 2014</w:delText>
          </w:r>
        </w:del>
      </w:ins>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6C2049"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44FE9DC1" w14:textId="77777777" w:rsidR="001B13CD" w:rsidRDefault="00EE3AB5">
      <w:pPr>
        <w:pStyle w:val="TOC1"/>
        <w:tabs>
          <w:tab w:val="right" w:leader="dot" w:pos="9350"/>
        </w:tabs>
        <w:rPr>
          <w:ins w:id="6" w:author="Gerard" w:date="2014-07-29T23:58:00Z"/>
          <w:rFonts w:asciiTheme="minorHAnsi" w:eastAsiaTheme="minorEastAsia" w:hAnsiTheme="minorHAnsi" w:cstheme="minorBidi"/>
          <w:b w:val="0"/>
          <w:bCs w:val="0"/>
          <w:caps w:val="0"/>
          <w:noProof/>
          <w:sz w:val="24"/>
          <w:szCs w:val="24"/>
          <w:lang w:eastAsia="ja-JP"/>
        </w:rPr>
      </w:pPr>
      <w:r>
        <w:rPr>
          <w:caps w:val="0"/>
        </w:rPr>
        <w:fldChar w:fldCharType="begin"/>
      </w:r>
      <w:r>
        <w:rPr>
          <w:caps w:val="0"/>
        </w:rPr>
        <w:instrText xml:space="preserve"> TOC \o "1-4" \h \z </w:instrText>
      </w:r>
      <w:r>
        <w:rPr>
          <w:caps w:val="0"/>
        </w:rPr>
        <w:fldChar w:fldCharType="separate"/>
      </w:r>
      <w:ins w:id="7" w:author="Gerard" w:date="2014-07-29T23:58:00Z">
        <w:r w:rsidR="001B13CD" w:rsidRPr="004D2B72">
          <w:rPr>
            <w:noProof/>
            <w:color w:val="000000"/>
          </w:rPr>
          <w:t>Chapter 1</w:t>
        </w:r>
        <w:r w:rsidR="001B13CD">
          <w:rPr>
            <w:noProof/>
          </w:rPr>
          <w:t xml:space="preserve"> Introduction</w:t>
        </w:r>
        <w:r w:rsidR="001B13CD">
          <w:rPr>
            <w:noProof/>
          </w:rPr>
          <w:tab/>
        </w:r>
        <w:r w:rsidR="001B13CD">
          <w:rPr>
            <w:noProof/>
          </w:rPr>
          <w:fldChar w:fldCharType="begin"/>
        </w:r>
        <w:r w:rsidR="001B13CD">
          <w:rPr>
            <w:noProof/>
          </w:rPr>
          <w:instrText xml:space="preserve"> PAGEREF _Toc268297647 \h </w:instrText>
        </w:r>
      </w:ins>
      <w:r w:rsidR="001B13CD">
        <w:rPr>
          <w:noProof/>
        </w:rPr>
      </w:r>
      <w:r w:rsidR="001B13CD">
        <w:rPr>
          <w:noProof/>
        </w:rPr>
        <w:fldChar w:fldCharType="separate"/>
      </w:r>
      <w:ins w:id="8" w:author="Gerard" w:date="2014-07-29T23:58:00Z">
        <w:r w:rsidR="001B13CD">
          <w:rPr>
            <w:noProof/>
          </w:rPr>
          <w:t>1</w:t>
        </w:r>
        <w:r w:rsidR="001B13CD">
          <w:rPr>
            <w:noProof/>
          </w:rPr>
          <w:fldChar w:fldCharType="end"/>
        </w:r>
      </w:ins>
    </w:p>
    <w:p w14:paraId="76F6C62F" w14:textId="77777777" w:rsidR="001B13CD" w:rsidRDefault="001B13CD">
      <w:pPr>
        <w:pStyle w:val="TOC2"/>
        <w:tabs>
          <w:tab w:val="right" w:leader="dot" w:pos="9350"/>
        </w:tabs>
        <w:rPr>
          <w:ins w:id="9" w:author="Gerard" w:date="2014-07-29T23:58:00Z"/>
          <w:rFonts w:asciiTheme="minorHAnsi" w:eastAsiaTheme="minorEastAsia" w:hAnsiTheme="minorHAnsi" w:cstheme="minorBidi"/>
          <w:smallCaps w:val="0"/>
          <w:noProof/>
          <w:sz w:val="24"/>
          <w:szCs w:val="24"/>
          <w:lang w:eastAsia="ja-JP"/>
        </w:rPr>
      </w:pPr>
      <w:ins w:id="10" w:author="Gerard" w:date="2014-07-29T23:58:00Z">
        <w:r>
          <w:rPr>
            <w:noProof/>
          </w:rPr>
          <w:t>1.1. Overview of FEBio</w:t>
        </w:r>
        <w:r>
          <w:rPr>
            <w:noProof/>
          </w:rPr>
          <w:tab/>
        </w:r>
        <w:r>
          <w:rPr>
            <w:noProof/>
          </w:rPr>
          <w:fldChar w:fldCharType="begin"/>
        </w:r>
        <w:r>
          <w:rPr>
            <w:noProof/>
          </w:rPr>
          <w:instrText xml:space="preserve"> PAGEREF _Toc268297648 \h </w:instrText>
        </w:r>
      </w:ins>
      <w:r>
        <w:rPr>
          <w:noProof/>
        </w:rPr>
      </w:r>
      <w:r>
        <w:rPr>
          <w:noProof/>
        </w:rPr>
        <w:fldChar w:fldCharType="separate"/>
      </w:r>
      <w:ins w:id="11" w:author="Gerard" w:date="2014-07-29T23:58:00Z">
        <w:r>
          <w:rPr>
            <w:noProof/>
          </w:rPr>
          <w:t>1</w:t>
        </w:r>
        <w:r>
          <w:rPr>
            <w:noProof/>
          </w:rPr>
          <w:fldChar w:fldCharType="end"/>
        </w:r>
      </w:ins>
    </w:p>
    <w:p w14:paraId="741DE771" w14:textId="77777777" w:rsidR="001B13CD" w:rsidRDefault="001B13CD">
      <w:pPr>
        <w:pStyle w:val="TOC2"/>
        <w:tabs>
          <w:tab w:val="right" w:leader="dot" w:pos="9350"/>
        </w:tabs>
        <w:rPr>
          <w:ins w:id="12" w:author="Gerard" w:date="2014-07-29T23:58:00Z"/>
          <w:rFonts w:asciiTheme="minorHAnsi" w:eastAsiaTheme="minorEastAsia" w:hAnsiTheme="minorHAnsi" w:cstheme="minorBidi"/>
          <w:smallCaps w:val="0"/>
          <w:noProof/>
          <w:sz w:val="24"/>
          <w:szCs w:val="24"/>
          <w:lang w:eastAsia="ja-JP"/>
        </w:rPr>
      </w:pPr>
      <w:ins w:id="13" w:author="Gerard" w:date="2014-07-29T23:58:00Z">
        <w:r>
          <w:rPr>
            <w:noProof/>
          </w:rPr>
          <w:t>1.2. About this document</w:t>
        </w:r>
        <w:r>
          <w:rPr>
            <w:noProof/>
          </w:rPr>
          <w:tab/>
        </w:r>
        <w:r>
          <w:rPr>
            <w:noProof/>
          </w:rPr>
          <w:fldChar w:fldCharType="begin"/>
        </w:r>
        <w:r>
          <w:rPr>
            <w:noProof/>
          </w:rPr>
          <w:instrText xml:space="preserve"> PAGEREF _Toc268297649 \h </w:instrText>
        </w:r>
      </w:ins>
      <w:r>
        <w:rPr>
          <w:noProof/>
        </w:rPr>
      </w:r>
      <w:r>
        <w:rPr>
          <w:noProof/>
        </w:rPr>
        <w:fldChar w:fldCharType="separate"/>
      </w:r>
      <w:ins w:id="14" w:author="Gerard" w:date="2014-07-29T23:58:00Z">
        <w:r>
          <w:rPr>
            <w:noProof/>
          </w:rPr>
          <w:t>2</w:t>
        </w:r>
        <w:r>
          <w:rPr>
            <w:noProof/>
          </w:rPr>
          <w:fldChar w:fldCharType="end"/>
        </w:r>
      </w:ins>
    </w:p>
    <w:p w14:paraId="3A44C952" w14:textId="77777777" w:rsidR="001B13CD" w:rsidRDefault="001B13CD">
      <w:pPr>
        <w:pStyle w:val="TOC2"/>
        <w:tabs>
          <w:tab w:val="right" w:leader="dot" w:pos="9350"/>
        </w:tabs>
        <w:rPr>
          <w:ins w:id="15" w:author="Gerard" w:date="2014-07-29T23:58:00Z"/>
          <w:rFonts w:asciiTheme="minorHAnsi" w:eastAsiaTheme="minorEastAsia" w:hAnsiTheme="minorHAnsi" w:cstheme="minorBidi"/>
          <w:smallCaps w:val="0"/>
          <w:noProof/>
          <w:sz w:val="24"/>
          <w:szCs w:val="24"/>
          <w:lang w:eastAsia="ja-JP"/>
        </w:rPr>
      </w:pPr>
      <w:ins w:id="16" w:author="Gerard" w:date="2014-07-29T23:58:00Z">
        <w:r>
          <w:rPr>
            <w:noProof/>
          </w:rPr>
          <w:t>1.3. Units in FEBio</w:t>
        </w:r>
        <w:r>
          <w:rPr>
            <w:noProof/>
          </w:rPr>
          <w:tab/>
        </w:r>
        <w:r>
          <w:rPr>
            <w:noProof/>
          </w:rPr>
          <w:fldChar w:fldCharType="begin"/>
        </w:r>
        <w:r>
          <w:rPr>
            <w:noProof/>
          </w:rPr>
          <w:instrText xml:space="preserve"> PAGEREF _Toc268297650 \h </w:instrText>
        </w:r>
      </w:ins>
      <w:r>
        <w:rPr>
          <w:noProof/>
        </w:rPr>
      </w:r>
      <w:r>
        <w:rPr>
          <w:noProof/>
        </w:rPr>
        <w:fldChar w:fldCharType="separate"/>
      </w:r>
      <w:ins w:id="17" w:author="Gerard" w:date="2014-07-29T23:58:00Z">
        <w:r>
          <w:rPr>
            <w:noProof/>
          </w:rPr>
          <w:t>3</w:t>
        </w:r>
        <w:r>
          <w:rPr>
            <w:noProof/>
          </w:rPr>
          <w:fldChar w:fldCharType="end"/>
        </w:r>
      </w:ins>
    </w:p>
    <w:p w14:paraId="7BEC1E96" w14:textId="77777777" w:rsidR="001B13CD" w:rsidRDefault="001B13CD">
      <w:pPr>
        <w:pStyle w:val="TOC1"/>
        <w:tabs>
          <w:tab w:val="right" w:leader="dot" w:pos="9350"/>
        </w:tabs>
        <w:rPr>
          <w:ins w:id="18" w:author="Gerard" w:date="2014-07-29T23:58:00Z"/>
          <w:rFonts w:asciiTheme="minorHAnsi" w:eastAsiaTheme="minorEastAsia" w:hAnsiTheme="minorHAnsi" w:cstheme="minorBidi"/>
          <w:b w:val="0"/>
          <w:bCs w:val="0"/>
          <w:caps w:val="0"/>
          <w:noProof/>
          <w:sz w:val="24"/>
          <w:szCs w:val="24"/>
          <w:lang w:eastAsia="ja-JP"/>
        </w:rPr>
      </w:pPr>
      <w:ins w:id="19" w:author="Gerard" w:date="2014-07-29T23:58:00Z">
        <w:r w:rsidRPr="004D2B72">
          <w:rPr>
            <w:noProof/>
            <w:color w:val="000000"/>
          </w:rPr>
          <w:t>Chapter 2</w:t>
        </w:r>
        <w:r>
          <w:rPr>
            <w:noProof/>
          </w:rPr>
          <w:t xml:space="preserve"> Running FEBio</w:t>
        </w:r>
        <w:r>
          <w:rPr>
            <w:noProof/>
          </w:rPr>
          <w:tab/>
        </w:r>
        <w:r>
          <w:rPr>
            <w:noProof/>
          </w:rPr>
          <w:fldChar w:fldCharType="begin"/>
        </w:r>
        <w:r>
          <w:rPr>
            <w:noProof/>
          </w:rPr>
          <w:instrText xml:space="preserve"> PAGEREF _Toc268297651 \h </w:instrText>
        </w:r>
      </w:ins>
      <w:r>
        <w:rPr>
          <w:noProof/>
        </w:rPr>
      </w:r>
      <w:r>
        <w:rPr>
          <w:noProof/>
        </w:rPr>
        <w:fldChar w:fldCharType="separate"/>
      </w:r>
      <w:ins w:id="20" w:author="Gerard" w:date="2014-07-29T23:58:00Z">
        <w:r>
          <w:rPr>
            <w:noProof/>
          </w:rPr>
          <w:t>5</w:t>
        </w:r>
        <w:r>
          <w:rPr>
            <w:noProof/>
          </w:rPr>
          <w:fldChar w:fldCharType="end"/>
        </w:r>
      </w:ins>
    </w:p>
    <w:p w14:paraId="2C5E4B7E" w14:textId="77777777" w:rsidR="001B13CD" w:rsidRDefault="001B13CD">
      <w:pPr>
        <w:pStyle w:val="TOC2"/>
        <w:tabs>
          <w:tab w:val="right" w:leader="dot" w:pos="9350"/>
        </w:tabs>
        <w:rPr>
          <w:ins w:id="21" w:author="Gerard" w:date="2014-07-29T23:58:00Z"/>
          <w:rFonts w:asciiTheme="minorHAnsi" w:eastAsiaTheme="minorEastAsia" w:hAnsiTheme="minorHAnsi" w:cstheme="minorBidi"/>
          <w:smallCaps w:val="0"/>
          <w:noProof/>
          <w:sz w:val="24"/>
          <w:szCs w:val="24"/>
          <w:lang w:eastAsia="ja-JP"/>
        </w:rPr>
      </w:pPr>
      <w:ins w:id="22" w:author="Gerard" w:date="2014-07-29T23:58:00Z">
        <w:r>
          <w:rPr>
            <w:noProof/>
          </w:rPr>
          <w:t>2.1. Running FEBio on Windows</w:t>
        </w:r>
        <w:r>
          <w:rPr>
            <w:noProof/>
          </w:rPr>
          <w:tab/>
        </w:r>
        <w:r>
          <w:rPr>
            <w:noProof/>
          </w:rPr>
          <w:fldChar w:fldCharType="begin"/>
        </w:r>
        <w:r>
          <w:rPr>
            <w:noProof/>
          </w:rPr>
          <w:instrText xml:space="preserve"> PAGEREF _Toc268297652 \h </w:instrText>
        </w:r>
      </w:ins>
      <w:r>
        <w:rPr>
          <w:noProof/>
        </w:rPr>
      </w:r>
      <w:r>
        <w:rPr>
          <w:noProof/>
        </w:rPr>
        <w:fldChar w:fldCharType="separate"/>
      </w:r>
      <w:ins w:id="23" w:author="Gerard" w:date="2014-07-29T23:58:00Z">
        <w:r>
          <w:rPr>
            <w:noProof/>
          </w:rPr>
          <w:t>5</w:t>
        </w:r>
        <w:r>
          <w:rPr>
            <w:noProof/>
          </w:rPr>
          <w:fldChar w:fldCharType="end"/>
        </w:r>
      </w:ins>
    </w:p>
    <w:p w14:paraId="3882E2F0" w14:textId="77777777" w:rsidR="001B13CD" w:rsidRDefault="001B13CD">
      <w:pPr>
        <w:pStyle w:val="TOC3"/>
        <w:tabs>
          <w:tab w:val="right" w:leader="dot" w:pos="9350"/>
        </w:tabs>
        <w:rPr>
          <w:ins w:id="24" w:author="Gerard" w:date="2014-07-29T23:58:00Z"/>
          <w:rFonts w:asciiTheme="minorHAnsi" w:eastAsiaTheme="minorEastAsia" w:hAnsiTheme="minorHAnsi" w:cstheme="minorBidi"/>
          <w:i w:val="0"/>
          <w:iCs w:val="0"/>
          <w:noProof/>
          <w:sz w:val="24"/>
          <w:szCs w:val="24"/>
          <w:lang w:eastAsia="ja-JP"/>
        </w:rPr>
      </w:pPr>
      <w:ins w:id="25" w:author="Gerard" w:date="2014-07-29T23:58:00Z">
        <w:r w:rsidRPr="004D2B72">
          <w:rPr>
            <w:noProof/>
            <w:color w:val="000000"/>
          </w:rPr>
          <w:t>2.1.1.</w:t>
        </w:r>
        <w:r>
          <w:rPr>
            <w:noProof/>
          </w:rPr>
          <w:t xml:space="preserve"> Windows XP</w:t>
        </w:r>
        <w:r>
          <w:rPr>
            <w:noProof/>
          </w:rPr>
          <w:tab/>
        </w:r>
        <w:r>
          <w:rPr>
            <w:noProof/>
          </w:rPr>
          <w:fldChar w:fldCharType="begin"/>
        </w:r>
        <w:r>
          <w:rPr>
            <w:noProof/>
          </w:rPr>
          <w:instrText xml:space="preserve"> PAGEREF _Toc268297653 \h </w:instrText>
        </w:r>
      </w:ins>
      <w:r>
        <w:rPr>
          <w:noProof/>
        </w:rPr>
      </w:r>
      <w:r>
        <w:rPr>
          <w:noProof/>
        </w:rPr>
        <w:fldChar w:fldCharType="separate"/>
      </w:r>
      <w:ins w:id="26" w:author="Gerard" w:date="2014-07-29T23:58:00Z">
        <w:r>
          <w:rPr>
            <w:noProof/>
          </w:rPr>
          <w:t>5</w:t>
        </w:r>
        <w:r>
          <w:rPr>
            <w:noProof/>
          </w:rPr>
          <w:fldChar w:fldCharType="end"/>
        </w:r>
      </w:ins>
    </w:p>
    <w:p w14:paraId="1048D394" w14:textId="77777777" w:rsidR="001B13CD" w:rsidRDefault="001B13CD">
      <w:pPr>
        <w:pStyle w:val="TOC3"/>
        <w:tabs>
          <w:tab w:val="right" w:leader="dot" w:pos="9350"/>
        </w:tabs>
        <w:rPr>
          <w:ins w:id="27" w:author="Gerard" w:date="2014-07-29T23:58:00Z"/>
          <w:rFonts w:asciiTheme="minorHAnsi" w:eastAsiaTheme="minorEastAsia" w:hAnsiTheme="minorHAnsi" w:cstheme="minorBidi"/>
          <w:i w:val="0"/>
          <w:iCs w:val="0"/>
          <w:noProof/>
          <w:sz w:val="24"/>
          <w:szCs w:val="24"/>
          <w:lang w:eastAsia="ja-JP"/>
        </w:rPr>
      </w:pPr>
      <w:ins w:id="28" w:author="Gerard" w:date="2014-07-29T23:58:00Z">
        <w:r w:rsidRPr="004D2B72">
          <w:rPr>
            <w:noProof/>
            <w:color w:val="000000"/>
          </w:rPr>
          <w:t>2.1.2.</w:t>
        </w:r>
        <w:r>
          <w:rPr>
            <w:noProof/>
          </w:rPr>
          <w:t xml:space="preserve"> Windows 7</w:t>
        </w:r>
        <w:r>
          <w:rPr>
            <w:noProof/>
          </w:rPr>
          <w:tab/>
        </w:r>
        <w:r>
          <w:rPr>
            <w:noProof/>
          </w:rPr>
          <w:fldChar w:fldCharType="begin"/>
        </w:r>
        <w:r>
          <w:rPr>
            <w:noProof/>
          </w:rPr>
          <w:instrText xml:space="preserve"> PAGEREF _Toc268297654 \h </w:instrText>
        </w:r>
      </w:ins>
      <w:r>
        <w:rPr>
          <w:noProof/>
        </w:rPr>
      </w:r>
      <w:r>
        <w:rPr>
          <w:noProof/>
        </w:rPr>
        <w:fldChar w:fldCharType="separate"/>
      </w:r>
      <w:ins w:id="29" w:author="Gerard" w:date="2014-07-29T23:58:00Z">
        <w:r>
          <w:rPr>
            <w:noProof/>
          </w:rPr>
          <w:t>5</w:t>
        </w:r>
        <w:r>
          <w:rPr>
            <w:noProof/>
          </w:rPr>
          <w:fldChar w:fldCharType="end"/>
        </w:r>
      </w:ins>
    </w:p>
    <w:p w14:paraId="54E985B1" w14:textId="77777777" w:rsidR="001B13CD" w:rsidRDefault="001B13CD">
      <w:pPr>
        <w:pStyle w:val="TOC3"/>
        <w:tabs>
          <w:tab w:val="right" w:leader="dot" w:pos="9350"/>
        </w:tabs>
        <w:rPr>
          <w:ins w:id="30" w:author="Gerard" w:date="2014-07-29T23:58:00Z"/>
          <w:rFonts w:asciiTheme="minorHAnsi" w:eastAsiaTheme="minorEastAsia" w:hAnsiTheme="minorHAnsi" w:cstheme="minorBidi"/>
          <w:i w:val="0"/>
          <w:iCs w:val="0"/>
          <w:noProof/>
          <w:sz w:val="24"/>
          <w:szCs w:val="24"/>
          <w:lang w:eastAsia="ja-JP"/>
        </w:rPr>
      </w:pPr>
      <w:ins w:id="31" w:author="Gerard" w:date="2014-07-29T23:58:00Z">
        <w:r w:rsidRPr="004D2B72">
          <w:rPr>
            <w:noProof/>
            <w:color w:val="000000"/>
          </w:rPr>
          <w:t>2.1.3.</w:t>
        </w:r>
        <w:r>
          <w:rPr>
            <w:noProof/>
          </w:rPr>
          <w:t xml:space="preserve"> Running FEBio from Explorer</w:t>
        </w:r>
        <w:r>
          <w:rPr>
            <w:noProof/>
          </w:rPr>
          <w:tab/>
        </w:r>
        <w:r>
          <w:rPr>
            <w:noProof/>
          </w:rPr>
          <w:fldChar w:fldCharType="begin"/>
        </w:r>
        <w:r>
          <w:rPr>
            <w:noProof/>
          </w:rPr>
          <w:instrText xml:space="preserve"> PAGEREF _Toc268297655 \h </w:instrText>
        </w:r>
      </w:ins>
      <w:r>
        <w:rPr>
          <w:noProof/>
        </w:rPr>
      </w:r>
      <w:r>
        <w:rPr>
          <w:noProof/>
        </w:rPr>
        <w:fldChar w:fldCharType="separate"/>
      </w:r>
      <w:ins w:id="32" w:author="Gerard" w:date="2014-07-29T23:58:00Z">
        <w:r>
          <w:rPr>
            <w:noProof/>
          </w:rPr>
          <w:t>6</w:t>
        </w:r>
        <w:r>
          <w:rPr>
            <w:noProof/>
          </w:rPr>
          <w:fldChar w:fldCharType="end"/>
        </w:r>
      </w:ins>
    </w:p>
    <w:p w14:paraId="1DBAC898" w14:textId="77777777" w:rsidR="001B13CD" w:rsidRDefault="001B13CD">
      <w:pPr>
        <w:pStyle w:val="TOC2"/>
        <w:tabs>
          <w:tab w:val="right" w:leader="dot" w:pos="9350"/>
        </w:tabs>
        <w:rPr>
          <w:ins w:id="33" w:author="Gerard" w:date="2014-07-29T23:58:00Z"/>
          <w:rFonts w:asciiTheme="minorHAnsi" w:eastAsiaTheme="minorEastAsia" w:hAnsiTheme="minorHAnsi" w:cstheme="minorBidi"/>
          <w:smallCaps w:val="0"/>
          <w:noProof/>
          <w:sz w:val="24"/>
          <w:szCs w:val="24"/>
          <w:lang w:eastAsia="ja-JP"/>
        </w:rPr>
      </w:pPr>
      <w:ins w:id="34" w:author="Gerard" w:date="2014-07-29T23:58:00Z">
        <w:r>
          <w:rPr>
            <w:noProof/>
          </w:rPr>
          <w:t>2.2. Running FEBio on Linux or MAC</w:t>
        </w:r>
        <w:r>
          <w:rPr>
            <w:noProof/>
          </w:rPr>
          <w:tab/>
        </w:r>
        <w:r>
          <w:rPr>
            <w:noProof/>
          </w:rPr>
          <w:fldChar w:fldCharType="begin"/>
        </w:r>
        <w:r>
          <w:rPr>
            <w:noProof/>
          </w:rPr>
          <w:instrText xml:space="preserve"> PAGEREF _Toc268297656 \h </w:instrText>
        </w:r>
      </w:ins>
      <w:r>
        <w:rPr>
          <w:noProof/>
        </w:rPr>
      </w:r>
      <w:r>
        <w:rPr>
          <w:noProof/>
        </w:rPr>
        <w:fldChar w:fldCharType="separate"/>
      </w:r>
      <w:ins w:id="35" w:author="Gerard" w:date="2014-07-29T23:58:00Z">
        <w:r>
          <w:rPr>
            <w:noProof/>
          </w:rPr>
          <w:t>6</w:t>
        </w:r>
        <w:r>
          <w:rPr>
            <w:noProof/>
          </w:rPr>
          <w:fldChar w:fldCharType="end"/>
        </w:r>
      </w:ins>
    </w:p>
    <w:p w14:paraId="21AE3B46" w14:textId="77777777" w:rsidR="001B13CD" w:rsidRDefault="001B13CD">
      <w:pPr>
        <w:pStyle w:val="TOC2"/>
        <w:tabs>
          <w:tab w:val="right" w:leader="dot" w:pos="9350"/>
        </w:tabs>
        <w:rPr>
          <w:ins w:id="36" w:author="Gerard" w:date="2014-07-29T23:58:00Z"/>
          <w:rFonts w:asciiTheme="minorHAnsi" w:eastAsiaTheme="minorEastAsia" w:hAnsiTheme="minorHAnsi" w:cstheme="minorBidi"/>
          <w:smallCaps w:val="0"/>
          <w:noProof/>
          <w:sz w:val="24"/>
          <w:szCs w:val="24"/>
          <w:lang w:eastAsia="ja-JP"/>
        </w:rPr>
      </w:pPr>
      <w:ins w:id="37" w:author="Gerard" w:date="2014-07-29T23:58:00Z">
        <w:r>
          <w:rPr>
            <w:noProof/>
          </w:rPr>
          <w:t>2.3. The Command Line</w:t>
        </w:r>
        <w:r>
          <w:rPr>
            <w:noProof/>
          </w:rPr>
          <w:tab/>
        </w:r>
        <w:r>
          <w:rPr>
            <w:noProof/>
          </w:rPr>
          <w:fldChar w:fldCharType="begin"/>
        </w:r>
        <w:r>
          <w:rPr>
            <w:noProof/>
          </w:rPr>
          <w:instrText xml:space="preserve"> PAGEREF _Toc268297657 \h </w:instrText>
        </w:r>
      </w:ins>
      <w:r>
        <w:rPr>
          <w:noProof/>
        </w:rPr>
      </w:r>
      <w:r>
        <w:rPr>
          <w:noProof/>
        </w:rPr>
        <w:fldChar w:fldCharType="separate"/>
      </w:r>
      <w:ins w:id="38" w:author="Gerard" w:date="2014-07-29T23:58:00Z">
        <w:r>
          <w:rPr>
            <w:noProof/>
          </w:rPr>
          <w:t>6</w:t>
        </w:r>
        <w:r>
          <w:rPr>
            <w:noProof/>
          </w:rPr>
          <w:fldChar w:fldCharType="end"/>
        </w:r>
      </w:ins>
    </w:p>
    <w:p w14:paraId="3424ADEB" w14:textId="77777777" w:rsidR="001B13CD" w:rsidRDefault="001B13CD">
      <w:pPr>
        <w:pStyle w:val="TOC2"/>
        <w:tabs>
          <w:tab w:val="right" w:leader="dot" w:pos="9350"/>
        </w:tabs>
        <w:rPr>
          <w:ins w:id="39" w:author="Gerard" w:date="2014-07-29T23:58:00Z"/>
          <w:rFonts w:asciiTheme="minorHAnsi" w:eastAsiaTheme="minorEastAsia" w:hAnsiTheme="minorHAnsi" w:cstheme="minorBidi"/>
          <w:smallCaps w:val="0"/>
          <w:noProof/>
          <w:sz w:val="24"/>
          <w:szCs w:val="24"/>
          <w:lang w:eastAsia="ja-JP"/>
        </w:rPr>
      </w:pPr>
      <w:ins w:id="40" w:author="Gerard" w:date="2014-07-29T23:58:00Z">
        <w:r>
          <w:rPr>
            <w:noProof/>
          </w:rPr>
          <w:t>2.4. The FEBio Prompt</w:t>
        </w:r>
        <w:r>
          <w:rPr>
            <w:noProof/>
          </w:rPr>
          <w:tab/>
        </w:r>
        <w:r>
          <w:rPr>
            <w:noProof/>
          </w:rPr>
          <w:fldChar w:fldCharType="begin"/>
        </w:r>
        <w:r>
          <w:rPr>
            <w:noProof/>
          </w:rPr>
          <w:instrText xml:space="preserve"> PAGEREF _Toc268297658 \h </w:instrText>
        </w:r>
      </w:ins>
      <w:r>
        <w:rPr>
          <w:noProof/>
        </w:rPr>
      </w:r>
      <w:r>
        <w:rPr>
          <w:noProof/>
        </w:rPr>
        <w:fldChar w:fldCharType="separate"/>
      </w:r>
      <w:ins w:id="41" w:author="Gerard" w:date="2014-07-29T23:58:00Z">
        <w:r>
          <w:rPr>
            <w:noProof/>
          </w:rPr>
          <w:t>9</w:t>
        </w:r>
        <w:r>
          <w:rPr>
            <w:noProof/>
          </w:rPr>
          <w:fldChar w:fldCharType="end"/>
        </w:r>
      </w:ins>
    </w:p>
    <w:p w14:paraId="7E30E0C4" w14:textId="77777777" w:rsidR="001B13CD" w:rsidRDefault="001B13CD">
      <w:pPr>
        <w:pStyle w:val="TOC2"/>
        <w:tabs>
          <w:tab w:val="right" w:leader="dot" w:pos="9350"/>
        </w:tabs>
        <w:rPr>
          <w:ins w:id="42" w:author="Gerard" w:date="2014-07-29T23:58:00Z"/>
          <w:rFonts w:asciiTheme="minorHAnsi" w:eastAsiaTheme="minorEastAsia" w:hAnsiTheme="minorHAnsi" w:cstheme="minorBidi"/>
          <w:smallCaps w:val="0"/>
          <w:noProof/>
          <w:sz w:val="24"/>
          <w:szCs w:val="24"/>
          <w:lang w:eastAsia="ja-JP"/>
        </w:rPr>
      </w:pPr>
      <w:ins w:id="43" w:author="Gerard" w:date="2014-07-29T23:58:00Z">
        <w:r>
          <w:rPr>
            <w:noProof/>
          </w:rPr>
          <w:t>2.5. The Configuration File</w:t>
        </w:r>
        <w:r>
          <w:rPr>
            <w:noProof/>
          </w:rPr>
          <w:tab/>
        </w:r>
        <w:r>
          <w:rPr>
            <w:noProof/>
          </w:rPr>
          <w:fldChar w:fldCharType="begin"/>
        </w:r>
        <w:r>
          <w:rPr>
            <w:noProof/>
          </w:rPr>
          <w:instrText xml:space="preserve"> PAGEREF _Toc268297659 \h </w:instrText>
        </w:r>
      </w:ins>
      <w:r>
        <w:rPr>
          <w:noProof/>
        </w:rPr>
      </w:r>
      <w:r>
        <w:rPr>
          <w:noProof/>
        </w:rPr>
        <w:fldChar w:fldCharType="separate"/>
      </w:r>
      <w:ins w:id="44" w:author="Gerard" w:date="2014-07-29T23:58:00Z">
        <w:r>
          <w:rPr>
            <w:noProof/>
          </w:rPr>
          <w:t>10</w:t>
        </w:r>
        <w:r>
          <w:rPr>
            <w:noProof/>
          </w:rPr>
          <w:fldChar w:fldCharType="end"/>
        </w:r>
      </w:ins>
    </w:p>
    <w:p w14:paraId="342BBB96" w14:textId="77777777" w:rsidR="001B13CD" w:rsidRDefault="001B13CD">
      <w:pPr>
        <w:pStyle w:val="TOC2"/>
        <w:tabs>
          <w:tab w:val="right" w:leader="dot" w:pos="9350"/>
        </w:tabs>
        <w:rPr>
          <w:ins w:id="45" w:author="Gerard" w:date="2014-07-29T23:58:00Z"/>
          <w:rFonts w:asciiTheme="minorHAnsi" w:eastAsiaTheme="minorEastAsia" w:hAnsiTheme="minorHAnsi" w:cstheme="minorBidi"/>
          <w:smallCaps w:val="0"/>
          <w:noProof/>
          <w:sz w:val="24"/>
          <w:szCs w:val="24"/>
          <w:lang w:eastAsia="ja-JP"/>
        </w:rPr>
      </w:pPr>
      <w:ins w:id="46" w:author="Gerard" w:date="2014-07-29T23:58:00Z">
        <w:r>
          <w:rPr>
            <w:noProof/>
          </w:rPr>
          <w:t>2.6. Using Multiple Processors</w:t>
        </w:r>
        <w:r>
          <w:rPr>
            <w:noProof/>
          </w:rPr>
          <w:tab/>
        </w:r>
        <w:r>
          <w:rPr>
            <w:noProof/>
          </w:rPr>
          <w:fldChar w:fldCharType="begin"/>
        </w:r>
        <w:r>
          <w:rPr>
            <w:noProof/>
          </w:rPr>
          <w:instrText xml:space="preserve"> PAGEREF _Toc268297660 \h </w:instrText>
        </w:r>
      </w:ins>
      <w:r>
        <w:rPr>
          <w:noProof/>
        </w:rPr>
      </w:r>
      <w:r>
        <w:rPr>
          <w:noProof/>
        </w:rPr>
        <w:fldChar w:fldCharType="separate"/>
      </w:r>
      <w:ins w:id="47" w:author="Gerard" w:date="2014-07-29T23:58:00Z">
        <w:r>
          <w:rPr>
            <w:noProof/>
          </w:rPr>
          <w:t>10</w:t>
        </w:r>
        <w:r>
          <w:rPr>
            <w:noProof/>
          </w:rPr>
          <w:fldChar w:fldCharType="end"/>
        </w:r>
      </w:ins>
    </w:p>
    <w:p w14:paraId="0CC8310D" w14:textId="77777777" w:rsidR="001B13CD" w:rsidRDefault="001B13CD">
      <w:pPr>
        <w:pStyle w:val="TOC2"/>
        <w:tabs>
          <w:tab w:val="right" w:leader="dot" w:pos="9350"/>
        </w:tabs>
        <w:rPr>
          <w:ins w:id="48" w:author="Gerard" w:date="2014-07-29T23:58:00Z"/>
          <w:rFonts w:asciiTheme="minorHAnsi" w:eastAsiaTheme="minorEastAsia" w:hAnsiTheme="minorHAnsi" w:cstheme="minorBidi"/>
          <w:smallCaps w:val="0"/>
          <w:noProof/>
          <w:sz w:val="24"/>
          <w:szCs w:val="24"/>
          <w:lang w:eastAsia="ja-JP"/>
        </w:rPr>
      </w:pPr>
      <w:ins w:id="49" w:author="Gerard" w:date="2014-07-29T23:58:00Z">
        <w:r>
          <w:rPr>
            <w:noProof/>
          </w:rPr>
          <w:t>2.7. FEBio Output</w:t>
        </w:r>
        <w:r>
          <w:rPr>
            <w:noProof/>
          </w:rPr>
          <w:tab/>
        </w:r>
        <w:r>
          <w:rPr>
            <w:noProof/>
          </w:rPr>
          <w:fldChar w:fldCharType="begin"/>
        </w:r>
        <w:r>
          <w:rPr>
            <w:noProof/>
          </w:rPr>
          <w:instrText xml:space="preserve"> PAGEREF _Toc268297661 \h </w:instrText>
        </w:r>
      </w:ins>
      <w:r>
        <w:rPr>
          <w:noProof/>
        </w:rPr>
      </w:r>
      <w:r>
        <w:rPr>
          <w:noProof/>
        </w:rPr>
        <w:fldChar w:fldCharType="separate"/>
      </w:r>
      <w:ins w:id="50" w:author="Gerard" w:date="2014-07-29T23:58:00Z">
        <w:r>
          <w:rPr>
            <w:noProof/>
          </w:rPr>
          <w:t>11</w:t>
        </w:r>
        <w:r>
          <w:rPr>
            <w:noProof/>
          </w:rPr>
          <w:fldChar w:fldCharType="end"/>
        </w:r>
      </w:ins>
    </w:p>
    <w:p w14:paraId="770E851A" w14:textId="77777777" w:rsidR="001B13CD" w:rsidRDefault="001B13CD">
      <w:pPr>
        <w:pStyle w:val="TOC2"/>
        <w:tabs>
          <w:tab w:val="right" w:leader="dot" w:pos="9350"/>
        </w:tabs>
        <w:rPr>
          <w:ins w:id="51" w:author="Gerard" w:date="2014-07-29T23:58:00Z"/>
          <w:rFonts w:asciiTheme="minorHAnsi" w:eastAsiaTheme="minorEastAsia" w:hAnsiTheme="minorHAnsi" w:cstheme="minorBidi"/>
          <w:smallCaps w:val="0"/>
          <w:noProof/>
          <w:sz w:val="24"/>
          <w:szCs w:val="24"/>
          <w:lang w:eastAsia="ja-JP"/>
        </w:rPr>
      </w:pPr>
      <w:ins w:id="52" w:author="Gerard" w:date="2014-07-29T23:58:00Z">
        <w:r>
          <w:rPr>
            <w:noProof/>
          </w:rPr>
          <w:t>2.8. Advanced Options</w:t>
        </w:r>
        <w:r>
          <w:rPr>
            <w:noProof/>
          </w:rPr>
          <w:tab/>
        </w:r>
        <w:r>
          <w:rPr>
            <w:noProof/>
          </w:rPr>
          <w:fldChar w:fldCharType="begin"/>
        </w:r>
        <w:r>
          <w:rPr>
            <w:noProof/>
          </w:rPr>
          <w:instrText xml:space="preserve"> PAGEREF _Toc268297662 \h </w:instrText>
        </w:r>
      </w:ins>
      <w:r>
        <w:rPr>
          <w:noProof/>
        </w:rPr>
      </w:r>
      <w:r>
        <w:rPr>
          <w:noProof/>
        </w:rPr>
        <w:fldChar w:fldCharType="separate"/>
      </w:r>
      <w:ins w:id="53" w:author="Gerard" w:date="2014-07-29T23:58:00Z">
        <w:r>
          <w:rPr>
            <w:noProof/>
          </w:rPr>
          <w:t>12</w:t>
        </w:r>
        <w:r>
          <w:rPr>
            <w:noProof/>
          </w:rPr>
          <w:fldChar w:fldCharType="end"/>
        </w:r>
      </w:ins>
    </w:p>
    <w:p w14:paraId="03153E4B" w14:textId="77777777" w:rsidR="001B13CD" w:rsidRDefault="001B13CD">
      <w:pPr>
        <w:pStyle w:val="TOC3"/>
        <w:tabs>
          <w:tab w:val="right" w:leader="dot" w:pos="9350"/>
        </w:tabs>
        <w:rPr>
          <w:ins w:id="54" w:author="Gerard" w:date="2014-07-29T23:58:00Z"/>
          <w:rFonts w:asciiTheme="minorHAnsi" w:eastAsiaTheme="minorEastAsia" w:hAnsiTheme="minorHAnsi" w:cstheme="minorBidi"/>
          <w:i w:val="0"/>
          <w:iCs w:val="0"/>
          <w:noProof/>
          <w:sz w:val="24"/>
          <w:szCs w:val="24"/>
          <w:lang w:eastAsia="ja-JP"/>
        </w:rPr>
      </w:pPr>
      <w:ins w:id="55" w:author="Gerard" w:date="2014-07-29T23:58:00Z">
        <w:r w:rsidRPr="004D2B72">
          <w:rPr>
            <w:noProof/>
            <w:color w:val="000000"/>
          </w:rPr>
          <w:t>2.8.1.</w:t>
        </w:r>
        <w:r>
          <w:rPr>
            <w:noProof/>
          </w:rPr>
          <w:t xml:space="preserve"> Interrupting a Run</w:t>
        </w:r>
        <w:r>
          <w:rPr>
            <w:noProof/>
          </w:rPr>
          <w:tab/>
        </w:r>
        <w:r>
          <w:rPr>
            <w:noProof/>
          </w:rPr>
          <w:fldChar w:fldCharType="begin"/>
        </w:r>
        <w:r>
          <w:rPr>
            <w:noProof/>
          </w:rPr>
          <w:instrText xml:space="preserve"> PAGEREF _Toc268297663 \h </w:instrText>
        </w:r>
      </w:ins>
      <w:r>
        <w:rPr>
          <w:noProof/>
        </w:rPr>
      </w:r>
      <w:r>
        <w:rPr>
          <w:noProof/>
        </w:rPr>
        <w:fldChar w:fldCharType="separate"/>
      </w:r>
      <w:ins w:id="56" w:author="Gerard" w:date="2014-07-29T23:58:00Z">
        <w:r>
          <w:rPr>
            <w:noProof/>
          </w:rPr>
          <w:t>12</w:t>
        </w:r>
        <w:r>
          <w:rPr>
            <w:noProof/>
          </w:rPr>
          <w:fldChar w:fldCharType="end"/>
        </w:r>
      </w:ins>
    </w:p>
    <w:p w14:paraId="610382DC" w14:textId="77777777" w:rsidR="001B13CD" w:rsidRDefault="001B13CD">
      <w:pPr>
        <w:pStyle w:val="TOC3"/>
        <w:tabs>
          <w:tab w:val="right" w:leader="dot" w:pos="9350"/>
        </w:tabs>
        <w:rPr>
          <w:ins w:id="57" w:author="Gerard" w:date="2014-07-29T23:58:00Z"/>
          <w:rFonts w:asciiTheme="minorHAnsi" w:eastAsiaTheme="minorEastAsia" w:hAnsiTheme="minorHAnsi" w:cstheme="minorBidi"/>
          <w:i w:val="0"/>
          <w:iCs w:val="0"/>
          <w:noProof/>
          <w:sz w:val="24"/>
          <w:szCs w:val="24"/>
          <w:lang w:eastAsia="ja-JP"/>
        </w:rPr>
      </w:pPr>
      <w:ins w:id="58" w:author="Gerard" w:date="2014-07-29T23:58:00Z">
        <w:r w:rsidRPr="004D2B72">
          <w:rPr>
            <w:noProof/>
            <w:color w:val="000000"/>
          </w:rPr>
          <w:t>2.8.2.</w:t>
        </w:r>
        <w:r>
          <w:rPr>
            <w:noProof/>
          </w:rPr>
          <w:t xml:space="preserve"> Debugging a Run</w:t>
        </w:r>
        <w:r>
          <w:rPr>
            <w:noProof/>
          </w:rPr>
          <w:tab/>
        </w:r>
        <w:r>
          <w:rPr>
            <w:noProof/>
          </w:rPr>
          <w:fldChar w:fldCharType="begin"/>
        </w:r>
        <w:r>
          <w:rPr>
            <w:noProof/>
          </w:rPr>
          <w:instrText xml:space="preserve"> PAGEREF _Toc268297664 \h </w:instrText>
        </w:r>
      </w:ins>
      <w:r>
        <w:rPr>
          <w:noProof/>
        </w:rPr>
      </w:r>
      <w:r>
        <w:rPr>
          <w:noProof/>
        </w:rPr>
        <w:fldChar w:fldCharType="separate"/>
      </w:r>
      <w:ins w:id="59" w:author="Gerard" w:date="2014-07-29T23:58:00Z">
        <w:r>
          <w:rPr>
            <w:noProof/>
          </w:rPr>
          <w:t>13</w:t>
        </w:r>
        <w:r>
          <w:rPr>
            <w:noProof/>
          </w:rPr>
          <w:fldChar w:fldCharType="end"/>
        </w:r>
      </w:ins>
    </w:p>
    <w:p w14:paraId="5EC013EE" w14:textId="77777777" w:rsidR="001B13CD" w:rsidRDefault="001B13CD">
      <w:pPr>
        <w:pStyle w:val="TOC3"/>
        <w:tabs>
          <w:tab w:val="right" w:leader="dot" w:pos="9350"/>
        </w:tabs>
        <w:rPr>
          <w:ins w:id="60" w:author="Gerard" w:date="2014-07-29T23:58:00Z"/>
          <w:rFonts w:asciiTheme="minorHAnsi" w:eastAsiaTheme="minorEastAsia" w:hAnsiTheme="minorHAnsi" w:cstheme="minorBidi"/>
          <w:i w:val="0"/>
          <w:iCs w:val="0"/>
          <w:noProof/>
          <w:sz w:val="24"/>
          <w:szCs w:val="24"/>
          <w:lang w:eastAsia="ja-JP"/>
        </w:rPr>
      </w:pPr>
      <w:ins w:id="61" w:author="Gerard" w:date="2014-07-29T23:58:00Z">
        <w:r w:rsidRPr="004D2B72">
          <w:rPr>
            <w:noProof/>
            <w:color w:val="000000"/>
          </w:rPr>
          <w:t>2.8.3.</w:t>
        </w:r>
        <w:r>
          <w:rPr>
            <w:noProof/>
          </w:rPr>
          <w:t xml:space="preserve"> Restarting a Run</w:t>
        </w:r>
        <w:r>
          <w:rPr>
            <w:noProof/>
          </w:rPr>
          <w:tab/>
        </w:r>
        <w:r>
          <w:rPr>
            <w:noProof/>
          </w:rPr>
          <w:fldChar w:fldCharType="begin"/>
        </w:r>
        <w:r>
          <w:rPr>
            <w:noProof/>
          </w:rPr>
          <w:instrText xml:space="preserve"> PAGEREF _Toc268297665 \h </w:instrText>
        </w:r>
      </w:ins>
      <w:r>
        <w:rPr>
          <w:noProof/>
        </w:rPr>
      </w:r>
      <w:r>
        <w:rPr>
          <w:noProof/>
        </w:rPr>
        <w:fldChar w:fldCharType="separate"/>
      </w:r>
      <w:ins w:id="62" w:author="Gerard" w:date="2014-07-29T23:58:00Z">
        <w:r>
          <w:rPr>
            <w:noProof/>
          </w:rPr>
          <w:t>13</w:t>
        </w:r>
        <w:r>
          <w:rPr>
            <w:noProof/>
          </w:rPr>
          <w:fldChar w:fldCharType="end"/>
        </w:r>
      </w:ins>
    </w:p>
    <w:p w14:paraId="09C9726C" w14:textId="77777777" w:rsidR="001B13CD" w:rsidRDefault="001B13CD">
      <w:pPr>
        <w:pStyle w:val="TOC3"/>
        <w:tabs>
          <w:tab w:val="right" w:leader="dot" w:pos="9350"/>
        </w:tabs>
        <w:rPr>
          <w:ins w:id="63" w:author="Gerard" w:date="2014-07-29T23:58:00Z"/>
          <w:rFonts w:asciiTheme="minorHAnsi" w:eastAsiaTheme="minorEastAsia" w:hAnsiTheme="minorHAnsi" w:cstheme="minorBidi"/>
          <w:i w:val="0"/>
          <w:iCs w:val="0"/>
          <w:noProof/>
          <w:sz w:val="24"/>
          <w:szCs w:val="24"/>
          <w:lang w:eastAsia="ja-JP"/>
        </w:rPr>
      </w:pPr>
      <w:ins w:id="64" w:author="Gerard" w:date="2014-07-29T23:58:00Z">
        <w:r w:rsidRPr="004D2B72">
          <w:rPr>
            <w:noProof/>
            <w:color w:val="000000"/>
          </w:rPr>
          <w:t>2.8.4.</w:t>
        </w:r>
        <w:r>
          <w:rPr>
            <w:noProof/>
          </w:rPr>
          <w:t xml:space="preserve"> Input File Checking</w:t>
        </w:r>
        <w:r>
          <w:rPr>
            <w:noProof/>
          </w:rPr>
          <w:tab/>
        </w:r>
        <w:r>
          <w:rPr>
            <w:noProof/>
          </w:rPr>
          <w:fldChar w:fldCharType="begin"/>
        </w:r>
        <w:r>
          <w:rPr>
            <w:noProof/>
          </w:rPr>
          <w:instrText xml:space="preserve"> PAGEREF _Toc268297666 \h </w:instrText>
        </w:r>
      </w:ins>
      <w:r>
        <w:rPr>
          <w:noProof/>
        </w:rPr>
      </w:r>
      <w:r>
        <w:rPr>
          <w:noProof/>
        </w:rPr>
        <w:fldChar w:fldCharType="separate"/>
      </w:r>
      <w:ins w:id="65" w:author="Gerard" w:date="2014-07-29T23:58:00Z">
        <w:r>
          <w:rPr>
            <w:noProof/>
          </w:rPr>
          <w:t>13</w:t>
        </w:r>
        <w:r>
          <w:rPr>
            <w:noProof/>
          </w:rPr>
          <w:fldChar w:fldCharType="end"/>
        </w:r>
      </w:ins>
    </w:p>
    <w:p w14:paraId="10374E5D" w14:textId="77777777" w:rsidR="001B13CD" w:rsidRDefault="001B13CD">
      <w:pPr>
        <w:pStyle w:val="TOC1"/>
        <w:tabs>
          <w:tab w:val="right" w:leader="dot" w:pos="9350"/>
        </w:tabs>
        <w:rPr>
          <w:ins w:id="66" w:author="Gerard" w:date="2014-07-29T23:58:00Z"/>
          <w:rFonts w:asciiTheme="minorHAnsi" w:eastAsiaTheme="minorEastAsia" w:hAnsiTheme="minorHAnsi" w:cstheme="minorBidi"/>
          <w:b w:val="0"/>
          <w:bCs w:val="0"/>
          <w:caps w:val="0"/>
          <w:noProof/>
          <w:sz w:val="24"/>
          <w:szCs w:val="24"/>
          <w:lang w:eastAsia="ja-JP"/>
        </w:rPr>
      </w:pPr>
      <w:ins w:id="67" w:author="Gerard" w:date="2014-07-29T23:58:00Z">
        <w:r w:rsidRPr="004D2B72">
          <w:rPr>
            <w:noProof/>
            <w:color w:val="000000"/>
          </w:rPr>
          <w:t>Chapter 3</w:t>
        </w:r>
        <w:r>
          <w:rPr>
            <w:noProof/>
          </w:rPr>
          <w:t xml:space="preserve"> Free Format Input</w:t>
        </w:r>
        <w:r>
          <w:rPr>
            <w:noProof/>
          </w:rPr>
          <w:tab/>
        </w:r>
        <w:r>
          <w:rPr>
            <w:noProof/>
          </w:rPr>
          <w:fldChar w:fldCharType="begin"/>
        </w:r>
        <w:r>
          <w:rPr>
            <w:noProof/>
          </w:rPr>
          <w:instrText xml:space="preserve"> PAGEREF _Toc268297667 \h </w:instrText>
        </w:r>
      </w:ins>
      <w:r>
        <w:rPr>
          <w:noProof/>
        </w:rPr>
      </w:r>
      <w:r>
        <w:rPr>
          <w:noProof/>
        </w:rPr>
        <w:fldChar w:fldCharType="separate"/>
      </w:r>
      <w:ins w:id="68" w:author="Gerard" w:date="2014-07-29T23:58:00Z">
        <w:r>
          <w:rPr>
            <w:noProof/>
          </w:rPr>
          <w:t>14</w:t>
        </w:r>
        <w:r>
          <w:rPr>
            <w:noProof/>
          </w:rPr>
          <w:fldChar w:fldCharType="end"/>
        </w:r>
      </w:ins>
    </w:p>
    <w:p w14:paraId="34C5F0F2" w14:textId="77777777" w:rsidR="001B13CD" w:rsidRDefault="001B13CD">
      <w:pPr>
        <w:pStyle w:val="TOC2"/>
        <w:tabs>
          <w:tab w:val="right" w:leader="dot" w:pos="9350"/>
        </w:tabs>
        <w:rPr>
          <w:ins w:id="69" w:author="Gerard" w:date="2014-07-29T23:58:00Z"/>
          <w:rFonts w:asciiTheme="minorHAnsi" w:eastAsiaTheme="minorEastAsia" w:hAnsiTheme="minorHAnsi" w:cstheme="minorBidi"/>
          <w:smallCaps w:val="0"/>
          <w:noProof/>
          <w:sz w:val="24"/>
          <w:szCs w:val="24"/>
          <w:lang w:eastAsia="ja-JP"/>
        </w:rPr>
      </w:pPr>
      <w:ins w:id="70" w:author="Gerard" w:date="2014-07-29T23:58:00Z">
        <w:r>
          <w:rPr>
            <w:noProof/>
          </w:rPr>
          <w:t>3.1. Free Format Overview</w:t>
        </w:r>
        <w:r>
          <w:rPr>
            <w:noProof/>
          </w:rPr>
          <w:tab/>
        </w:r>
        <w:r>
          <w:rPr>
            <w:noProof/>
          </w:rPr>
          <w:fldChar w:fldCharType="begin"/>
        </w:r>
        <w:r>
          <w:rPr>
            <w:noProof/>
          </w:rPr>
          <w:instrText xml:space="preserve"> PAGEREF _Toc268297668 \h </w:instrText>
        </w:r>
      </w:ins>
      <w:r>
        <w:rPr>
          <w:noProof/>
        </w:rPr>
      </w:r>
      <w:r>
        <w:rPr>
          <w:noProof/>
        </w:rPr>
        <w:fldChar w:fldCharType="separate"/>
      </w:r>
      <w:ins w:id="71" w:author="Gerard" w:date="2014-07-29T23:58:00Z">
        <w:r>
          <w:rPr>
            <w:noProof/>
          </w:rPr>
          <w:t>15</w:t>
        </w:r>
        <w:r>
          <w:rPr>
            <w:noProof/>
          </w:rPr>
          <w:fldChar w:fldCharType="end"/>
        </w:r>
      </w:ins>
    </w:p>
    <w:p w14:paraId="28B93F5E" w14:textId="77777777" w:rsidR="001B13CD" w:rsidRDefault="001B13CD">
      <w:pPr>
        <w:pStyle w:val="TOC2"/>
        <w:tabs>
          <w:tab w:val="right" w:leader="dot" w:pos="9350"/>
        </w:tabs>
        <w:rPr>
          <w:ins w:id="72" w:author="Gerard" w:date="2014-07-29T23:58:00Z"/>
          <w:rFonts w:asciiTheme="minorHAnsi" w:eastAsiaTheme="minorEastAsia" w:hAnsiTheme="minorHAnsi" w:cstheme="minorBidi"/>
          <w:smallCaps w:val="0"/>
          <w:noProof/>
          <w:sz w:val="24"/>
          <w:szCs w:val="24"/>
          <w:lang w:eastAsia="ja-JP"/>
        </w:rPr>
      </w:pPr>
      <w:ins w:id="73" w:author="Gerard" w:date="2014-07-29T23:58:00Z">
        <w:r>
          <w:rPr>
            <w:noProof/>
          </w:rPr>
          <w:t>3.2. Format Specification Versions</w:t>
        </w:r>
        <w:r>
          <w:rPr>
            <w:noProof/>
          </w:rPr>
          <w:tab/>
        </w:r>
        <w:r>
          <w:rPr>
            <w:noProof/>
          </w:rPr>
          <w:fldChar w:fldCharType="begin"/>
        </w:r>
        <w:r>
          <w:rPr>
            <w:noProof/>
          </w:rPr>
          <w:instrText xml:space="preserve"> PAGEREF _Toc268297669 \h </w:instrText>
        </w:r>
      </w:ins>
      <w:r>
        <w:rPr>
          <w:noProof/>
        </w:rPr>
      </w:r>
      <w:r>
        <w:rPr>
          <w:noProof/>
        </w:rPr>
        <w:fldChar w:fldCharType="separate"/>
      </w:r>
      <w:ins w:id="74" w:author="Gerard" w:date="2014-07-29T23:58:00Z">
        <w:r>
          <w:rPr>
            <w:noProof/>
          </w:rPr>
          <w:t>15</w:t>
        </w:r>
        <w:r>
          <w:rPr>
            <w:noProof/>
          </w:rPr>
          <w:fldChar w:fldCharType="end"/>
        </w:r>
      </w:ins>
    </w:p>
    <w:p w14:paraId="65C0CF9D" w14:textId="77777777" w:rsidR="001B13CD" w:rsidRDefault="001B13CD">
      <w:pPr>
        <w:pStyle w:val="TOC2"/>
        <w:tabs>
          <w:tab w:val="right" w:leader="dot" w:pos="9350"/>
        </w:tabs>
        <w:rPr>
          <w:ins w:id="75" w:author="Gerard" w:date="2014-07-29T23:58:00Z"/>
          <w:rFonts w:asciiTheme="minorHAnsi" w:eastAsiaTheme="minorEastAsia" w:hAnsiTheme="minorHAnsi" w:cstheme="minorBidi"/>
          <w:smallCaps w:val="0"/>
          <w:noProof/>
          <w:sz w:val="24"/>
          <w:szCs w:val="24"/>
          <w:lang w:eastAsia="ja-JP"/>
        </w:rPr>
      </w:pPr>
      <w:ins w:id="76" w:author="Gerard" w:date="2014-07-29T23:58:00Z">
        <w:r>
          <w:rPr>
            <w:noProof/>
          </w:rPr>
          <w:t>3.3. Multiple Input Files</w:t>
        </w:r>
        <w:r>
          <w:rPr>
            <w:noProof/>
          </w:rPr>
          <w:tab/>
        </w:r>
        <w:r>
          <w:rPr>
            <w:noProof/>
          </w:rPr>
          <w:fldChar w:fldCharType="begin"/>
        </w:r>
        <w:r>
          <w:rPr>
            <w:noProof/>
          </w:rPr>
          <w:instrText xml:space="preserve"> PAGEREF _Toc268297670 \h </w:instrText>
        </w:r>
      </w:ins>
      <w:r>
        <w:rPr>
          <w:noProof/>
        </w:rPr>
      </w:r>
      <w:r>
        <w:rPr>
          <w:noProof/>
        </w:rPr>
        <w:fldChar w:fldCharType="separate"/>
      </w:r>
      <w:ins w:id="77" w:author="Gerard" w:date="2014-07-29T23:58:00Z">
        <w:r>
          <w:rPr>
            <w:noProof/>
          </w:rPr>
          <w:t>16</w:t>
        </w:r>
        <w:r>
          <w:rPr>
            <w:noProof/>
          </w:rPr>
          <w:fldChar w:fldCharType="end"/>
        </w:r>
      </w:ins>
    </w:p>
    <w:p w14:paraId="30E9AB67" w14:textId="77777777" w:rsidR="001B13CD" w:rsidRDefault="001B13CD">
      <w:pPr>
        <w:pStyle w:val="TOC2"/>
        <w:tabs>
          <w:tab w:val="right" w:leader="dot" w:pos="9350"/>
        </w:tabs>
        <w:rPr>
          <w:ins w:id="78" w:author="Gerard" w:date="2014-07-29T23:58:00Z"/>
          <w:rFonts w:asciiTheme="minorHAnsi" w:eastAsiaTheme="minorEastAsia" w:hAnsiTheme="minorHAnsi" w:cstheme="minorBidi"/>
          <w:smallCaps w:val="0"/>
          <w:noProof/>
          <w:sz w:val="24"/>
          <w:szCs w:val="24"/>
          <w:lang w:eastAsia="ja-JP"/>
        </w:rPr>
      </w:pPr>
      <w:ins w:id="79" w:author="Gerard" w:date="2014-07-29T23:58:00Z">
        <w:r>
          <w:rPr>
            <w:noProof/>
          </w:rPr>
          <w:t>3.4. Module Section</w:t>
        </w:r>
        <w:r>
          <w:rPr>
            <w:noProof/>
          </w:rPr>
          <w:tab/>
        </w:r>
        <w:r>
          <w:rPr>
            <w:noProof/>
          </w:rPr>
          <w:fldChar w:fldCharType="begin"/>
        </w:r>
        <w:r>
          <w:rPr>
            <w:noProof/>
          </w:rPr>
          <w:instrText xml:space="preserve"> PAGEREF _Toc268297671 \h </w:instrText>
        </w:r>
      </w:ins>
      <w:r>
        <w:rPr>
          <w:noProof/>
        </w:rPr>
      </w:r>
      <w:r>
        <w:rPr>
          <w:noProof/>
        </w:rPr>
        <w:fldChar w:fldCharType="separate"/>
      </w:r>
      <w:ins w:id="80" w:author="Gerard" w:date="2014-07-29T23:58:00Z">
        <w:r>
          <w:rPr>
            <w:noProof/>
          </w:rPr>
          <w:t>18</w:t>
        </w:r>
        <w:r>
          <w:rPr>
            <w:noProof/>
          </w:rPr>
          <w:fldChar w:fldCharType="end"/>
        </w:r>
      </w:ins>
    </w:p>
    <w:p w14:paraId="0F616171" w14:textId="77777777" w:rsidR="001B13CD" w:rsidRDefault="001B13CD">
      <w:pPr>
        <w:pStyle w:val="TOC2"/>
        <w:tabs>
          <w:tab w:val="right" w:leader="dot" w:pos="9350"/>
        </w:tabs>
        <w:rPr>
          <w:ins w:id="81" w:author="Gerard" w:date="2014-07-29T23:58:00Z"/>
          <w:rFonts w:asciiTheme="minorHAnsi" w:eastAsiaTheme="minorEastAsia" w:hAnsiTheme="minorHAnsi" w:cstheme="minorBidi"/>
          <w:smallCaps w:val="0"/>
          <w:noProof/>
          <w:sz w:val="24"/>
          <w:szCs w:val="24"/>
          <w:lang w:eastAsia="ja-JP"/>
        </w:rPr>
      </w:pPr>
      <w:ins w:id="82" w:author="Gerard" w:date="2014-07-29T23:58:00Z">
        <w:r>
          <w:rPr>
            <w:noProof/>
          </w:rPr>
          <w:t>3.5. Control Section</w:t>
        </w:r>
        <w:r>
          <w:rPr>
            <w:noProof/>
          </w:rPr>
          <w:tab/>
        </w:r>
        <w:r>
          <w:rPr>
            <w:noProof/>
          </w:rPr>
          <w:fldChar w:fldCharType="begin"/>
        </w:r>
        <w:r>
          <w:rPr>
            <w:noProof/>
          </w:rPr>
          <w:instrText xml:space="preserve"> PAGEREF _Toc268297672 \h </w:instrText>
        </w:r>
      </w:ins>
      <w:r>
        <w:rPr>
          <w:noProof/>
        </w:rPr>
      </w:r>
      <w:r>
        <w:rPr>
          <w:noProof/>
        </w:rPr>
        <w:fldChar w:fldCharType="separate"/>
      </w:r>
      <w:ins w:id="83" w:author="Gerard" w:date="2014-07-29T23:58:00Z">
        <w:r>
          <w:rPr>
            <w:noProof/>
          </w:rPr>
          <w:t>19</w:t>
        </w:r>
        <w:r>
          <w:rPr>
            <w:noProof/>
          </w:rPr>
          <w:fldChar w:fldCharType="end"/>
        </w:r>
      </w:ins>
    </w:p>
    <w:p w14:paraId="25E3E96B" w14:textId="77777777" w:rsidR="001B13CD" w:rsidRDefault="001B13CD">
      <w:pPr>
        <w:pStyle w:val="TOC3"/>
        <w:tabs>
          <w:tab w:val="right" w:leader="dot" w:pos="9350"/>
        </w:tabs>
        <w:rPr>
          <w:ins w:id="84" w:author="Gerard" w:date="2014-07-29T23:58:00Z"/>
          <w:rFonts w:asciiTheme="minorHAnsi" w:eastAsiaTheme="minorEastAsia" w:hAnsiTheme="minorHAnsi" w:cstheme="minorBidi"/>
          <w:i w:val="0"/>
          <w:iCs w:val="0"/>
          <w:noProof/>
          <w:sz w:val="24"/>
          <w:szCs w:val="24"/>
          <w:lang w:eastAsia="ja-JP"/>
        </w:rPr>
      </w:pPr>
      <w:ins w:id="85" w:author="Gerard" w:date="2014-07-29T23:58:00Z">
        <w:r w:rsidRPr="004D2B72">
          <w:rPr>
            <w:noProof/>
            <w:color w:val="000000"/>
          </w:rPr>
          <w:t>3.5.1.</w:t>
        </w:r>
        <w:r>
          <w:rPr>
            <w:noProof/>
          </w:rPr>
          <w:t xml:space="preserve"> Common Parameters</w:t>
        </w:r>
        <w:r>
          <w:rPr>
            <w:noProof/>
          </w:rPr>
          <w:tab/>
        </w:r>
        <w:r>
          <w:rPr>
            <w:noProof/>
          </w:rPr>
          <w:fldChar w:fldCharType="begin"/>
        </w:r>
        <w:r>
          <w:rPr>
            <w:noProof/>
          </w:rPr>
          <w:instrText xml:space="preserve"> PAGEREF _Toc268297673 \h </w:instrText>
        </w:r>
      </w:ins>
      <w:r>
        <w:rPr>
          <w:noProof/>
        </w:rPr>
      </w:r>
      <w:r>
        <w:rPr>
          <w:noProof/>
        </w:rPr>
        <w:fldChar w:fldCharType="separate"/>
      </w:r>
      <w:ins w:id="86" w:author="Gerard" w:date="2014-07-29T23:58:00Z">
        <w:r>
          <w:rPr>
            <w:noProof/>
          </w:rPr>
          <w:t>19</w:t>
        </w:r>
        <w:r>
          <w:rPr>
            <w:noProof/>
          </w:rPr>
          <w:fldChar w:fldCharType="end"/>
        </w:r>
      </w:ins>
    </w:p>
    <w:p w14:paraId="337E7EA5" w14:textId="77777777" w:rsidR="001B13CD" w:rsidRDefault="001B13CD">
      <w:pPr>
        <w:pStyle w:val="TOC3"/>
        <w:tabs>
          <w:tab w:val="right" w:leader="dot" w:pos="9350"/>
        </w:tabs>
        <w:rPr>
          <w:ins w:id="87" w:author="Gerard" w:date="2014-07-29T23:58:00Z"/>
          <w:rFonts w:asciiTheme="minorHAnsi" w:eastAsiaTheme="minorEastAsia" w:hAnsiTheme="minorHAnsi" w:cstheme="minorBidi"/>
          <w:i w:val="0"/>
          <w:iCs w:val="0"/>
          <w:noProof/>
          <w:sz w:val="24"/>
          <w:szCs w:val="24"/>
          <w:lang w:eastAsia="ja-JP"/>
        </w:rPr>
      </w:pPr>
      <w:ins w:id="88" w:author="Gerard" w:date="2014-07-29T23:58:00Z">
        <w:r w:rsidRPr="004D2B72">
          <w:rPr>
            <w:noProof/>
            <w:color w:val="000000"/>
          </w:rPr>
          <w:t>3.5.2.</w:t>
        </w:r>
        <w:r>
          <w:rPr>
            <w:noProof/>
          </w:rPr>
          <w:t xml:space="preserve"> Parameters for </w:t>
        </w:r>
        <w:r w:rsidRPr="004D2B72">
          <w:rPr>
            <w:noProof/>
          </w:rPr>
          <w:t>Biphasic</w:t>
        </w:r>
        <w:r>
          <w:rPr>
            <w:noProof/>
          </w:rPr>
          <w:t xml:space="preserve"> Analysis</w:t>
        </w:r>
        <w:r>
          <w:rPr>
            <w:noProof/>
          </w:rPr>
          <w:tab/>
        </w:r>
        <w:r>
          <w:rPr>
            <w:noProof/>
          </w:rPr>
          <w:fldChar w:fldCharType="begin"/>
        </w:r>
        <w:r>
          <w:rPr>
            <w:noProof/>
          </w:rPr>
          <w:instrText xml:space="preserve"> PAGEREF _Toc268297674 \h </w:instrText>
        </w:r>
      </w:ins>
      <w:r>
        <w:rPr>
          <w:noProof/>
        </w:rPr>
      </w:r>
      <w:r>
        <w:rPr>
          <w:noProof/>
        </w:rPr>
        <w:fldChar w:fldCharType="separate"/>
      </w:r>
      <w:ins w:id="89" w:author="Gerard" w:date="2014-07-29T23:58:00Z">
        <w:r>
          <w:rPr>
            <w:noProof/>
          </w:rPr>
          <w:t>25</w:t>
        </w:r>
        <w:r>
          <w:rPr>
            <w:noProof/>
          </w:rPr>
          <w:fldChar w:fldCharType="end"/>
        </w:r>
      </w:ins>
    </w:p>
    <w:p w14:paraId="16CD5271" w14:textId="77777777" w:rsidR="001B13CD" w:rsidRDefault="001B13CD">
      <w:pPr>
        <w:pStyle w:val="TOC3"/>
        <w:tabs>
          <w:tab w:val="right" w:leader="dot" w:pos="9350"/>
        </w:tabs>
        <w:rPr>
          <w:ins w:id="90" w:author="Gerard" w:date="2014-07-29T23:58:00Z"/>
          <w:rFonts w:asciiTheme="minorHAnsi" w:eastAsiaTheme="minorEastAsia" w:hAnsiTheme="minorHAnsi" w:cstheme="minorBidi"/>
          <w:i w:val="0"/>
          <w:iCs w:val="0"/>
          <w:noProof/>
          <w:sz w:val="24"/>
          <w:szCs w:val="24"/>
          <w:lang w:eastAsia="ja-JP"/>
        </w:rPr>
      </w:pPr>
      <w:ins w:id="91" w:author="Gerard" w:date="2014-07-29T23:58:00Z">
        <w:r w:rsidRPr="004D2B72">
          <w:rPr>
            <w:noProof/>
            <w:color w:val="000000"/>
          </w:rPr>
          <w:t>3.5.3.</w:t>
        </w:r>
        <w:r>
          <w:rPr>
            <w:noProof/>
          </w:rPr>
          <w:t xml:space="preserve"> Parameters for </w:t>
        </w:r>
        <w:r w:rsidRPr="004D2B72">
          <w:rPr>
            <w:noProof/>
          </w:rPr>
          <w:t>Solute</w:t>
        </w:r>
        <w:r>
          <w:rPr>
            <w:noProof/>
          </w:rPr>
          <w:t xml:space="preserve"> Analysis</w:t>
        </w:r>
        <w:r>
          <w:rPr>
            <w:noProof/>
          </w:rPr>
          <w:tab/>
        </w:r>
        <w:r>
          <w:rPr>
            <w:noProof/>
          </w:rPr>
          <w:fldChar w:fldCharType="begin"/>
        </w:r>
        <w:r>
          <w:rPr>
            <w:noProof/>
          </w:rPr>
          <w:instrText xml:space="preserve"> PAGEREF _Toc268297675 \h </w:instrText>
        </w:r>
      </w:ins>
      <w:r>
        <w:rPr>
          <w:noProof/>
        </w:rPr>
      </w:r>
      <w:r>
        <w:rPr>
          <w:noProof/>
        </w:rPr>
        <w:fldChar w:fldCharType="separate"/>
      </w:r>
      <w:ins w:id="92" w:author="Gerard" w:date="2014-07-29T23:58:00Z">
        <w:r>
          <w:rPr>
            <w:noProof/>
          </w:rPr>
          <w:t>25</w:t>
        </w:r>
        <w:r>
          <w:rPr>
            <w:noProof/>
          </w:rPr>
          <w:fldChar w:fldCharType="end"/>
        </w:r>
      </w:ins>
    </w:p>
    <w:p w14:paraId="5DE06C00" w14:textId="77777777" w:rsidR="001B13CD" w:rsidRDefault="001B13CD">
      <w:pPr>
        <w:pStyle w:val="TOC3"/>
        <w:tabs>
          <w:tab w:val="right" w:leader="dot" w:pos="9350"/>
        </w:tabs>
        <w:rPr>
          <w:ins w:id="93" w:author="Gerard" w:date="2014-07-29T23:58:00Z"/>
          <w:rFonts w:asciiTheme="minorHAnsi" w:eastAsiaTheme="minorEastAsia" w:hAnsiTheme="minorHAnsi" w:cstheme="minorBidi"/>
          <w:i w:val="0"/>
          <w:iCs w:val="0"/>
          <w:noProof/>
          <w:sz w:val="24"/>
          <w:szCs w:val="24"/>
          <w:lang w:eastAsia="ja-JP"/>
        </w:rPr>
      </w:pPr>
      <w:ins w:id="94" w:author="Gerard" w:date="2014-07-29T23:58:00Z">
        <w:r w:rsidRPr="004D2B72">
          <w:rPr>
            <w:noProof/>
            <w:color w:val="000000"/>
          </w:rPr>
          <w:t>3.5.4.</w:t>
        </w:r>
        <w:r>
          <w:rPr>
            <w:noProof/>
          </w:rPr>
          <w:t xml:space="preserve"> Parameters for </w:t>
        </w:r>
        <w:r w:rsidRPr="004D2B72">
          <w:rPr>
            <w:noProof/>
          </w:rPr>
          <w:t>Heat</w:t>
        </w:r>
        <w:r>
          <w:rPr>
            <w:noProof/>
          </w:rPr>
          <w:t xml:space="preserve"> Analysis</w:t>
        </w:r>
        <w:r>
          <w:rPr>
            <w:noProof/>
          </w:rPr>
          <w:tab/>
        </w:r>
        <w:r>
          <w:rPr>
            <w:noProof/>
          </w:rPr>
          <w:fldChar w:fldCharType="begin"/>
        </w:r>
        <w:r>
          <w:rPr>
            <w:noProof/>
          </w:rPr>
          <w:instrText xml:space="preserve"> PAGEREF _Toc268297676 \h </w:instrText>
        </w:r>
      </w:ins>
      <w:r>
        <w:rPr>
          <w:noProof/>
        </w:rPr>
      </w:r>
      <w:r>
        <w:rPr>
          <w:noProof/>
        </w:rPr>
        <w:fldChar w:fldCharType="separate"/>
      </w:r>
      <w:ins w:id="95" w:author="Gerard" w:date="2014-07-29T23:58:00Z">
        <w:r>
          <w:rPr>
            <w:noProof/>
          </w:rPr>
          <w:t>25</w:t>
        </w:r>
        <w:r>
          <w:rPr>
            <w:noProof/>
          </w:rPr>
          <w:fldChar w:fldCharType="end"/>
        </w:r>
      </w:ins>
    </w:p>
    <w:p w14:paraId="059C29A0" w14:textId="77777777" w:rsidR="001B13CD" w:rsidRDefault="001B13CD">
      <w:pPr>
        <w:pStyle w:val="TOC2"/>
        <w:tabs>
          <w:tab w:val="right" w:leader="dot" w:pos="9350"/>
        </w:tabs>
        <w:rPr>
          <w:ins w:id="96" w:author="Gerard" w:date="2014-07-29T23:58:00Z"/>
          <w:rFonts w:asciiTheme="minorHAnsi" w:eastAsiaTheme="minorEastAsia" w:hAnsiTheme="minorHAnsi" w:cstheme="minorBidi"/>
          <w:smallCaps w:val="0"/>
          <w:noProof/>
          <w:sz w:val="24"/>
          <w:szCs w:val="24"/>
          <w:lang w:eastAsia="ja-JP"/>
        </w:rPr>
      </w:pPr>
      <w:ins w:id="97" w:author="Gerard" w:date="2014-07-29T23:58:00Z">
        <w:r>
          <w:rPr>
            <w:noProof/>
          </w:rPr>
          <w:t>3.6. Globals Section</w:t>
        </w:r>
        <w:r>
          <w:rPr>
            <w:noProof/>
          </w:rPr>
          <w:tab/>
        </w:r>
        <w:r>
          <w:rPr>
            <w:noProof/>
          </w:rPr>
          <w:fldChar w:fldCharType="begin"/>
        </w:r>
        <w:r>
          <w:rPr>
            <w:noProof/>
          </w:rPr>
          <w:instrText xml:space="preserve"> PAGEREF _Toc268297677 \h </w:instrText>
        </w:r>
      </w:ins>
      <w:r>
        <w:rPr>
          <w:noProof/>
        </w:rPr>
      </w:r>
      <w:r>
        <w:rPr>
          <w:noProof/>
        </w:rPr>
        <w:fldChar w:fldCharType="separate"/>
      </w:r>
      <w:ins w:id="98" w:author="Gerard" w:date="2014-07-29T23:58:00Z">
        <w:r>
          <w:rPr>
            <w:noProof/>
          </w:rPr>
          <w:t>27</w:t>
        </w:r>
        <w:r>
          <w:rPr>
            <w:noProof/>
          </w:rPr>
          <w:fldChar w:fldCharType="end"/>
        </w:r>
      </w:ins>
    </w:p>
    <w:p w14:paraId="52F588A2" w14:textId="77777777" w:rsidR="001B13CD" w:rsidRDefault="001B13CD">
      <w:pPr>
        <w:pStyle w:val="TOC3"/>
        <w:tabs>
          <w:tab w:val="right" w:leader="dot" w:pos="9350"/>
        </w:tabs>
        <w:rPr>
          <w:ins w:id="99" w:author="Gerard" w:date="2014-07-29T23:58:00Z"/>
          <w:rFonts w:asciiTheme="minorHAnsi" w:eastAsiaTheme="minorEastAsia" w:hAnsiTheme="minorHAnsi" w:cstheme="minorBidi"/>
          <w:i w:val="0"/>
          <w:iCs w:val="0"/>
          <w:noProof/>
          <w:sz w:val="24"/>
          <w:szCs w:val="24"/>
          <w:lang w:eastAsia="ja-JP"/>
        </w:rPr>
      </w:pPr>
      <w:ins w:id="100" w:author="Gerard" w:date="2014-07-29T23:58:00Z">
        <w:r w:rsidRPr="004D2B72">
          <w:rPr>
            <w:noProof/>
            <w:color w:val="000000"/>
          </w:rPr>
          <w:t>3.6.1.</w:t>
        </w:r>
        <w:r>
          <w:rPr>
            <w:noProof/>
          </w:rPr>
          <w:t xml:space="preserve"> Constants</w:t>
        </w:r>
        <w:r>
          <w:rPr>
            <w:noProof/>
          </w:rPr>
          <w:tab/>
        </w:r>
        <w:r>
          <w:rPr>
            <w:noProof/>
          </w:rPr>
          <w:fldChar w:fldCharType="begin"/>
        </w:r>
        <w:r>
          <w:rPr>
            <w:noProof/>
          </w:rPr>
          <w:instrText xml:space="preserve"> PAGEREF _Toc268297678 \h </w:instrText>
        </w:r>
      </w:ins>
      <w:r>
        <w:rPr>
          <w:noProof/>
        </w:rPr>
      </w:r>
      <w:r>
        <w:rPr>
          <w:noProof/>
        </w:rPr>
        <w:fldChar w:fldCharType="separate"/>
      </w:r>
      <w:ins w:id="101" w:author="Gerard" w:date="2014-07-29T23:58:00Z">
        <w:r>
          <w:rPr>
            <w:noProof/>
          </w:rPr>
          <w:t>27</w:t>
        </w:r>
        <w:r>
          <w:rPr>
            <w:noProof/>
          </w:rPr>
          <w:fldChar w:fldCharType="end"/>
        </w:r>
      </w:ins>
    </w:p>
    <w:p w14:paraId="3087A0D2" w14:textId="77777777" w:rsidR="001B13CD" w:rsidRDefault="001B13CD">
      <w:pPr>
        <w:pStyle w:val="TOC3"/>
        <w:tabs>
          <w:tab w:val="right" w:leader="dot" w:pos="9350"/>
        </w:tabs>
        <w:rPr>
          <w:ins w:id="102" w:author="Gerard" w:date="2014-07-29T23:58:00Z"/>
          <w:rFonts w:asciiTheme="minorHAnsi" w:eastAsiaTheme="minorEastAsia" w:hAnsiTheme="minorHAnsi" w:cstheme="minorBidi"/>
          <w:i w:val="0"/>
          <w:iCs w:val="0"/>
          <w:noProof/>
          <w:sz w:val="24"/>
          <w:szCs w:val="24"/>
          <w:lang w:eastAsia="ja-JP"/>
        </w:rPr>
      </w:pPr>
      <w:ins w:id="103" w:author="Gerard" w:date="2014-07-29T23:58:00Z">
        <w:r w:rsidRPr="004D2B72">
          <w:rPr>
            <w:noProof/>
            <w:color w:val="000000"/>
          </w:rPr>
          <w:t>3.6.2.</w:t>
        </w:r>
        <w:r>
          <w:rPr>
            <w:noProof/>
          </w:rPr>
          <w:t xml:space="preserve"> Solutes</w:t>
        </w:r>
        <w:r>
          <w:rPr>
            <w:noProof/>
          </w:rPr>
          <w:tab/>
        </w:r>
        <w:r>
          <w:rPr>
            <w:noProof/>
          </w:rPr>
          <w:fldChar w:fldCharType="begin"/>
        </w:r>
        <w:r>
          <w:rPr>
            <w:noProof/>
          </w:rPr>
          <w:instrText xml:space="preserve"> PAGEREF _Toc268297679 \h </w:instrText>
        </w:r>
      </w:ins>
      <w:r>
        <w:rPr>
          <w:noProof/>
        </w:rPr>
      </w:r>
      <w:r>
        <w:rPr>
          <w:noProof/>
        </w:rPr>
        <w:fldChar w:fldCharType="separate"/>
      </w:r>
      <w:ins w:id="104" w:author="Gerard" w:date="2014-07-29T23:58:00Z">
        <w:r>
          <w:rPr>
            <w:noProof/>
          </w:rPr>
          <w:t>27</w:t>
        </w:r>
        <w:r>
          <w:rPr>
            <w:noProof/>
          </w:rPr>
          <w:fldChar w:fldCharType="end"/>
        </w:r>
      </w:ins>
    </w:p>
    <w:p w14:paraId="5E315654" w14:textId="77777777" w:rsidR="001B13CD" w:rsidRDefault="001B13CD">
      <w:pPr>
        <w:pStyle w:val="TOC3"/>
        <w:tabs>
          <w:tab w:val="right" w:leader="dot" w:pos="9350"/>
        </w:tabs>
        <w:rPr>
          <w:ins w:id="105" w:author="Gerard" w:date="2014-07-29T23:58:00Z"/>
          <w:rFonts w:asciiTheme="minorHAnsi" w:eastAsiaTheme="minorEastAsia" w:hAnsiTheme="minorHAnsi" w:cstheme="minorBidi"/>
          <w:i w:val="0"/>
          <w:iCs w:val="0"/>
          <w:noProof/>
          <w:sz w:val="24"/>
          <w:szCs w:val="24"/>
          <w:lang w:eastAsia="ja-JP"/>
        </w:rPr>
      </w:pPr>
      <w:ins w:id="106" w:author="Gerard" w:date="2014-07-29T23:58:00Z">
        <w:r w:rsidRPr="004D2B72">
          <w:rPr>
            <w:noProof/>
            <w:color w:val="000000"/>
          </w:rPr>
          <w:t>3.6.3.</w:t>
        </w:r>
        <w:r>
          <w:rPr>
            <w:noProof/>
          </w:rPr>
          <w:t xml:space="preserve"> Solid-Bound Molecules</w:t>
        </w:r>
        <w:r>
          <w:rPr>
            <w:noProof/>
          </w:rPr>
          <w:tab/>
        </w:r>
        <w:r>
          <w:rPr>
            <w:noProof/>
          </w:rPr>
          <w:fldChar w:fldCharType="begin"/>
        </w:r>
        <w:r>
          <w:rPr>
            <w:noProof/>
          </w:rPr>
          <w:instrText xml:space="preserve"> PAGEREF _Toc268297680 \h </w:instrText>
        </w:r>
      </w:ins>
      <w:r>
        <w:rPr>
          <w:noProof/>
        </w:rPr>
      </w:r>
      <w:r>
        <w:rPr>
          <w:noProof/>
        </w:rPr>
        <w:fldChar w:fldCharType="separate"/>
      </w:r>
      <w:ins w:id="107" w:author="Gerard" w:date="2014-07-29T23:58:00Z">
        <w:r>
          <w:rPr>
            <w:noProof/>
          </w:rPr>
          <w:t>28</w:t>
        </w:r>
        <w:r>
          <w:rPr>
            <w:noProof/>
          </w:rPr>
          <w:fldChar w:fldCharType="end"/>
        </w:r>
      </w:ins>
    </w:p>
    <w:p w14:paraId="25C9BDA4" w14:textId="77777777" w:rsidR="001B13CD" w:rsidRDefault="001B13CD">
      <w:pPr>
        <w:pStyle w:val="TOC2"/>
        <w:tabs>
          <w:tab w:val="right" w:leader="dot" w:pos="9350"/>
        </w:tabs>
        <w:rPr>
          <w:ins w:id="108" w:author="Gerard" w:date="2014-07-29T23:58:00Z"/>
          <w:rFonts w:asciiTheme="minorHAnsi" w:eastAsiaTheme="minorEastAsia" w:hAnsiTheme="minorHAnsi" w:cstheme="minorBidi"/>
          <w:smallCaps w:val="0"/>
          <w:noProof/>
          <w:sz w:val="24"/>
          <w:szCs w:val="24"/>
          <w:lang w:eastAsia="ja-JP"/>
        </w:rPr>
      </w:pPr>
      <w:ins w:id="109" w:author="Gerard" w:date="2014-07-29T23:58:00Z">
        <w:r>
          <w:rPr>
            <w:noProof/>
          </w:rPr>
          <w:t>3.7. Material Section</w:t>
        </w:r>
        <w:r>
          <w:rPr>
            <w:noProof/>
          </w:rPr>
          <w:tab/>
        </w:r>
        <w:r>
          <w:rPr>
            <w:noProof/>
          </w:rPr>
          <w:fldChar w:fldCharType="begin"/>
        </w:r>
        <w:r>
          <w:rPr>
            <w:noProof/>
          </w:rPr>
          <w:instrText xml:space="preserve"> PAGEREF _Toc268297681 \h </w:instrText>
        </w:r>
      </w:ins>
      <w:r>
        <w:rPr>
          <w:noProof/>
        </w:rPr>
      </w:r>
      <w:r>
        <w:rPr>
          <w:noProof/>
        </w:rPr>
        <w:fldChar w:fldCharType="separate"/>
      </w:r>
      <w:ins w:id="110" w:author="Gerard" w:date="2014-07-29T23:58:00Z">
        <w:r>
          <w:rPr>
            <w:noProof/>
          </w:rPr>
          <w:t>29</w:t>
        </w:r>
        <w:r>
          <w:rPr>
            <w:noProof/>
          </w:rPr>
          <w:fldChar w:fldCharType="end"/>
        </w:r>
      </w:ins>
    </w:p>
    <w:p w14:paraId="477D1059" w14:textId="77777777" w:rsidR="001B13CD" w:rsidRDefault="001B13CD">
      <w:pPr>
        <w:pStyle w:val="TOC2"/>
        <w:tabs>
          <w:tab w:val="right" w:leader="dot" w:pos="9350"/>
        </w:tabs>
        <w:rPr>
          <w:ins w:id="111" w:author="Gerard" w:date="2014-07-29T23:58:00Z"/>
          <w:rFonts w:asciiTheme="minorHAnsi" w:eastAsiaTheme="minorEastAsia" w:hAnsiTheme="minorHAnsi" w:cstheme="minorBidi"/>
          <w:smallCaps w:val="0"/>
          <w:noProof/>
          <w:sz w:val="24"/>
          <w:szCs w:val="24"/>
          <w:lang w:eastAsia="ja-JP"/>
        </w:rPr>
      </w:pPr>
      <w:ins w:id="112" w:author="Gerard" w:date="2014-07-29T23:58:00Z">
        <w:r>
          <w:rPr>
            <w:noProof/>
          </w:rPr>
          <w:t>3.8. Geometry Section</w:t>
        </w:r>
        <w:r>
          <w:rPr>
            <w:noProof/>
          </w:rPr>
          <w:tab/>
        </w:r>
        <w:r>
          <w:rPr>
            <w:noProof/>
          </w:rPr>
          <w:fldChar w:fldCharType="begin"/>
        </w:r>
        <w:r>
          <w:rPr>
            <w:noProof/>
          </w:rPr>
          <w:instrText xml:space="preserve"> PAGEREF _Toc268297682 \h </w:instrText>
        </w:r>
      </w:ins>
      <w:r>
        <w:rPr>
          <w:noProof/>
        </w:rPr>
      </w:r>
      <w:r>
        <w:rPr>
          <w:noProof/>
        </w:rPr>
        <w:fldChar w:fldCharType="separate"/>
      </w:r>
      <w:ins w:id="113" w:author="Gerard" w:date="2014-07-29T23:58:00Z">
        <w:r>
          <w:rPr>
            <w:noProof/>
          </w:rPr>
          <w:t>30</w:t>
        </w:r>
        <w:r>
          <w:rPr>
            <w:noProof/>
          </w:rPr>
          <w:fldChar w:fldCharType="end"/>
        </w:r>
      </w:ins>
    </w:p>
    <w:p w14:paraId="23E90305" w14:textId="77777777" w:rsidR="001B13CD" w:rsidRDefault="001B13CD">
      <w:pPr>
        <w:pStyle w:val="TOC3"/>
        <w:tabs>
          <w:tab w:val="right" w:leader="dot" w:pos="9350"/>
        </w:tabs>
        <w:rPr>
          <w:ins w:id="114" w:author="Gerard" w:date="2014-07-29T23:58:00Z"/>
          <w:rFonts w:asciiTheme="minorHAnsi" w:eastAsiaTheme="minorEastAsia" w:hAnsiTheme="minorHAnsi" w:cstheme="minorBidi"/>
          <w:i w:val="0"/>
          <w:iCs w:val="0"/>
          <w:noProof/>
          <w:sz w:val="24"/>
          <w:szCs w:val="24"/>
          <w:lang w:eastAsia="ja-JP"/>
        </w:rPr>
      </w:pPr>
      <w:ins w:id="115" w:author="Gerard" w:date="2014-07-29T23:58:00Z">
        <w:r w:rsidRPr="004D2B72">
          <w:rPr>
            <w:noProof/>
            <w:color w:val="000000"/>
          </w:rPr>
          <w:t>3.8.1.</w:t>
        </w:r>
        <w:r>
          <w:rPr>
            <w:noProof/>
          </w:rPr>
          <w:t xml:space="preserve"> Nodes Section</w:t>
        </w:r>
        <w:r>
          <w:rPr>
            <w:noProof/>
          </w:rPr>
          <w:tab/>
        </w:r>
        <w:r>
          <w:rPr>
            <w:noProof/>
          </w:rPr>
          <w:fldChar w:fldCharType="begin"/>
        </w:r>
        <w:r>
          <w:rPr>
            <w:noProof/>
          </w:rPr>
          <w:instrText xml:space="preserve"> PAGEREF _Toc268297683 \h </w:instrText>
        </w:r>
      </w:ins>
      <w:r>
        <w:rPr>
          <w:noProof/>
        </w:rPr>
      </w:r>
      <w:r>
        <w:rPr>
          <w:noProof/>
        </w:rPr>
        <w:fldChar w:fldCharType="separate"/>
      </w:r>
      <w:ins w:id="116" w:author="Gerard" w:date="2014-07-29T23:58:00Z">
        <w:r>
          <w:rPr>
            <w:noProof/>
          </w:rPr>
          <w:t>30</w:t>
        </w:r>
        <w:r>
          <w:rPr>
            <w:noProof/>
          </w:rPr>
          <w:fldChar w:fldCharType="end"/>
        </w:r>
      </w:ins>
    </w:p>
    <w:p w14:paraId="3D25A4BE" w14:textId="77777777" w:rsidR="001B13CD" w:rsidRDefault="001B13CD">
      <w:pPr>
        <w:pStyle w:val="TOC3"/>
        <w:tabs>
          <w:tab w:val="right" w:leader="dot" w:pos="9350"/>
        </w:tabs>
        <w:rPr>
          <w:ins w:id="117" w:author="Gerard" w:date="2014-07-29T23:58:00Z"/>
          <w:rFonts w:asciiTheme="minorHAnsi" w:eastAsiaTheme="minorEastAsia" w:hAnsiTheme="minorHAnsi" w:cstheme="minorBidi"/>
          <w:i w:val="0"/>
          <w:iCs w:val="0"/>
          <w:noProof/>
          <w:sz w:val="24"/>
          <w:szCs w:val="24"/>
          <w:lang w:eastAsia="ja-JP"/>
        </w:rPr>
      </w:pPr>
      <w:ins w:id="118" w:author="Gerard" w:date="2014-07-29T23:58:00Z">
        <w:r w:rsidRPr="004D2B72">
          <w:rPr>
            <w:noProof/>
            <w:color w:val="000000"/>
          </w:rPr>
          <w:t>3.8.2.</w:t>
        </w:r>
        <w:r>
          <w:rPr>
            <w:noProof/>
          </w:rPr>
          <w:t xml:space="preserve"> Elements Section</w:t>
        </w:r>
        <w:r>
          <w:rPr>
            <w:noProof/>
          </w:rPr>
          <w:tab/>
        </w:r>
        <w:r>
          <w:rPr>
            <w:noProof/>
          </w:rPr>
          <w:fldChar w:fldCharType="begin"/>
        </w:r>
        <w:r>
          <w:rPr>
            <w:noProof/>
          </w:rPr>
          <w:instrText xml:space="preserve"> PAGEREF _Toc268297684 \h </w:instrText>
        </w:r>
      </w:ins>
      <w:r>
        <w:rPr>
          <w:noProof/>
        </w:rPr>
      </w:r>
      <w:r>
        <w:rPr>
          <w:noProof/>
        </w:rPr>
        <w:fldChar w:fldCharType="separate"/>
      </w:r>
      <w:ins w:id="119" w:author="Gerard" w:date="2014-07-29T23:58:00Z">
        <w:r>
          <w:rPr>
            <w:noProof/>
          </w:rPr>
          <w:t>30</w:t>
        </w:r>
        <w:r>
          <w:rPr>
            <w:noProof/>
          </w:rPr>
          <w:fldChar w:fldCharType="end"/>
        </w:r>
      </w:ins>
    </w:p>
    <w:p w14:paraId="682DE344" w14:textId="77777777" w:rsidR="001B13CD" w:rsidRDefault="001B13CD">
      <w:pPr>
        <w:pStyle w:val="TOC4"/>
        <w:tabs>
          <w:tab w:val="right" w:leader="dot" w:pos="9350"/>
        </w:tabs>
        <w:rPr>
          <w:ins w:id="120" w:author="Gerard" w:date="2014-07-29T23:58:00Z"/>
          <w:rFonts w:asciiTheme="minorHAnsi" w:eastAsiaTheme="minorEastAsia" w:hAnsiTheme="minorHAnsi" w:cstheme="minorBidi"/>
          <w:noProof/>
          <w:sz w:val="24"/>
          <w:szCs w:val="24"/>
          <w:lang w:eastAsia="ja-JP"/>
        </w:rPr>
      </w:pPr>
      <w:ins w:id="121" w:author="Gerard" w:date="2014-07-29T23:58:00Z">
        <w:r>
          <w:rPr>
            <w:noProof/>
          </w:rPr>
          <w:t>3.8.2.1. Solid Elements</w:t>
        </w:r>
        <w:r>
          <w:rPr>
            <w:noProof/>
          </w:rPr>
          <w:tab/>
        </w:r>
        <w:r>
          <w:rPr>
            <w:noProof/>
          </w:rPr>
          <w:fldChar w:fldCharType="begin"/>
        </w:r>
        <w:r>
          <w:rPr>
            <w:noProof/>
          </w:rPr>
          <w:instrText xml:space="preserve"> PAGEREF _Toc268297685 \h </w:instrText>
        </w:r>
      </w:ins>
      <w:r>
        <w:rPr>
          <w:noProof/>
        </w:rPr>
      </w:r>
      <w:r>
        <w:rPr>
          <w:noProof/>
        </w:rPr>
        <w:fldChar w:fldCharType="separate"/>
      </w:r>
      <w:ins w:id="122" w:author="Gerard" w:date="2014-07-29T23:58:00Z">
        <w:r>
          <w:rPr>
            <w:noProof/>
          </w:rPr>
          <w:t>30</w:t>
        </w:r>
        <w:r>
          <w:rPr>
            <w:noProof/>
          </w:rPr>
          <w:fldChar w:fldCharType="end"/>
        </w:r>
      </w:ins>
    </w:p>
    <w:p w14:paraId="4374842A" w14:textId="77777777" w:rsidR="001B13CD" w:rsidRDefault="001B13CD">
      <w:pPr>
        <w:pStyle w:val="TOC4"/>
        <w:tabs>
          <w:tab w:val="right" w:leader="dot" w:pos="9350"/>
        </w:tabs>
        <w:rPr>
          <w:ins w:id="123" w:author="Gerard" w:date="2014-07-29T23:58:00Z"/>
          <w:rFonts w:asciiTheme="minorHAnsi" w:eastAsiaTheme="minorEastAsia" w:hAnsiTheme="minorHAnsi" w:cstheme="minorBidi"/>
          <w:noProof/>
          <w:sz w:val="24"/>
          <w:szCs w:val="24"/>
          <w:lang w:eastAsia="ja-JP"/>
        </w:rPr>
      </w:pPr>
      <w:ins w:id="124" w:author="Gerard" w:date="2014-07-29T23:58:00Z">
        <w:r>
          <w:rPr>
            <w:noProof/>
          </w:rPr>
          <w:t>3.8.2.2. Shell Elements</w:t>
        </w:r>
        <w:r>
          <w:rPr>
            <w:noProof/>
          </w:rPr>
          <w:tab/>
        </w:r>
        <w:r>
          <w:rPr>
            <w:noProof/>
          </w:rPr>
          <w:fldChar w:fldCharType="begin"/>
        </w:r>
        <w:r>
          <w:rPr>
            <w:noProof/>
          </w:rPr>
          <w:instrText xml:space="preserve"> PAGEREF _Toc268297686 \h </w:instrText>
        </w:r>
      </w:ins>
      <w:r>
        <w:rPr>
          <w:noProof/>
        </w:rPr>
      </w:r>
      <w:r>
        <w:rPr>
          <w:noProof/>
        </w:rPr>
        <w:fldChar w:fldCharType="separate"/>
      </w:r>
      <w:ins w:id="125" w:author="Gerard" w:date="2014-07-29T23:58:00Z">
        <w:r>
          <w:rPr>
            <w:noProof/>
          </w:rPr>
          <w:t>31</w:t>
        </w:r>
        <w:r>
          <w:rPr>
            <w:noProof/>
          </w:rPr>
          <w:fldChar w:fldCharType="end"/>
        </w:r>
      </w:ins>
    </w:p>
    <w:p w14:paraId="67FF1EA4" w14:textId="77777777" w:rsidR="001B13CD" w:rsidRDefault="001B13CD">
      <w:pPr>
        <w:pStyle w:val="TOC4"/>
        <w:tabs>
          <w:tab w:val="right" w:leader="dot" w:pos="9350"/>
        </w:tabs>
        <w:rPr>
          <w:ins w:id="126" w:author="Gerard" w:date="2014-07-29T23:58:00Z"/>
          <w:rFonts w:asciiTheme="minorHAnsi" w:eastAsiaTheme="minorEastAsia" w:hAnsiTheme="minorHAnsi" w:cstheme="minorBidi"/>
          <w:noProof/>
          <w:sz w:val="24"/>
          <w:szCs w:val="24"/>
          <w:lang w:eastAsia="ja-JP"/>
        </w:rPr>
      </w:pPr>
      <w:ins w:id="127" w:author="Gerard" w:date="2014-07-29T23:58:00Z">
        <w:r>
          <w:rPr>
            <w:noProof/>
          </w:rPr>
          <w:t>3.8.2.3. Surface Elements</w:t>
        </w:r>
        <w:r>
          <w:rPr>
            <w:noProof/>
          </w:rPr>
          <w:tab/>
        </w:r>
        <w:r>
          <w:rPr>
            <w:noProof/>
          </w:rPr>
          <w:fldChar w:fldCharType="begin"/>
        </w:r>
        <w:r>
          <w:rPr>
            <w:noProof/>
          </w:rPr>
          <w:instrText xml:space="preserve"> PAGEREF _Toc268297687 \h </w:instrText>
        </w:r>
      </w:ins>
      <w:r>
        <w:rPr>
          <w:noProof/>
        </w:rPr>
      </w:r>
      <w:r>
        <w:rPr>
          <w:noProof/>
        </w:rPr>
        <w:fldChar w:fldCharType="separate"/>
      </w:r>
      <w:ins w:id="128" w:author="Gerard" w:date="2014-07-29T23:58:00Z">
        <w:r>
          <w:rPr>
            <w:noProof/>
          </w:rPr>
          <w:t>32</w:t>
        </w:r>
        <w:r>
          <w:rPr>
            <w:noProof/>
          </w:rPr>
          <w:fldChar w:fldCharType="end"/>
        </w:r>
      </w:ins>
    </w:p>
    <w:p w14:paraId="41475C2F" w14:textId="77777777" w:rsidR="001B13CD" w:rsidRDefault="001B13CD">
      <w:pPr>
        <w:pStyle w:val="TOC3"/>
        <w:tabs>
          <w:tab w:val="right" w:leader="dot" w:pos="9350"/>
        </w:tabs>
        <w:rPr>
          <w:ins w:id="129" w:author="Gerard" w:date="2014-07-29T23:58:00Z"/>
          <w:rFonts w:asciiTheme="minorHAnsi" w:eastAsiaTheme="minorEastAsia" w:hAnsiTheme="minorHAnsi" w:cstheme="minorBidi"/>
          <w:i w:val="0"/>
          <w:iCs w:val="0"/>
          <w:noProof/>
          <w:sz w:val="24"/>
          <w:szCs w:val="24"/>
          <w:lang w:eastAsia="ja-JP"/>
        </w:rPr>
      </w:pPr>
      <w:ins w:id="130" w:author="Gerard" w:date="2014-07-29T23:58:00Z">
        <w:r w:rsidRPr="004D2B72">
          <w:rPr>
            <w:noProof/>
            <w:color w:val="000000"/>
          </w:rPr>
          <w:t>3.8.3.</w:t>
        </w:r>
        <w:r>
          <w:rPr>
            <w:noProof/>
          </w:rPr>
          <w:t xml:space="preserve"> Element Data Section</w:t>
        </w:r>
        <w:r>
          <w:rPr>
            <w:noProof/>
          </w:rPr>
          <w:tab/>
        </w:r>
        <w:r>
          <w:rPr>
            <w:noProof/>
          </w:rPr>
          <w:fldChar w:fldCharType="begin"/>
        </w:r>
        <w:r>
          <w:rPr>
            <w:noProof/>
          </w:rPr>
          <w:instrText xml:space="preserve"> PAGEREF _Toc268297688 \h </w:instrText>
        </w:r>
      </w:ins>
      <w:r>
        <w:rPr>
          <w:noProof/>
        </w:rPr>
      </w:r>
      <w:r>
        <w:rPr>
          <w:noProof/>
        </w:rPr>
        <w:fldChar w:fldCharType="separate"/>
      </w:r>
      <w:ins w:id="131" w:author="Gerard" w:date="2014-07-29T23:58:00Z">
        <w:r>
          <w:rPr>
            <w:noProof/>
          </w:rPr>
          <w:t>32</w:t>
        </w:r>
        <w:r>
          <w:rPr>
            <w:noProof/>
          </w:rPr>
          <w:fldChar w:fldCharType="end"/>
        </w:r>
      </w:ins>
    </w:p>
    <w:p w14:paraId="69A85269" w14:textId="77777777" w:rsidR="001B13CD" w:rsidRDefault="001B13CD">
      <w:pPr>
        <w:pStyle w:val="TOC3"/>
        <w:tabs>
          <w:tab w:val="right" w:leader="dot" w:pos="9350"/>
        </w:tabs>
        <w:rPr>
          <w:ins w:id="132" w:author="Gerard" w:date="2014-07-29T23:58:00Z"/>
          <w:rFonts w:asciiTheme="minorHAnsi" w:eastAsiaTheme="minorEastAsia" w:hAnsiTheme="minorHAnsi" w:cstheme="minorBidi"/>
          <w:i w:val="0"/>
          <w:iCs w:val="0"/>
          <w:noProof/>
          <w:sz w:val="24"/>
          <w:szCs w:val="24"/>
          <w:lang w:eastAsia="ja-JP"/>
        </w:rPr>
      </w:pPr>
      <w:ins w:id="133" w:author="Gerard" w:date="2014-07-29T23:58:00Z">
        <w:r w:rsidRPr="004D2B72">
          <w:rPr>
            <w:noProof/>
            <w:color w:val="000000"/>
          </w:rPr>
          <w:t>3.8.4.</w:t>
        </w:r>
        <w:r>
          <w:rPr>
            <w:noProof/>
          </w:rPr>
          <w:t xml:space="preserve"> Surface Section</w:t>
        </w:r>
        <w:r>
          <w:rPr>
            <w:noProof/>
          </w:rPr>
          <w:tab/>
        </w:r>
        <w:r>
          <w:rPr>
            <w:noProof/>
          </w:rPr>
          <w:fldChar w:fldCharType="begin"/>
        </w:r>
        <w:r>
          <w:rPr>
            <w:noProof/>
          </w:rPr>
          <w:instrText xml:space="preserve"> PAGEREF _Toc268297689 \h </w:instrText>
        </w:r>
      </w:ins>
      <w:r>
        <w:rPr>
          <w:noProof/>
        </w:rPr>
      </w:r>
      <w:r>
        <w:rPr>
          <w:noProof/>
        </w:rPr>
        <w:fldChar w:fldCharType="separate"/>
      </w:r>
      <w:ins w:id="134" w:author="Gerard" w:date="2014-07-29T23:58:00Z">
        <w:r>
          <w:rPr>
            <w:noProof/>
          </w:rPr>
          <w:t>33</w:t>
        </w:r>
        <w:r>
          <w:rPr>
            <w:noProof/>
          </w:rPr>
          <w:fldChar w:fldCharType="end"/>
        </w:r>
      </w:ins>
    </w:p>
    <w:p w14:paraId="796E7017" w14:textId="77777777" w:rsidR="001B13CD" w:rsidRDefault="001B13CD">
      <w:pPr>
        <w:pStyle w:val="TOC3"/>
        <w:tabs>
          <w:tab w:val="right" w:leader="dot" w:pos="9350"/>
        </w:tabs>
        <w:rPr>
          <w:ins w:id="135" w:author="Gerard" w:date="2014-07-29T23:58:00Z"/>
          <w:rFonts w:asciiTheme="minorHAnsi" w:eastAsiaTheme="minorEastAsia" w:hAnsiTheme="minorHAnsi" w:cstheme="minorBidi"/>
          <w:i w:val="0"/>
          <w:iCs w:val="0"/>
          <w:noProof/>
          <w:sz w:val="24"/>
          <w:szCs w:val="24"/>
          <w:lang w:eastAsia="ja-JP"/>
        </w:rPr>
      </w:pPr>
      <w:ins w:id="136" w:author="Gerard" w:date="2014-07-29T23:58:00Z">
        <w:r w:rsidRPr="004D2B72">
          <w:rPr>
            <w:noProof/>
            <w:color w:val="000000"/>
          </w:rPr>
          <w:t>3.8.5.</w:t>
        </w:r>
        <w:r>
          <w:rPr>
            <w:noProof/>
          </w:rPr>
          <w:t xml:space="preserve"> NodeSet Section</w:t>
        </w:r>
        <w:r>
          <w:rPr>
            <w:noProof/>
          </w:rPr>
          <w:tab/>
        </w:r>
        <w:r>
          <w:rPr>
            <w:noProof/>
          </w:rPr>
          <w:fldChar w:fldCharType="begin"/>
        </w:r>
        <w:r>
          <w:rPr>
            <w:noProof/>
          </w:rPr>
          <w:instrText xml:space="preserve"> PAGEREF _Toc268297690 \h </w:instrText>
        </w:r>
      </w:ins>
      <w:r>
        <w:rPr>
          <w:noProof/>
        </w:rPr>
      </w:r>
      <w:r>
        <w:rPr>
          <w:noProof/>
        </w:rPr>
        <w:fldChar w:fldCharType="separate"/>
      </w:r>
      <w:ins w:id="137" w:author="Gerard" w:date="2014-07-29T23:58:00Z">
        <w:r>
          <w:rPr>
            <w:noProof/>
          </w:rPr>
          <w:t>33</w:t>
        </w:r>
        <w:r>
          <w:rPr>
            <w:noProof/>
          </w:rPr>
          <w:fldChar w:fldCharType="end"/>
        </w:r>
      </w:ins>
    </w:p>
    <w:p w14:paraId="1CCF1C6B" w14:textId="77777777" w:rsidR="001B13CD" w:rsidRDefault="001B13CD">
      <w:pPr>
        <w:pStyle w:val="TOC2"/>
        <w:tabs>
          <w:tab w:val="right" w:leader="dot" w:pos="9350"/>
        </w:tabs>
        <w:rPr>
          <w:ins w:id="138" w:author="Gerard" w:date="2014-07-29T23:58:00Z"/>
          <w:rFonts w:asciiTheme="minorHAnsi" w:eastAsiaTheme="minorEastAsia" w:hAnsiTheme="minorHAnsi" w:cstheme="minorBidi"/>
          <w:smallCaps w:val="0"/>
          <w:noProof/>
          <w:sz w:val="24"/>
          <w:szCs w:val="24"/>
          <w:lang w:eastAsia="ja-JP"/>
        </w:rPr>
      </w:pPr>
      <w:ins w:id="139" w:author="Gerard" w:date="2014-07-29T23:58:00Z">
        <w:r>
          <w:rPr>
            <w:noProof/>
          </w:rPr>
          <w:t>3.9. Initial Section</w:t>
        </w:r>
        <w:r>
          <w:rPr>
            <w:noProof/>
          </w:rPr>
          <w:tab/>
        </w:r>
        <w:r>
          <w:rPr>
            <w:noProof/>
          </w:rPr>
          <w:fldChar w:fldCharType="begin"/>
        </w:r>
        <w:r>
          <w:rPr>
            <w:noProof/>
          </w:rPr>
          <w:instrText xml:space="preserve"> PAGEREF _Toc268297691 \h </w:instrText>
        </w:r>
      </w:ins>
      <w:r>
        <w:rPr>
          <w:noProof/>
        </w:rPr>
      </w:r>
      <w:r>
        <w:rPr>
          <w:noProof/>
        </w:rPr>
        <w:fldChar w:fldCharType="separate"/>
      </w:r>
      <w:ins w:id="140" w:author="Gerard" w:date="2014-07-29T23:58:00Z">
        <w:r>
          <w:rPr>
            <w:noProof/>
          </w:rPr>
          <w:t>35</w:t>
        </w:r>
        <w:r>
          <w:rPr>
            <w:noProof/>
          </w:rPr>
          <w:fldChar w:fldCharType="end"/>
        </w:r>
      </w:ins>
    </w:p>
    <w:p w14:paraId="5081E44D" w14:textId="77777777" w:rsidR="001B13CD" w:rsidRDefault="001B13CD">
      <w:pPr>
        <w:pStyle w:val="TOC3"/>
        <w:tabs>
          <w:tab w:val="right" w:leader="dot" w:pos="9350"/>
        </w:tabs>
        <w:rPr>
          <w:ins w:id="141" w:author="Gerard" w:date="2014-07-29T23:58:00Z"/>
          <w:rFonts w:asciiTheme="minorHAnsi" w:eastAsiaTheme="minorEastAsia" w:hAnsiTheme="minorHAnsi" w:cstheme="minorBidi"/>
          <w:i w:val="0"/>
          <w:iCs w:val="0"/>
          <w:noProof/>
          <w:sz w:val="24"/>
          <w:szCs w:val="24"/>
          <w:lang w:eastAsia="ja-JP"/>
        </w:rPr>
      </w:pPr>
      <w:ins w:id="142" w:author="Gerard" w:date="2014-07-29T23:58:00Z">
        <w:r w:rsidRPr="004D2B72">
          <w:rPr>
            <w:noProof/>
            <w:color w:val="000000"/>
          </w:rPr>
          <w:t>3.9.1.</w:t>
        </w:r>
        <w:r>
          <w:rPr>
            <w:noProof/>
          </w:rPr>
          <w:t xml:space="preserve"> Initial Nodal Velocities</w:t>
        </w:r>
        <w:r>
          <w:rPr>
            <w:noProof/>
          </w:rPr>
          <w:tab/>
        </w:r>
        <w:r>
          <w:rPr>
            <w:noProof/>
          </w:rPr>
          <w:fldChar w:fldCharType="begin"/>
        </w:r>
        <w:r>
          <w:rPr>
            <w:noProof/>
          </w:rPr>
          <w:instrText xml:space="preserve"> PAGEREF _Toc268297692 \h </w:instrText>
        </w:r>
      </w:ins>
      <w:r>
        <w:rPr>
          <w:noProof/>
        </w:rPr>
      </w:r>
      <w:r>
        <w:rPr>
          <w:noProof/>
        </w:rPr>
        <w:fldChar w:fldCharType="separate"/>
      </w:r>
      <w:ins w:id="143" w:author="Gerard" w:date="2014-07-29T23:58:00Z">
        <w:r>
          <w:rPr>
            <w:noProof/>
          </w:rPr>
          <w:t>35</w:t>
        </w:r>
        <w:r>
          <w:rPr>
            <w:noProof/>
          </w:rPr>
          <w:fldChar w:fldCharType="end"/>
        </w:r>
      </w:ins>
    </w:p>
    <w:p w14:paraId="222036FD" w14:textId="77777777" w:rsidR="001B13CD" w:rsidRDefault="001B13CD">
      <w:pPr>
        <w:pStyle w:val="TOC3"/>
        <w:tabs>
          <w:tab w:val="right" w:leader="dot" w:pos="9350"/>
        </w:tabs>
        <w:rPr>
          <w:ins w:id="144" w:author="Gerard" w:date="2014-07-29T23:58:00Z"/>
          <w:rFonts w:asciiTheme="minorHAnsi" w:eastAsiaTheme="minorEastAsia" w:hAnsiTheme="minorHAnsi" w:cstheme="minorBidi"/>
          <w:i w:val="0"/>
          <w:iCs w:val="0"/>
          <w:noProof/>
          <w:sz w:val="24"/>
          <w:szCs w:val="24"/>
          <w:lang w:eastAsia="ja-JP"/>
        </w:rPr>
      </w:pPr>
      <w:ins w:id="145" w:author="Gerard" w:date="2014-07-29T23:58:00Z">
        <w:r w:rsidRPr="004D2B72">
          <w:rPr>
            <w:noProof/>
            <w:color w:val="000000"/>
          </w:rPr>
          <w:t>3.9.2.</w:t>
        </w:r>
        <w:r>
          <w:rPr>
            <w:noProof/>
          </w:rPr>
          <w:t xml:space="preserve"> Initial Nodal Effective Fluid Pressure</w:t>
        </w:r>
        <w:r>
          <w:rPr>
            <w:noProof/>
          </w:rPr>
          <w:tab/>
        </w:r>
        <w:r>
          <w:rPr>
            <w:noProof/>
          </w:rPr>
          <w:fldChar w:fldCharType="begin"/>
        </w:r>
        <w:r>
          <w:rPr>
            <w:noProof/>
          </w:rPr>
          <w:instrText xml:space="preserve"> PAGEREF _Toc268297693 \h </w:instrText>
        </w:r>
      </w:ins>
      <w:r>
        <w:rPr>
          <w:noProof/>
        </w:rPr>
      </w:r>
      <w:r>
        <w:rPr>
          <w:noProof/>
        </w:rPr>
        <w:fldChar w:fldCharType="separate"/>
      </w:r>
      <w:ins w:id="146" w:author="Gerard" w:date="2014-07-29T23:58:00Z">
        <w:r>
          <w:rPr>
            <w:noProof/>
          </w:rPr>
          <w:t>35</w:t>
        </w:r>
        <w:r>
          <w:rPr>
            <w:noProof/>
          </w:rPr>
          <w:fldChar w:fldCharType="end"/>
        </w:r>
      </w:ins>
    </w:p>
    <w:p w14:paraId="48EA59A8" w14:textId="77777777" w:rsidR="001B13CD" w:rsidRDefault="001B13CD">
      <w:pPr>
        <w:pStyle w:val="TOC3"/>
        <w:tabs>
          <w:tab w:val="right" w:leader="dot" w:pos="9350"/>
        </w:tabs>
        <w:rPr>
          <w:ins w:id="147" w:author="Gerard" w:date="2014-07-29T23:58:00Z"/>
          <w:rFonts w:asciiTheme="minorHAnsi" w:eastAsiaTheme="minorEastAsia" w:hAnsiTheme="minorHAnsi" w:cstheme="minorBidi"/>
          <w:i w:val="0"/>
          <w:iCs w:val="0"/>
          <w:noProof/>
          <w:sz w:val="24"/>
          <w:szCs w:val="24"/>
          <w:lang w:eastAsia="ja-JP"/>
        </w:rPr>
      </w:pPr>
      <w:ins w:id="148" w:author="Gerard" w:date="2014-07-29T23:58:00Z">
        <w:r w:rsidRPr="004D2B72">
          <w:rPr>
            <w:noProof/>
            <w:color w:val="000000"/>
          </w:rPr>
          <w:t>3.9.3.</w:t>
        </w:r>
        <w:r>
          <w:rPr>
            <w:noProof/>
          </w:rPr>
          <w:t xml:space="preserve"> Initial Nodal Effective Concentration</w:t>
        </w:r>
        <w:r>
          <w:rPr>
            <w:noProof/>
          </w:rPr>
          <w:tab/>
        </w:r>
        <w:r>
          <w:rPr>
            <w:noProof/>
          </w:rPr>
          <w:fldChar w:fldCharType="begin"/>
        </w:r>
        <w:r>
          <w:rPr>
            <w:noProof/>
          </w:rPr>
          <w:instrText xml:space="preserve"> PAGEREF _Toc268297694 \h </w:instrText>
        </w:r>
      </w:ins>
      <w:r>
        <w:rPr>
          <w:noProof/>
        </w:rPr>
      </w:r>
      <w:r>
        <w:rPr>
          <w:noProof/>
        </w:rPr>
        <w:fldChar w:fldCharType="separate"/>
      </w:r>
      <w:ins w:id="149" w:author="Gerard" w:date="2014-07-29T23:58:00Z">
        <w:r>
          <w:rPr>
            <w:noProof/>
          </w:rPr>
          <w:t>35</w:t>
        </w:r>
        <w:r>
          <w:rPr>
            <w:noProof/>
          </w:rPr>
          <w:fldChar w:fldCharType="end"/>
        </w:r>
      </w:ins>
    </w:p>
    <w:p w14:paraId="617E6263" w14:textId="77777777" w:rsidR="001B13CD" w:rsidRDefault="001B13CD">
      <w:pPr>
        <w:pStyle w:val="TOC2"/>
        <w:tabs>
          <w:tab w:val="right" w:leader="dot" w:pos="9350"/>
        </w:tabs>
        <w:rPr>
          <w:ins w:id="150" w:author="Gerard" w:date="2014-07-29T23:58:00Z"/>
          <w:rFonts w:asciiTheme="minorHAnsi" w:eastAsiaTheme="minorEastAsia" w:hAnsiTheme="minorHAnsi" w:cstheme="minorBidi"/>
          <w:smallCaps w:val="0"/>
          <w:noProof/>
          <w:sz w:val="24"/>
          <w:szCs w:val="24"/>
          <w:lang w:eastAsia="ja-JP"/>
        </w:rPr>
      </w:pPr>
      <w:ins w:id="151" w:author="Gerard" w:date="2014-07-29T23:58:00Z">
        <w:r>
          <w:rPr>
            <w:noProof/>
          </w:rPr>
          <w:t>3.10. Boundary Section</w:t>
        </w:r>
        <w:r>
          <w:rPr>
            <w:noProof/>
          </w:rPr>
          <w:tab/>
        </w:r>
        <w:r>
          <w:rPr>
            <w:noProof/>
          </w:rPr>
          <w:fldChar w:fldCharType="begin"/>
        </w:r>
        <w:r>
          <w:rPr>
            <w:noProof/>
          </w:rPr>
          <w:instrText xml:space="preserve"> PAGEREF _Toc268297695 \h </w:instrText>
        </w:r>
      </w:ins>
      <w:r>
        <w:rPr>
          <w:noProof/>
        </w:rPr>
      </w:r>
      <w:r>
        <w:rPr>
          <w:noProof/>
        </w:rPr>
        <w:fldChar w:fldCharType="separate"/>
      </w:r>
      <w:ins w:id="152" w:author="Gerard" w:date="2014-07-29T23:58:00Z">
        <w:r>
          <w:rPr>
            <w:noProof/>
          </w:rPr>
          <w:t>36</w:t>
        </w:r>
        <w:r>
          <w:rPr>
            <w:noProof/>
          </w:rPr>
          <w:fldChar w:fldCharType="end"/>
        </w:r>
      </w:ins>
    </w:p>
    <w:p w14:paraId="4891606F" w14:textId="77777777" w:rsidR="001B13CD" w:rsidRDefault="001B13CD">
      <w:pPr>
        <w:pStyle w:val="TOC3"/>
        <w:tabs>
          <w:tab w:val="right" w:leader="dot" w:pos="9350"/>
        </w:tabs>
        <w:rPr>
          <w:ins w:id="153" w:author="Gerard" w:date="2014-07-29T23:58:00Z"/>
          <w:rFonts w:asciiTheme="minorHAnsi" w:eastAsiaTheme="minorEastAsia" w:hAnsiTheme="minorHAnsi" w:cstheme="minorBidi"/>
          <w:i w:val="0"/>
          <w:iCs w:val="0"/>
          <w:noProof/>
          <w:sz w:val="24"/>
          <w:szCs w:val="24"/>
          <w:lang w:eastAsia="ja-JP"/>
        </w:rPr>
      </w:pPr>
      <w:ins w:id="154" w:author="Gerard" w:date="2014-07-29T23:58:00Z">
        <w:r w:rsidRPr="004D2B72">
          <w:rPr>
            <w:noProof/>
            <w:color w:val="000000"/>
          </w:rPr>
          <w:lastRenderedPageBreak/>
          <w:t>3.10.1.</w:t>
        </w:r>
        <w:r>
          <w:rPr>
            <w:noProof/>
          </w:rPr>
          <w:t xml:space="preserve"> Prescribed Nodal Degrees of Freedom</w:t>
        </w:r>
        <w:r>
          <w:rPr>
            <w:noProof/>
          </w:rPr>
          <w:tab/>
        </w:r>
        <w:r>
          <w:rPr>
            <w:noProof/>
          </w:rPr>
          <w:fldChar w:fldCharType="begin"/>
        </w:r>
        <w:r>
          <w:rPr>
            <w:noProof/>
          </w:rPr>
          <w:instrText xml:space="preserve"> PAGEREF _Toc268297696 \h </w:instrText>
        </w:r>
      </w:ins>
      <w:r>
        <w:rPr>
          <w:noProof/>
        </w:rPr>
      </w:r>
      <w:r>
        <w:rPr>
          <w:noProof/>
        </w:rPr>
        <w:fldChar w:fldCharType="separate"/>
      </w:r>
      <w:ins w:id="155" w:author="Gerard" w:date="2014-07-29T23:58:00Z">
        <w:r>
          <w:rPr>
            <w:noProof/>
          </w:rPr>
          <w:t>36</w:t>
        </w:r>
        <w:r>
          <w:rPr>
            <w:noProof/>
          </w:rPr>
          <w:fldChar w:fldCharType="end"/>
        </w:r>
      </w:ins>
    </w:p>
    <w:p w14:paraId="0C2D4E74" w14:textId="77777777" w:rsidR="001B13CD" w:rsidRDefault="001B13CD">
      <w:pPr>
        <w:pStyle w:val="TOC3"/>
        <w:tabs>
          <w:tab w:val="right" w:leader="dot" w:pos="9350"/>
        </w:tabs>
        <w:rPr>
          <w:ins w:id="156" w:author="Gerard" w:date="2014-07-29T23:58:00Z"/>
          <w:rFonts w:asciiTheme="minorHAnsi" w:eastAsiaTheme="minorEastAsia" w:hAnsiTheme="minorHAnsi" w:cstheme="minorBidi"/>
          <w:i w:val="0"/>
          <w:iCs w:val="0"/>
          <w:noProof/>
          <w:sz w:val="24"/>
          <w:szCs w:val="24"/>
          <w:lang w:eastAsia="ja-JP"/>
        </w:rPr>
      </w:pPr>
      <w:ins w:id="157" w:author="Gerard" w:date="2014-07-29T23:58:00Z">
        <w:r w:rsidRPr="004D2B72">
          <w:rPr>
            <w:noProof/>
            <w:color w:val="000000"/>
          </w:rPr>
          <w:t>3.10.2.</w:t>
        </w:r>
        <w:r>
          <w:rPr>
            <w:noProof/>
          </w:rPr>
          <w:t xml:space="preserve"> Fixed Nodal Degrees of Freedom</w:t>
        </w:r>
        <w:r>
          <w:rPr>
            <w:noProof/>
          </w:rPr>
          <w:tab/>
        </w:r>
        <w:r>
          <w:rPr>
            <w:noProof/>
          </w:rPr>
          <w:fldChar w:fldCharType="begin"/>
        </w:r>
        <w:r>
          <w:rPr>
            <w:noProof/>
          </w:rPr>
          <w:instrText xml:space="preserve"> PAGEREF _Toc268297697 \h </w:instrText>
        </w:r>
      </w:ins>
      <w:r>
        <w:rPr>
          <w:noProof/>
        </w:rPr>
      </w:r>
      <w:r>
        <w:rPr>
          <w:noProof/>
        </w:rPr>
        <w:fldChar w:fldCharType="separate"/>
      </w:r>
      <w:ins w:id="158" w:author="Gerard" w:date="2014-07-29T23:58:00Z">
        <w:r>
          <w:rPr>
            <w:noProof/>
          </w:rPr>
          <w:t>37</w:t>
        </w:r>
        <w:r>
          <w:rPr>
            <w:noProof/>
          </w:rPr>
          <w:fldChar w:fldCharType="end"/>
        </w:r>
      </w:ins>
    </w:p>
    <w:p w14:paraId="41278099" w14:textId="77777777" w:rsidR="001B13CD" w:rsidRDefault="001B13CD">
      <w:pPr>
        <w:pStyle w:val="TOC2"/>
        <w:tabs>
          <w:tab w:val="right" w:leader="dot" w:pos="9350"/>
        </w:tabs>
        <w:rPr>
          <w:ins w:id="159" w:author="Gerard" w:date="2014-07-29T23:58:00Z"/>
          <w:rFonts w:asciiTheme="minorHAnsi" w:eastAsiaTheme="minorEastAsia" w:hAnsiTheme="minorHAnsi" w:cstheme="minorBidi"/>
          <w:smallCaps w:val="0"/>
          <w:noProof/>
          <w:sz w:val="24"/>
          <w:szCs w:val="24"/>
          <w:lang w:eastAsia="ja-JP"/>
        </w:rPr>
      </w:pPr>
      <w:ins w:id="160" w:author="Gerard" w:date="2014-07-29T23:58:00Z">
        <w:r>
          <w:rPr>
            <w:noProof/>
          </w:rPr>
          <w:t>3.11. Loads Section</w:t>
        </w:r>
        <w:r>
          <w:rPr>
            <w:noProof/>
          </w:rPr>
          <w:tab/>
        </w:r>
        <w:r>
          <w:rPr>
            <w:noProof/>
          </w:rPr>
          <w:fldChar w:fldCharType="begin"/>
        </w:r>
        <w:r>
          <w:rPr>
            <w:noProof/>
          </w:rPr>
          <w:instrText xml:space="preserve"> PAGEREF _Toc268297698 \h </w:instrText>
        </w:r>
      </w:ins>
      <w:r>
        <w:rPr>
          <w:noProof/>
        </w:rPr>
      </w:r>
      <w:r>
        <w:rPr>
          <w:noProof/>
        </w:rPr>
        <w:fldChar w:fldCharType="separate"/>
      </w:r>
      <w:ins w:id="161" w:author="Gerard" w:date="2014-07-29T23:58:00Z">
        <w:r>
          <w:rPr>
            <w:noProof/>
          </w:rPr>
          <w:t>38</w:t>
        </w:r>
        <w:r>
          <w:rPr>
            <w:noProof/>
          </w:rPr>
          <w:fldChar w:fldCharType="end"/>
        </w:r>
      </w:ins>
    </w:p>
    <w:p w14:paraId="237D39DC" w14:textId="77777777" w:rsidR="001B13CD" w:rsidRDefault="001B13CD">
      <w:pPr>
        <w:pStyle w:val="TOC3"/>
        <w:tabs>
          <w:tab w:val="right" w:leader="dot" w:pos="9350"/>
        </w:tabs>
        <w:rPr>
          <w:ins w:id="162" w:author="Gerard" w:date="2014-07-29T23:58:00Z"/>
          <w:rFonts w:asciiTheme="minorHAnsi" w:eastAsiaTheme="minorEastAsia" w:hAnsiTheme="minorHAnsi" w:cstheme="minorBidi"/>
          <w:i w:val="0"/>
          <w:iCs w:val="0"/>
          <w:noProof/>
          <w:sz w:val="24"/>
          <w:szCs w:val="24"/>
          <w:lang w:eastAsia="ja-JP"/>
        </w:rPr>
      </w:pPr>
      <w:ins w:id="163" w:author="Gerard" w:date="2014-07-29T23:58:00Z">
        <w:r w:rsidRPr="004D2B72">
          <w:rPr>
            <w:noProof/>
            <w:color w:val="000000"/>
          </w:rPr>
          <w:t>3.11.1.</w:t>
        </w:r>
        <w:r>
          <w:rPr>
            <w:noProof/>
          </w:rPr>
          <w:t xml:space="preserve"> Nodal Loads</w:t>
        </w:r>
        <w:r>
          <w:rPr>
            <w:noProof/>
          </w:rPr>
          <w:tab/>
        </w:r>
        <w:r>
          <w:rPr>
            <w:noProof/>
          </w:rPr>
          <w:fldChar w:fldCharType="begin"/>
        </w:r>
        <w:r>
          <w:rPr>
            <w:noProof/>
          </w:rPr>
          <w:instrText xml:space="preserve"> PAGEREF _Toc268297699 \h </w:instrText>
        </w:r>
      </w:ins>
      <w:r>
        <w:rPr>
          <w:noProof/>
        </w:rPr>
      </w:r>
      <w:r>
        <w:rPr>
          <w:noProof/>
        </w:rPr>
        <w:fldChar w:fldCharType="separate"/>
      </w:r>
      <w:ins w:id="164" w:author="Gerard" w:date="2014-07-29T23:58:00Z">
        <w:r>
          <w:rPr>
            <w:noProof/>
          </w:rPr>
          <w:t>38</w:t>
        </w:r>
        <w:r>
          <w:rPr>
            <w:noProof/>
          </w:rPr>
          <w:fldChar w:fldCharType="end"/>
        </w:r>
      </w:ins>
    </w:p>
    <w:p w14:paraId="16218351" w14:textId="77777777" w:rsidR="001B13CD" w:rsidRDefault="001B13CD">
      <w:pPr>
        <w:pStyle w:val="TOC3"/>
        <w:tabs>
          <w:tab w:val="right" w:leader="dot" w:pos="9350"/>
        </w:tabs>
        <w:rPr>
          <w:ins w:id="165" w:author="Gerard" w:date="2014-07-29T23:58:00Z"/>
          <w:rFonts w:asciiTheme="minorHAnsi" w:eastAsiaTheme="minorEastAsia" w:hAnsiTheme="minorHAnsi" w:cstheme="minorBidi"/>
          <w:i w:val="0"/>
          <w:iCs w:val="0"/>
          <w:noProof/>
          <w:sz w:val="24"/>
          <w:szCs w:val="24"/>
          <w:lang w:eastAsia="ja-JP"/>
        </w:rPr>
      </w:pPr>
      <w:ins w:id="166" w:author="Gerard" w:date="2014-07-29T23:58:00Z">
        <w:r w:rsidRPr="004D2B72">
          <w:rPr>
            <w:noProof/>
            <w:color w:val="000000"/>
          </w:rPr>
          <w:t>3.11.2.</w:t>
        </w:r>
        <w:r>
          <w:rPr>
            <w:noProof/>
          </w:rPr>
          <w:t xml:space="preserve"> Surface Loads</w:t>
        </w:r>
        <w:r>
          <w:rPr>
            <w:noProof/>
          </w:rPr>
          <w:tab/>
        </w:r>
        <w:r>
          <w:rPr>
            <w:noProof/>
          </w:rPr>
          <w:fldChar w:fldCharType="begin"/>
        </w:r>
        <w:r>
          <w:rPr>
            <w:noProof/>
          </w:rPr>
          <w:instrText xml:space="preserve"> PAGEREF _Toc268297700 \h </w:instrText>
        </w:r>
      </w:ins>
      <w:r>
        <w:rPr>
          <w:noProof/>
        </w:rPr>
      </w:r>
      <w:r>
        <w:rPr>
          <w:noProof/>
        </w:rPr>
        <w:fldChar w:fldCharType="separate"/>
      </w:r>
      <w:ins w:id="167" w:author="Gerard" w:date="2014-07-29T23:58:00Z">
        <w:r>
          <w:rPr>
            <w:noProof/>
          </w:rPr>
          <w:t>38</w:t>
        </w:r>
        <w:r>
          <w:rPr>
            <w:noProof/>
          </w:rPr>
          <w:fldChar w:fldCharType="end"/>
        </w:r>
      </w:ins>
    </w:p>
    <w:p w14:paraId="1EB77E77" w14:textId="77777777" w:rsidR="001B13CD" w:rsidRDefault="001B13CD">
      <w:pPr>
        <w:pStyle w:val="TOC4"/>
        <w:tabs>
          <w:tab w:val="right" w:leader="dot" w:pos="9350"/>
        </w:tabs>
        <w:rPr>
          <w:ins w:id="168" w:author="Gerard" w:date="2014-07-29T23:58:00Z"/>
          <w:rFonts w:asciiTheme="minorHAnsi" w:eastAsiaTheme="minorEastAsia" w:hAnsiTheme="minorHAnsi" w:cstheme="minorBidi"/>
          <w:noProof/>
          <w:sz w:val="24"/>
          <w:szCs w:val="24"/>
          <w:lang w:eastAsia="ja-JP"/>
        </w:rPr>
      </w:pPr>
      <w:ins w:id="169" w:author="Gerard" w:date="2014-07-29T23:58:00Z">
        <w:r>
          <w:rPr>
            <w:noProof/>
          </w:rPr>
          <w:t>3.11.2.1. Pressure Load</w:t>
        </w:r>
        <w:r>
          <w:rPr>
            <w:noProof/>
          </w:rPr>
          <w:tab/>
        </w:r>
        <w:r>
          <w:rPr>
            <w:noProof/>
          </w:rPr>
          <w:fldChar w:fldCharType="begin"/>
        </w:r>
        <w:r>
          <w:rPr>
            <w:noProof/>
          </w:rPr>
          <w:instrText xml:space="preserve"> PAGEREF _Toc268297701 \h </w:instrText>
        </w:r>
      </w:ins>
      <w:r>
        <w:rPr>
          <w:noProof/>
        </w:rPr>
      </w:r>
      <w:r>
        <w:rPr>
          <w:noProof/>
        </w:rPr>
        <w:fldChar w:fldCharType="separate"/>
      </w:r>
      <w:ins w:id="170" w:author="Gerard" w:date="2014-07-29T23:58:00Z">
        <w:r>
          <w:rPr>
            <w:noProof/>
          </w:rPr>
          <w:t>39</w:t>
        </w:r>
        <w:r>
          <w:rPr>
            <w:noProof/>
          </w:rPr>
          <w:fldChar w:fldCharType="end"/>
        </w:r>
      </w:ins>
    </w:p>
    <w:p w14:paraId="007B4C03" w14:textId="77777777" w:rsidR="001B13CD" w:rsidRDefault="001B13CD">
      <w:pPr>
        <w:pStyle w:val="TOC4"/>
        <w:tabs>
          <w:tab w:val="right" w:leader="dot" w:pos="9350"/>
        </w:tabs>
        <w:rPr>
          <w:ins w:id="171" w:author="Gerard" w:date="2014-07-29T23:58:00Z"/>
          <w:rFonts w:asciiTheme="minorHAnsi" w:eastAsiaTheme="minorEastAsia" w:hAnsiTheme="minorHAnsi" w:cstheme="minorBidi"/>
          <w:noProof/>
          <w:sz w:val="24"/>
          <w:szCs w:val="24"/>
          <w:lang w:eastAsia="ja-JP"/>
        </w:rPr>
      </w:pPr>
      <w:ins w:id="172" w:author="Gerard" w:date="2014-07-29T23:58:00Z">
        <w:r>
          <w:rPr>
            <w:noProof/>
          </w:rPr>
          <w:t>3.11.2.2. Traction Load</w:t>
        </w:r>
        <w:r>
          <w:rPr>
            <w:noProof/>
          </w:rPr>
          <w:tab/>
        </w:r>
        <w:r>
          <w:rPr>
            <w:noProof/>
          </w:rPr>
          <w:fldChar w:fldCharType="begin"/>
        </w:r>
        <w:r>
          <w:rPr>
            <w:noProof/>
          </w:rPr>
          <w:instrText xml:space="preserve"> PAGEREF _Toc268297702 \h </w:instrText>
        </w:r>
      </w:ins>
      <w:r>
        <w:rPr>
          <w:noProof/>
        </w:rPr>
      </w:r>
      <w:r>
        <w:rPr>
          <w:noProof/>
        </w:rPr>
        <w:fldChar w:fldCharType="separate"/>
      </w:r>
      <w:ins w:id="173" w:author="Gerard" w:date="2014-07-29T23:58:00Z">
        <w:r>
          <w:rPr>
            <w:noProof/>
          </w:rPr>
          <w:t>39</w:t>
        </w:r>
        <w:r>
          <w:rPr>
            <w:noProof/>
          </w:rPr>
          <w:fldChar w:fldCharType="end"/>
        </w:r>
      </w:ins>
    </w:p>
    <w:p w14:paraId="151FCC16" w14:textId="77777777" w:rsidR="001B13CD" w:rsidRDefault="001B13CD">
      <w:pPr>
        <w:pStyle w:val="TOC4"/>
        <w:tabs>
          <w:tab w:val="right" w:leader="dot" w:pos="9350"/>
        </w:tabs>
        <w:rPr>
          <w:ins w:id="174" w:author="Gerard" w:date="2014-07-29T23:58:00Z"/>
          <w:rFonts w:asciiTheme="minorHAnsi" w:eastAsiaTheme="minorEastAsia" w:hAnsiTheme="minorHAnsi" w:cstheme="minorBidi"/>
          <w:noProof/>
          <w:sz w:val="24"/>
          <w:szCs w:val="24"/>
          <w:lang w:eastAsia="ja-JP"/>
        </w:rPr>
      </w:pPr>
      <w:ins w:id="175" w:author="Gerard" w:date="2014-07-29T23:58:00Z">
        <w:r>
          <w:rPr>
            <w:noProof/>
          </w:rPr>
          <w:t>3.11.2.3. Mixture Normal Traction</w:t>
        </w:r>
        <w:r>
          <w:rPr>
            <w:noProof/>
          </w:rPr>
          <w:tab/>
        </w:r>
        <w:r>
          <w:rPr>
            <w:noProof/>
          </w:rPr>
          <w:fldChar w:fldCharType="begin"/>
        </w:r>
        <w:r>
          <w:rPr>
            <w:noProof/>
          </w:rPr>
          <w:instrText xml:space="preserve"> PAGEREF _Toc268297703 \h </w:instrText>
        </w:r>
      </w:ins>
      <w:r>
        <w:rPr>
          <w:noProof/>
        </w:rPr>
      </w:r>
      <w:r>
        <w:rPr>
          <w:noProof/>
        </w:rPr>
        <w:fldChar w:fldCharType="separate"/>
      </w:r>
      <w:ins w:id="176" w:author="Gerard" w:date="2014-07-29T23:58:00Z">
        <w:r>
          <w:rPr>
            <w:noProof/>
          </w:rPr>
          <w:t>40</w:t>
        </w:r>
        <w:r>
          <w:rPr>
            <w:noProof/>
          </w:rPr>
          <w:fldChar w:fldCharType="end"/>
        </w:r>
      </w:ins>
    </w:p>
    <w:p w14:paraId="7FE515EC" w14:textId="77777777" w:rsidR="001B13CD" w:rsidRDefault="001B13CD">
      <w:pPr>
        <w:pStyle w:val="TOC4"/>
        <w:tabs>
          <w:tab w:val="right" w:leader="dot" w:pos="9350"/>
        </w:tabs>
        <w:rPr>
          <w:ins w:id="177" w:author="Gerard" w:date="2014-07-29T23:58:00Z"/>
          <w:rFonts w:asciiTheme="minorHAnsi" w:eastAsiaTheme="minorEastAsia" w:hAnsiTheme="minorHAnsi" w:cstheme="minorBidi"/>
          <w:noProof/>
          <w:sz w:val="24"/>
          <w:szCs w:val="24"/>
          <w:lang w:eastAsia="ja-JP"/>
        </w:rPr>
      </w:pPr>
      <w:ins w:id="178" w:author="Gerard" w:date="2014-07-29T23:58:00Z">
        <w:r>
          <w:rPr>
            <w:noProof/>
          </w:rPr>
          <w:t>3.11.2.4. Fluid Flux</w:t>
        </w:r>
        <w:r>
          <w:rPr>
            <w:noProof/>
          </w:rPr>
          <w:tab/>
        </w:r>
        <w:r>
          <w:rPr>
            <w:noProof/>
          </w:rPr>
          <w:fldChar w:fldCharType="begin"/>
        </w:r>
        <w:r>
          <w:rPr>
            <w:noProof/>
          </w:rPr>
          <w:instrText xml:space="preserve"> PAGEREF _Toc268297704 \h </w:instrText>
        </w:r>
      </w:ins>
      <w:r>
        <w:rPr>
          <w:noProof/>
        </w:rPr>
      </w:r>
      <w:r>
        <w:rPr>
          <w:noProof/>
        </w:rPr>
        <w:fldChar w:fldCharType="separate"/>
      </w:r>
      <w:ins w:id="179" w:author="Gerard" w:date="2014-07-29T23:58:00Z">
        <w:r>
          <w:rPr>
            <w:noProof/>
          </w:rPr>
          <w:t>41</w:t>
        </w:r>
        <w:r>
          <w:rPr>
            <w:noProof/>
          </w:rPr>
          <w:fldChar w:fldCharType="end"/>
        </w:r>
      </w:ins>
    </w:p>
    <w:p w14:paraId="1286F157" w14:textId="77777777" w:rsidR="001B13CD" w:rsidRDefault="001B13CD">
      <w:pPr>
        <w:pStyle w:val="TOC4"/>
        <w:tabs>
          <w:tab w:val="right" w:leader="dot" w:pos="9350"/>
        </w:tabs>
        <w:rPr>
          <w:ins w:id="180" w:author="Gerard" w:date="2014-07-29T23:58:00Z"/>
          <w:rFonts w:asciiTheme="minorHAnsi" w:eastAsiaTheme="minorEastAsia" w:hAnsiTheme="minorHAnsi" w:cstheme="minorBidi"/>
          <w:noProof/>
          <w:sz w:val="24"/>
          <w:szCs w:val="24"/>
          <w:lang w:eastAsia="ja-JP"/>
        </w:rPr>
      </w:pPr>
      <w:ins w:id="181" w:author="Gerard" w:date="2014-07-29T23:58:00Z">
        <w:r>
          <w:rPr>
            <w:noProof/>
          </w:rPr>
          <w:t>3.11.2.5. Solute Flux</w:t>
        </w:r>
        <w:r>
          <w:rPr>
            <w:noProof/>
          </w:rPr>
          <w:tab/>
        </w:r>
        <w:r>
          <w:rPr>
            <w:noProof/>
          </w:rPr>
          <w:fldChar w:fldCharType="begin"/>
        </w:r>
        <w:r>
          <w:rPr>
            <w:noProof/>
          </w:rPr>
          <w:instrText xml:space="preserve"> PAGEREF _Toc268297705 \h </w:instrText>
        </w:r>
      </w:ins>
      <w:r>
        <w:rPr>
          <w:noProof/>
        </w:rPr>
      </w:r>
      <w:r>
        <w:rPr>
          <w:noProof/>
        </w:rPr>
        <w:fldChar w:fldCharType="separate"/>
      </w:r>
      <w:ins w:id="182" w:author="Gerard" w:date="2014-07-29T23:58:00Z">
        <w:r>
          <w:rPr>
            <w:noProof/>
          </w:rPr>
          <w:t>43</w:t>
        </w:r>
        <w:r>
          <w:rPr>
            <w:noProof/>
          </w:rPr>
          <w:fldChar w:fldCharType="end"/>
        </w:r>
      </w:ins>
    </w:p>
    <w:p w14:paraId="5DE5565E" w14:textId="77777777" w:rsidR="001B13CD" w:rsidRDefault="001B13CD">
      <w:pPr>
        <w:pStyle w:val="TOC4"/>
        <w:tabs>
          <w:tab w:val="right" w:leader="dot" w:pos="9350"/>
        </w:tabs>
        <w:rPr>
          <w:ins w:id="183" w:author="Gerard" w:date="2014-07-29T23:58:00Z"/>
          <w:rFonts w:asciiTheme="minorHAnsi" w:eastAsiaTheme="minorEastAsia" w:hAnsiTheme="minorHAnsi" w:cstheme="minorBidi"/>
          <w:noProof/>
          <w:sz w:val="24"/>
          <w:szCs w:val="24"/>
          <w:lang w:eastAsia="ja-JP"/>
        </w:rPr>
      </w:pPr>
      <w:ins w:id="184" w:author="Gerard" w:date="2014-07-29T23:58:00Z">
        <w:r>
          <w:rPr>
            <w:noProof/>
          </w:rPr>
          <w:t>3.11.2.6. Heat Flux</w:t>
        </w:r>
        <w:r>
          <w:rPr>
            <w:noProof/>
          </w:rPr>
          <w:tab/>
        </w:r>
        <w:r>
          <w:rPr>
            <w:noProof/>
          </w:rPr>
          <w:fldChar w:fldCharType="begin"/>
        </w:r>
        <w:r>
          <w:rPr>
            <w:noProof/>
          </w:rPr>
          <w:instrText xml:space="preserve"> PAGEREF _Toc268297706 \h </w:instrText>
        </w:r>
      </w:ins>
      <w:r>
        <w:rPr>
          <w:noProof/>
        </w:rPr>
      </w:r>
      <w:r>
        <w:rPr>
          <w:noProof/>
        </w:rPr>
        <w:fldChar w:fldCharType="separate"/>
      </w:r>
      <w:ins w:id="185" w:author="Gerard" w:date="2014-07-29T23:58:00Z">
        <w:r>
          <w:rPr>
            <w:noProof/>
          </w:rPr>
          <w:t>43</w:t>
        </w:r>
        <w:r>
          <w:rPr>
            <w:noProof/>
          </w:rPr>
          <w:fldChar w:fldCharType="end"/>
        </w:r>
      </w:ins>
    </w:p>
    <w:p w14:paraId="422F4417" w14:textId="77777777" w:rsidR="001B13CD" w:rsidRDefault="001B13CD">
      <w:pPr>
        <w:pStyle w:val="TOC4"/>
        <w:tabs>
          <w:tab w:val="right" w:leader="dot" w:pos="9350"/>
        </w:tabs>
        <w:rPr>
          <w:ins w:id="186" w:author="Gerard" w:date="2014-07-29T23:58:00Z"/>
          <w:rFonts w:asciiTheme="minorHAnsi" w:eastAsiaTheme="minorEastAsia" w:hAnsiTheme="minorHAnsi" w:cstheme="minorBidi"/>
          <w:noProof/>
          <w:sz w:val="24"/>
          <w:szCs w:val="24"/>
          <w:lang w:eastAsia="ja-JP"/>
        </w:rPr>
      </w:pPr>
      <w:ins w:id="187" w:author="Gerard" w:date="2014-07-29T23:58:00Z">
        <w:r>
          <w:rPr>
            <w:noProof/>
          </w:rPr>
          <w:t>3.11.2.7. Convective Heat Flux</w:t>
        </w:r>
        <w:r>
          <w:rPr>
            <w:noProof/>
          </w:rPr>
          <w:tab/>
        </w:r>
        <w:r>
          <w:rPr>
            <w:noProof/>
          </w:rPr>
          <w:fldChar w:fldCharType="begin"/>
        </w:r>
        <w:r>
          <w:rPr>
            <w:noProof/>
          </w:rPr>
          <w:instrText xml:space="preserve"> PAGEREF _Toc268297707 \h </w:instrText>
        </w:r>
      </w:ins>
      <w:r>
        <w:rPr>
          <w:noProof/>
        </w:rPr>
      </w:r>
      <w:r>
        <w:rPr>
          <w:noProof/>
        </w:rPr>
        <w:fldChar w:fldCharType="separate"/>
      </w:r>
      <w:ins w:id="188" w:author="Gerard" w:date="2014-07-29T23:58:00Z">
        <w:r>
          <w:rPr>
            <w:noProof/>
          </w:rPr>
          <w:t>44</w:t>
        </w:r>
        <w:r>
          <w:rPr>
            <w:noProof/>
          </w:rPr>
          <w:fldChar w:fldCharType="end"/>
        </w:r>
      </w:ins>
    </w:p>
    <w:p w14:paraId="2A540E6F" w14:textId="77777777" w:rsidR="001B13CD" w:rsidRDefault="001B13CD">
      <w:pPr>
        <w:pStyle w:val="TOC3"/>
        <w:tabs>
          <w:tab w:val="right" w:leader="dot" w:pos="9350"/>
        </w:tabs>
        <w:rPr>
          <w:ins w:id="189" w:author="Gerard" w:date="2014-07-29T23:58:00Z"/>
          <w:rFonts w:asciiTheme="minorHAnsi" w:eastAsiaTheme="minorEastAsia" w:hAnsiTheme="minorHAnsi" w:cstheme="minorBidi"/>
          <w:i w:val="0"/>
          <w:iCs w:val="0"/>
          <w:noProof/>
          <w:sz w:val="24"/>
          <w:szCs w:val="24"/>
          <w:lang w:eastAsia="ja-JP"/>
        </w:rPr>
      </w:pPr>
      <w:ins w:id="190" w:author="Gerard" w:date="2014-07-29T23:58:00Z">
        <w:r w:rsidRPr="004D2B72">
          <w:rPr>
            <w:noProof/>
            <w:color w:val="000000"/>
          </w:rPr>
          <w:t>3.11.3.</w:t>
        </w:r>
        <w:r>
          <w:rPr>
            <w:noProof/>
          </w:rPr>
          <w:t xml:space="preserve"> Body Loads</w:t>
        </w:r>
        <w:r>
          <w:rPr>
            <w:noProof/>
          </w:rPr>
          <w:tab/>
        </w:r>
        <w:r>
          <w:rPr>
            <w:noProof/>
          </w:rPr>
          <w:fldChar w:fldCharType="begin"/>
        </w:r>
        <w:r>
          <w:rPr>
            <w:noProof/>
          </w:rPr>
          <w:instrText xml:space="preserve"> PAGEREF _Toc268297708 \h </w:instrText>
        </w:r>
      </w:ins>
      <w:r>
        <w:rPr>
          <w:noProof/>
        </w:rPr>
      </w:r>
      <w:r>
        <w:rPr>
          <w:noProof/>
        </w:rPr>
        <w:fldChar w:fldCharType="separate"/>
      </w:r>
      <w:ins w:id="191" w:author="Gerard" w:date="2014-07-29T23:58:00Z">
        <w:r>
          <w:rPr>
            <w:noProof/>
          </w:rPr>
          <w:t>44</w:t>
        </w:r>
        <w:r>
          <w:rPr>
            <w:noProof/>
          </w:rPr>
          <w:fldChar w:fldCharType="end"/>
        </w:r>
      </w:ins>
    </w:p>
    <w:p w14:paraId="75BA7743" w14:textId="77777777" w:rsidR="001B13CD" w:rsidRDefault="001B13CD">
      <w:pPr>
        <w:pStyle w:val="TOC4"/>
        <w:tabs>
          <w:tab w:val="right" w:leader="dot" w:pos="9350"/>
        </w:tabs>
        <w:rPr>
          <w:ins w:id="192" w:author="Gerard" w:date="2014-07-29T23:58:00Z"/>
          <w:rFonts w:asciiTheme="minorHAnsi" w:eastAsiaTheme="minorEastAsia" w:hAnsiTheme="minorHAnsi" w:cstheme="minorBidi"/>
          <w:noProof/>
          <w:sz w:val="24"/>
          <w:szCs w:val="24"/>
          <w:lang w:eastAsia="ja-JP"/>
        </w:rPr>
      </w:pPr>
      <w:ins w:id="193" w:author="Gerard" w:date="2014-07-29T23:58:00Z">
        <w:r>
          <w:rPr>
            <w:noProof/>
          </w:rPr>
          <w:t>3.11.3.1. Constant Body Force</w:t>
        </w:r>
        <w:r>
          <w:rPr>
            <w:noProof/>
          </w:rPr>
          <w:tab/>
        </w:r>
        <w:r>
          <w:rPr>
            <w:noProof/>
          </w:rPr>
          <w:fldChar w:fldCharType="begin"/>
        </w:r>
        <w:r>
          <w:rPr>
            <w:noProof/>
          </w:rPr>
          <w:instrText xml:space="preserve"> PAGEREF _Toc268297709 \h </w:instrText>
        </w:r>
      </w:ins>
      <w:r>
        <w:rPr>
          <w:noProof/>
        </w:rPr>
      </w:r>
      <w:r>
        <w:rPr>
          <w:noProof/>
        </w:rPr>
        <w:fldChar w:fldCharType="separate"/>
      </w:r>
      <w:ins w:id="194" w:author="Gerard" w:date="2014-07-29T23:58:00Z">
        <w:r>
          <w:rPr>
            <w:noProof/>
          </w:rPr>
          <w:t>44</w:t>
        </w:r>
        <w:r>
          <w:rPr>
            <w:noProof/>
          </w:rPr>
          <w:fldChar w:fldCharType="end"/>
        </w:r>
      </w:ins>
    </w:p>
    <w:p w14:paraId="0D7E355C" w14:textId="77777777" w:rsidR="001B13CD" w:rsidRDefault="001B13CD">
      <w:pPr>
        <w:pStyle w:val="TOC4"/>
        <w:tabs>
          <w:tab w:val="right" w:leader="dot" w:pos="9350"/>
        </w:tabs>
        <w:rPr>
          <w:ins w:id="195" w:author="Gerard" w:date="2014-07-29T23:58:00Z"/>
          <w:rFonts w:asciiTheme="minorHAnsi" w:eastAsiaTheme="minorEastAsia" w:hAnsiTheme="minorHAnsi" w:cstheme="minorBidi"/>
          <w:noProof/>
          <w:sz w:val="24"/>
          <w:szCs w:val="24"/>
          <w:lang w:eastAsia="ja-JP"/>
        </w:rPr>
      </w:pPr>
      <w:ins w:id="196" w:author="Gerard" w:date="2014-07-29T23:58:00Z">
        <w:r>
          <w:rPr>
            <w:noProof/>
          </w:rPr>
          <w:t>3.11.3.2. Non-Constant Body Force</w:t>
        </w:r>
        <w:r>
          <w:rPr>
            <w:noProof/>
          </w:rPr>
          <w:tab/>
        </w:r>
        <w:r>
          <w:rPr>
            <w:noProof/>
          </w:rPr>
          <w:fldChar w:fldCharType="begin"/>
        </w:r>
        <w:r>
          <w:rPr>
            <w:noProof/>
          </w:rPr>
          <w:instrText xml:space="preserve"> PAGEREF _Toc268297710 \h </w:instrText>
        </w:r>
      </w:ins>
      <w:r>
        <w:rPr>
          <w:noProof/>
        </w:rPr>
      </w:r>
      <w:r>
        <w:rPr>
          <w:noProof/>
        </w:rPr>
        <w:fldChar w:fldCharType="separate"/>
      </w:r>
      <w:ins w:id="197" w:author="Gerard" w:date="2014-07-29T23:58:00Z">
        <w:r>
          <w:rPr>
            <w:noProof/>
          </w:rPr>
          <w:t>44</w:t>
        </w:r>
        <w:r>
          <w:rPr>
            <w:noProof/>
          </w:rPr>
          <w:fldChar w:fldCharType="end"/>
        </w:r>
      </w:ins>
    </w:p>
    <w:p w14:paraId="3DD1D32D" w14:textId="77777777" w:rsidR="001B13CD" w:rsidRDefault="001B13CD">
      <w:pPr>
        <w:pStyle w:val="TOC4"/>
        <w:tabs>
          <w:tab w:val="right" w:leader="dot" w:pos="9350"/>
        </w:tabs>
        <w:rPr>
          <w:ins w:id="198" w:author="Gerard" w:date="2014-07-29T23:58:00Z"/>
          <w:rFonts w:asciiTheme="minorHAnsi" w:eastAsiaTheme="minorEastAsia" w:hAnsiTheme="minorHAnsi" w:cstheme="minorBidi"/>
          <w:noProof/>
          <w:sz w:val="24"/>
          <w:szCs w:val="24"/>
          <w:lang w:eastAsia="ja-JP"/>
        </w:rPr>
      </w:pPr>
      <w:ins w:id="199" w:author="Gerard" w:date="2014-07-29T23:58:00Z">
        <w:r>
          <w:rPr>
            <w:noProof/>
          </w:rPr>
          <w:t>3.11.3.3. Centrifugal Force</w:t>
        </w:r>
        <w:r>
          <w:rPr>
            <w:noProof/>
          </w:rPr>
          <w:tab/>
        </w:r>
        <w:r>
          <w:rPr>
            <w:noProof/>
          </w:rPr>
          <w:fldChar w:fldCharType="begin"/>
        </w:r>
        <w:r>
          <w:rPr>
            <w:noProof/>
          </w:rPr>
          <w:instrText xml:space="preserve"> PAGEREF _Toc268297711 \h </w:instrText>
        </w:r>
      </w:ins>
      <w:r>
        <w:rPr>
          <w:noProof/>
        </w:rPr>
      </w:r>
      <w:r>
        <w:rPr>
          <w:noProof/>
        </w:rPr>
        <w:fldChar w:fldCharType="separate"/>
      </w:r>
      <w:ins w:id="200" w:author="Gerard" w:date="2014-07-29T23:58:00Z">
        <w:r>
          <w:rPr>
            <w:noProof/>
          </w:rPr>
          <w:t>45</w:t>
        </w:r>
        <w:r>
          <w:rPr>
            <w:noProof/>
          </w:rPr>
          <w:fldChar w:fldCharType="end"/>
        </w:r>
      </w:ins>
    </w:p>
    <w:p w14:paraId="359F4D80" w14:textId="77777777" w:rsidR="001B13CD" w:rsidRDefault="001B13CD">
      <w:pPr>
        <w:pStyle w:val="TOC4"/>
        <w:tabs>
          <w:tab w:val="right" w:leader="dot" w:pos="9350"/>
        </w:tabs>
        <w:rPr>
          <w:ins w:id="201" w:author="Gerard" w:date="2014-07-29T23:58:00Z"/>
          <w:rFonts w:asciiTheme="minorHAnsi" w:eastAsiaTheme="minorEastAsia" w:hAnsiTheme="minorHAnsi" w:cstheme="minorBidi"/>
          <w:noProof/>
          <w:sz w:val="24"/>
          <w:szCs w:val="24"/>
          <w:lang w:eastAsia="ja-JP"/>
        </w:rPr>
      </w:pPr>
      <w:ins w:id="202" w:author="Gerard" w:date="2014-07-29T23:58:00Z">
        <w:r>
          <w:rPr>
            <w:noProof/>
          </w:rPr>
          <w:t>3.11.3.4. Heat source</w:t>
        </w:r>
        <w:r>
          <w:rPr>
            <w:noProof/>
          </w:rPr>
          <w:tab/>
        </w:r>
        <w:r>
          <w:rPr>
            <w:noProof/>
          </w:rPr>
          <w:fldChar w:fldCharType="begin"/>
        </w:r>
        <w:r>
          <w:rPr>
            <w:noProof/>
          </w:rPr>
          <w:instrText xml:space="preserve"> PAGEREF _Toc268297712 \h </w:instrText>
        </w:r>
      </w:ins>
      <w:r>
        <w:rPr>
          <w:noProof/>
        </w:rPr>
      </w:r>
      <w:r>
        <w:rPr>
          <w:noProof/>
        </w:rPr>
        <w:fldChar w:fldCharType="separate"/>
      </w:r>
      <w:ins w:id="203" w:author="Gerard" w:date="2014-07-29T23:58:00Z">
        <w:r>
          <w:rPr>
            <w:noProof/>
          </w:rPr>
          <w:t>45</w:t>
        </w:r>
        <w:r>
          <w:rPr>
            <w:noProof/>
          </w:rPr>
          <w:fldChar w:fldCharType="end"/>
        </w:r>
      </w:ins>
    </w:p>
    <w:p w14:paraId="3B6CED69" w14:textId="77777777" w:rsidR="001B13CD" w:rsidRDefault="001B13CD">
      <w:pPr>
        <w:pStyle w:val="TOC2"/>
        <w:tabs>
          <w:tab w:val="right" w:leader="dot" w:pos="9350"/>
        </w:tabs>
        <w:rPr>
          <w:ins w:id="204" w:author="Gerard" w:date="2014-07-29T23:58:00Z"/>
          <w:rFonts w:asciiTheme="minorHAnsi" w:eastAsiaTheme="minorEastAsia" w:hAnsiTheme="minorHAnsi" w:cstheme="minorBidi"/>
          <w:smallCaps w:val="0"/>
          <w:noProof/>
          <w:sz w:val="24"/>
          <w:szCs w:val="24"/>
          <w:lang w:eastAsia="ja-JP"/>
        </w:rPr>
      </w:pPr>
      <w:ins w:id="205" w:author="Gerard" w:date="2014-07-29T23:58:00Z">
        <w:r>
          <w:rPr>
            <w:noProof/>
          </w:rPr>
          <w:t>3.12. Contact Section</w:t>
        </w:r>
        <w:r>
          <w:rPr>
            <w:noProof/>
          </w:rPr>
          <w:tab/>
        </w:r>
        <w:r>
          <w:rPr>
            <w:noProof/>
          </w:rPr>
          <w:fldChar w:fldCharType="begin"/>
        </w:r>
        <w:r>
          <w:rPr>
            <w:noProof/>
          </w:rPr>
          <w:instrText xml:space="preserve"> PAGEREF _Toc268297713 \h </w:instrText>
        </w:r>
      </w:ins>
      <w:r>
        <w:rPr>
          <w:noProof/>
        </w:rPr>
      </w:r>
      <w:r>
        <w:rPr>
          <w:noProof/>
        </w:rPr>
        <w:fldChar w:fldCharType="separate"/>
      </w:r>
      <w:ins w:id="206" w:author="Gerard" w:date="2014-07-29T23:58:00Z">
        <w:r>
          <w:rPr>
            <w:noProof/>
          </w:rPr>
          <w:t>46</w:t>
        </w:r>
        <w:r>
          <w:rPr>
            <w:noProof/>
          </w:rPr>
          <w:fldChar w:fldCharType="end"/>
        </w:r>
      </w:ins>
    </w:p>
    <w:p w14:paraId="5CDC9AAD" w14:textId="77777777" w:rsidR="001B13CD" w:rsidRDefault="001B13CD">
      <w:pPr>
        <w:pStyle w:val="TOC3"/>
        <w:tabs>
          <w:tab w:val="right" w:leader="dot" w:pos="9350"/>
        </w:tabs>
        <w:rPr>
          <w:ins w:id="207" w:author="Gerard" w:date="2014-07-29T23:58:00Z"/>
          <w:rFonts w:asciiTheme="minorHAnsi" w:eastAsiaTheme="minorEastAsia" w:hAnsiTheme="minorHAnsi" w:cstheme="minorBidi"/>
          <w:i w:val="0"/>
          <w:iCs w:val="0"/>
          <w:noProof/>
          <w:sz w:val="24"/>
          <w:szCs w:val="24"/>
          <w:lang w:eastAsia="ja-JP"/>
        </w:rPr>
      </w:pPr>
      <w:ins w:id="208" w:author="Gerard" w:date="2014-07-29T23:58:00Z">
        <w:r w:rsidRPr="004D2B72">
          <w:rPr>
            <w:noProof/>
            <w:color w:val="000000"/>
          </w:rPr>
          <w:t>3.12.1.</w:t>
        </w:r>
        <w:r>
          <w:rPr>
            <w:noProof/>
          </w:rPr>
          <w:t xml:space="preserve"> Sliding Interfaces</w:t>
        </w:r>
        <w:r>
          <w:rPr>
            <w:noProof/>
          </w:rPr>
          <w:tab/>
        </w:r>
        <w:r>
          <w:rPr>
            <w:noProof/>
          </w:rPr>
          <w:fldChar w:fldCharType="begin"/>
        </w:r>
        <w:r>
          <w:rPr>
            <w:noProof/>
          </w:rPr>
          <w:instrText xml:space="preserve"> PAGEREF _Toc268297714 \h </w:instrText>
        </w:r>
      </w:ins>
      <w:r>
        <w:rPr>
          <w:noProof/>
        </w:rPr>
      </w:r>
      <w:r>
        <w:rPr>
          <w:noProof/>
        </w:rPr>
        <w:fldChar w:fldCharType="separate"/>
      </w:r>
      <w:ins w:id="209" w:author="Gerard" w:date="2014-07-29T23:58:00Z">
        <w:r>
          <w:rPr>
            <w:noProof/>
          </w:rPr>
          <w:t>46</w:t>
        </w:r>
        <w:r>
          <w:rPr>
            <w:noProof/>
          </w:rPr>
          <w:fldChar w:fldCharType="end"/>
        </w:r>
      </w:ins>
    </w:p>
    <w:p w14:paraId="1626CE45" w14:textId="77777777" w:rsidR="001B13CD" w:rsidRDefault="001B13CD">
      <w:pPr>
        <w:pStyle w:val="TOC3"/>
        <w:tabs>
          <w:tab w:val="right" w:leader="dot" w:pos="9350"/>
        </w:tabs>
        <w:rPr>
          <w:ins w:id="210" w:author="Gerard" w:date="2014-07-29T23:58:00Z"/>
          <w:rFonts w:asciiTheme="minorHAnsi" w:eastAsiaTheme="minorEastAsia" w:hAnsiTheme="minorHAnsi" w:cstheme="minorBidi"/>
          <w:i w:val="0"/>
          <w:iCs w:val="0"/>
          <w:noProof/>
          <w:sz w:val="24"/>
          <w:szCs w:val="24"/>
          <w:lang w:eastAsia="ja-JP"/>
        </w:rPr>
      </w:pPr>
      <w:ins w:id="211" w:author="Gerard" w:date="2014-07-29T23:58:00Z">
        <w:r w:rsidRPr="004D2B72">
          <w:rPr>
            <w:noProof/>
            <w:color w:val="000000"/>
          </w:rPr>
          <w:t>3.12.2.</w:t>
        </w:r>
        <w:r>
          <w:rPr>
            <w:noProof/>
          </w:rPr>
          <w:t xml:space="preserve"> Biphasic Contact</w:t>
        </w:r>
        <w:r>
          <w:rPr>
            <w:noProof/>
          </w:rPr>
          <w:tab/>
        </w:r>
        <w:r>
          <w:rPr>
            <w:noProof/>
          </w:rPr>
          <w:fldChar w:fldCharType="begin"/>
        </w:r>
        <w:r>
          <w:rPr>
            <w:noProof/>
          </w:rPr>
          <w:instrText xml:space="preserve"> PAGEREF _Toc268297715 \h </w:instrText>
        </w:r>
      </w:ins>
      <w:r>
        <w:rPr>
          <w:noProof/>
        </w:rPr>
      </w:r>
      <w:r>
        <w:rPr>
          <w:noProof/>
        </w:rPr>
        <w:fldChar w:fldCharType="separate"/>
      </w:r>
      <w:ins w:id="212" w:author="Gerard" w:date="2014-07-29T23:58:00Z">
        <w:r>
          <w:rPr>
            <w:noProof/>
          </w:rPr>
          <w:t>51</w:t>
        </w:r>
        <w:r>
          <w:rPr>
            <w:noProof/>
          </w:rPr>
          <w:fldChar w:fldCharType="end"/>
        </w:r>
      </w:ins>
    </w:p>
    <w:p w14:paraId="69C3E45C" w14:textId="77777777" w:rsidR="001B13CD" w:rsidRDefault="001B13CD">
      <w:pPr>
        <w:pStyle w:val="TOC3"/>
        <w:tabs>
          <w:tab w:val="right" w:leader="dot" w:pos="9350"/>
        </w:tabs>
        <w:rPr>
          <w:ins w:id="213" w:author="Gerard" w:date="2014-07-29T23:58:00Z"/>
          <w:rFonts w:asciiTheme="minorHAnsi" w:eastAsiaTheme="minorEastAsia" w:hAnsiTheme="minorHAnsi" w:cstheme="minorBidi"/>
          <w:i w:val="0"/>
          <w:iCs w:val="0"/>
          <w:noProof/>
          <w:sz w:val="24"/>
          <w:szCs w:val="24"/>
          <w:lang w:eastAsia="ja-JP"/>
        </w:rPr>
      </w:pPr>
      <w:ins w:id="214" w:author="Gerard" w:date="2014-07-29T23:58:00Z">
        <w:r w:rsidRPr="004D2B72">
          <w:rPr>
            <w:noProof/>
            <w:color w:val="000000"/>
          </w:rPr>
          <w:t>3.12.3.</w:t>
        </w:r>
        <w:r>
          <w:rPr>
            <w:noProof/>
          </w:rPr>
          <w:t xml:space="preserve"> Biphasic-Solute and Multiphasic Contact</w:t>
        </w:r>
        <w:r>
          <w:rPr>
            <w:noProof/>
          </w:rPr>
          <w:tab/>
        </w:r>
        <w:r>
          <w:rPr>
            <w:noProof/>
          </w:rPr>
          <w:fldChar w:fldCharType="begin"/>
        </w:r>
        <w:r>
          <w:rPr>
            <w:noProof/>
          </w:rPr>
          <w:instrText xml:space="preserve"> PAGEREF _Toc268297716 \h </w:instrText>
        </w:r>
      </w:ins>
      <w:r>
        <w:rPr>
          <w:noProof/>
        </w:rPr>
      </w:r>
      <w:r>
        <w:rPr>
          <w:noProof/>
        </w:rPr>
        <w:fldChar w:fldCharType="separate"/>
      </w:r>
      <w:ins w:id="215" w:author="Gerard" w:date="2014-07-29T23:58:00Z">
        <w:r>
          <w:rPr>
            <w:noProof/>
          </w:rPr>
          <w:t>52</w:t>
        </w:r>
        <w:r>
          <w:rPr>
            <w:noProof/>
          </w:rPr>
          <w:fldChar w:fldCharType="end"/>
        </w:r>
      </w:ins>
    </w:p>
    <w:p w14:paraId="1B1C9F93" w14:textId="77777777" w:rsidR="001B13CD" w:rsidRDefault="001B13CD">
      <w:pPr>
        <w:pStyle w:val="TOC3"/>
        <w:tabs>
          <w:tab w:val="right" w:leader="dot" w:pos="9350"/>
        </w:tabs>
        <w:rPr>
          <w:ins w:id="216" w:author="Gerard" w:date="2014-07-29T23:58:00Z"/>
          <w:rFonts w:asciiTheme="minorHAnsi" w:eastAsiaTheme="minorEastAsia" w:hAnsiTheme="minorHAnsi" w:cstheme="minorBidi"/>
          <w:i w:val="0"/>
          <w:iCs w:val="0"/>
          <w:noProof/>
          <w:sz w:val="24"/>
          <w:szCs w:val="24"/>
          <w:lang w:eastAsia="ja-JP"/>
        </w:rPr>
      </w:pPr>
      <w:ins w:id="217" w:author="Gerard" w:date="2014-07-29T23:58:00Z">
        <w:r w:rsidRPr="004D2B72">
          <w:rPr>
            <w:noProof/>
            <w:color w:val="000000"/>
          </w:rPr>
          <w:t>3.12.4.</w:t>
        </w:r>
        <w:r>
          <w:rPr>
            <w:noProof/>
          </w:rPr>
          <w:t xml:space="preserve"> Rigid Wall Interfaces</w:t>
        </w:r>
        <w:r>
          <w:rPr>
            <w:noProof/>
          </w:rPr>
          <w:tab/>
        </w:r>
        <w:r>
          <w:rPr>
            <w:noProof/>
          </w:rPr>
          <w:fldChar w:fldCharType="begin"/>
        </w:r>
        <w:r>
          <w:rPr>
            <w:noProof/>
          </w:rPr>
          <w:instrText xml:space="preserve"> PAGEREF _Toc268297717 \h </w:instrText>
        </w:r>
      </w:ins>
      <w:r>
        <w:rPr>
          <w:noProof/>
        </w:rPr>
      </w:r>
      <w:r>
        <w:rPr>
          <w:noProof/>
        </w:rPr>
        <w:fldChar w:fldCharType="separate"/>
      </w:r>
      <w:ins w:id="218" w:author="Gerard" w:date="2014-07-29T23:58:00Z">
        <w:r>
          <w:rPr>
            <w:noProof/>
          </w:rPr>
          <w:t>53</w:t>
        </w:r>
        <w:r>
          <w:rPr>
            <w:noProof/>
          </w:rPr>
          <w:fldChar w:fldCharType="end"/>
        </w:r>
      </w:ins>
    </w:p>
    <w:p w14:paraId="3422916F" w14:textId="77777777" w:rsidR="001B13CD" w:rsidRDefault="001B13CD">
      <w:pPr>
        <w:pStyle w:val="TOC3"/>
        <w:tabs>
          <w:tab w:val="right" w:leader="dot" w:pos="9350"/>
        </w:tabs>
        <w:rPr>
          <w:ins w:id="219" w:author="Gerard" w:date="2014-07-29T23:58:00Z"/>
          <w:rFonts w:asciiTheme="minorHAnsi" w:eastAsiaTheme="minorEastAsia" w:hAnsiTheme="minorHAnsi" w:cstheme="minorBidi"/>
          <w:i w:val="0"/>
          <w:iCs w:val="0"/>
          <w:noProof/>
          <w:sz w:val="24"/>
          <w:szCs w:val="24"/>
          <w:lang w:eastAsia="ja-JP"/>
        </w:rPr>
      </w:pPr>
      <w:ins w:id="220" w:author="Gerard" w:date="2014-07-29T23:58:00Z">
        <w:r w:rsidRPr="004D2B72">
          <w:rPr>
            <w:noProof/>
            <w:color w:val="000000"/>
          </w:rPr>
          <w:t>3.12.5.</w:t>
        </w:r>
        <w:r>
          <w:rPr>
            <w:noProof/>
          </w:rPr>
          <w:t xml:space="preserve"> Tied Interfaces</w:t>
        </w:r>
        <w:r>
          <w:rPr>
            <w:noProof/>
          </w:rPr>
          <w:tab/>
        </w:r>
        <w:r>
          <w:rPr>
            <w:noProof/>
          </w:rPr>
          <w:fldChar w:fldCharType="begin"/>
        </w:r>
        <w:r>
          <w:rPr>
            <w:noProof/>
          </w:rPr>
          <w:instrText xml:space="preserve"> PAGEREF _Toc268297718 \h </w:instrText>
        </w:r>
      </w:ins>
      <w:r>
        <w:rPr>
          <w:noProof/>
        </w:rPr>
      </w:r>
      <w:r>
        <w:rPr>
          <w:noProof/>
        </w:rPr>
        <w:fldChar w:fldCharType="separate"/>
      </w:r>
      <w:ins w:id="221" w:author="Gerard" w:date="2014-07-29T23:58:00Z">
        <w:r>
          <w:rPr>
            <w:noProof/>
          </w:rPr>
          <w:t>54</w:t>
        </w:r>
        <w:r>
          <w:rPr>
            <w:noProof/>
          </w:rPr>
          <w:fldChar w:fldCharType="end"/>
        </w:r>
      </w:ins>
    </w:p>
    <w:p w14:paraId="2D3230A8" w14:textId="77777777" w:rsidR="001B13CD" w:rsidRDefault="001B13CD">
      <w:pPr>
        <w:pStyle w:val="TOC3"/>
        <w:tabs>
          <w:tab w:val="right" w:leader="dot" w:pos="9350"/>
        </w:tabs>
        <w:rPr>
          <w:ins w:id="222" w:author="Gerard" w:date="2014-07-29T23:58:00Z"/>
          <w:rFonts w:asciiTheme="minorHAnsi" w:eastAsiaTheme="minorEastAsia" w:hAnsiTheme="minorHAnsi" w:cstheme="minorBidi"/>
          <w:i w:val="0"/>
          <w:iCs w:val="0"/>
          <w:noProof/>
          <w:sz w:val="24"/>
          <w:szCs w:val="24"/>
          <w:lang w:eastAsia="ja-JP"/>
        </w:rPr>
      </w:pPr>
      <w:ins w:id="223" w:author="Gerard" w:date="2014-07-29T23:58:00Z">
        <w:r w:rsidRPr="004D2B72">
          <w:rPr>
            <w:noProof/>
            <w:color w:val="000000"/>
          </w:rPr>
          <w:t>3.12.6.</w:t>
        </w:r>
        <w:r>
          <w:rPr>
            <w:noProof/>
          </w:rPr>
          <w:t xml:space="preserve"> Tied Biphasic Interfaces</w:t>
        </w:r>
        <w:r>
          <w:rPr>
            <w:noProof/>
          </w:rPr>
          <w:tab/>
        </w:r>
        <w:r>
          <w:rPr>
            <w:noProof/>
          </w:rPr>
          <w:fldChar w:fldCharType="begin"/>
        </w:r>
        <w:r>
          <w:rPr>
            <w:noProof/>
          </w:rPr>
          <w:instrText xml:space="preserve"> PAGEREF _Toc268297719 \h </w:instrText>
        </w:r>
      </w:ins>
      <w:r>
        <w:rPr>
          <w:noProof/>
        </w:rPr>
      </w:r>
      <w:r>
        <w:rPr>
          <w:noProof/>
        </w:rPr>
        <w:fldChar w:fldCharType="separate"/>
      </w:r>
      <w:ins w:id="224" w:author="Gerard" w:date="2014-07-29T23:58:00Z">
        <w:r>
          <w:rPr>
            <w:noProof/>
          </w:rPr>
          <w:t>54</w:t>
        </w:r>
        <w:r>
          <w:rPr>
            <w:noProof/>
          </w:rPr>
          <w:fldChar w:fldCharType="end"/>
        </w:r>
      </w:ins>
    </w:p>
    <w:p w14:paraId="798174FE" w14:textId="77777777" w:rsidR="001B13CD" w:rsidRDefault="001B13CD">
      <w:pPr>
        <w:pStyle w:val="TOC3"/>
        <w:tabs>
          <w:tab w:val="right" w:leader="dot" w:pos="9350"/>
        </w:tabs>
        <w:rPr>
          <w:ins w:id="225" w:author="Gerard" w:date="2014-07-29T23:58:00Z"/>
          <w:rFonts w:asciiTheme="minorHAnsi" w:eastAsiaTheme="minorEastAsia" w:hAnsiTheme="minorHAnsi" w:cstheme="minorBidi"/>
          <w:i w:val="0"/>
          <w:iCs w:val="0"/>
          <w:noProof/>
          <w:sz w:val="24"/>
          <w:szCs w:val="24"/>
          <w:lang w:eastAsia="ja-JP"/>
        </w:rPr>
      </w:pPr>
      <w:ins w:id="226" w:author="Gerard" w:date="2014-07-29T23:58:00Z">
        <w:r w:rsidRPr="004D2B72">
          <w:rPr>
            <w:noProof/>
            <w:color w:val="000000"/>
          </w:rPr>
          <w:t>3.12.7.</w:t>
        </w:r>
        <w:r>
          <w:rPr>
            <w:noProof/>
          </w:rPr>
          <w:t xml:space="preserve"> Rigid Interfaces</w:t>
        </w:r>
        <w:r>
          <w:rPr>
            <w:noProof/>
          </w:rPr>
          <w:tab/>
        </w:r>
        <w:r>
          <w:rPr>
            <w:noProof/>
          </w:rPr>
          <w:fldChar w:fldCharType="begin"/>
        </w:r>
        <w:r>
          <w:rPr>
            <w:noProof/>
          </w:rPr>
          <w:instrText xml:space="preserve"> PAGEREF _Toc268297720 \h </w:instrText>
        </w:r>
      </w:ins>
      <w:r>
        <w:rPr>
          <w:noProof/>
        </w:rPr>
      </w:r>
      <w:r>
        <w:rPr>
          <w:noProof/>
        </w:rPr>
        <w:fldChar w:fldCharType="separate"/>
      </w:r>
      <w:ins w:id="227" w:author="Gerard" w:date="2014-07-29T23:58:00Z">
        <w:r>
          <w:rPr>
            <w:noProof/>
          </w:rPr>
          <w:t>55</w:t>
        </w:r>
        <w:r>
          <w:rPr>
            <w:noProof/>
          </w:rPr>
          <w:fldChar w:fldCharType="end"/>
        </w:r>
      </w:ins>
    </w:p>
    <w:p w14:paraId="76723DEA" w14:textId="77777777" w:rsidR="001B13CD" w:rsidRDefault="001B13CD">
      <w:pPr>
        <w:pStyle w:val="TOC3"/>
        <w:tabs>
          <w:tab w:val="right" w:leader="dot" w:pos="9350"/>
        </w:tabs>
        <w:rPr>
          <w:ins w:id="228" w:author="Gerard" w:date="2014-07-29T23:58:00Z"/>
          <w:rFonts w:asciiTheme="minorHAnsi" w:eastAsiaTheme="minorEastAsia" w:hAnsiTheme="minorHAnsi" w:cstheme="minorBidi"/>
          <w:i w:val="0"/>
          <w:iCs w:val="0"/>
          <w:noProof/>
          <w:sz w:val="24"/>
          <w:szCs w:val="24"/>
          <w:lang w:eastAsia="ja-JP"/>
        </w:rPr>
      </w:pPr>
      <w:ins w:id="229" w:author="Gerard" w:date="2014-07-29T23:58:00Z">
        <w:r w:rsidRPr="004D2B72">
          <w:rPr>
            <w:noProof/>
            <w:color w:val="000000"/>
          </w:rPr>
          <w:t>3.12.8.</w:t>
        </w:r>
        <w:r>
          <w:rPr>
            <w:noProof/>
          </w:rPr>
          <w:t xml:space="preserve"> Rigid Joints</w:t>
        </w:r>
        <w:r>
          <w:rPr>
            <w:noProof/>
          </w:rPr>
          <w:tab/>
        </w:r>
        <w:r>
          <w:rPr>
            <w:noProof/>
          </w:rPr>
          <w:fldChar w:fldCharType="begin"/>
        </w:r>
        <w:r>
          <w:rPr>
            <w:noProof/>
          </w:rPr>
          <w:instrText xml:space="preserve"> PAGEREF _Toc268297721 \h </w:instrText>
        </w:r>
      </w:ins>
      <w:r>
        <w:rPr>
          <w:noProof/>
        </w:rPr>
      </w:r>
      <w:r>
        <w:rPr>
          <w:noProof/>
        </w:rPr>
        <w:fldChar w:fldCharType="separate"/>
      </w:r>
      <w:ins w:id="230" w:author="Gerard" w:date="2014-07-29T23:58:00Z">
        <w:r>
          <w:rPr>
            <w:noProof/>
          </w:rPr>
          <w:t>55</w:t>
        </w:r>
        <w:r>
          <w:rPr>
            <w:noProof/>
          </w:rPr>
          <w:fldChar w:fldCharType="end"/>
        </w:r>
      </w:ins>
    </w:p>
    <w:p w14:paraId="17BE2DC6" w14:textId="77777777" w:rsidR="001B13CD" w:rsidRDefault="001B13CD">
      <w:pPr>
        <w:pStyle w:val="TOC2"/>
        <w:tabs>
          <w:tab w:val="right" w:leader="dot" w:pos="9350"/>
        </w:tabs>
        <w:rPr>
          <w:ins w:id="231" w:author="Gerard" w:date="2014-07-29T23:58:00Z"/>
          <w:rFonts w:asciiTheme="minorHAnsi" w:eastAsiaTheme="minorEastAsia" w:hAnsiTheme="minorHAnsi" w:cstheme="minorBidi"/>
          <w:smallCaps w:val="0"/>
          <w:noProof/>
          <w:sz w:val="24"/>
          <w:szCs w:val="24"/>
          <w:lang w:eastAsia="ja-JP"/>
        </w:rPr>
      </w:pPr>
      <w:ins w:id="232" w:author="Gerard" w:date="2014-07-29T23:58:00Z">
        <w:r>
          <w:rPr>
            <w:noProof/>
          </w:rPr>
          <w:t>3.13. Constraints Section</w:t>
        </w:r>
        <w:r>
          <w:rPr>
            <w:noProof/>
          </w:rPr>
          <w:tab/>
        </w:r>
        <w:r>
          <w:rPr>
            <w:noProof/>
          </w:rPr>
          <w:fldChar w:fldCharType="begin"/>
        </w:r>
        <w:r>
          <w:rPr>
            <w:noProof/>
          </w:rPr>
          <w:instrText xml:space="preserve"> PAGEREF _Toc268297722 \h </w:instrText>
        </w:r>
      </w:ins>
      <w:r>
        <w:rPr>
          <w:noProof/>
        </w:rPr>
      </w:r>
      <w:r>
        <w:rPr>
          <w:noProof/>
        </w:rPr>
        <w:fldChar w:fldCharType="separate"/>
      </w:r>
      <w:ins w:id="233" w:author="Gerard" w:date="2014-07-29T23:58:00Z">
        <w:r>
          <w:rPr>
            <w:noProof/>
          </w:rPr>
          <w:t>56</w:t>
        </w:r>
        <w:r>
          <w:rPr>
            <w:noProof/>
          </w:rPr>
          <w:fldChar w:fldCharType="end"/>
        </w:r>
      </w:ins>
    </w:p>
    <w:p w14:paraId="75EED0D4" w14:textId="77777777" w:rsidR="001B13CD" w:rsidRDefault="001B13CD">
      <w:pPr>
        <w:pStyle w:val="TOC3"/>
        <w:tabs>
          <w:tab w:val="right" w:leader="dot" w:pos="9350"/>
        </w:tabs>
        <w:rPr>
          <w:ins w:id="234" w:author="Gerard" w:date="2014-07-29T23:58:00Z"/>
          <w:rFonts w:asciiTheme="minorHAnsi" w:eastAsiaTheme="minorEastAsia" w:hAnsiTheme="minorHAnsi" w:cstheme="minorBidi"/>
          <w:i w:val="0"/>
          <w:iCs w:val="0"/>
          <w:noProof/>
          <w:sz w:val="24"/>
          <w:szCs w:val="24"/>
          <w:lang w:eastAsia="ja-JP"/>
        </w:rPr>
      </w:pPr>
      <w:ins w:id="235" w:author="Gerard" w:date="2014-07-29T23:58:00Z">
        <w:r w:rsidRPr="004D2B72">
          <w:rPr>
            <w:noProof/>
            <w:color w:val="000000"/>
          </w:rPr>
          <w:t>3.13.1.</w:t>
        </w:r>
        <w:r>
          <w:rPr>
            <w:noProof/>
          </w:rPr>
          <w:t xml:space="preserve"> Rigid Body Constraints</w:t>
        </w:r>
        <w:r>
          <w:rPr>
            <w:noProof/>
          </w:rPr>
          <w:tab/>
        </w:r>
        <w:r>
          <w:rPr>
            <w:noProof/>
          </w:rPr>
          <w:fldChar w:fldCharType="begin"/>
        </w:r>
        <w:r>
          <w:rPr>
            <w:noProof/>
          </w:rPr>
          <w:instrText xml:space="preserve"> PAGEREF _Toc268297723 \h </w:instrText>
        </w:r>
      </w:ins>
      <w:r>
        <w:rPr>
          <w:noProof/>
        </w:rPr>
      </w:r>
      <w:r>
        <w:rPr>
          <w:noProof/>
        </w:rPr>
        <w:fldChar w:fldCharType="separate"/>
      </w:r>
      <w:ins w:id="236" w:author="Gerard" w:date="2014-07-29T23:58:00Z">
        <w:r>
          <w:rPr>
            <w:noProof/>
          </w:rPr>
          <w:t>56</w:t>
        </w:r>
        <w:r>
          <w:rPr>
            <w:noProof/>
          </w:rPr>
          <w:fldChar w:fldCharType="end"/>
        </w:r>
      </w:ins>
    </w:p>
    <w:p w14:paraId="65CE554A" w14:textId="77777777" w:rsidR="001B13CD" w:rsidRDefault="001B13CD">
      <w:pPr>
        <w:pStyle w:val="TOC2"/>
        <w:tabs>
          <w:tab w:val="right" w:leader="dot" w:pos="9350"/>
        </w:tabs>
        <w:rPr>
          <w:ins w:id="237" w:author="Gerard" w:date="2014-07-29T23:58:00Z"/>
          <w:rFonts w:asciiTheme="minorHAnsi" w:eastAsiaTheme="minorEastAsia" w:hAnsiTheme="minorHAnsi" w:cstheme="minorBidi"/>
          <w:smallCaps w:val="0"/>
          <w:noProof/>
          <w:sz w:val="24"/>
          <w:szCs w:val="24"/>
          <w:lang w:eastAsia="ja-JP"/>
        </w:rPr>
      </w:pPr>
      <w:ins w:id="238" w:author="Gerard" w:date="2014-07-29T23:58:00Z">
        <w:r>
          <w:rPr>
            <w:noProof/>
          </w:rPr>
          <w:t>3.14. Discrete Section</w:t>
        </w:r>
        <w:r>
          <w:rPr>
            <w:noProof/>
          </w:rPr>
          <w:tab/>
        </w:r>
        <w:r>
          <w:rPr>
            <w:noProof/>
          </w:rPr>
          <w:fldChar w:fldCharType="begin"/>
        </w:r>
        <w:r>
          <w:rPr>
            <w:noProof/>
          </w:rPr>
          <w:instrText xml:space="preserve"> PAGEREF _Toc268297724 \h </w:instrText>
        </w:r>
      </w:ins>
      <w:r>
        <w:rPr>
          <w:noProof/>
        </w:rPr>
      </w:r>
      <w:r>
        <w:rPr>
          <w:noProof/>
        </w:rPr>
        <w:fldChar w:fldCharType="separate"/>
      </w:r>
      <w:ins w:id="239" w:author="Gerard" w:date="2014-07-29T23:58:00Z">
        <w:r>
          <w:rPr>
            <w:noProof/>
          </w:rPr>
          <w:t>58</w:t>
        </w:r>
        <w:r>
          <w:rPr>
            <w:noProof/>
          </w:rPr>
          <w:fldChar w:fldCharType="end"/>
        </w:r>
      </w:ins>
    </w:p>
    <w:p w14:paraId="37AAF6E3" w14:textId="77777777" w:rsidR="001B13CD" w:rsidRDefault="001B13CD">
      <w:pPr>
        <w:pStyle w:val="TOC3"/>
        <w:tabs>
          <w:tab w:val="right" w:leader="dot" w:pos="9350"/>
        </w:tabs>
        <w:rPr>
          <w:ins w:id="240" w:author="Gerard" w:date="2014-07-29T23:58:00Z"/>
          <w:rFonts w:asciiTheme="minorHAnsi" w:eastAsiaTheme="minorEastAsia" w:hAnsiTheme="minorHAnsi" w:cstheme="minorBidi"/>
          <w:i w:val="0"/>
          <w:iCs w:val="0"/>
          <w:noProof/>
          <w:sz w:val="24"/>
          <w:szCs w:val="24"/>
          <w:lang w:eastAsia="ja-JP"/>
        </w:rPr>
      </w:pPr>
      <w:ins w:id="241" w:author="Gerard" w:date="2014-07-29T23:58:00Z">
        <w:r w:rsidRPr="004D2B72">
          <w:rPr>
            <w:noProof/>
            <w:color w:val="000000"/>
          </w:rPr>
          <w:t>3.14.1.</w:t>
        </w:r>
        <w:r>
          <w:rPr>
            <w:noProof/>
          </w:rPr>
          <w:t xml:space="preserve"> Springs</w:t>
        </w:r>
        <w:r>
          <w:rPr>
            <w:noProof/>
          </w:rPr>
          <w:tab/>
        </w:r>
        <w:r>
          <w:rPr>
            <w:noProof/>
          </w:rPr>
          <w:fldChar w:fldCharType="begin"/>
        </w:r>
        <w:r>
          <w:rPr>
            <w:noProof/>
          </w:rPr>
          <w:instrText xml:space="preserve"> PAGEREF _Toc268297725 \h </w:instrText>
        </w:r>
      </w:ins>
      <w:r>
        <w:rPr>
          <w:noProof/>
        </w:rPr>
      </w:r>
      <w:r>
        <w:rPr>
          <w:noProof/>
        </w:rPr>
        <w:fldChar w:fldCharType="separate"/>
      </w:r>
      <w:ins w:id="242" w:author="Gerard" w:date="2014-07-29T23:58:00Z">
        <w:r>
          <w:rPr>
            <w:noProof/>
          </w:rPr>
          <w:t>58</w:t>
        </w:r>
        <w:r>
          <w:rPr>
            <w:noProof/>
          </w:rPr>
          <w:fldChar w:fldCharType="end"/>
        </w:r>
      </w:ins>
    </w:p>
    <w:p w14:paraId="34CE37BC" w14:textId="77777777" w:rsidR="001B13CD" w:rsidRDefault="001B13CD">
      <w:pPr>
        <w:pStyle w:val="TOC2"/>
        <w:tabs>
          <w:tab w:val="right" w:leader="dot" w:pos="9350"/>
        </w:tabs>
        <w:rPr>
          <w:ins w:id="243" w:author="Gerard" w:date="2014-07-29T23:58:00Z"/>
          <w:rFonts w:asciiTheme="minorHAnsi" w:eastAsiaTheme="minorEastAsia" w:hAnsiTheme="minorHAnsi" w:cstheme="minorBidi"/>
          <w:smallCaps w:val="0"/>
          <w:noProof/>
          <w:sz w:val="24"/>
          <w:szCs w:val="24"/>
          <w:lang w:eastAsia="ja-JP"/>
        </w:rPr>
      </w:pPr>
      <w:ins w:id="244" w:author="Gerard" w:date="2014-07-29T23:58:00Z">
        <w:r>
          <w:rPr>
            <w:noProof/>
          </w:rPr>
          <w:t>3.15. LoadData Section</w:t>
        </w:r>
        <w:r>
          <w:rPr>
            <w:noProof/>
          </w:rPr>
          <w:tab/>
        </w:r>
        <w:r>
          <w:rPr>
            <w:noProof/>
          </w:rPr>
          <w:fldChar w:fldCharType="begin"/>
        </w:r>
        <w:r>
          <w:rPr>
            <w:noProof/>
          </w:rPr>
          <w:instrText xml:space="preserve"> PAGEREF _Toc268297726 \h </w:instrText>
        </w:r>
      </w:ins>
      <w:r>
        <w:rPr>
          <w:noProof/>
        </w:rPr>
      </w:r>
      <w:r>
        <w:rPr>
          <w:noProof/>
        </w:rPr>
        <w:fldChar w:fldCharType="separate"/>
      </w:r>
      <w:ins w:id="245" w:author="Gerard" w:date="2014-07-29T23:58:00Z">
        <w:r>
          <w:rPr>
            <w:noProof/>
          </w:rPr>
          <w:t>60</w:t>
        </w:r>
        <w:r>
          <w:rPr>
            <w:noProof/>
          </w:rPr>
          <w:fldChar w:fldCharType="end"/>
        </w:r>
      </w:ins>
    </w:p>
    <w:p w14:paraId="663CF5E5" w14:textId="77777777" w:rsidR="001B13CD" w:rsidRDefault="001B13CD">
      <w:pPr>
        <w:pStyle w:val="TOC2"/>
        <w:tabs>
          <w:tab w:val="right" w:leader="dot" w:pos="9350"/>
        </w:tabs>
        <w:rPr>
          <w:ins w:id="246" w:author="Gerard" w:date="2014-07-29T23:58:00Z"/>
          <w:rFonts w:asciiTheme="minorHAnsi" w:eastAsiaTheme="minorEastAsia" w:hAnsiTheme="minorHAnsi" w:cstheme="minorBidi"/>
          <w:smallCaps w:val="0"/>
          <w:noProof/>
          <w:sz w:val="24"/>
          <w:szCs w:val="24"/>
          <w:lang w:eastAsia="ja-JP"/>
        </w:rPr>
      </w:pPr>
      <w:ins w:id="247" w:author="Gerard" w:date="2014-07-29T23:58:00Z">
        <w:r>
          <w:rPr>
            <w:noProof/>
          </w:rPr>
          <w:t>3.16. Output Section</w:t>
        </w:r>
        <w:r>
          <w:rPr>
            <w:noProof/>
          </w:rPr>
          <w:tab/>
        </w:r>
        <w:r>
          <w:rPr>
            <w:noProof/>
          </w:rPr>
          <w:fldChar w:fldCharType="begin"/>
        </w:r>
        <w:r>
          <w:rPr>
            <w:noProof/>
          </w:rPr>
          <w:instrText xml:space="preserve"> PAGEREF _Toc268297727 \h </w:instrText>
        </w:r>
      </w:ins>
      <w:r>
        <w:rPr>
          <w:noProof/>
        </w:rPr>
      </w:r>
      <w:r>
        <w:rPr>
          <w:noProof/>
        </w:rPr>
        <w:fldChar w:fldCharType="separate"/>
      </w:r>
      <w:ins w:id="248" w:author="Gerard" w:date="2014-07-29T23:58:00Z">
        <w:r>
          <w:rPr>
            <w:noProof/>
          </w:rPr>
          <w:t>62</w:t>
        </w:r>
        <w:r>
          <w:rPr>
            <w:noProof/>
          </w:rPr>
          <w:fldChar w:fldCharType="end"/>
        </w:r>
      </w:ins>
    </w:p>
    <w:p w14:paraId="4BB240C9" w14:textId="77777777" w:rsidR="001B13CD" w:rsidRDefault="001B13CD">
      <w:pPr>
        <w:pStyle w:val="TOC3"/>
        <w:tabs>
          <w:tab w:val="right" w:leader="dot" w:pos="9350"/>
        </w:tabs>
        <w:rPr>
          <w:ins w:id="249" w:author="Gerard" w:date="2014-07-29T23:58:00Z"/>
          <w:rFonts w:asciiTheme="minorHAnsi" w:eastAsiaTheme="minorEastAsia" w:hAnsiTheme="minorHAnsi" w:cstheme="minorBidi"/>
          <w:i w:val="0"/>
          <w:iCs w:val="0"/>
          <w:noProof/>
          <w:sz w:val="24"/>
          <w:szCs w:val="24"/>
          <w:lang w:eastAsia="ja-JP"/>
        </w:rPr>
      </w:pPr>
      <w:ins w:id="250" w:author="Gerard" w:date="2014-07-29T23:58:00Z">
        <w:r w:rsidRPr="004D2B72">
          <w:rPr>
            <w:noProof/>
            <w:color w:val="000000"/>
          </w:rPr>
          <w:t>3.16.1.</w:t>
        </w:r>
        <w:r>
          <w:rPr>
            <w:noProof/>
          </w:rPr>
          <w:t xml:space="preserve"> Logfile</w:t>
        </w:r>
        <w:r>
          <w:rPr>
            <w:noProof/>
          </w:rPr>
          <w:tab/>
        </w:r>
        <w:r>
          <w:rPr>
            <w:noProof/>
          </w:rPr>
          <w:fldChar w:fldCharType="begin"/>
        </w:r>
        <w:r>
          <w:rPr>
            <w:noProof/>
          </w:rPr>
          <w:instrText xml:space="preserve"> PAGEREF _Toc268297728 \h </w:instrText>
        </w:r>
      </w:ins>
      <w:r>
        <w:rPr>
          <w:noProof/>
        </w:rPr>
      </w:r>
      <w:r>
        <w:rPr>
          <w:noProof/>
        </w:rPr>
        <w:fldChar w:fldCharType="separate"/>
      </w:r>
      <w:ins w:id="251" w:author="Gerard" w:date="2014-07-29T23:58:00Z">
        <w:r>
          <w:rPr>
            <w:noProof/>
          </w:rPr>
          <w:t>62</w:t>
        </w:r>
        <w:r>
          <w:rPr>
            <w:noProof/>
          </w:rPr>
          <w:fldChar w:fldCharType="end"/>
        </w:r>
      </w:ins>
    </w:p>
    <w:p w14:paraId="106C3CC2" w14:textId="77777777" w:rsidR="001B13CD" w:rsidRDefault="001B13CD">
      <w:pPr>
        <w:pStyle w:val="TOC4"/>
        <w:tabs>
          <w:tab w:val="right" w:leader="dot" w:pos="9350"/>
        </w:tabs>
        <w:rPr>
          <w:ins w:id="252" w:author="Gerard" w:date="2014-07-29T23:58:00Z"/>
          <w:rFonts w:asciiTheme="minorHAnsi" w:eastAsiaTheme="minorEastAsia" w:hAnsiTheme="minorHAnsi" w:cstheme="minorBidi"/>
          <w:noProof/>
          <w:sz w:val="24"/>
          <w:szCs w:val="24"/>
          <w:lang w:eastAsia="ja-JP"/>
        </w:rPr>
      </w:pPr>
      <w:ins w:id="253" w:author="Gerard" w:date="2014-07-29T23:58:00Z">
        <w:r>
          <w:rPr>
            <w:noProof/>
          </w:rPr>
          <w:t>3.16.1.1. Node_Data Class</w:t>
        </w:r>
        <w:r>
          <w:rPr>
            <w:noProof/>
          </w:rPr>
          <w:tab/>
        </w:r>
        <w:r>
          <w:rPr>
            <w:noProof/>
          </w:rPr>
          <w:fldChar w:fldCharType="begin"/>
        </w:r>
        <w:r>
          <w:rPr>
            <w:noProof/>
          </w:rPr>
          <w:instrText xml:space="preserve"> PAGEREF _Toc268297729 \h </w:instrText>
        </w:r>
      </w:ins>
      <w:r>
        <w:rPr>
          <w:noProof/>
        </w:rPr>
      </w:r>
      <w:r>
        <w:rPr>
          <w:noProof/>
        </w:rPr>
        <w:fldChar w:fldCharType="separate"/>
      </w:r>
      <w:ins w:id="254" w:author="Gerard" w:date="2014-07-29T23:58:00Z">
        <w:r>
          <w:rPr>
            <w:noProof/>
          </w:rPr>
          <w:t>64</w:t>
        </w:r>
        <w:r>
          <w:rPr>
            <w:noProof/>
          </w:rPr>
          <w:fldChar w:fldCharType="end"/>
        </w:r>
      </w:ins>
    </w:p>
    <w:p w14:paraId="23639ADF" w14:textId="77777777" w:rsidR="001B13CD" w:rsidRDefault="001B13CD">
      <w:pPr>
        <w:pStyle w:val="TOC4"/>
        <w:tabs>
          <w:tab w:val="right" w:leader="dot" w:pos="9350"/>
        </w:tabs>
        <w:rPr>
          <w:ins w:id="255" w:author="Gerard" w:date="2014-07-29T23:58:00Z"/>
          <w:rFonts w:asciiTheme="minorHAnsi" w:eastAsiaTheme="minorEastAsia" w:hAnsiTheme="minorHAnsi" w:cstheme="minorBidi"/>
          <w:noProof/>
          <w:sz w:val="24"/>
          <w:szCs w:val="24"/>
          <w:lang w:eastAsia="ja-JP"/>
        </w:rPr>
      </w:pPr>
      <w:ins w:id="256" w:author="Gerard" w:date="2014-07-29T23:58:00Z">
        <w:r>
          <w:rPr>
            <w:noProof/>
          </w:rPr>
          <w:t>3.16.1.2. Element_Data Class</w:t>
        </w:r>
        <w:r>
          <w:rPr>
            <w:noProof/>
          </w:rPr>
          <w:tab/>
        </w:r>
        <w:r>
          <w:rPr>
            <w:noProof/>
          </w:rPr>
          <w:fldChar w:fldCharType="begin"/>
        </w:r>
        <w:r>
          <w:rPr>
            <w:noProof/>
          </w:rPr>
          <w:instrText xml:space="preserve"> PAGEREF _Toc268297730 \h </w:instrText>
        </w:r>
      </w:ins>
      <w:r>
        <w:rPr>
          <w:noProof/>
        </w:rPr>
      </w:r>
      <w:r>
        <w:rPr>
          <w:noProof/>
        </w:rPr>
        <w:fldChar w:fldCharType="separate"/>
      </w:r>
      <w:ins w:id="257" w:author="Gerard" w:date="2014-07-29T23:58:00Z">
        <w:r>
          <w:rPr>
            <w:noProof/>
          </w:rPr>
          <w:t>65</w:t>
        </w:r>
        <w:r>
          <w:rPr>
            <w:noProof/>
          </w:rPr>
          <w:fldChar w:fldCharType="end"/>
        </w:r>
      </w:ins>
    </w:p>
    <w:p w14:paraId="3F391FEC" w14:textId="77777777" w:rsidR="001B13CD" w:rsidRDefault="001B13CD">
      <w:pPr>
        <w:pStyle w:val="TOC4"/>
        <w:tabs>
          <w:tab w:val="right" w:leader="dot" w:pos="9350"/>
        </w:tabs>
        <w:rPr>
          <w:ins w:id="258" w:author="Gerard" w:date="2014-07-29T23:58:00Z"/>
          <w:rFonts w:asciiTheme="minorHAnsi" w:eastAsiaTheme="minorEastAsia" w:hAnsiTheme="minorHAnsi" w:cstheme="minorBidi"/>
          <w:noProof/>
          <w:sz w:val="24"/>
          <w:szCs w:val="24"/>
          <w:lang w:eastAsia="ja-JP"/>
        </w:rPr>
      </w:pPr>
      <w:ins w:id="259" w:author="Gerard" w:date="2014-07-29T23:58:00Z">
        <w:r>
          <w:rPr>
            <w:noProof/>
          </w:rPr>
          <w:t>3.16.1.3. Rigid_Body_Data Class</w:t>
        </w:r>
        <w:r>
          <w:rPr>
            <w:noProof/>
          </w:rPr>
          <w:tab/>
        </w:r>
        <w:r>
          <w:rPr>
            <w:noProof/>
          </w:rPr>
          <w:fldChar w:fldCharType="begin"/>
        </w:r>
        <w:r>
          <w:rPr>
            <w:noProof/>
          </w:rPr>
          <w:instrText xml:space="preserve"> PAGEREF _Toc268297731 \h </w:instrText>
        </w:r>
      </w:ins>
      <w:r>
        <w:rPr>
          <w:noProof/>
        </w:rPr>
      </w:r>
      <w:r>
        <w:rPr>
          <w:noProof/>
        </w:rPr>
        <w:fldChar w:fldCharType="separate"/>
      </w:r>
      <w:ins w:id="260" w:author="Gerard" w:date="2014-07-29T23:58:00Z">
        <w:r>
          <w:rPr>
            <w:noProof/>
          </w:rPr>
          <w:t>67</w:t>
        </w:r>
        <w:r>
          <w:rPr>
            <w:noProof/>
          </w:rPr>
          <w:fldChar w:fldCharType="end"/>
        </w:r>
      </w:ins>
    </w:p>
    <w:p w14:paraId="0D8A8272" w14:textId="77777777" w:rsidR="001B13CD" w:rsidRDefault="001B13CD">
      <w:pPr>
        <w:pStyle w:val="TOC3"/>
        <w:tabs>
          <w:tab w:val="right" w:leader="dot" w:pos="9350"/>
        </w:tabs>
        <w:rPr>
          <w:ins w:id="261" w:author="Gerard" w:date="2014-07-29T23:58:00Z"/>
          <w:rFonts w:asciiTheme="minorHAnsi" w:eastAsiaTheme="minorEastAsia" w:hAnsiTheme="minorHAnsi" w:cstheme="minorBidi"/>
          <w:i w:val="0"/>
          <w:iCs w:val="0"/>
          <w:noProof/>
          <w:sz w:val="24"/>
          <w:szCs w:val="24"/>
          <w:lang w:eastAsia="ja-JP"/>
        </w:rPr>
      </w:pPr>
      <w:ins w:id="262" w:author="Gerard" w:date="2014-07-29T23:58:00Z">
        <w:r w:rsidRPr="004D2B72">
          <w:rPr>
            <w:noProof/>
            <w:color w:val="000000"/>
          </w:rPr>
          <w:t>3.16.2.</w:t>
        </w:r>
        <w:r>
          <w:rPr>
            <w:noProof/>
          </w:rPr>
          <w:t xml:space="preserve"> Plotfile</w:t>
        </w:r>
        <w:r>
          <w:rPr>
            <w:noProof/>
          </w:rPr>
          <w:tab/>
        </w:r>
        <w:r>
          <w:rPr>
            <w:noProof/>
          </w:rPr>
          <w:fldChar w:fldCharType="begin"/>
        </w:r>
        <w:r>
          <w:rPr>
            <w:noProof/>
          </w:rPr>
          <w:instrText xml:space="preserve"> PAGEREF _Toc268297732 \h </w:instrText>
        </w:r>
      </w:ins>
      <w:r>
        <w:rPr>
          <w:noProof/>
        </w:rPr>
      </w:r>
      <w:r>
        <w:rPr>
          <w:noProof/>
        </w:rPr>
        <w:fldChar w:fldCharType="separate"/>
      </w:r>
      <w:ins w:id="263" w:author="Gerard" w:date="2014-07-29T23:58:00Z">
        <w:r>
          <w:rPr>
            <w:noProof/>
          </w:rPr>
          <w:t>67</w:t>
        </w:r>
        <w:r>
          <w:rPr>
            <w:noProof/>
          </w:rPr>
          <w:fldChar w:fldCharType="end"/>
        </w:r>
      </w:ins>
    </w:p>
    <w:p w14:paraId="15BAFD7F" w14:textId="77777777" w:rsidR="001B13CD" w:rsidRDefault="001B13CD">
      <w:pPr>
        <w:pStyle w:val="TOC1"/>
        <w:tabs>
          <w:tab w:val="right" w:leader="dot" w:pos="9350"/>
        </w:tabs>
        <w:rPr>
          <w:ins w:id="264" w:author="Gerard" w:date="2014-07-29T23:58:00Z"/>
          <w:rFonts w:asciiTheme="minorHAnsi" w:eastAsiaTheme="minorEastAsia" w:hAnsiTheme="minorHAnsi" w:cstheme="minorBidi"/>
          <w:b w:val="0"/>
          <w:bCs w:val="0"/>
          <w:caps w:val="0"/>
          <w:noProof/>
          <w:sz w:val="24"/>
          <w:szCs w:val="24"/>
          <w:lang w:eastAsia="ja-JP"/>
        </w:rPr>
      </w:pPr>
      <w:ins w:id="265" w:author="Gerard" w:date="2014-07-29T23:58:00Z">
        <w:r w:rsidRPr="004D2B72">
          <w:rPr>
            <w:noProof/>
            <w:color w:val="000000"/>
          </w:rPr>
          <w:t>Chapter 4</w:t>
        </w:r>
        <w:r>
          <w:rPr>
            <w:noProof/>
          </w:rPr>
          <w:t xml:space="preserve"> Materials</w:t>
        </w:r>
        <w:r>
          <w:rPr>
            <w:noProof/>
          </w:rPr>
          <w:tab/>
        </w:r>
        <w:r>
          <w:rPr>
            <w:noProof/>
          </w:rPr>
          <w:fldChar w:fldCharType="begin"/>
        </w:r>
        <w:r>
          <w:rPr>
            <w:noProof/>
          </w:rPr>
          <w:instrText xml:space="preserve"> PAGEREF _Toc268297733 \h </w:instrText>
        </w:r>
      </w:ins>
      <w:r>
        <w:rPr>
          <w:noProof/>
        </w:rPr>
      </w:r>
      <w:r>
        <w:rPr>
          <w:noProof/>
        </w:rPr>
        <w:fldChar w:fldCharType="separate"/>
      </w:r>
      <w:ins w:id="266" w:author="Gerard" w:date="2014-07-29T23:58:00Z">
        <w:r>
          <w:rPr>
            <w:noProof/>
          </w:rPr>
          <w:t>70</w:t>
        </w:r>
        <w:r>
          <w:rPr>
            <w:noProof/>
          </w:rPr>
          <w:fldChar w:fldCharType="end"/>
        </w:r>
      </w:ins>
    </w:p>
    <w:p w14:paraId="419BBFD0" w14:textId="77777777" w:rsidR="001B13CD" w:rsidRDefault="001B13CD">
      <w:pPr>
        <w:pStyle w:val="TOC2"/>
        <w:tabs>
          <w:tab w:val="right" w:leader="dot" w:pos="9350"/>
        </w:tabs>
        <w:rPr>
          <w:ins w:id="267" w:author="Gerard" w:date="2014-07-29T23:58:00Z"/>
          <w:rFonts w:asciiTheme="minorHAnsi" w:eastAsiaTheme="minorEastAsia" w:hAnsiTheme="minorHAnsi" w:cstheme="minorBidi"/>
          <w:smallCaps w:val="0"/>
          <w:noProof/>
          <w:sz w:val="24"/>
          <w:szCs w:val="24"/>
          <w:lang w:eastAsia="ja-JP"/>
        </w:rPr>
      </w:pPr>
      <w:ins w:id="268" w:author="Gerard" w:date="2014-07-29T23:58:00Z">
        <w:r>
          <w:rPr>
            <w:noProof/>
          </w:rPr>
          <w:t>4.1. Elastic Solids</w:t>
        </w:r>
        <w:r>
          <w:rPr>
            <w:noProof/>
          </w:rPr>
          <w:tab/>
        </w:r>
        <w:r>
          <w:rPr>
            <w:noProof/>
          </w:rPr>
          <w:fldChar w:fldCharType="begin"/>
        </w:r>
        <w:r>
          <w:rPr>
            <w:noProof/>
          </w:rPr>
          <w:instrText xml:space="preserve"> PAGEREF _Toc268297734 \h </w:instrText>
        </w:r>
      </w:ins>
      <w:r>
        <w:rPr>
          <w:noProof/>
        </w:rPr>
      </w:r>
      <w:r>
        <w:rPr>
          <w:noProof/>
        </w:rPr>
        <w:fldChar w:fldCharType="separate"/>
      </w:r>
      <w:ins w:id="269" w:author="Gerard" w:date="2014-07-29T23:58:00Z">
        <w:r>
          <w:rPr>
            <w:noProof/>
          </w:rPr>
          <w:t>70</w:t>
        </w:r>
        <w:r>
          <w:rPr>
            <w:noProof/>
          </w:rPr>
          <w:fldChar w:fldCharType="end"/>
        </w:r>
      </w:ins>
    </w:p>
    <w:p w14:paraId="0F1A5DC4" w14:textId="77777777" w:rsidR="001B13CD" w:rsidRDefault="001B13CD">
      <w:pPr>
        <w:pStyle w:val="TOC3"/>
        <w:tabs>
          <w:tab w:val="right" w:leader="dot" w:pos="9350"/>
        </w:tabs>
        <w:rPr>
          <w:ins w:id="270" w:author="Gerard" w:date="2014-07-29T23:58:00Z"/>
          <w:rFonts w:asciiTheme="minorHAnsi" w:eastAsiaTheme="minorEastAsia" w:hAnsiTheme="minorHAnsi" w:cstheme="minorBidi"/>
          <w:i w:val="0"/>
          <w:iCs w:val="0"/>
          <w:noProof/>
          <w:sz w:val="24"/>
          <w:szCs w:val="24"/>
          <w:lang w:eastAsia="ja-JP"/>
        </w:rPr>
      </w:pPr>
      <w:ins w:id="271" w:author="Gerard" w:date="2014-07-29T23:58:00Z">
        <w:r w:rsidRPr="004D2B72">
          <w:rPr>
            <w:noProof/>
            <w:color w:val="000000"/>
          </w:rPr>
          <w:t>4.1.1.</w:t>
        </w:r>
        <w:r>
          <w:rPr>
            <w:noProof/>
          </w:rPr>
          <w:t xml:space="preserve"> Specifying Fiber Orientation</w:t>
        </w:r>
        <w:r>
          <w:rPr>
            <w:noProof/>
          </w:rPr>
          <w:tab/>
        </w:r>
        <w:r>
          <w:rPr>
            <w:noProof/>
          </w:rPr>
          <w:fldChar w:fldCharType="begin"/>
        </w:r>
        <w:r>
          <w:rPr>
            <w:noProof/>
          </w:rPr>
          <w:instrText xml:space="preserve"> PAGEREF _Toc268297735 \h </w:instrText>
        </w:r>
      </w:ins>
      <w:r>
        <w:rPr>
          <w:noProof/>
        </w:rPr>
      </w:r>
      <w:r>
        <w:rPr>
          <w:noProof/>
        </w:rPr>
        <w:fldChar w:fldCharType="separate"/>
      </w:r>
      <w:ins w:id="272" w:author="Gerard" w:date="2014-07-29T23:58:00Z">
        <w:r>
          <w:rPr>
            <w:noProof/>
          </w:rPr>
          <w:t>70</w:t>
        </w:r>
        <w:r>
          <w:rPr>
            <w:noProof/>
          </w:rPr>
          <w:fldChar w:fldCharType="end"/>
        </w:r>
      </w:ins>
    </w:p>
    <w:p w14:paraId="018BDB75" w14:textId="77777777" w:rsidR="001B13CD" w:rsidRDefault="001B13CD">
      <w:pPr>
        <w:pStyle w:val="TOC4"/>
        <w:tabs>
          <w:tab w:val="right" w:leader="dot" w:pos="9350"/>
        </w:tabs>
        <w:rPr>
          <w:ins w:id="273" w:author="Gerard" w:date="2014-07-29T23:58:00Z"/>
          <w:rFonts w:asciiTheme="minorHAnsi" w:eastAsiaTheme="minorEastAsia" w:hAnsiTheme="minorHAnsi" w:cstheme="minorBidi"/>
          <w:noProof/>
          <w:sz w:val="24"/>
          <w:szCs w:val="24"/>
          <w:lang w:eastAsia="ja-JP"/>
        </w:rPr>
      </w:pPr>
      <w:ins w:id="274" w:author="Gerard" w:date="2014-07-29T23:58:00Z">
        <w:r>
          <w:rPr>
            <w:noProof/>
          </w:rPr>
          <w:t>4.1.1.1. Transversely Isotropic Materials</w:t>
        </w:r>
        <w:r>
          <w:rPr>
            <w:noProof/>
          </w:rPr>
          <w:tab/>
        </w:r>
        <w:r>
          <w:rPr>
            <w:noProof/>
          </w:rPr>
          <w:fldChar w:fldCharType="begin"/>
        </w:r>
        <w:r>
          <w:rPr>
            <w:noProof/>
          </w:rPr>
          <w:instrText xml:space="preserve"> PAGEREF _Toc268297736 \h </w:instrText>
        </w:r>
      </w:ins>
      <w:r>
        <w:rPr>
          <w:noProof/>
        </w:rPr>
      </w:r>
      <w:r>
        <w:rPr>
          <w:noProof/>
        </w:rPr>
        <w:fldChar w:fldCharType="separate"/>
      </w:r>
      <w:ins w:id="275" w:author="Gerard" w:date="2014-07-29T23:58:00Z">
        <w:r>
          <w:rPr>
            <w:noProof/>
          </w:rPr>
          <w:t>70</w:t>
        </w:r>
        <w:r>
          <w:rPr>
            <w:noProof/>
          </w:rPr>
          <w:fldChar w:fldCharType="end"/>
        </w:r>
      </w:ins>
    </w:p>
    <w:p w14:paraId="6D6ED445" w14:textId="77777777" w:rsidR="001B13CD" w:rsidRDefault="001B13CD">
      <w:pPr>
        <w:pStyle w:val="TOC4"/>
        <w:tabs>
          <w:tab w:val="right" w:leader="dot" w:pos="9350"/>
        </w:tabs>
        <w:rPr>
          <w:ins w:id="276" w:author="Gerard" w:date="2014-07-29T23:58:00Z"/>
          <w:rFonts w:asciiTheme="minorHAnsi" w:eastAsiaTheme="minorEastAsia" w:hAnsiTheme="minorHAnsi" w:cstheme="minorBidi"/>
          <w:noProof/>
          <w:sz w:val="24"/>
          <w:szCs w:val="24"/>
          <w:lang w:eastAsia="ja-JP"/>
        </w:rPr>
      </w:pPr>
      <w:ins w:id="277" w:author="Gerard" w:date="2014-07-29T23:58:00Z">
        <w:r>
          <w:rPr>
            <w:noProof/>
          </w:rPr>
          <w:t>4.1.1.2. Orthotropic Materials</w:t>
        </w:r>
        <w:r>
          <w:rPr>
            <w:noProof/>
          </w:rPr>
          <w:tab/>
        </w:r>
        <w:r>
          <w:rPr>
            <w:noProof/>
          </w:rPr>
          <w:fldChar w:fldCharType="begin"/>
        </w:r>
        <w:r>
          <w:rPr>
            <w:noProof/>
          </w:rPr>
          <w:instrText xml:space="preserve"> PAGEREF _Toc268297737 \h </w:instrText>
        </w:r>
      </w:ins>
      <w:r>
        <w:rPr>
          <w:noProof/>
        </w:rPr>
      </w:r>
      <w:r>
        <w:rPr>
          <w:noProof/>
        </w:rPr>
        <w:fldChar w:fldCharType="separate"/>
      </w:r>
      <w:ins w:id="278" w:author="Gerard" w:date="2014-07-29T23:58:00Z">
        <w:r>
          <w:rPr>
            <w:noProof/>
          </w:rPr>
          <w:t>72</w:t>
        </w:r>
        <w:r>
          <w:rPr>
            <w:noProof/>
          </w:rPr>
          <w:fldChar w:fldCharType="end"/>
        </w:r>
      </w:ins>
    </w:p>
    <w:p w14:paraId="4FD240D2" w14:textId="77777777" w:rsidR="001B13CD" w:rsidRDefault="001B13CD">
      <w:pPr>
        <w:pStyle w:val="TOC3"/>
        <w:tabs>
          <w:tab w:val="right" w:leader="dot" w:pos="9350"/>
        </w:tabs>
        <w:rPr>
          <w:ins w:id="279" w:author="Gerard" w:date="2014-07-29T23:58:00Z"/>
          <w:rFonts w:asciiTheme="minorHAnsi" w:eastAsiaTheme="minorEastAsia" w:hAnsiTheme="minorHAnsi" w:cstheme="minorBidi"/>
          <w:i w:val="0"/>
          <w:iCs w:val="0"/>
          <w:noProof/>
          <w:sz w:val="24"/>
          <w:szCs w:val="24"/>
          <w:lang w:eastAsia="ja-JP"/>
        </w:rPr>
      </w:pPr>
      <w:ins w:id="280" w:author="Gerard" w:date="2014-07-29T23:58:00Z">
        <w:r w:rsidRPr="004D2B72">
          <w:rPr>
            <w:noProof/>
            <w:color w:val="000000"/>
          </w:rPr>
          <w:t>4.1.2.</w:t>
        </w:r>
        <w:r>
          <w:rPr>
            <w:noProof/>
          </w:rPr>
          <w:t xml:space="preserve"> Uncoupled Materials</w:t>
        </w:r>
        <w:r>
          <w:rPr>
            <w:noProof/>
          </w:rPr>
          <w:tab/>
        </w:r>
        <w:r>
          <w:rPr>
            <w:noProof/>
          </w:rPr>
          <w:fldChar w:fldCharType="begin"/>
        </w:r>
        <w:r>
          <w:rPr>
            <w:noProof/>
          </w:rPr>
          <w:instrText xml:space="preserve"> PAGEREF _Toc268297738 \h </w:instrText>
        </w:r>
      </w:ins>
      <w:r>
        <w:rPr>
          <w:noProof/>
        </w:rPr>
      </w:r>
      <w:r>
        <w:rPr>
          <w:noProof/>
        </w:rPr>
        <w:fldChar w:fldCharType="separate"/>
      </w:r>
      <w:ins w:id="281" w:author="Gerard" w:date="2014-07-29T23:58:00Z">
        <w:r>
          <w:rPr>
            <w:noProof/>
          </w:rPr>
          <w:t>74</w:t>
        </w:r>
        <w:r>
          <w:rPr>
            <w:noProof/>
          </w:rPr>
          <w:fldChar w:fldCharType="end"/>
        </w:r>
      </w:ins>
    </w:p>
    <w:p w14:paraId="500D90EE" w14:textId="77777777" w:rsidR="001B13CD" w:rsidRDefault="001B13CD">
      <w:pPr>
        <w:pStyle w:val="TOC4"/>
        <w:tabs>
          <w:tab w:val="right" w:leader="dot" w:pos="9350"/>
        </w:tabs>
        <w:rPr>
          <w:ins w:id="282" w:author="Gerard" w:date="2014-07-29T23:58:00Z"/>
          <w:rFonts w:asciiTheme="minorHAnsi" w:eastAsiaTheme="minorEastAsia" w:hAnsiTheme="minorHAnsi" w:cstheme="minorBidi"/>
          <w:noProof/>
          <w:sz w:val="24"/>
          <w:szCs w:val="24"/>
          <w:lang w:eastAsia="ja-JP"/>
        </w:rPr>
      </w:pPr>
      <w:ins w:id="283" w:author="Gerard" w:date="2014-07-29T23:58:00Z">
        <w:r>
          <w:rPr>
            <w:noProof/>
          </w:rPr>
          <w:t>4.1.2.1. Arruda-Boyce</w:t>
        </w:r>
        <w:r>
          <w:rPr>
            <w:noProof/>
          </w:rPr>
          <w:tab/>
        </w:r>
        <w:r>
          <w:rPr>
            <w:noProof/>
          </w:rPr>
          <w:fldChar w:fldCharType="begin"/>
        </w:r>
        <w:r>
          <w:rPr>
            <w:noProof/>
          </w:rPr>
          <w:instrText xml:space="preserve"> PAGEREF _Toc268297739 \h </w:instrText>
        </w:r>
      </w:ins>
      <w:r>
        <w:rPr>
          <w:noProof/>
        </w:rPr>
      </w:r>
      <w:r>
        <w:rPr>
          <w:noProof/>
        </w:rPr>
        <w:fldChar w:fldCharType="separate"/>
      </w:r>
      <w:ins w:id="284" w:author="Gerard" w:date="2014-07-29T23:58:00Z">
        <w:r>
          <w:rPr>
            <w:noProof/>
          </w:rPr>
          <w:t>76</w:t>
        </w:r>
        <w:r>
          <w:rPr>
            <w:noProof/>
          </w:rPr>
          <w:fldChar w:fldCharType="end"/>
        </w:r>
      </w:ins>
    </w:p>
    <w:p w14:paraId="337DCFBB" w14:textId="77777777" w:rsidR="001B13CD" w:rsidRDefault="001B13CD">
      <w:pPr>
        <w:pStyle w:val="TOC4"/>
        <w:tabs>
          <w:tab w:val="right" w:leader="dot" w:pos="9350"/>
        </w:tabs>
        <w:rPr>
          <w:ins w:id="285" w:author="Gerard" w:date="2014-07-29T23:58:00Z"/>
          <w:rFonts w:asciiTheme="minorHAnsi" w:eastAsiaTheme="minorEastAsia" w:hAnsiTheme="minorHAnsi" w:cstheme="minorBidi"/>
          <w:noProof/>
          <w:sz w:val="24"/>
          <w:szCs w:val="24"/>
          <w:lang w:eastAsia="ja-JP"/>
        </w:rPr>
      </w:pPr>
      <w:ins w:id="286" w:author="Gerard" w:date="2014-07-29T23:58:00Z">
        <w:r>
          <w:rPr>
            <w:noProof/>
          </w:rPr>
          <w:t>4.1.2.2. Ellipsoidal Fiber Distribution</w:t>
        </w:r>
        <w:r>
          <w:rPr>
            <w:noProof/>
          </w:rPr>
          <w:tab/>
        </w:r>
        <w:r>
          <w:rPr>
            <w:noProof/>
          </w:rPr>
          <w:fldChar w:fldCharType="begin"/>
        </w:r>
        <w:r>
          <w:rPr>
            <w:noProof/>
          </w:rPr>
          <w:instrText xml:space="preserve"> PAGEREF _Toc268297740 \h </w:instrText>
        </w:r>
      </w:ins>
      <w:r>
        <w:rPr>
          <w:noProof/>
        </w:rPr>
      </w:r>
      <w:r>
        <w:rPr>
          <w:noProof/>
        </w:rPr>
        <w:fldChar w:fldCharType="separate"/>
      </w:r>
      <w:ins w:id="287" w:author="Gerard" w:date="2014-07-29T23:58:00Z">
        <w:r>
          <w:rPr>
            <w:noProof/>
          </w:rPr>
          <w:t>77</w:t>
        </w:r>
        <w:r>
          <w:rPr>
            <w:noProof/>
          </w:rPr>
          <w:fldChar w:fldCharType="end"/>
        </w:r>
      </w:ins>
    </w:p>
    <w:p w14:paraId="7C970788" w14:textId="77777777" w:rsidR="001B13CD" w:rsidRDefault="001B13CD">
      <w:pPr>
        <w:pStyle w:val="TOC4"/>
        <w:tabs>
          <w:tab w:val="right" w:leader="dot" w:pos="9350"/>
        </w:tabs>
        <w:rPr>
          <w:ins w:id="288" w:author="Gerard" w:date="2014-07-29T23:58:00Z"/>
          <w:rFonts w:asciiTheme="minorHAnsi" w:eastAsiaTheme="minorEastAsia" w:hAnsiTheme="minorHAnsi" w:cstheme="minorBidi"/>
          <w:noProof/>
          <w:sz w:val="24"/>
          <w:szCs w:val="24"/>
          <w:lang w:eastAsia="ja-JP"/>
        </w:rPr>
      </w:pPr>
      <w:ins w:id="289" w:author="Gerard" w:date="2014-07-29T23:58:00Z">
        <w:r>
          <w:rPr>
            <w:noProof/>
          </w:rPr>
          <w:t>4.1.2.3. Ellipsoidal Fiber Distribution Mooney-Rivlin</w:t>
        </w:r>
        <w:r>
          <w:rPr>
            <w:noProof/>
          </w:rPr>
          <w:tab/>
        </w:r>
        <w:r>
          <w:rPr>
            <w:noProof/>
          </w:rPr>
          <w:fldChar w:fldCharType="begin"/>
        </w:r>
        <w:r>
          <w:rPr>
            <w:noProof/>
          </w:rPr>
          <w:instrText xml:space="preserve"> PAGEREF _Toc268297741 \h </w:instrText>
        </w:r>
      </w:ins>
      <w:r>
        <w:rPr>
          <w:noProof/>
        </w:rPr>
      </w:r>
      <w:r>
        <w:rPr>
          <w:noProof/>
        </w:rPr>
        <w:fldChar w:fldCharType="separate"/>
      </w:r>
      <w:ins w:id="290" w:author="Gerard" w:date="2014-07-29T23:58:00Z">
        <w:r>
          <w:rPr>
            <w:noProof/>
          </w:rPr>
          <w:t>78</w:t>
        </w:r>
        <w:r>
          <w:rPr>
            <w:noProof/>
          </w:rPr>
          <w:fldChar w:fldCharType="end"/>
        </w:r>
      </w:ins>
    </w:p>
    <w:p w14:paraId="4908DB00" w14:textId="77777777" w:rsidR="001B13CD" w:rsidRDefault="001B13CD">
      <w:pPr>
        <w:pStyle w:val="TOC4"/>
        <w:tabs>
          <w:tab w:val="right" w:leader="dot" w:pos="9350"/>
        </w:tabs>
        <w:rPr>
          <w:ins w:id="291" w:author="Gerard" w:date="2014-07-29T23:58:00Z"/>
          <w:rFonts w:asciiTheme="minorHAnsi" w:eastAsiaTheme="minorEastAsia" w:hAnsiTheme="minorHAnsi" w:cstheme="minorBidi"/>
          <w:noProof/>
          <w:sz w:val="24"/>
          <w:szCs w:val="24"/>
          <w:lang w:eastAsia="ja-JP"/>
        </w:rPr>
      </w:pPr>
      <w:ins w:id="292" w:author="Gerard" w:date="2014-07-29T23:58:00Z">
        <w:r>
          <w:rPr>
            <w:noProof/>
          </w:rPr>
          <w:t>4.1.2.4. Ellipsoidal Fiber Distribution Veronda-Westmann</w:t>
        </w:r>
        <w:r>
          <w:rPr>
            <w:noProof/>
          </w:rPr>
          <w:tab/>
        </w:r>
        <w:r>
          <w:rPr>
            <w:noProof/>
          </w:rPr>
          <w:fldChar w:fldCharType="begin"/>
        </w:r>
        <w:r>
          <w:rPr>
            <w:noProof/>
          </w:rPr>
          <w:instrText xml:space="preserve"> PAGEREF _Toc268297742 \h </w:instrText>
        </w:r>
      </w:ins>
      <w:r>
        <w:rPr>
          <w:noProof/>
        </w:rPr>
      </w:r>
      <w:r>
        <w:rPr>
          <w:noProof/>
        </w:rPr>
        <w:fldChar w:fldCharType="separate"/>
      </w:r>
      <w:ins w:id="293" w:author="Gerard" w:date="2014-07-29T23:58:00Z">
        <w:r>
          <w:rPr>
            <w:noProof/>
          </w:rPr>
          <w:t>79</w:t>
        </w:r>
        <w:r>
          <w:rPr>
            <w:noProof/>
          </w:rPr>
          <w:fldChar w:fldCharType="end"/>
        </w:r>
      </w:ins>
    </w:p>
    <w:p w14:paraId="73C66CBC" w14:textId="77777777" w:rsidR="001B13CD" w:rsidRDefault="001B13CD">
      <w:pPr>
        <w:pStyle w:val="TOC4"/>
        <w:tabs>
          <w:tab w:val="right" w:leader="dot" w:pos="9350"/>
        </w:tabs>
        <w:rPr>
          <w:ins w:id="294" w:author="Gerard" w:date="2014-07-29T23:58:00Z"/>
          <w:rFonts w:asciiTheme="minorHAnsi" w:eastAsiaTheme="minorEastAsia" w:hAnsiTheme="minorHAnsi" w:cstheme="minorBidi"/>
          <w:noProof/>
          <w:sz w:val="24"/>
          <w:szCs w:val="24"/>
          <w:lang w:eastAsia="ja-JP"/>
        </w:rPr>
      </w:pPr>
      <w:ins w:id="295" w:author="Gerard" w:date="2014-07-29T23:58:00Z">
        <w:r>
          <w:rPr>
            <w:noProof/>
          </w:rPr>
          <w:t>4.1.2.5. Fiber with Exponential-Power Law, Uncoupled Formulation</w:t>
        </w:r>
        <w:r>
          <w:rPr>
            <w:noProof/>
          </w:rPr>
          <w:tab/>
        </w:r>
        <w:r>
          <w:rPr>
            <w:noProof/>
          </w:rPr>
          <w:fldChar w:fldCharType="begin"/>
        </w:r>
        <w:r>
          <w:rPr>
            <w:noProof/>
          </w:rPr>
          <w:instrText xml:space="preserve"> PAGEREF _Toc268297743 \h </w:instrText>
        </w:r>
      </w:ins>
      <w:r>
        <w:rPr>
          <w:noProof/>
        </w:rPr>
      </w:r>
      <w:r>
        <w:rPr>
          <w:noProof/>
        </w:rPr>
        <w:fldChar w:fldCharType="separate"/>
      </w:r>
      <w:ins w:id="296" w:author="Gerard" w:date="2014-07-29T23:58:00Z">
        <w:r>
          <w:rPr>
            <w:noProof/>
          </w:rPr>
          <w:t>80</w:t>
        </w:r>
        <w:r>
          <w:rPr>
            <w:noProof/>
          </w:rPr>
          <w:fldChar w:fldCharType="end"/>
        </w:r>
      </w:ins>
    </w:p>
    <w:p w14:paraId="1E464B0E" w14:textId="77777777" w:rsidR="001B13CD" w:rsidRDefault="001B13CD">
      <w:pPr>
        <w:pStyle w:val="TOC4"/>
        <w:tabs>
          <w:tab w:val="right" w:leader="dot" w:pos="9350"/>
        </w:tabs>
        <w:rPr>
          <w:ins w:id="297" w:author="Gerard" w:date="2014-07-29T23:58:00Z"/>
          <w:rFonts w:asciiTheme="minorHAnsi" w:eastAsiaTheme="minorEastAsia" w:hAnsiTheme="minorHAnsi" w:cstheme="minorBidi"/>
          <w:noProof/>
          <w:sz w:val="24"/>
          <w:szCs w:val="24"/>
          <w:lang w:eastAsia="ja-JP"/>
        </w:rPr>
      </w:pPr>
      <w:ins w:id="298" w:author="Gerard" w:date="2014-07-29T23:58:00Z">
        <w:r>
          <w:rPr>
            <w:noProof/>
          </w:rPr>
          <w:t>4.1.2.6. Fung Orthotropic</w:t>
        </w:r>
        <w:r>
          <w:rPr>
            <w:noProof/>
          </w:rPr>
          <w:tab/>
        </w:r>
        <w:r>
          <w:rPr>
            <w:noProof/>
          </w:rPr>
          <w:fldChar w:fldCharType="begin"/>
        </w:r>
        <w:r>
          <w:rPr>
            <w:noProof/>
          </w:rPr>
          <w:instrText xml:space="preserve"> PAGEREF _Toc268297744 \h </w:instrText>
        </w:r>
      </w:ins>
      <w:r>
        <w:rPr>
          <w:noProof/>
        </w:rPr>
      </w:r>
      <w:r>
        <w:rPr>
          <w:noProof/>
        </w:rPr>
        <w:fldChar w:fldCharType="separate"/>
      </w:r>
      <w:ins w:id="299" w:author="Gerard" w:date="2014-07-29T23:58:00Z">
        <w:r>
          <w:rPr>
            <w:noProof/>
          </w:rPr>
          <w:t>82</w:t>
        </w:r>
        <w:r>
          <w:rPr>
            <w:noProof/>
          </w:rPr>
          <w:fldChar w:fldCharType="end"/>
        </w:r>
      </w:ins>
    </w:p>
    <w:p w14:paraId="09BA1B27" w14:textId="77777777" w:rsidR="001B13CD" w:rsidRDefault="001B13CD">
      <w:pPr>
        <w:pStyle w:val="TOC4"/>
        <w:tabs>
          <w:tab w:val="right" w:leader="dot" w:pos="9350"/>
        </w:tabs>
        <w:rPr>
          <w:ins w:id="300" w:author="Gerard" w:date="2014-07-29T23:58:00Z"/>
          <w:rFonts w:asciiTheme="minorHAnsi" w:eastAsiaTheme="minorEastAsia" w:hAnsiTheme="minorHAnsi" w:cstheme="minorBidi"/>
          <w:noProof/>
          <w:sz w:val="24"/>
          <w:szCs w:val="24"/>
          <w:lang w:eastAsia="ja-JP"/>
        </w:rPr>
      </w:pPr>
      <w:ins w:id="301" w:author="Gerard" w:date="2014-07-29T23:58:00Z">
        <w:r>
          <w:rPr>
            <w:noProof/>
          </w:rPr>
          <w:t>4.1.2.7. Mooney-Rivlin</w:t>
        </w:r>
        <w:r>
          <w:rPr>
            <w:noProof/>
          </w:rPr>
          <w:tab/>
        </w:r>
        <w:r>
          <w:rPr>
            <w:noProof/>
          </w:rPr>
          <w:fldChar w:fldCharType="begin"/>
        </w:r>
        <w:r>
          <w:rPr>
            <w:noProof/>
          </w:rPr>
          <w:instrText xml:space="preserve"> PAGEREF _Toc268297745 \h </w:instrText>
        </w:r>
      </w:ins>
      <w:r>
        <w:rPr>
          <w:noProof/>
        </w:rPr>
      </w:r>
      <w:r>
        <w:rPr>
          <w:noProof/>
        </w:rPr>
        <w:fldChar w:fldCharType="separate"/>
      </w:r>
      <w:ins w:id="302" w:author="Gerard" w:date="2014-07-29T23:58:00Z">
        <w:r>
          <w:rPr>
            <w:noProof/>
          </w:rPr>
          <w:t>84</w:t>
        </w:r>
        <w:r>
          <w:rPr>
            <w:noProof/>
          </w:rPr>
          <w:fldChar w:fldCharType="end"/>
        </w:r>
      </w:ins>
    </w:p>
    <w:p w14:paraId="43B04A16" w14:textId="77777777" w:rsidR="001B13CD" w:rsidRDefault="001B13CD">
      <w:pPr>
        <w:pStyle w:val="TOC4"/>
        <w:tabs>
          <w:tab w:val="right" w:leader="dot" w:pos="9350"/>
        </w:tabs>
        <w:rPr>
          <w:ins w:id="303" w:author="Gerard" w:date="2014-07-29T23:58:00Z"/>
          <w:rFonts w:asciiTheme="minorHAnsi" w:eastAsiaTheme="minorEastAsia" w:hAnsiTheme="minorHAnsi" w:cstheme="minorBidi"/>
          <w:noProof/>
          <w:sz w:val="24"/>
          <w:szCs w:val="24"/>
          <w:lang w:eastAsia="ja-JP"/>
        </w:rPr>
      </w:pPr>
      <w:ins w:id="304" w:author="Gerard" w:date="2014-07-29T23:58:00Z">
        <w:r>
          <w:rPr>
            <w:noProof/>
          </w:rPr>
          <w:t>4.1.2.8. Muscle Material</w:t>
        </w:r>
        <w:r>
          <w:rPr>
            <w:noProof/>
          </w:rPr>
          <w:tab/>
        </w:r>
        <w:r>
          <w:rPr>
            <w:noProof/>
          </w:rPr>
          <w:fldChar w:fldCharType="begin"/>
        </w:r>
        <w:r>
          <w:rPr>
            <w:noProof/>
          </w:rPr>
          <w:instrText xml:space="preserve"> PAGEREF _Toc268297746 \h </w:instrText>
        </w:r>
      </w:ins>
      <w:r>
        <w:rPr>
          <w:noProof/>
        </w:rPr>
      </w:r>
      <w:r>
        <w:rPr>
          <w:noProof/>
        </w:rPr>
        <w:fldChar w:fldCharType="separate"/>
      </w:r>
      <w:ins w:id="305" w:author="Gerard" w:date="2014-07-29T23:58:00Z">
        <w:r>
          <w:rPr>
            <w:noProof/>
          </w:rPr>
          <w:t>85</w:t>
        </w:r>
        <w:r>
          <w:rPr>
            <w:noProof/>
          </w:rPr>
          <w:fldChar w:fldCharType="end"/>
        </w:r>
      </w:ins>
    </w:p>
    <w:p w14:paraId="5D16FA31" w14:textId="77777777" w:rsidR="001B13CD" w:rsidRDefault="001B13CD">
      <w:pPr>
        <w:pStyle w:val="TOC4"/>
        <w:tabs>
          <w:tab w:val="right" w:leader="dot" w:pos="9350"/>
        </w:tabs>
        <w:rPr>
          <w:ins w:id="306" w:author="Gerard" w:date="2014-07-29T23:58:00Z"/>
          <w:rFonts w:asciiTheme="minorHAnsi" w:eastAsiaTheme="minorEastAsia" w:hAnsiTheme="minorHAnsi" w:cstheme="minorBidi"/>
          <w:noProof/>
          <w:sz w:val="24"/>
          <w:szCs w:val="24"/>
          <w:lang w:eastAsia="ja-JP"/>
        </w:rPr>
      </w:pPr>
      <w:ins w:id="307" w:author="Gerard" w:date="2014-07-29T23:58:00Z">
        <w:r>
          <w:rPr>
            <w:noProof/>
          </w:rPr>
          <w:t>4.1.2.9. Ogden</w:t>
        </w:r>
        <w:r>
          <w:rPr>
            <w:noProof/>
          </w:rPr>
          <w:tab/>
        </w:r>
        <w:r>
          <w:rPr>
            <w:noProof/>
          </w:rPr>
          <w:fldChar w:fldCharType="begin"/>
        </w:r>
        <w:r>
          <w:rPr>
            <w:noProof/>
          </w:rPr>
          <w:instrText xml:space="preserve"> PAGEREF _Toc268297747 \h </w:instrText>
        </w:r>
      </w:ins>
      <w:r>
        <w:rPr>
          <w:noProof/>
        </w:rPr>
      </w:r>
      <w:r>
        <w:rPr>
          <w:noProof/>
        </w:rPr>
        <w:fldChar w:fldCharType="separate"/>
      </w:r>
      <w:ins w:id="308" w:author="Gerard" w:date="2014-07-29T23:58:00Z">
        <w:r>
          <w:rPr>
            <w:noProof/>
          </w:rPr>
          <w:t>87</w:t>
        </w:r>
        <w:r>
          <w:rPr>
            <w:noProof/>
          </w:rPr>
          <w:fldChar w:fldCharType="end"/>
        </w:r>
      </w:ins>
    </w:p>
    <w:p w14:paraId="55891F96" w14:textId="77777777" w:rsidR="001B13CD" w:rsidRDefault="001B13CD">
      <w:pPr>
        <w:pStyle w:val="TOC4"/>
        <w:tabs>
          <w:tab w:val="right" w:leader="dot" w:pos="9350"/>
        </w:tabs>
        <w:rPr>
          <w:ins w:id="309" w:author="Gerard" w:date="2014-07-29T23:58:00Z"/>
          <w:rFonts w:asciiTheme="minorHAnsi" w:eastAsiaTheme="minorEastAsia" w:hAnsiTheme="minorHAnsi" w:cstheme="minorBidi"/>
          <w:noProof/>
          <w:sz w:val="24"/>
          <w:szCs w:val="24"/>
          <w:lang w:eastAsia="ja-JP"/>
        </w:rPr>
      </w:pPr>
      <w:ins w:id="310" w:author="Gerard" w:date="2014-07-29T23:58:00Z">
        <w:r>
          <w:rPr>
            <w:noProof/>
          </w:rPr>
          <w:t>4.1.2.10. Tendon Material</w:t>
        </w:r>
        <w:r>
          <w:rPr>
            <w:noProof/>
          </w:rPr>
          <w:tab/>
        </w:r>
        <w:r>
          <w:rPr>
            <w:noProof/>
          </w:rPr>
          <w:fldChar w:fldCharType="begin"/>
        </w:r>
        <w:r>
          <w:rPr>
            <w:noProof/>
          </w:rPr>
          <w:instrText xml:space="preserve"> PAGEREF _Toc268297748 \h </w:instrText>
        </w:r>
      </w:ins>
      <w:r>
        <w:rPr>
          <w:noProof/>
        </w:rPr>
      </w:r>
      <w:r>
        <w:rPr>
          <w:noProof/>
        </w:rPr>
        <w:fldChar w:fldCharType="separate"/>
      </w:r>
      <w:ins w:id="311" w:author="Gerard" w:date="2014-07-29T23:58:00Z">
        <w:r>
          <w:rPr>
            <w:noProof/>
          </w:rPr>
          <w:t>88</w:t>
        </w:r>
        <w:r>
          <w:rPr>
            <w:noProof/>
          </w:rPr>
          <w:fldChar w:fldCharType="end"/>
        </w:r>
      </w:ins>
    </w:p>
    <w:p w14:paraId="088DAC04" w14:textId="77777777" w:rsidR="001B13CD" w:rsidRDefault="001B13CD">
      <w:pPr>
        <w:pStyle w:val="TOC4"/>
        <w:tabs>
          <w:tab w:val="right" w:leader="dot" w:pos="9350"/>
        </w:tabs>
        <w:rPr>
          <w:ins w:id="312" w:author="Gerard" w:date="2014-07-29T23:58:00Z"/>
          <w:rFonts w:asciiTheme="minorHAnsi" w:eastAsiaTheme="minorEastAsia" w:hAnsiTheme="minorHAnsi" w:cstheme="minorBidi"/>
          <w:noProof/>
          <w:sz w:val="24"/>
          <w:szCs w:val="24"/>
          <w:lang w:eastAsia="ja-JP"/>
        </w:rPr>
      </w:pPr>
      <w:ins w:id="313" w:author="Gerard" w:date="2014-07-29T23:58:00Z">
        <w:r>
          <w:rPr>
            <w:noProof/>
          </w:rPr>
          <w:t>4.1.2.11. Tension-Compression Nonlinear Orthotropic</w:t>
        </w:r>
        <w:r>
          <w:rPr>
            <w:noProof/>
          </w:rPr>
          <w:tab/>
        </w:r>
        <w:r>
          <w:rPr>
            <w:noProof/>
          </w:rPr>
          <w:fldChar w:fldCharType="begin"/>
        </w:r>
        <w:r>
          <w:rPr>
            <w:noProof/>
          </w:rPr>
          <w:instrText xml:space="preserve"> PAGEREF _Toc268297749 \h </w:instrText>
        </w:r>
      </w:ins>
      <w:r>
        <w:rPr>
          <w:noProof/>
        </w:rPr>
      </w:r>
      <w:r>
        <w:rPr>
          <w:noProof/>
        </w:rPr>
        <w:fldChar w:fldCharType="separate"/>
      </w:r>
      <w:ins w:id="314" w:author="Gerard" w:date="2014-07-29T23:58:00Z">
        <w:r>
          <w:rPr>
            <w:noProof/>
          </w:rPr>
          <w:t>89</w:t>
        </w:r>
        <w:r>
          <w:rPr>
            <w:noProof/>
          </w:rPr>
          <w:fldChar w:fldCharType="end"/>
        </w:r>
      </w:ins>
    </w:p>
    <w:p w14:paraId="3E0CC5DB" w14:textId="77777777" w:rsidR="001B13CD" w:rsidRDefault="001B13CD">
      <w:pPr>
        <w:pStyle w:val="TOC4"/>
        <w:tabs>
          <w:tab w:val="right" w:leader="dot" w:pos="9350"/>
        </w:tabs>
        <w:rPr>
          <w:ins w:id="315" w:author="Gerard" w:date="2014-07-29T23:58:00Z"/>
          <w:rFonts w:asciiTheme="minorHAnsi" w:eastAsiaTheme="minorEastAsia" w:hAnsiTheme="minorHAnsi" w:cstheme="minorBidi"/>
          <w:noProof/>
          <w:sz w:val="24"/>
          <w:szCs w:val="24"/>
          <w:lang w:eastAsia="ja-JP"/>
        </w:rPr>
      </w:pPr>
      <w:ins w:id="316" w:author="Gerard" w:date="2014-07-29T23:58:00Z">
        <w:r>
          <w:rPr>
            <w:noProof/>
          </w:rPr>
          <w:t>4.1.2.12. Transversely Isotropic Mooney-Rivlin</w:t>
        </w:r>
        <w:r>
          <w:rPr>
            <w:noProof/>
          </w:rPr>
          <w:tab/>
        </w:r>
        <w:r>
          <w:rPr>
            <w:noProof/>
          </w:rPr>
          <w:fldChar w:fldCharType="begin"/>
        </w:r>
        <w:r>
          <w:rPr>
            <w:noProof/>
          </w:rPr>
          <w:instrText xml:space="preserve"> PAGEREF _Toc268297750 \h </w:instrText>
        </w:r>
      </w:ins>
      <w:r>
        <w:rPr>
          <w:noProof/>
        </w:rPr>
      </w:r>
      <w:r>
        <w:rPr>
          <w:noProof/>
        </w:rPr>
        <w:fldChar w:fldCharType="separate"/>
      </w:r>
      <w:ins w:id="317" w:author="Gerard" w:date="2014-07-29T23:58:00Z">
        <w:r>
          <w:rPr>
            <w:noProof/>
          </w:rPr>
          <w:t>90</w:t>
        </w:r>
        <w:r>
          <w:rPr>
            <w:noProof/>
          </w:rPr>
          <w:fldChar w:fldCharType="end"/>
        </w:r>
      </w:ins>
    </w:p>
    <w:p w14:paraId="0B0F4970" w14:textId="77777777" w:rsidR="001B13CD" w:rsidRDefault="001B13CD">
      <w:pPr>
        <w:pStyle w:val="TOC4"/>
        <w:tabs>
          <w:tab w:val="right" w:leader="dot" w:pos="9350"/>
        </w:tabs>
        <w:rPr>
          <w:ins w:id="318" w:author="Gerard" w:date="2014-07-29T23:58:00Z"/>
          <w:rFonts w:asciiTheme="minorHAnsi" w:eastAsiaTheme="minorEastAsia" w:hAnsiTheme="minorHAnsi" w:cstheme="minorBidi"/>
          <w:noProof/>
          <w:sz w:val="24"/>
          <w:szCs w:val="24"/>
          <w:lang w:eastAsia="ja-JP"/>
        </w:rPr>
      </w:pPr>
      <w:ins w:id="319" w:author="Gerard" w:date="2014-07-29T23:58:00Z">
        <w:r>
          <w:rPr>
            <w:noProof/>
          </w:rPr>
          <w:t>4.1.2.13. Transversely Isotropic Veronda-Westmann</w:t>
        </w:r>
        <w:r>
          <w:rPr>
            <w:noProof/>
          </w:rPr>
          <w:tab/>
        </w:r>
        <w:r>
          <w:rPr>
            <w:noProof/>
          </w:rPr>
          <w:fldChar w:fldCharType="begin"/>
        </w:r>
        <w:r>
          <w:rPr>
            <w:noProof/>
          </w:rPr>
          <w:instrText xml:space="preserve"> PAGEREF _Toc268297751 \h </w:instrText>
        </w:r>
      </w:ins>
      <w:r>
        <w:rPr>
          <w:noProof/>
        </w:rPr>
      </w:r>
      <w:r>
        <w:rPr>
          <w:noProof/>
        </w:rPr>
        <w:fldChar w:fldCharType="separate"/>
      </w:r>
      <w:ins w:id="320" w:author="Gerard" w:date="2014-07-29T23:58:00Z">
        <w:r>
          <w:rPr>
            <w:noProof/>
          </w:rPr>
          <w:t>92</w:t>
        </w:r>
        <w:r>
          <w:rPr>
            <w:noProof/>
          </w:rPr>
          <w:fldChar w:fldCharType="end"/>
        </w:r>
      </w:ins>
    </w:p>
    <w:p w14:paraId="64811039" w14:textId="77777777" w:rsidR="001B13CD" w:rsidRDefault="001B13CD">
      <w:pPr>
        <w:pStyle w:val="TOC4"/>
        <w:tabs>
          <w:tab w:val="right" w:leader="dot" w:pos="9350"/>
        </w:tabs>
        <w:rPr>
          <w:ins w:id="321" w:author="Gerard" w:date="2014-07-29T23:58:00Z"/>
          <w:rFonts w:asciiTheme="minorHAnsi" w:eastAsiaTheme="minorEastAsia" w:hAnsiTheme="minorHAnsi" w:cstheme="minorBidi"/>
          <w:noProof/>
          <w:sz w:val="24"/>
          <w:szCs w:val="24"/>
          <w:lang w:eastAsia="ja-JP"/>
        </w:rPr>
      </w:pPr>
      <w:ins w:id="322" w:author="Gerard" w:date="2014-07-29T23:58:00Z">
        <w:r>
          <w:rPr>
            <w:noProof/>
          </w:rPr>
          <w:t>4.1.2.14. Uncoupled Solid Mixture</w:t>
        </w:r>
        <w:r>
          <w:rPr>
            <w:noProof/>
          </w:rPr>
          <w:tab/>
        </w:r>
        <w:r>
          <w:rPr>
            <w:noProof/>
          </w:rPr>
          <w:fldChar w:fldCharType="begin"/>
        </w:r>
        <w:r>
          <w:rPr>
            <w:noProof/>
          </w:rPr>
          <w:instrText xml:space="preserve"> PAGEREF _Toc268297752 \h </w:instrText>
        </w:r>
      </w:ins>
      <w:r>
        <w:rPr>
          <w:noProof/>
        </w:rPr>
      </w:r>
      <w:r>
        <w:rPr>
          <w:noProof/>
        </w:rPr>
        <w:fldChar w:fldCharType="separate"/>
      </w:r>
      <w:ins w:id="323" w:author="Gerard" w:date="2014-07-29T23:58:00Z">
        <w:r>
          <w:rPr>
            <w:noProof/>
          </w:rPr>
          <w:t>93</w:t>
        </w:r>
        <w:r>
          <w:rPr>
            <w:noProof/>
          </w:rPr>
          <w:fldChar w:fldCharType="end"/>
        </w:r>
      </w:ins>
    </w:p>
    <w:p w14:paraId="46583FEF" w14:textId="77777777" w:rsidR="001B13CD" w:rsidRDefault="001B13CD">
      <w:pPr>
        <w:pStyle w:val="TOC4"/>
        <w:tabs>
          <w:tab w:val="right" w:leader="dot" w:pos="9350"/>
        </w:tabs>
        <w:rPr>
          <w:ins w:id="324" w:author="Gerard" w:date="2014-07-29T23:58:00Z"/>
          <w:rFonts w:asciiTheme="minorHAnsi" w:eastAsiaTheme="minorEastAsia" w:hAnsiTheme="minorHAnsi" w:cstheme="minorBidi"/>
          <w:noProof/>
          <w:sz w:val="24"/>
          <w:szCs w:val="24"/>
          <w:lang w:eastAsia="ja-JP"/>
        </w:rPr>
      </w:pPr>
      <w:ins w:id="325" w:author="Gerard" w:date="2014-07-29T23:58:00Z">
        <w:r>
          <w:rPr>
            <w:noProof/>
          </w:rPr>
          <w:t>4.1.2.15. Veronda-Westmann</w:t>
        </w:r>
        <w:r>
          <w:rPr>
            <w:noProof/>
          </w:rPr>
          <w:tab/>
        </w:r>
        <w:r>
          <w:rPr>
            <w:noProof/>
          </w:rPr>
          <w:fldChar w:fldCharType="begin"/>
        </w:r>
        <w:r>
          <w:rPr>
            <w:noProof/>
          </w:rPr>
          <w:instrText xml:space="preserve"> PAGEREF _Toc268297753 \h </w:instrText>
        </w:r>
      </w:ins>
      <w:r>
        <w:rPr>
          <w:noProof/>
        </w:rPr>
      </w:r>
      <w:r>
        <w:rPr>
          <w:noProof/>
        </w:rPr>
        <w:fldChar w:fldCharType="separate"/>
      </w:r>
      <w:ins w:id="326" w:author="Gerard" w:date="2014-07-29T23:58:00Z">
        <w:r>
          <w:rPr>
            <w:noProof/>
          </w:rPr>
          <w:t>94</w:t>
        </w:r>
        <w:r>
          <w:rPr>
            <w:noProof/>
          </w:rPr>
          <w:fldChar w:fldCharType="end"/>
        </w:r>
      </w:ins>
    </w:p>
    <w:p w14:paraId="42999CE0" w14:textId="77777777" w:rsidR="001B13CD" w:rsidRDefault="001B13CD">
      <w:pPr>
        <w:pStyle w:val="TOC4"/>
        <w:tabs>
          <w:tab w:val="right" w:leader="dot" w:pos="9350"/>
        </w:tabs>
        <w:rPr>
          <w:ins w:id="327" w:author="Gerard" w:date="2014-07-29T23:58:00Z"/>
          <w:rFonts w:asciiTheme="minorHAnsi" w:eastAsiaTheme="minorEastAsia" w:hAnsiTheme="minorHAnsi" w:cstheme="minorBidi"/>
          <w:noProof/>
          <w:sz w:val="24"/>
          <w:szCs w:val="24"/>
          <w:lang w:eastAsia="ja-JP"/>
        </w:rPr>
      </w:pPr>
      <w:ins w:id="328" w:author="Gerard" w:date="2014-07-29T23:58:00Z">
        <w:r>
          <w:rPr>
            <w:noProof/>
          </w:rPr>
          <w:lastRenderedPageBreak/>
          <w:t>4.1.2.16. Mooney-Rivlin Von Mises Distributed Fibers</w:t>
        </w:r>
        <w:r>
          <w:rPr>
            <w:noProof/>
          </w:rPr>
          <w:tab/>
        </w:r>
        <w:r>
          <w:rPr>
            <w:noProof/>
          </w:rPr>
          <w:fldChar w:fldCharType="begin"/>
        </w:r>
        <w:r>
          <w:rPr>
            <w:noProof/>
          </w:rPr>
          <w:instrText xml:space="preserve"> PAGEREF _Toc268297754 \h </w:instrText>
        </w:r>
      </w:ins>
      <w:r>
        <w:rPr>
          <w:noProof/>
        </w:rPr>
      </w:r>
      <w:r>
        <w:rPr>
          <w:noProof/>
        </w:rPr>
        <w:fldChar w:fldCharType="separate"/>
      </w:r>
      <w:ins w:id="329" w:author="Gerard" w:date="2014-07-29T23:58:00Z">
        <w:r>
          <w:rPr>
            <w:noProof/>
          </w:rPr>
          <w:t>95</w:t>
        </w:r>
        <w:r>
          <w:rPr>
            <w:noProof/>
          </w:rPr>
          <w:fldChar w:fldCharType="end"/>
        </w:r>
      </w:ins>
    </w:p>
    <w:p w14:paraId="1A240A2E" w14:textId="77777777" w:rsidR="001B13CD" w:rsidRDefault="001B13CD">
      <w:pPr>
        <w:pStyle w:val="TOC3"/>
        <w:tabs>
          <w:tab w:val="right" w:leader="dot" w:pos="9350"/>
        </w:tabs>
        <w:rPr>
          <w:ins w:id="330" w:author="Gerard" w:date="2014-07-29T23:58:00Z"/>
          <w:rFonts w:asciiTheme="minorHAnsi" w:eastAsiaTheme="minorEastAsia" w:hAnsiTheme="minorHAnsi" w:cstheme="minorBidi"/>
          <w:i w:val="0"/>
          <w:iCs w:val="0"/>
          <w:noProof/>
          <w:sz w:val="24"/>
          <w:szCs w:val="24"/>
          <w:lang w:eastAsia="ja-JP"/>
        </w:rPr>
      </w:pPr>
      <w:ins w:id="331" w:author="Gerard" w:date="2014-07-29T23:58:00Z">
        <w:r w:rsidRPr="004D2B72">
          <w:rPr>
            <w:noProof/>
            <w:color w:val="000000"/>
          </w:rPr>
          <w:t>4.1.3.</w:t>
        </w:r>
        <w:r>
          <w:rPr>
            <w:noProof/>
          </w:rPr>
          <w:t xml:space="preserve"> Compressible Materials</w:t>
        </w:r>
        <w:r>
          <w:rPr>
            <w:noProof/>
          </w:rPr>
          <w:tab/>
        </w:r>
        <w:r>
          <w:rPr>
            <w:noProof/>
          </w:rPr>
          <w:fldChar w:fldCharType="begin"/>
        </w:r>
        <w:r>
          <w:rPr>
            <w:noProof/>
          </w:rPr>
          <w:instrText xml:space="preserve"> PAGEREF _Toc268297755 \h </w:instrText>
        </w:r>
      </w:ins>
      <w:r>
        <w:rPr>
          <w:noProof/>
        </w:rPr>
      </w:r>
      <w:r>
        <w:rPr>
          <w:noProof/>
        </w:rPr>
        <w:fldChar w:fldCharType="separate"/>
      </w:r>
      <w:ins w:id="332" w:author="Gerard" w:date="2014-07-29T23:58:00Z">
        <w:r>
          <w:rPr>
            <w:noProof/>
          </w:rPr>
          <w:t>98</w:t>
        </w:r>
        <w:r>
          <w:rPr>
            <w:noProof/>
          </w:rPr>
          <w:fldChar w:fldCharType="end"/>
        </w:r>
      </w:ins>
    </w:p>
    <w:p w14:paraId="73A74127" w14:textId="77777777" w:rsidR="001B13CD" w:rsidRDefault="001B13CD">
      <w:pPr>
        <w:pStyle w:val="TOC4"/>
        <w:tabs>
          <w:tab w:val="right" w:leader="dot" w:pos="9350"/>
        </w:tabs>
        <w:rPr>
          <w:ins w:id="333" w:author="Gerard" w:date="2014-07-29T23:58:00Z"/>
          <w:rFonts w:asciiTheme="minorHAnsi" w:eastAsiaTheme="minorEastAsia" w:hAnsiTheme="minorHAnsi" w:cstheme="minorBidi"/>
          <w:noProof/>
          <w:sz w:val="24"/>
          <w:szCs w:val="24"/>
          <w:lang w:eastAsia="ja-JP"/>
        </w:rPr>
      </w:pPr>
      <w:ins w:id="334" w:author="Gerard" w:date="2014-07-29T23:58:00Z">
        <w:r>
          <w:rPr>
            <w:noProof/>
          </w:rPr>
          <w:t>4.1.3.1. Carter-Hayes</w:t>
        </w:r>
        <w:r>
          <w:rPr>
            <w:noProof/>
          </w:rPr>
          <w:tab/>
        </w:r>
        <w:r>
          <w:rPr>
            <w:noProof/>
          </w:rPr>
          <w:fldChar w:fldCharType="begin"/>
        </w:r>
        <w:r>
          <w:rPr>
            <w:noProof/>
          </w:rPr>
          <w:instrText xml:space="preserve"> PAGEREF _Toc268297756 \h </w:instrText>
        </w:r>
      </w:ins>
      <w:r>
        <w:rPr>
          <w:noProof/>
        </w:rPr>
      </w:r>
      <w:r>
        <w:rPr>
          <w:noProof/>
        </w:rPr>
        <w:fldChar w:fldCharType="separate"/>
      </w:r>
      <w:ins w:id="335" w:author="Gerard" w:date="2014-07-29T23:58:00Z">
        <w:r>
          <w:rPr>
            <w:noProof/>
          </w:rPr>
          <w:t>98</w:t>
        </w:r>
        <w:r>
          <w:rPr>
            <w:noProof/>
          </w:rPr>
          <w:fldChar w:fldCharType="end"/>
        </w:r>
      </w:ins>
    </w:p>
    <w:p w14:paraId="727B6914" w14:textId="77777777" w:rsidR="001B13CD" w:rsidRDefault="001B13CD">
      <w:pPr>
        <w:pStyle w:val="TOC4"/>
        <w:tabs>
          <w:tab w:val="right" w:leader="dot" w:pos="9350"/>
        </w:tabs>
        <w:rPr>
          <w:ins w:id="336" w:author="Gerard" w:date="2014-07-29T23:58:00Z"/>
          <w:rFonts w:asciiTheme="minorHAnsi" w:eastAsiaTheme="minorEastAsia" w:hAnsiTheme="minorHAnsi" w:cstheme="minorBidi"/>
          <w:noProof/>
          <w:sz w:val="24"/>
          <w:szCs w:val="24"/>
          <w:lang w:eastAsia="ja-JP"/>
        </w:rPr>
      </w:pPr>
      <w:ins w:id="337" w:author="Gerard" w:date="2014-07-29T23:58:00Z">
        <w:r>
          <w:rPr>
            <w:noProof/>
          </w:rPr>
          <w:t>4.1.3.2. Cell Growth</w:t>
        </w:r>
        <w:r>
          <w:rPr>
            <w:noProof/>
          </w:rPr>
          <w:tab/>
        </w:r>
        <w:r>
          <w:rPr>
            <w:noProof/>
          </w:rPr>
          <w:fldChar w:fldCharType="begin"/>
        </w:r>
        <w:r>
          <w:rPr>
            <w:noProof/>
          </w:rPr>
          <w:instrText xml:space="preserve"> PAGEREF _Toc268297757 \h </w:instrText>
        </w:r>
      </w:ins>
      <w:r>
        <w:rPr>
          <w:noProof/>
        </w:rPr>
      </w:r>
      <w:r>
        <w:rPr>
          <w:noProof/>
        </w:rPr>
        <w:fldChar w:fldCharType="separate"/>
      </w:r>
      <w:ins w:id="338" w:author="Gerard" w:date="2014-07-29T23:58:00Z">
        <w:r>
          <w:rPr>
            <w:noProof/>
          </w:rPr>
          <w:t>100</w:t>
        </w:r>
        <w:r>
          <w:rPr>
            <w:noProof/>
          </w:rPr>
          <w:fldChar w:fldCharType="end"/>
        </w:r>
      </w:ins>
    </w:p>
    <w:p w14:paraId="037B2479" w14:textId="77777777" w:rsidR="001B13CD" w:rsidRDefault="001B13CD">
      <w:pPr>
        <w:pStyle w:val="TOC4"/>
        <w:tabs>
          <w:tab w:val="right" w:leader="dot" w:pos="9350"/>
        </w:tabs>
        <w:rPr>
          <w:ins w:id="339" w:author="Gerard" w:date="2014-07-29T23:58:00Z"/>
          <w:rFonts w:asciiTheme="minorHAnsi" w:eastAsiaTheme="minorEastAsia" w:hAnsiTheme="minorHAnsi" w:cstheme="minorBidi"/>
          <w:noProof/>
          <w:sz w:val="24"/>
          <w:szCs w:val="24"/>
          <w:lang w:eastAsia="ja-JP"/>
        </w:rPr>
      </w:pPr>
      <w:ins w:id="340" w:author="Gerard" w:date="2014-07-29T23:58:00Z">
        <w:r>
          <w:rPr>
            <w:noProof/>
          </w:rPr>
          <w:t>4.1.3.3. Donnan Equilibrium Swelling</w:t>
        </w:r>
        <w:r>
          <w:rPr>
            <w:noProof/>
          </w:rPr>
          <w:tab/>
        </w:r>
        <w:r>
          <w:rPr>
            <w:noProof/>
          </w:rPr>
          <w:fldChar w:fldCharType="begin"/>
        </w:r>
        <w:r>
          <w:rPr>
            <w:noProof/>
          </w:rPr>
          <w:instrText xml:space="preserve"> PAGEREF _Toc268297758 \h </w:instrText>
        </w:r>
      </w:ins>
      <w:r>
        <w:rPr>
          <w:noProof/>
        </w:rPr>
      </w:r>
      <w:r>
        <w:rPr>
          <w:noProof/>
        </w:rPr>
        <w:fldChar w:fldCharType="separate"/>
      </w:r>
      <w:ins w:id="341" w:author="Gerard" w:date="2014-07-29T23:58:00Z">
        <w:r>
          <w:rPr>
            <w:noProof/>
          </w:rPr>
          <w:t>102</w:t>
        </w:r>
        <w:r>
          <w:rPr>
            <w:noProof/>
          </w:rPr>
          <w:fldChar w:fldCharType="end"/>
        </w:r>
      </w:ins>
    </w:p>
    <w:p w14:paraId="2632E158" w14:textId="77777777" w:rsidR="001B13CD" w:rsidRDefault="001B13CD">
      <w:pPr>
        <w:pStyle w:val="TOC4"/>
        <w:tabs>
          <w:tab w:val="right" w:leader="dot" w:pos="9350"/>
        </w:tabs>
        <w:rPr>
          <w:ins w:id="342" w:author="Gerard" w:date="2014-07-29T23:58:00Z"/>
          <w:rFonts w:asciiTheme="minorHAnsi" w:eastAsiaTheme="minorEastAsia" w:hAnsiTheme="minorHAnsi" w:cstheme="minorBidi"/>
          <w:noProof/>
          <w:sz w:val="24"/>
          <w:szCs w:val="24"/>
          <w:lang w:eastAsia="ja-JP"/>
        </w:rPr>
      </w:pPr>
      <w:ins w:id="343" w:author="Gerard" w:date="2014-07-29T23:58:00Z">
        <w:r>
          <w:rPr>
            <w:noProof/>
          </w:rPr>
          <w:t>4.1.3.4. Ellipsoidal Fiber Distribution</w:t>
        </w:r>
        <w:r>
          <w:rPr>
            <w:noProof/>
          </w:rPr>
          <w:tab/>
        </w:r>
        <w:r>
          <w:rPr>
            <w:noProof/>
          </w:rPr>
          <w:fldChar w:fldCharType="begin"/>
        </w:r>
        <w:r>
          <w:rPr>
            <w:noProof/>
          </w:rPr>
          <w:instrText xml:space="preserve"> PAGEREF _Toc268297759 \h </w:instrText>
        </w:r>
      </w:ins>
      <w:r>
        <w:rPr>
          <w:noProof/>
        </w:rPr>
      </w:r>
      <w:r>
        <w:rPr>
          <w:noProof/>
        </w:rPr>
        <w:fldChar w:fldCharType="separate"/>
      </w:r>
      <w:ins w:id="344" w:author="Gerard" w:date="2014-07-29T23:58:00Z">
        <w:r>
          <w:rPr>
            <w:noProof/>
          </w:rPr>
          <w:t>104</w:t>
        </w:r>
        <w:r>
          <w:rPr>
            <w:noProof/>
          </w:rPr>
          <w:fldChar w:fldCharType="end"/>
        </w:r>
      </w:ins>
    </w:p>
    <w:p w14:paraId="08FBA6F8" w14:textId="77777777" w:rsidR="001B13CD" w:rsidRDefault="001B13CD">
      <w:pPr>
        <w:pStyle w:val="TOC4"/>
        <w:tabs>
          <w:tab w:val="right" w:leader="dot" w:pos="9350"/>
        </w:tabs>
        <w:rPr>
          <w:ins w:id="345" w:author="Gerard" w:date="2014-07-29T23:58:00Z"/>
          <w:rFonts w:asciiTheme="minorHAnsi" w:eastAsiaTheme="minorEastAsia" w:hAnsiTheme="minorHAnsi" w:cstheme="minorBidi"/>
          <w:noProof/>
          <w:sz w:val="24"/>
          <w:szCs w:val="24"/>
          <w:lang w:eastAsia="ja-JP"/>
        </w:rPr>
      </w:pPr>
      <w:ins w:id="346" w:author="Gerard" w:date="2014-07-29T23:58:00Z">
        <w:r>
          <w:rPr>
            <w:noProof/>
          </w:rPr>
          <w:t>4.1.3.5. Ellipsoidal Fiber Distribution Neo-Hookean</w:t>
        </w:r>
        <w:r>
          <w:rPr>
            <w:noProof/>
          </w:rPr>
          <w:tab/>
        </w:r>
        <w:r>
          <w:rPr>
            <w:noProof/>
          </w:rPr>
          <w:fldChar w:fldCharType="begin"/>
        </w:r>
        <w:r>
          <w:rPr>
            <w:noProof/>
          </w:rPr>
          <w:instrText xml:space="preserve"> PAGEREF _Toc268297760 \h </w:instrText>
        </w:r>
      </w:ins>
      <w:r>
        <w:rPr>
          <w:noProof/>
        </w:rPr>
      </w:r>
      <w:r>
        <w:rPr>
          <w:noProof/>
        </w:rPr>
        <w:fldChar w:fldCharType="separate"/>
      </w:r>
      <w:ins w:id="347" w:author="Gerard" w:date="2014-07-29T23:58:00Z">
        <w:r>
          <w:rPr>
            <w:noProof/>
          </w:rPr>
          <w:t>105</w:t>
        </w:r>
        <w:r>
          <w:rPr>
            <w:noProof/>
          </w:rPr>
          <w:fldChar w:fldCharType="end"/>
        </w:r>
      </w:ins>
    </w:p>
    <w:p w14:paraId="39411BD6" w14:textId="77777777" w:rsidR="001B13CD" w:rsidRDefault="001B13CD">
      <w:pPr>
        <w:pStyle w:val="TOC4"/>
        <w:tabs>
          <w:tab w:val="right" w:leader="dot" w:pos="9350"/>
        </w:tabs>
        <w:rPr>
          <w:ins w:id="348" w:author="Gerard" w:date="2014-07-29T23:58:00Z"/>
          <w:rFonts w:asciiTheme="minorHAnsi" w:eastAsiaTheme="minorEastAsia" w:hAnsiTheme="minorHAnsi" w:cstheme="minorBidi"/>
          <w:noProof/>
          <w:sz w:val="24"/>
          <w:szCs w:val="24"/>
          <w:lang w:eastAsia="ja-JP"/>
        </w:rPr>
      </w:pPr>
      <w:ins w:id="349" w:author="Gerard" w:date="2014-07-29T23:58:00Z">
        <w:r>
          <w:rPr>
            <w:noProof/>
          </w:rPr>
          <w:t>4.1.3.6. Ellipsoidal Fiber Distribution with Donnan Equilibrium Swelling</w:t>
        </w:r>
        <w:r>
          <w:rPr>
            <w:noProof/>
          </w:rPr>
          <w:tab/>
        </w:r>
        <w:r>
          <w:rPr>
            <w:noProof/>
          </w:rPr>
          <w:fldChar w:fldCharType="begin"/>
        </w:r>
        <w:r>
          <w:rPr>
            <w:noProof/>
          </w:rPr>
          <w:instrText xml:space="preserve"> PAGEREF _Toc268297761 \h </w:instrText>
        </w:r>
      </w:ins>
      <w:r>
        <w:rPr>
          <w:noProof/>
        </w:rPr>
      </w:r>
      <w:r>
        <w:rPr>
          <w:noProof/>
        </w:rPr>
        <w:fldChar w:fldCharType="separate"/>
      </w:r>
      <w:ins w:id="350" w:author="Gerard" w:date="2014-07-29T23:58:00Z">
        <w:r>
          <w:rPr>
            <w:noProof/>
          </w:rPr>
          <w:t>106</w:t>
        </w:r>
        <w:r>
          <w:rPr>
            <w:noProof/>
          </w:rPr>
          <w:fldChar w:fldCharType="end"/>
        </w:r>
      </w:ins>
    </w:p>
    <w:p w14:paraId="11D5ACDF" w14:textId="77777777" w:rsidR="001B13CD" w:rsidRDefault="001B13CD">
      <w:pPr>
        <w:pStyle w:val="TOC4"/>
        <w:tabs>
          <w:tab w:val="right" w:leader="dot" w:pos="9350"/>
        </w:tabs>
        <w:rPr>
          <w:ins w:id="351" w:author="Gerard" w:date="2014-07-29T23:58:00Z"/>
          <w:rFonts w:asciiTheme="minorHAnsi" w:eastAsiaTheme="minorEastAsia" w:hAnsiTheme="minorHAnsi" w:cstheme="minorBidi"/>
          <w:noProof/>
          <w:sz w:val="24"/>
          <w:szCs w:val="24"/>
          <w:lang w:eastAsia="ja-JP"/>
        </w:rPr>
      </w:pPr>
      <w:ins w:id="352" w:author="Gerard" w:date="2014-07-29T23:58:00Z">
        <w:r>
          <w:rPr>
            <w:noProof/>
          </w:rPr>
          <w:t>4.1.3.7. Fiber with Exponential-Power Law</w:t>
        </w:r>
        <w:r>
          <w:rPr>
            <w:noProof/>
          </w:rPr>
          <w:tab/>
        </w:r>
        <w:r>
          <w:rPr>
            <w:noProof/>
          </w:rPr>
          <w:fldChar w:fldCharType="begin"/>
        </w:r>
        <w:r>
          <w:rPr>
            <w:noProof/>
          </w:rPr>
          <w:instrText xml:space="preserve"> PAGEREF _Toc268297762 \h </w:instrText>
        </w:r>
      </w:ins>
      <w:r>
        <w:rPr>
          <w:noProof/>
        </w:rPr>
      </w:r>
      <w:r>
        <w:rPr>
          <w:noProof/>
        </w:rPr>
        <w:fldChar w:fldCharType="separate"/>
      </w:r>
      <w:ins w:id="353" w:author="Gerard" w:date="2014-07-29T23:58:00Z">
        <w:r>
          <w:rPr>
            <w:noProof/>
          </w:rPr>
          <w:t>107</w:t>
        </w:r>
        <w:r>
          <w:rPr>
            <w:noProof/>
          </w:rPr>
          <w:fldChar w:fldCharType="end"/>
        </w:r>
      </w:ins>
    </w:p>
    <w:p w14:paraId="4D55AF78" w14:textId="77777777" w:rsidR="001B13CD" w:rsidRDefault="001B13CD">
      <w:pPr>
        <w:pStyle w:val="TOC4"/>
        <w:tabs>
          <w:tab w:val="right" w:leader="dot" w:pos="9350"/>
        </w:tabs>
        <w:rPr>
          <w:ins w:id="354" w:author="Gerard" w:date="2014-07-29T23:58:00Z"/>
          <w:rFonts w:asciiTheme="minorHAnsi" w:eastAsiaTheme="minorEastAsia" w:hAnsiTheme="minorHAnsi" w:cstheme="minorBidi"/>
          <w:noProof/>
          <w:sz w:val="24"/>
          <w:szCs w:val="24"/>
          <w:lang w:eastAsia="ja-JP"/>
        </w:rPr>
      </w:pPr>
      <w:ins w:id="355" w:author="Gerard" w:date="2014-07-29T23:58:00Z">
        <w:r>
          <w:rPr>
            <w:noProof/>
          </w:rPr>
          <w:t>4.1.3.8. Fung Orthotropic Compressible</w:t>
        </w:r>
        <w:r>
          <w:rPr>
            <w:noProof/>
          </w:rPr>
          <w:tab/>
        </w:r>
        <w:r>
          <w:rPr>
            <w:noProof/>
          </w:rPr>
          <w:fldChar w:fldCharType="begin"/>
        </w:r>
        <w:r>
          <w:rPr>
            <w:noProof/>
          </w:rPr>
          <w:instrText xml:space="preserve"> PAGEREF _Toc268297763 \h </w:instrText>
        </w:r>
      </w:ins>
      <w:r>
        <w:rPr>
          <w:noProof/>
        </w:rPr>
      </w:r>
      <w:r>
        <w:rPr>
          <w:noProof/>
        </w:rPr>
        <w:fldChar w:fldCharType="separate"/>
      </w:r>
      <w:ins w:id="356" w:author="Gerard" w:date="2014-07-29T23:58:00Z">
        <w:r>
          <w:rPr>
            <w:noProof/>
          </w:rPr>
          <w:t>110</w:t>
        </w:r>
        <w:r>
          <w:rPr>
            <w:noProof/>
          </w:rPr>
          <w:fldChar w:fldCharType="end"/>
        </w:r>
      </w:ins>
    </w:p>
    <w:p w14:paraId="6B395ADE" w14:textId="77777777" w:rsidR="001B13CD" w:rsidRDefault="001B13CD">
      <w:pPr>
        <w:pStyle w:val="TOC4"/>
        <w:tabs>
          <w:tab w:val="right" w:leader="dot" w:pos="9350"/>
        </w:tabs>
        <w:rPr>
          <w:ins w:id="357" w:author="Gerard" w:date="2014-07-29T23:58:00Z"/>
          <w:rFonts w:asciiTheme="minorHAnsi" w:eastAsiaTheme="minorEastAsia" w:hAnsiTheme="minorHAnsi" w:cstheme="minorBidi"/>
          <w:noProof/>
          <w:sz w:val="24"/>
          <w:szCs w:val="24"/>
          <w:lang w:eastAsia="ja-JP"/>
        </w:rPr>
      </w:pPr>
      <w:ins w:id="358" w:author="Gerard" w:date="2014-07-29T23:58:00Z">
        <w:r>
          <w:rPr>
            <w:noProof/>
          </w:rPr>
          <w:t>4.1.3.9. Holmes-Mow</w:t>
        </w:r>
        <w:r>
          <w:rPr>
            <w:noProof/>
          </w:rPr>
          <w:tab/>
        </w:r>
        <w:r>
          <w:rPr>
            <w:noProof/>
          </w:rPr>
          <w:fldChar w:fldCharType="begin"/>
        </w:r>
        <w:r>
          <w:rPr>
            <w:noProof/>
          </w:rPr>
          <w:instrText xml:space="preserve"> PAGEREF _Toc268297764 \h </w:instrText>
        </w:r>
      </w:ins>
      <w:r>
        <w:rPr>
          <w:noProof/>
        </w:rPr>
      </w:r>
      <w:r>
        <w:rPr>
          <w:noProof/>
        </w:rPr>
        <w:fldChar w:fldCharType="separate"/>
      </w:r>
      <w:ins w:id="359" w:author="Gerard" w:date="2014-07-29T23:58:00Z">
        <w:r>
          <w:rPr>
            <w:noProof/>
          </w:rPr>
          <w:t>111</w:t>
        </w:r>
        <w:r>
          <w:rPr>
            <w:noProof/>
          </w:rPr>
          <w:fldChar w:fldCharType="end"/>
        </w:r>
      </w:ins>
    </w:p>
    <w:p w14:paraId="125FF368" w14:textId="77777777" w:rsidR="001B13CD" w:rsidRDefault="001B13CD">
      <w:pPr>
        <w:pStyle w:val="TOC4"/>
        <w:tabs>
          <w:tab w:val="right" w:leader="dot" w:pos="9350"/>
        </w:tabs>
        <w:rPr>
          <w:ins w:id="360" w:author="Gerard" w:date="2014-07-29T23:58:00Z"/>
          <w:rFonts w:asciiTheme="minorHAnsi" w:eastAsiaTheme="minorEastAsia" w:hAnsiTheme="minorHAnsi" w:cstheme="minorBidi"/>
          <w:noProof/>
          <w:sz w:val="24"/>
          <w:szCs w:val="24"/>
          <w:lang w:eastAsia="ja-JP"/>
        </w:rPr>
      </w:pPr>
      <w:ins w:id="361" w:author="Gerard" w:date="2014-07-29T23:58:00Z">
        <w:r>
          <w:rPr>
            <w:noProof/>
          </w:rPr>
          <w:t>4.1.3.10. Isotropic Elastic</w:t>
        </w:r>
        <w:r>
          <w:rPr>
            <w:noProof/>
          </w:rPr>
          <w:tab/>
        </w:r>
        <w:r>
          <w:rPr>
            <w:noProof/>
          </w:rPr>
          <w:fldChar w:fldCharType="begin"/>
        </w:r>
        <w:r>
          <w:rPr>
            <w:noProof/>
          </w:rPr>
          <w:instrText xml:space="preserve"> PAGEREF _Toc268297765 \h </w:instrText>
        </w:r>
      </w:ins>
      <w:r>
        <w:rPr>
          <w:noProof/>
        </w:rPr>
      </w:r>
      <w:r>
        <w:rPr>
          <w:noProof/>
        </w:rPr>
        <w:fldChar w:fldCharType="separate"/>
      </w:r>
      <w:ins w:id="362" w:author="Gerard" w:date="2014-07-29T23:58:00Z">
        <w:r>
          <w:rPr>
            <w:noProof/>
          </w:rPr>
          <w:t>113</w:t>
        </w:r>
        <w:r>
          <w:rPr>
            <w:noProof/>
          </w:rPr>
          <w:fldChar w:fldCharType="end"/>
        </w:r>
      </w:ins>
    </w:p>
    <w:p w14:paraId="0609A0E5" w14:textId="77777777" w:rsidR="001B13CD" w:rsidRDefault="001B13CD">
      <w:pPr>
        <w:pStyle w:val="TOC4"/>
        <w:tabs>
          <w:tab w:val="right" w:leader="dot" w:pos="9350"/>
        </w:tabs>
        <w:rPr>
          <w:ins w:id="363" w:author="Gerard" w:date="2014-07-29T23:58:00Z"/>
          <w:rFonts w:asciiTheme="minorHAnsi" w:eastAsiaTheme="minorEastAsia" w:hAnsiTheme="minorHAnsi" w:cstheme="minorBidi"/>
          <w:noProof/>
          <w:sz w:val="24"/>
          <w:szCs w:val="24"/>
          <w:lang w:eastAsia="ja-JP"/>
        </w:rPr>
      </w:pPr>
      <w:ins w:id="364" w:author="Gerard" w:date="2014-07-29T23:58:00Z">
        <w:r>
          <w:rPr>
            <w:noProof/>
          </w:rPr>
          <w:t>4.1.3.11. Orthotropic Elastic</w:t>
        </w:r>
        <w:r>
          <w:rPr>
            <w:noProof/>
          </w:rPr>
          <w:tab/>
        </w:r>
        <w:r>
          <w:rPr>
            <w:noProof/>
          </w:rPr>
          <w:fldChar w:fldCharType="begin"/>
        </w:r>
        <w:r>
          <w:rPr>
            <w:noProof/>
          </w:rPr>
          <w:instrText xml:space="preserve"> PAGEREF _Toc268297766 \h </w:instrText>
        </w:r>
      </w:ins>
      <w:r>
        <w:rPr>
          <w:noProof/>
        </w:rPr>
      </w:r>
      <w:r>
        <w:rPr>
          <w:noProof/>
        </w:rPr>
        <w:fldChar w:fldCharType="separate"/>
      </w:r>
      <w:ins w:id="365" w:author="Gerard" w:date="2014-07-29T23:58:00Z">
        <w:r>
          <w:rPr>
            <w:noProof/>
          </w:rPr>
          <w:t>114</w:t>
        </w:r>
        <w:r>
          <w:rPr>
            <w:noProof/>
          </w:rPr>
          <w:fldChar w:fldCharType="end"/>
        </w:r>
      </w:ins>
    </w:p>
    <w:p w14:paraId="3A6E28F0" w14:textId="77777777" w:rsidR="001B13CD" w:rsidRDefault="001B13CD">
      <w:pPr>
        <w:pStyle w:val="TOC4"/>
        <w:tabs>
          <w:tab w:val="right" w:leader="dot" w:pos="9350"/>
        </w:tabs>
        <w:rPr>
          <w:ins w:id="366" w:author="Gerard" w:date="2014-07-29T23:58:00Z"/>
          <w:rFonts w:asciiTheme="minorHAnsi" w:eastAsiaTheme="minorEastAsia" w:hAnsiTheme="minorHAnsi" w:cstheme="minorBidi"/>
          <w:noProof/>
          <w:sz w:val="24"/>
          <w:szCs w:val="24"/>
          <w:lang w:eastAsia="ja-JP"/>
        </w:rPr>
      </w:pPr>
      <w:ins w:id="367" w:author="Gerard" w:date="2014-07-29T23:58:00Z">
        <w:r>
          <w:rPr>
            <w:noProof/>
          </w:rPr>
          <w:t>4.1.3.12. Neo-Hookean</w:t>
        </w:r>
        <w:r>
          <w:rPr>
            <w:noProof/>
          </w:rPr>
          <w:tab/>
        </w:r>
        <w:r>
          <w:rPr>
            <w:noProof/>
          </w:rPr>
          <w:fldChar w:fldCharType="begin"/>
        </w:r>
        <w:r>
          <w:rPr>
            <w:noProof/>
          </w:rPr>
          <w:instrText xml:space="preserve"> PAGEREF _Toc268297767 \h </w:instrText>
        </w:r>
      </w:ins>
      <w:r>
        <w:rPr>
          <w:noProof/>
        </w:rPr>
      </w:r>
      <w:r>
        <w:rPr>
          <w:noProof/>
        </w:rPr>
        <w:fldChar w:fldCharType="separate"/>
      </w:r>
      <w:ins w:id="368" w:author="Gerard" w:date="2014-07-29T23:58:00Z">
        <w:r>
          <w:rPr>
            <w:noProof/>
          </w:rPr>
          <w:t>115</w:t>
        </w:r>
        <w:r>
          <w:rPr>
            <w:noProof/>
          </w:rPr>
          <w:fldChar w:fldCharType="end"/>
        </w:r>
      </w:ins>
    </w:p>
    <w:p w14:paraId="2F255E6C" w14:textId="77777777" w:rsidR="001B13CD" w:rsidRDefault="001B13CD">
      <w:pPr>
        <w:pStyle w:val="TOC4"/>
        <w:tabs>
          <w:tab w:val="right" w:leader="dot" w:pos="9350"/>
        </w:tabs>
        <w:rPr>
          <w:ins w:id="369" w:author="Gerard" w:date="2014-07-29T23:58:00Z"/>
          <w:rFonts w:asciiTheme="minorHAnsi" w:eastAsiaTheme="minorEastAsia" w:hAnsiTheme="minorHAnsi" w:cstheme="minorBidi"/>
          <w:noProof/>
          <w:sz w:val="24"/>
          <w:szCs w:val="24"/>
          <w:lang w:eastAsia="ja-JP"/>
        </w:rPr>
      </w:pPr>
      <w:ins w:id="370" w:author="Gerard" w:date="2014-07-29T23:58:00Z">
        <w:r>
          <w:rPr>
            <w:noProof/>
          </w:rPr>
          <w:t>4.1.3.13. Coupled Mooney-Rivlin</w:t>
        </w:r>
        <w:r>
          <w:rPr>
            <w:noProof/>
          </w:rPr>
          <w:tab/>
        </w:r>
        <w:r>
          <w:rPr>
            <w:noProof/>
          </w:rPr>
          <w:fldChar w:fldCharType="begin"/>
        </w:r>
        <w:r>
          <w:rPr>
            <w:noProof/>
          </w:rPr>
          <w:instrText xml:space="preserve"> PAGEREF _Toc268297768 \h </w:instrText>
        </w:r>
      </w:ins>
      <w:r>
        <w:rPr>
          <w:noProof/>
        </w:rPr>
      </w:r>
      <w:r>
        <w:rPr>
          <w:noProof/>
        </w:rPr>
        <w:fldChar w:fldCharType="separate"/>
      </w:r>
      <w:ins w:id="371" w:author="Gerard" w:date="2014-07-29T23:58:00Z">
        <w:r>
          <w:rPr>
            <w:noProof/>
          </w:rPr>
          <w:t>116</w:t>
        </w:r>
        <w:r>
          <w:rPr>
            <w:noProof/>
          </w:rPr>
          <w:fldChar w:fldCharType="end"/>
        </w:r>
      </w:ins>
    </w:p>
    <w:p w14:paraId="47A429E7" w14:textId="77777777" w:rsidR="001B13CD" w:rsidRDefault="001B13CD">
      <w:pPr>
        <w:pStyle w:val="TOC4"/>
        <w:tabs>
          <w:tab w:val="right" w:leader="dot" w:pos="9350"/>
        </w:tabs>
        <w:rPr>
          <w:ins w:id="372" w:author="Gerard" w:date="2014-07-29T23:58:00Z"/>
          <w:rFonts w:asciiTheme="minorHAnsi" w:eastAsiaTheme="minorEastAsia" w:hAnsiTheme="minorHAnsi" w:cstheme="minorBidi"/>
          <w:noProof/>
          <w:sz w:val="24"/>
          <w:szCs w:val="24"/>
          <w:lang w:eastAsia="ja-JP"/>
        </w:rPr>
      </w:pPr>
      <w:ins w:id="373" w:author="Gerard" w:date="2014-07-29T23:58:00Z">
        <w:r>
          <w:rPr>
            <w:noProof/>
          </w:rPr>
          <w:t>4.1.3.14. Coupled Veronda-Westmann</w:t>
        </w:r>
        <w:r>
          <w:rPr>
            <w:noProof/>
          </w:rPr>
          <w:tab/>
        </w:r>
        <w:r>
          <w:rPr>
            <w:noProof/>
          </w:rPr>
          <w:fldChar w:fldCharType="begin"/>
        </w:r>
        <w:r>
          <w:rPr>
            <w:noProof/>
          </w:rPr>
          <w:instrText xml:space="preserve"> PAGEREF _Toc268297769 \h </w:instrText>
        </w:r>
      </w:ins>
      <w:r>
        <w:rPr>
          <w:noProof/>
        </w:rPr>
      </w:r>
      <w:r>
        <w:rPr>
          <w:noProof/>
        </w:rPr>
        <w:fldChar w:fldCharType="separate"/>
      </w:r>
      <w:ins w:id="374" w:author="Gerard" w:date="2014-07-29T23:58:00Z">
        <w:r>
          <w:rPr>
            <w:noProof/>
          </w:rPr>
          <w:t>117</w:t>
        </w:r>
        <w:r>
          <w:rPr>
            <w:noProof/>
          </w:rPr>
          <w:fldChar w:fldCharType="end"/>
        </w:r>
      </w:ins>
    </w:p>
    <w:p w14:paraId="7FE8667E" w14:textId="77777777" w:rsidR="001B13CD" w:rsidRDefault="001B13CD">
      <w:pPr>
        <w:pStyle w:val="TOC4"/>
        <w:tabs>
          <w:tab w:val="right" w:leader="dot" w:pos="9350"/>
        </w:tabs>
        <w:rPr>
          <w:ins w:id="375" w:author="Gerard" w:date="2014-07-29T23:58:00Z"/>
          <w:rFonts w:asciiTheme="minorHAnsi" w:eastAsiaTheme="minorEastAsia" w:hAnsiTheme="minorHAnsi" w:cstheme="minorBidi"/>
          <w:noProof/>
          <w:sz w:val="24"/>
          <w:szCs w:val="24"/>
          <w:lang w:eastAsia="ja-JP"/>
        </w:rPr>
      </w:pPr>
      <w:ins w:id="376" w:author="Gerard" w:date="2014-07-29T23:58:00Z">
        <w:r>
          <w:rPr>
            <w:noProof/>
          </w:rPr>
          <w:t>4.1.3.15. Ogden Unconstrained</w:t>
        </w:r>
        <w:r>
          <w:rPr>
            <w:noProof/>
          </w:rPr>
          <w:tab/>
        </w:r>
        <w:r>
          <w:rPr>
            <w:noProof/>
          </w:rPr>
          <w:fldChar w:fldCharType="begin"/>
        </w:r>
        <w:r>
          <w:rPr>
            <w:noProof/>
          </w:rPr>
          <w:instrText xml:space="preserve"> PAGEREF _Toc268297770 \h </w:instrText>
        </w:r>
      </w:ins>
      <w:r>
        <w:rPr>
          <w:noProof/>
        </w:rPr>
      </w:r>
      <w:r>
        <w:rPr>
          <w:noProof/>
        </w:rPr>
        <w:fldChar w:fldCharType="separate"/>
      </w:r>
      <w:ins w:id="377" w:author="Gerard" w:date="2014-07-29T23:58:00Z">
        <w:r>
          <w:rPr>
            <w:noProof/>
          </w:rPr>
          <w:t>118</w:t>
        </w:r>
        <w:r>
          <w:rPr>
            <w:noProof/>
          </w:rPr>
          <w:fldChar w:fldCharType="end"/>
        </w:r>
      </w:ins>
    </w:p>
    <w:p w14:paraId="11B0FF57" w14:textId="77777777" w:rsidR="001B13CD" w:rsidRDefault="001B13CD">
      <w:pPr>
        <w:pStyle w:val="TOC4"/>
        <w:tabs>
          <w:tab w:val="right" w:leader="dot" w:pos="9350"/>
        </w:tabs>
        <w:rPr>
          <w:ins w:id="378" w:author="Gerard" w:date="2014-07-29T23:58:00Z"/>
          <w:rFonts w:asciiTheme="minorHAnsi" w:eastAsiaTheme="minorEastAsia" w:hAnsiTheme="minorHAnsi" w:cstheme="minorBidi"/>
          <w:noProof/>
          <w:sz w:val="24"/>
          <w:szCs w:val="24"/>
          <w:lang w:eastAsia="ja-JP"/>
        </w:rPr>
      </w:pPr>
      <w:ins w:id="379" w:author="Gerard" w:date="2014-07-29T23:58:00Z">
        <w:r>
          <w:rPr>
            <w:noProof/>
          </w:rPr>
          <w:t>4.1.3.16. Perfect Osmometer Equilibrium Osmotic Pressure</w:t>
        </w:r>
        <w:r>
          <w:rPr>
            <w:noProof/>
          </w:rPr>
          <w:tab/>
        </w:r>
        <w:r>
          <w:rPr>
            <w:noProof/>
          </w:rPr>
          <w:fldChar w:fldCharType="begin"/>
        </w:r>
        <w:r>
          <w:rPr>
            <w:noProof/>
          </w:rPr>
          <w:instrText xml:space="preserve"> PAGEREF _Toc268297771 \h </w:instrText>
        </w:r>
      </w:ins>
      <w:r>
        <w:rPr>
          <w:noProof/>
        </w:rPr>
      </w:r>
      <w:r>
        <w:rPr>
          <w:noProof/>
        </w:rPr>
        <w:fldChar w:fldCharType="separate"/>
      </w:r>
      <w:ins w:id="380" w:author="Gerard" w:date="2014-07-29T23:58:00Z">
        <w:r>
          <w:rPr>
            <w:noProof/>
          </w:rPr>
          <w:t>119</w:t>
        </w:r>
        <w:r>
          <w:rPr>
            <w:noProof/>
          </w:rPr>
          <w:fldChar w:fldCharType="end"/>
        </w:r>
      </w:ins>
    </w:p>
    <w:p w14:paraId="4E4060FB" w14:textId="77777777" w:rsidR="001B13CD" w:rsidRDefault="001B13CD">
      <w:pPr>
        <w:pStyle w:val="TOC4"/>
        <w:tabs>
          <w:tab w:val="right" w:leader="dot" w:pos="9350"/>
        </w:tabs>
        <w:rPr>
          <w:ins w:id="381" w:author="Gerard" w:date="2014-07-29T23:58:00Z"/>
          <w:rFonts w:asciiTheme="minorHAnsi" w:eastAsiaTheme="minorEastAsia" w:hAnsiTheme="minorHAnsi" w:cstheme="minorBidi"/>
          <w:noProof/>
          <w:sz w:val="24"/>
          <w:szCs w:val="24"/>
          <w:lang w:eastAsia="ja-JP"/>
        </w:rPr>
      </w:pPr>
      <w:ins w:id="382" w:author="Gerard" w:date="2014-07-29T23:58:00Z">
        <w:r>
          <w:rPr>
            <w:noProof/>
          </w:rPr>
          <w:t>4.1.3.17. Solid Mixture</w:t>
        </w:r>
        <w:r>
          <w:rPr>
            <w:noProof/>
          </w:rPr>
          <w:tab/>
        </w:r>
        <w:r>
          <w:rPr>
            <w:noProof/>
          </w:rPr>
          <w:fldChar w:fldCharType="begin"/>
        </w:r>
        <w:r>
          <w:rPr>
            <w:noProof/>
          </w:rPr>
          <w:instrText xml:space="preserve"> PAGEREF _Toc268297772 \h </w:instrText>
        </w:r>
      </w:ins>
      <w:r>
        <w:rPr>
          <w:noProof/>
        </w:rPr>
      </w:r>
      <w:r>
        <w:rPr>
          <w:noProof/>
        </w:rPr>
        <w:fldChar w:fldCharType="separate"/>
      </w:r>
      <w:ins w:id="383" w:author="Gerard" w:date="2014-07-29T23:58:00Z">
        <w:r>
          <w:rPr>
            <w:noProof/>
          </w:rPr>
          <w:t>121</w:t>
        </w:r>
        <w:r>
          <w:rPr>
            <w:noProof/>
          </w:rPr>
          <w:fldChar w:fldCharType="end"/>
        </w:r>
      </w:ins>
    </w:p>
    <w:p w14:paraId="16D555C0" w14:textId="77777777" w:rsidR="001B13CD" w:rsidRDefault="001B13CD">
      <w:pPr>
        <w:pStyle w:val="TOC4"/>
        <w:tabs>
          <w:tab w:val="right" w:leader="dot" w:pos="9350"/>
        </w:tabs>
        <w:rPr>
          <w:ins w:id="384" w:author="Gerard" w:date="2014-07-29T23:58:00Z"/>
          <w:rFonts w:asciiTheme="minorHAnsi" w:eastAsiaTheme="minorEastAsia" w:hAnsiTheme="minorHAnsi" w:cstheme="minorBidi"/>
          <w:noProof/>
          <w:sz w:val="24"/>
          <w:szCs w:val="24"/>
          <w:lang w:eastAsia="ja-JP"/>
        </w:rPr>
      </w:pPr>
      <w:ins w:id="385" w:author="Gerard" w:date="2014-07-29T23:58:00Z">
        <w:r>
          <w:rPr>
            <w:noProof/>
          </w:rPr>
          <w:t>4.1.3.18. Spherical Fiber Distribution</w:t>
        </w:r>
        <w:r>
          <w:rPr>
            <w:noProof/>
          </w:rPr>
          <w:tab/>
        </w:r>
        <w:r>
          <w:rPr>
            <w:noProof/>
          </w:rPr>
          <w:fldChar w:fldCharType="begin"/>
        </w:r>
        <w:r>
          <w:rPr>
            <w:noProof/>
          </w:rPr>
          <w:instrText xml:space="preserve"> PAGEREF _Toc268297773 \h </w:instrText>
        </w:r>
      </w:ins>
      <w:r>
        <w:rPr>
          <w:noProof/>
        </w:rPr>
      </w:r>
      <w:r>
        <w:rPr>
          <w:noProof/>
        </w:rPr>
        <w:fldChar w:fldCharType="separate"/>
      </w:r>
      <w:ins w:id="386" w:author="Gerard" w:date="2014-07-29T23:58:00Z">
        <w:r>
          <w:rPr>
            <w:noProof/>
          </w:rPr>
          <w:t>122</w:t>
        </w:r>
        <w:r>
          <w:rPr>
            <w:noProof/>
          </w:rPr>
          <w:fldChar w:fldCharType="end"/>
        </w:r>
      </w:ins>
    </w:p>
    <w:p w14:paraId="1147750E" w14:textId="77777777" w:rsidR="001B13CD" w:rsidRDefault="001B13CD">
      <w:pPr>
        <w:pStyle w:val="TOC4"/>
        <w:tabs>
          <w:tab w:val="right" w:leader="dot" w:pos="9350"/>
        </w:tabs>
        <w:rPr>
          <w:ins w:id="387" w:author="Gerard" w:date="2014-07-29T23:58:00Z"/>
          <w:rFonts w:asciiTheme="minorHAnsi" w:eastAsiaTheme="minorEastAsia" w:hAnsiTheme="minorHAnsi" w:cstheme="minorBidi"/>
          <w:noProof/>
          <w:sz w:val="24"/>
          <w:szCs w:val="24"/>
          <w:lang w:eastAsia="ja-JP"/>
        </w:rPr>
      </w:pPr>
      <w:ins w:id="388" w:author="Gerard" w:date="2014-07-29T23:58:00Z">
        <w:r>
          <w:rPr>
            <w:noProof/>
          </w:rPr>
          <w:t>4.1.3.19. Spherical Fiber Distribution from Solid-Bound Molecule</w:t>
        </w:r>
        <w:r>
          <w:rPr>
            <w:noProof/>
          </w:rPr>
          <w:tab/>
        </w:r>
        <w:r>
          <w:rPr>
            <w:noProof/>
          </w:rPr>
          <w:fldChar w:fldCharType="begin"/>
        </w:r>
        <w:r>
          <w:rPr>
            <w:noProof/>
          </w:rPr>
          <w:instrText xml:space="preserve"> PAGEREF _Toc268297774 \h </w:instrText>
        </w:r>
      </w:ins>
      <w:r>
        <w:rPr>
          <w:noProof/>
        </w:rPr>
      </w:r>
      <w:r>
        <w:rPr>
          <w:noProof/>
        </w:rPr>
        <w:fldChar w:fldCharType="separate"/>
      </w:r>
      <w:ins w:id="389" w:author="Gerard" w:date="2014-07-29T23:58:00Z">
        <w:r>
          <w:rPr>
            <w:noProof/>
          </w:rPr>
          <w:t>124</w:t>
        </w:r>
        <w:r>
          <w:rPr>
            <w:noProof/>
          </w:rPr>
          <w:fldChar w:fldCharType="end"/>
        </w:r>
      </w:ins>
    </w:p>
    <w:p w14:paraId="7D624671" w14:textId="77777777" w:rsidR="001B13CD" w:rsidRDefault="001B13CD">
      <w:pPr>
        <w:pStyle w:val="TOC4"/>
        <w:tabs>
          <w:tab w:val="right" w:leader="dot" w:pos="9350"/>
        </w:tabs>
        <w:rPr>
          <w:ins w:id="390" w:author="Gerard" w:date="2014-07-29T23:58:00Z"/>
          <w:rFonts w:asciiTheme="minorHAnsi" w:eastAsiaTheme="minorEastAsia" w:hAnsiTheme="minorHAnsi" w:cstheme="minorBidi"/>
          <w:noProof/>
          <w:sz w:val="24"/>
          <w:szCs w:val="24"/>
          <w:lang w:eastAsia="ja-JP"/>
        </w:rPr>
      </w:pPr>
      <w:ins w:id="391" w:author="Gerard" w:date="2014-07-29T23:58:00Z">
        <w:r>
          <w:rPr>
            <w:noProof/>
          </w:rPr>
          <w:t>4.1.3.20. Coupled Transversely Isotropic Mooney-Rivlin</w:t>
        </w:r>
        <w:r>
          <w:rPr>
            <w:noProof/>
          </w:rPr>
          <w:tab/>
        </w:r>
        <w:r>
          <w:rPr>
            <w:noProof/>
          </w:rPr>
          <w:fldChar w:fldCharType="begin"/>
        </w:r>
        <w:r>
          <w:rPr>
            <w:noProof/>
          </w:rPr>
          <w:instrText xml:space="preserve"> PAGEREF _Toc268297775 \h </w:instrText>
        </w:r>
      </w:ins>
      <w:r>
        <w:rPr>
          <w:noProof/>
        </w:rPr>
      </w:r>
      <w:r>
        <w:rPr>
          <w:noProof/>
        </w:rPr>
        <w:fldChar w:fldCharType="separate"/>
      </w:r>
      <w:ins w:id="392" w:author="Gerard" w:date="2014-07-29T23:58:00Z">
        <w:r>
          <w:rPr>
            <w:noProof/>
          </w:rPr>
          <w:t>126</w:t>
        </w:r>
        <w:r>
          <w:rPr>
            <w:noProof/>
          </w:rPr>
          <w:fldChar w:fldCharType="end"/>
        </w:r>
      </w:ins>
    </w:p>
    <w:p w14:paraId="3E354B45" w14:textId="77777777" w:rsidR="001B13CD" w:rsidRDefault="001B13CD">
      <w:pPr>
        <w:pStyle w:val="TOC4"/>
        <w:tabs>
          <w:tab w:val="right" w:leader="dot" w:pos="9350"/>
        </w:tabs>
        <w:rPr>
          <w:ins w:id="393" w:author="Gerard" w:date="2014-07-29T23:58:00Z"/>
          <w:rFonts w:asciiTheme="minorHAnsi" w:eastAsiaTheme="minorEastAsia" w:hAnsiTheme="minorHAnsi" w:cstheme="minorBidi"/>
          <w:noProof/>
          <w:sz w:val="24"/>
          <w:szCs w:val="24"/>
          <w:lang w:eastAsia="ja-JP"/>
        </w:rPr>
      </w:pPr>
      <w:ins w:id="394" w:author="Gerard" w:date="2014-07-29T23:58:00Z">
        <w:r>
          <w:rPr>
            <w:noProof/>
          </w:rPr>
          <w:t>4.1.3.21. Coupled Transversely Isotropic Veronda-Westmann</w:t>
        </w:r>
        <w:r>
          <w:rPr>
            <w:noProof/>
          </w:rPr>
          <w:tab/>
        </w:r>
        <w:r>
          <w:rPr>
            <w:noProof/>
          </w:rPr>
          <w:fldChar w:fldCharType="begin"/>
        </w:r>
        <w:r>
          <w:rPr>
            <w:noProof/>
          </w:rPr>
          <w:instrText xml:space="preserve"> PAGEREF _Toc268297776 \h </w:instrText>
        </w:r>
      </w:ins>
      <w:r>
        <w:rPr>
          <w:noProof/>
        </w:rPr>
      </w:r>
      <w:r>
        <w:rPr>
          <w:noProof/>
        </w:rPr>
        <w:fldChar w:fldCharType="separate"/>
      </w:r>
      <w:ins w:id="395" w:author="Gerard" w:date="2014-07-29T23:58:00Z">
        <w:r>
          <w:rPr>
            <w:noProof/>
          </w:rPr>
          <w:t>127</w:t>
        </w:r>
        <w:r>
          <w:rPr>
            <w:noProof/>
          </w:rPr>
          <w:fldChar w:fldCharType="end"/>
        </w:r>
      </w:ins>
    </w:p>
    <w:p w14:paraId="1D957767" w14:textId="77777777" w:rsidR="001B13CD" w:rsidRDefault="001B13CD">
      <w:pPr>
        <w:pStyle w:val="TOC2"/>
        <w:tabs>
          <w:tab w:val="right" w:leader="dot" w:pos="9350"/>
        </w:tabs>
        <w:rPr>
          <w:ins w:id="396" w:author="Gerard" w:date="2014-07-29T23:58:00Z"/>
          <w:rFonts w:asciiTheme="minorHAnsi" w:eastAsiaTheme="minorEastAsia" w:hAnsiTheme="minorHAnsi" w:cstheme="minorBidi"/>
          <w:smallCaps w:val="0"/>
          <w:noProof/>
          <w:sz w:val="24"/>
          <w:szCs w:val="24"/>
          <w:lang w:eastAsia="ja-JP"/>
        </w:rPr>
      </w:pPr>
      <w:ins w:id="397" w:author="Gerard" w:date="2014-07-29T23:58:00Z">
        <w:r>
          <w:rPr>
            <w:noProof/>
          </w:rPr>
          <w:t>4.2. Viscoelastic Solids</w:t>
        </w:r>
        <w:r>
          <w:rPr>
            <w:noProof/>
          </w:rPr>
          <w:tab/>
        </w:r>
        <w:r>
          <w:rPr>
            <w:noProof/>
          </w:rPr>
          <w:fldChar w:fldCharType="begin"/>
        </w:r>
        <w:r>
          <w:rPr>
            <w:noProof/>
          </w:rPr>
          <w:instrText xml:space="preserve"> PAGEREF _Toc268297777 \h </w:instrText>
        </w:r>
      </w:ins>
      <w:r>
        <w:rPr>
          <w:noProof/>
        </w:rPr>
      </w:r>
      <w:r>
        <w:rPr>
          <w:noProof/>
        </w:rPr>
        <w:fldChar w:fldCharType="separate"/>
      </w:r>
      <w:ins w:id="398" w:author="Gerard" w:date="2014-07-29T23:58:00Z">
        <w:r>
          <w:rPr>
            <w:noProof/>
          </w:rPr>
          <w:t>128</w:t>
        </w:r>
        <w:r>
          <w:rPr>
            <w:noProof/>
          </w:rPr>
          <w:fldChar w:fldCharType="end"/>
        </w:r>
      </w:ins>
    </w:p>
    <w:p w14:paraId="0A125C06" w14:textId="77777777" w:rsidR="001B13CD" w:rsidRDefault="001B13CD">
      <w:pPr>
        <w:pStyle w:val="TOC3"/>
        <w:tabs>
          <w:tab w:val="right" w:leader="dot" w:pos="9350"/>
        </w:tabs>
        <w:rPr>
          <w:ins w:id="399" w:author="Gerard" w:date="2014-07-29T23:58:00Z"/>
          <w:rFonts w:asciiTheme="minorHAnsi" w:eastAsiaTheme="minorEastAsia" w:hAnsiTheme="minorHAnsi" w:cstheme="minorBidi"/>
          <w:i w:val="0"/>
          <w:iCs w:val="0"/>
          <w:noProof/>
          <w:sz w:val="24"/>
          <w:szCs w:val="24"/>
          <w:lang w:eastAsia="ja-JP"/>
        </w:rPr>
      </w:pPr>
      <w:ins w:id="400" w:author="Gerard" w:date="2014-07-29T23:58:00Z">
        <w:r w:rsidRPr="004D2B72">
          <w:rPr>
            <w:noProof/>
            <w:color w:val="000000"/>
          </w:rPr>
          <w:t>4.2.1.</w:t>
        </w:r>
        <w:r>
          <w:rPr>
            <w:noProof/>
          </w:rPr>
          <w:t xml:space="preserve"> Uncoupled Viscoelastic Materials</w:t>
        </w:r>
        <w:r>
          <w:rPr>
            <w:noProof/>
          </w:rPr>
          <w:tab/>
        </w:r>
        <w:r>
          <w:rPr>
            <w:noProof/>
          </w:rPr>
          <w:fldChar w:fldCharType="begin"/>
        </w:r>
        <w:r>
          <w:rPr>
            <w:noProof/>
          </w:rPr>
          <w:instrText xml:space="preserve"> PAGEREF _Toc268297778 \h </w:instrText>
        </w:r>
      </w:ins>
      <w:r>
        <w:rPr>
          <w:noProof/>
        </w:rPr>
      </w:r>
      <w:r>
        <w:rPr>
          <w:noProof/>
        </w:rPr>
        <w:fldChar w:fldCharType="separate"/>
      </w:r>
      <w:ins w:id="401" w:author="Gerard" w:date="2014-07-29T23:58:00Z">
        <w:r>
          <w:rPr>
            <w:noProof/>
          </w:rPr>
          <w:t>128</w:t>
        </w:r>
        <w:r>
          <w:rPr>
            <w:noProof/>
          </w:rPr>
          <w:fldChar w:fldCharType="end"/>
        </w:r>
      </w:ins>
    </w:p>
    <w:p w14:paraId="7D610F18" w14:textId="77777777" w:rsidR="001B13CD" w:rsidRDefault="001B13CD">
      <w:pPr>
        <w:pStyle w:val="TOC3"/>
        <w:tabs>
          <w:tab w:val="right" w:leader="dot" w:pos="9350"/>
        </w:tabs>
        <w:rPr>
          <w:ins w:id="402" w:author="Gerard" w:date="2014-07-29T23:58:00Z"/>
          <w:rFonts w:asciiTheme="minorHAnsi" w:eastAsiaTheme="minorEastAsia" w:hAnsiTheme="minorHAnsi" w:cstheme="minorBidi"/>
          <w:i w:val="0"/>
          <w:iCs w:val="0"/>
          <w:noProof/>
          <w:sz w:val="24"/>
          <w:szCs w:val="24"/>
          <w:lang w:eastAsia="ja-JP"/>
        </w:rPr>
      </w:pPr>
      <w:ins w:id="403" w:author="Gerard" w:date="2014-07-29T23:58:00Z">
        <w:r w:rsidRPr="004D2B72">
          <w:rPr>
            <w:noProof/>
            <w:color w:val="000000"/>
          </w:rPr>
          <w:t>4.2.2.</w:t>
        </w:r>
        <w:r>
          <w:rPr>
            <w:noProof/>
          </w:rPr>
          <w:t xml:space="preserve"> Compressible Viscoelastic Materials</w:t>
        </w:r>
        <w:r>
          <w:rPr>
            <w:noProof/>
          </w:rPr>
          <w:tab/>
        </w:r>
        <w:r>
          <w:rPr>
            <w:noProof/>
          </w:rPr>
          <w:fldChar w:fldCharType="begin"/>
        </w:r>
        <w:r>
          <w:rPr>
            <w:noProof/>
          </w:rPr>
          <w:instrText xml:space="preserve"> PAGEREF _Toc268297779 \h </w:instrText>
        </w:r>
      </w:ins>
      <w:r>
        <w:rPr>
          <w:noProof/>
        </w:rPr>
      </w:r>
      <w:r>
        <w:rPr>
          <w:noProof/>
        </w:rPr>
        <w:fldChar w:fldCharType="separate"/>
      </w:r>
      <w:ins w:id="404" w:author="Gerard" w:date="2014-07-29T23:58:00Z">
        <w:r>
          <w:rPr>
            <w:noProof/>
          </w:rPr>
          <w:t>129</w:t>
        </w:r>
        <w:r>
          <w:rPr>
            <w:noProof/>
          </w:rPr>
          <w:fldChar w:fldCharType="end"/>
        </w:r>
      </w:ins>
    </w:p>
    <w:p w14:paraId="0F8CFF69" w14:textId="77777777" w:rsidR="001B13CD" w:rsidRDefault="001B13CD">
      <w:pPr>
        <w:pStyle w:val="TOC2"/>
        <w:tabs>
          <w:tab w:val="right" w:leader="dot" w:pos="9350"/>
        </w:tabs>
        <w:rPr>
          <w:ins w:id="405" w:author="Gerard" w:date="2014-07-29T23:58:00Z"/>
          <w:rFonts w:asciiTheme="minorHAnsi" w:eastAsiaTheme="minorEastAsia" w:hAnsiTheme="minorHAnsi" w:cstheme="minorBidi"/>
          <w:smallCaps w:val="0"/>
          <w:noProof/>
          <w:sz w:val="24"/>
          <w:szCs w:val="24"/>
          <w:lang w:eastAsia="ja-JP"/>
        </w:rPr>
      </w:pPr>
      <w:ins w:id="406" w:author="Gerard" w:date="2014-07-29T23:58:00Z">
        <w:r>
          <w:rPr>
            <w:noProof/>
          </w:rPr>
          <w:t>4.3. Multigeneration Solids</w:t>
        </w:r>
        <w:r>
          <w:rPr>
            <w:noProof/>
          </w:rPr>
          <w:tab/>
        </w:r>
        <w:r>
          <w:rPr>
            <w:noProof/>
          </w:rPr>
          <w:fldChar w:fldCharType="begin"/>
        </w:r>
        <w:r>
          <w:rPr>
            <w:noProof/>
          </w:rPr>
          <w:instrText xml:space="preserve"> PAGEREF _Toc268297780 \h </w:instrText>
        </w:r>
      </w:ins>
      <w:r>
        <w:rPr>
          <w:noProof/>
        </w:rPr>
      </w:r>
      <w:r>
        <w:rPr>
          <w:noProof/>
        </w:rPr>
        <w:fldChar w:fldCharType="separate"/>
      </w:r>
      <w:ins w:id="407" w:author="Gerard" w:date="2014-07-29T23:58:00Z">
        <w:r>
          <w:rPr>
            <w:noProof/>
          </w:rPr>
          <w:t>129</w:t>
        </w:r>
        <w:r>
          <w:rPr>
            <w:noProof/>
          </w:rPr>
          <w:fldChar w:fldCharType="end"/>
        </w:r>
      </w:ins>
    </w:p>
    <w:p w14:paraId="2F2F2401" w14:textId="77777777" w:rsidR="001B13CD" w:rsidRDefault="001B13CD">
      <w:pPr>
        <w:pStyle w:val="TOC3"/>
        <w:tabs>
          <w:tab w:val="right" w:leader="dot" w:pos="9350"/>
        </w:tabs>
        <w:rPr>
          <w:ins w:id="408" w:author="Gerard" w:date="2014-07-29T23:58:00Z"/>
          <w:rFonts w:asciiTheme="minorHAnsi" w:eastAsiaTheme="minorEastAsia" w:hAnsiTheme="minorHAnsi" w:cstheme="minorBidi"/>
          <w:i w:val="0"/>
          <w:iCs w:val="0"/>
          <w:noProof/>
          <w:sz w:val="24"/>
          <w:szCs w:val="24"/>
          <w:lang w:eastAsia="ja-JP"/>
        </w:rPr>
      </w:pPr>
      <w:ins w:id="409" w:author="Gerard" w:date="2014-07-29T23:58:00Z">
        <w:r w:rsidRPr="004D2B72">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_Toc268297781 \h </w:instrText>
        </w:r>
      </w:ins>
      <w:r>
        <w:rPr>
          <w:noProof/>
        </w:rPr>
      </w:r>
      <w:r>
        <w:rPr>
          <w:noProof/>
        </w:rPr>
        <w:fldChar w:fldCharType="separate"/>
      </w:r>
      <w:ins w:id="410" w:author="Gerard" w:date="2014-07-29T23:58:00Z">
        <w:r>
          <w:rPr>
            <w:noProof/>
          </w:rPr>
          <w:t>130</w:t>
        </w:r>
        <w:r>
          <w:rPr>
            <w:noProof/>
          </w:rPr>
          <w:fldChar w:fldCharType="end"/>
        </w:r>
      </w:ins>
    </w:p>
    <w:p w14:paraId="3E85116E" w14:textId="77777777" w:rsidR="001B13CD" w:rsidRDefault="001B13CD">
      <w:pPr>
        <w:pStyle w:val="TOC2"/>
        <w:tabs>
          <w:tab w:val="right" w:leader="dot" w:pos="9350"/>
        </w:tabs>
        <w:rPr>
          <w:ins w:id="411" w:author="Gerard" w:date="2014-07-29T23:58:00Z"/>
          <w:rFonts w:asciiTheme="minorHAnsi" w:eastAsiaTheme="minorEastAsia" w:hAnsiTheme="minorHAnsi" w:cstheme="minorBidi"/>
          <w:smallCaps w:val="0"/>
          <w:noProof/>
          <w:sz w:val="24"/>
          <w:szCs w:val="24"/>
          <w:lang w:eastAsia="ja-JP"/>
        </w:rPr>
      </w:pPr>
      <w:ins w:id="412" w:author="Gerard" w:date="2014-07-29T23:58:00Z">
        <w:r>
          <w:rPr>
            <w:noProof/>
          </w:rPr>
          <w:t>4.4. Biphasic Materials</w:t>
        </w:r>
        <w:r>
          <w:rPr>
            <w:noProof/>
          </w:rPr>
          <w:tab/>
        </w:r>
        <w:r>
          <w:rPr>
            <w:noProof/>
          </w:rPr>
          <w:fldChar w:fldCharType="begin"/>
        </w:r>
        <w:r>
          <w:rPr>
            <w:noProof/>
          </w:rPr>
          <w:instrText xml:space="preserve"> PAGEREF _Toc268297782 \h </w:instrText>
        </w:r>
      </w:ins>
      <w:r>
        <w:rPr>
          <w:noProof/>
        </w:rPr>
      </w:r>
      <w:r>
        <w:rPr>
          <w:noProof/>
        </w:rPr>
        <w:fldChar w:fldCharType="separate"/>
      </w:r>
      <w:ins w:id="413" w:author="Gerard" w:date="2014-07-29T23:58:00Z">
        <w:r>
          <w:rPr>
            <w:noProof/>
          </w:rPr>
          <w:t>132</w:t>
        </w:r>
        <w:r>
          <w:rPr>
            <w:noProof/>
          </w:rPr>
          <w:fldChar w:fldCharType="end"/>
        </w:r>
      </w:ins>
    </w:p>
    <w:p w14:paraId="11FA855A" w14:textId="77777777" w:rsidR="001B13CD" w:rsidRDefault="001B13CD">
      <w:pPr>
        <w:pStyle w:val="TOC3"/>
        <w:tabs>
          <w:tab w:val="right" w:leader="dot" w:pos="9350"/>
        </w:tabs>
        <w:rPr>
          <w:ins w:id="414" w:author="Gerard" w:date="2014-07-29T23:58:00Z"/>
          <w:rFonts w:asciiTheme="minorHAnsi" w:eastAsiaTheme="minorEastAsia" w:hAnsiTheme="minorHAnsi" w:cstheme="minorBidi"/>
          <w:i w:val="0"/>
          <w:iCs w:val="0"/>
          <w:noProof/>
          <w:sz w:val="24"/>
          <w:szCs w:val="24"/>
          <w:lang w:eastAsia="ja-JP"/>
        </w:rPr>
      </w:pPr>
      <w:ins w:id="415" w:author="Gerard" w:date="2014-07-29T23:58:00Z">
        <w:r w:rsidRPr="004D2B72">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_Toc268297783 \h </w:instrText>
        </w:r>
      </w:ins>
      <w:r>
        <w:rPr>
          <w:noProof/>
        </w:rPr>
      </w:r>
      <w:r>
        <w:rPr>
          <w:noProof/>
        </w:rPr>
        <w:fldChar w:fldCharType="separate"/>
      </w:r>
      <w:ins w:id="416" w:author="Gerard" w:date="2014-07-29T23:58:00Z">
        <w:r>
          <w:rPr>
            <w:noProof/>
          </w:rPr>
          <w:t>133</w:t>
        </w:r>
        <w:r>
          <w:rPr>
            <w:noProof/>
          </w:rPr>
          <w:fldChar w:fldCharType="end"/>
        </w:r>
      </w:ins>
    </w:p>
    <w:p w14:paraId="52DA7FBF" w14:textId="77777777" w:rsidR="001B13CD" w:rsidRDefault="001B13CD">
      <w:pPr>
        <w:pStyle w:val="TOC3"/>
        <w:tabs>
          <w:tab w:val="right" w:leader="dot" w:pos="9350"/>
        </w:tabs>
        <w:rPr>
          <w:ins w:id="417" w:author="Gerard" w:date="2014-07-29T23:58:00Z"/>
          <w:rFonts w:asciiTheme="minorHAnsi" w:eastAsiaTheme="minorEastAsia" w:hAnsiTheme="minorHAnsi" w:cstheme="minorBidi"/>
          <w:i w:val="0"/>
          <w:iCs w:val="0"/>
          <w:noProof/>
          <w:sz w:val="24"/>
          <w:szCs w:val="24"/>
          <w:lang w:eastAsia="ja-JP"/>
        </w:rPr>
      </w:pPr>
      <w:ins w:id="418" w:author="Gerard" w:date="2014-07-29T23:58:00Z">
        <w:r w:rsidRPr="004D2B72">
          <w:rPr>
            <w:noProof/>
            <w:color w:val="000000"/>
          </w:rPr>
          <w:t>4.4.2.</w:t>
        </w:r>
        <w:r>
          <w:rPr>
            <w:noProof/>
          </w:rPr>
          <w:t xml:space="preserve"> Permeability Materials</w:t>
        </w:r>
        <w:r>
          <w:rPr>
            <w:noProof/>
          </w:rPr>
          <w:tab/>
        </w:r>
        <w:r>
          <w:rPr>
            <w:noProof/>
          </w:rPr>
          <w:fldChar w:fldCharType="begin"/>
        </w:r>
        <w:r>
          <w:rPr>
            <w:noProof/>
          </w:rPr>
          <w:instrText xml:space="preserve"> PAGEREF _Toc268297784 \h </w:instrText>
        </w:r>
      </w:ins>
      <w:r>
        <w:rPr>
          <w:noProof/>
        </w:rPr>
      </w:r>
      <w:r>
        <w:rPr>
          <w:noProof/>
        </w:rPr>
        <w:fldChar w:fldCharType="separate"/>
      </w:r>
      <w:ins w:id="419" w:author="Gerard" w:date="2014-07-29T23:58:00Z">
        <w:r>
          <w:rPr>
            <w:noProof/>
          </w:rPr>
          <w:t>134</w:t>
        </w:r>
        <w:r>
          <w:rPr>
            <w:noProof/>
          </w:rPr>
          <w:fldChar w:fldCharType="end"/>
        </w:r>
      </w:ins>
    </w:p>
    <w:p w14:paraId="2363A91E" w14:textId="77777777" w:rsidR="001B13CD" w:rsidRDefault="001B13CD">
      <w:pPr>
        <w:pStyle w:val="TOC4"/>
        <w:tabs>
          <w:tab w:val="right" w:leader="dot" w:pos="9350"/>
        </w:tabs>
        <w:rPr>
          <w:ins w:id="420" w:author="Gerard" w:date="2014-07-29T23:58:00Z"/>
          <w:rFonts w:asciiTheme="minorHAnsi" w:eastAsiaTheme="minorEastAsia" w:hAnsiTheme="minorHAnsi" w:cstheme="minorBidi"/>
          <w:noProof/>
          <w:sz w:val="24"/>
          <w:szCs w:val="24"/>
          <w:lang w:eastAsia="ja-JP"/>
        </w:rPr>
      </w:pPr>
      <w:ins w:id="421" w:author="Gerard" w:date="2014-07-29T23:58:00Z">
        <w:r>
          <w:rPr>
            <w:noProof/>
          </w:rPr>
          <w:t>4.4.2.1. Constant Isotropic Permeability</w:t>
        </w:r>
        <w:r>
          <w:rPr>
            <w:noProof/>
          </w:rPr>
          <w:tab/>
        </w:r>
        <w:r>
          <w:rPr>
            <w:noProof/>
          </w:rPr>
          <w:fldChar w:fldCharType="begin"/>
        </w:r>
        <w:r>
          <w:rPr>
            <w:noProof/>
          </w:rPr>
          <w:instrText xml:space="preserve"> PAGEREF _Toc268297785 \h </w:instrText>
        </w:r>
      </w:ins>
      <w:r>
        <w:rPr>
          <w:noProof/>
        </w:rPr>
      </w:r>
      <w:r>
        <w:rPr>
          <w:noProof/>
        </w:rPr>
        <w:fldChar w:fldCharType="separate"/>
      </w:r>
      <w:ins w:id="422" w:author="Gerard" w:date="2014-07-29T23:58:00Z">
        <w:r>
          <w:rPr>
            <w:noProof/>
          </w:rPr>
          <w:t>135</w:t>
        </w:r>
        <w:r>
          <w:rPr>
            <w:noProof/>
          </w:rPr>
          <w:fldChar w:fldCharType="end"/>
        </w:r>
      </w:ins>
    </w:p>
    <w:p w14:paraId="415B9880" w14:textId="77777777" w:rsidR="001B13CD" w:rsidRDefault="001B13CD">
      <w:pPr>
        <w:pStyle w:val="TOC4"/>
        <w:tabs>
          <w:tab w:val="right" w:leader="dot" w:pos="9350"/>
        </w:tabs>
        <w:rPr>
          <w:ins w:id="423" w:author="Gerard" w:date="2014-07-29T23:58:00Z"/>
          <w:rFonts w:asciiTheme="minorHAnsi" w:eastAsiaTheme="minorEastAsia" w:hAnsiTheme="minorHAnsi" w:cstheme="minorBidi"/>
          <w:noProof/>
          <w:sz w:val="24"/>
          <w:szCs w:val="24"/>
          <w:lang w:eastAsia="ja-JP"/>
        </w:rPr>
      </w:pPr>
      <w:ins w:id="424" w:author="Gerard" w:date="2014-07-29T23:58:00Z">
        <w:r>
          <w:rPr>
            <w:noProof/>
          </w:rPr>
          <w:t>4.4.2.2. Holmes-Mow</w:t>
        </w:r>
        <w:r>
          <w:rPr>
            <w:noProof/>
          </w:rPr>
          <w:tab/>
        </w:r>
        <w:r>
          <w:rPr>
            <w:noProof/>
          </w:rPr>
          <w:fldChar w:fldCharType="begin"/>
        </w:r>
        <w:r>
          <w:rPr>
            <w:noProof/>
          </w:rPr>
          <w:instrText xml:space="preserve"> PAGEREF _Toc268297786 \h </w:instrText>
        </w:r>
      </w:ins>
      <w:r>
        <w:rPr>
          <w:noProof/>
        </w:rPr>
      </w:r>
      <w:r>
        <w:rPr>
          <w:noProof/>
        </w:rPr>
        <w:fldChar w:fldCharType="separate"/>
      </w:r>
      <w:ins w:id="425" w:author="Gerard" w:date="2014-07-29T23:58:00Z">
        <w:r>
          <w:rPr>
            <w:noProof/>
          </w:rPr>
          <w:t>136</w:t>
        </w:r>
        <w:r>
          <w:rPr>
            <w:noProof/>
          </w:rPr>
          <w:fldChar w:fldCharType="end"/>
        </w:r>
      </w:ins>
    </w:p>
    <w:p w14:paraId="71F62D9B" w14:textId="77777777" w:rsidR="001B13CD" w:rsidRDefault="001B13CD">
      <w:pPr>
        <w:pStyle w:val="TOC4"/>
        <w:tabs>
          <w:tab w:val="right" w:leader="dot" w:pos="9350"/>
        </w:tabs>
        <w:rPr>
          <w:ins w:id="426" w:author="Gerard" w:date="2014-07-29T23:58:00Z"/>
          <w:rFonts w:asciiTheme="minorHAnsi" w:eastAsiaTheme="minorEastAsia" w:hAnsiTheme="minorHAnsi" w:cstheme="minorBidi"/>
          <w:noProof/>
          <w:sz w:val="24"/>
          <w:szCs w:val="24"/>
          <w:lang w:eastAsia="ja-JP"/>
        </w:rPr>
      </w:pPr>
      <w:ins w:id="427" w:author="Gerard" w:date="2014-07-29T23:58:00Z">
        <w:r>
          <w:rPr>
            <w:noProof/>
          </w:rPr>
          <w:t>4.4.2.3. Referentially Isotropic Permeability</w:t>
        </w:r>
        <w:r>
          <w:rPr>
            <w:noProof/>
          </w:rPr>
          <w:tab/>
        </w:r>
        <w:r>
          <w:rPr>
            <w:noProof/>
          </w:rPr>
          <w:fldChar w:fldCharType="begin"/>
        </w:r>
        <w:r>
          <w:rPr>
            <w:noProof/>
          </w:rPr>
          <w:instrText xml:space="preserve"> PAGEREF _Toc268297787 \h </w:instrText>
        </w:r>
      </w:ins>
      <w:r>
        <w:rPr>
          <w:noProof/>
        </w:rPr>
      </w:r>
      <w:r>
        <w:rPr>
          <w:noProof/>
        </w:rPr>
        <w:fldChar w:fldCharType="separate"/>
      </w:r>
      <w:ins w:id="428" w:author="Gerard" w:date="2014-07-29T23:58:00Z">
        <w:r>
          <w:rPr>
            <w:noProof/>
          </w:rPr>
          <w:t>137</w:t>
        </w:r>
        <w:r>
          <w:rPr>
            <w:noProof/>
          </w:rPr>
          <w:fldChar w:fldCharType="end"/>
        </w:r>
      </w:ins>
    </w:p>
    <w:p w14:paraId="0C407B9D" w14:textId="77777777" w:rsidR="001B13CD" w:rsidRDefault="001B13CD">
      <w:pPr>
        <w:pStyle w:val="TOC4"/>
        <w:tabs>
          <w:tab w:val="right" w:leader="dot" w:pos="9350"/>
        </w:tabs>
        <w:rPr>
          <w:ins w:id="429" w:author="Gerard" w:date="2014-07-29T23:58:00Z"/>
          <w:rFonts w:asciiTheme="minorHAnsi" w:eastAsiaTheme="minorEastAsia" w:hAnsiTheme="minorHAnsi" w:cstheme="minorBidi"/>
          <w:noProof/>
          <w:sz w:val="24"/>
          <w:szCs w:val="24"/>
          <w:lang w:eastAsia="ja-JP"/>
        </w:rPr>
      </w:pPr>
      <w:ins w:id="430" w:author="Gerard" w:date="2014-07-29T23:58:00Z">
        <w:r>
          <w:rPr>
            <w:noProof/>
          </w:rPr>
          <w:t>4.4.2.4. Referentially Orthotropic Permeability</w:t>
        </w:r>
        <w:r>
          <w:rPr>
            <w:noProof/>
          </w:rPr>
          <w:tab/>
        </w:r>
        <w:r>
          <w:rPr>
            <w:noProof/>
          </w:rPr>
          <w:fldChar w:fldCharType="begin"/>
        </w:r>
        <w:r>
          <w:rPr>
            <w:noProof/>
          </w:rPr>
          <w:instrText xml:space="preserve"> PAGEREF _Toc268297788 \h </w:instrText>
        </w:r>
      </w:ins>
      <w:r>
        <w:rPr>
          <w:noProof/>
        </w:rPr>
      </w:r>
      <w:r>
        <w:rPr>
          <w:noProof/>
        </w:rPr>
        <w:fldChar w:fldCharType="separate"/>
      </w:r>
      <w:ins w:id="431" w:author="Gerard" w:date="2014-07-29T23:58:00Z">
        <w:r>
          <w:rPr>
            <w:noProof/>
          </w:rPr>
          <w:t>138</w:t>
        </w:r>
        <w:r>
          <w:rPr>
            <w:noProof/>
          </w:rPr>
          <w:fldChar w:fldCharType="end"/>
        </w:r>
      </w:ins>
    </w:p>
    <w:p w14:paraId="20D2E385" w14:textId="77777777" w:rsidR="001B13CD" w:rsidRDefault="001B13CD">
      <w:pPr>
        <w:pStyle w:val="TOC4"/>
        <w:tabs>
          <w:tab w:val="right" w:leader="dot" w:pos="9350"/>
        </w:tabs>
        <w:rPr>
          <w:ins w:id="432" w:author="Gerard" w:date="2014-07-29T23:58:00Z"/>
          <w:rFonts w:asciiTheme="minorHAnsi" w:eastAsiaTheme="minorEastAsia" w:hAnsiTheme="minorHAnsi" w:cstheme="minorBidi"/>
          <w:noProof/>
          <w:sz w:val="24"/>
          <w:szCs w:val="24"/>
          <w:lang w:eastAsia="ja-JP"/>
        </w:rPr>
      </w:pPr>
      <w:ins w:id="433" w:author="Gerard" w:date="2014-07-29T23:58:00Z">
        <w:r>
          <w:rPr>
            <w:noProof/>
          </w:rPr>
          <w:t>4.4.2.5. Referentially Transversely Isotropic Permeability</w:t>
        </w:r>
        <w:r>
          <w:rPr>
            <w:noProof/>
          </w:rPr>
          <w:tab/>
        </w:r>
        <w:r>
          <w:rPr>
            <w:noProof/>
          </w:rPr>
          <w:fldChar w:fldCharType="begin"/>
        </w:r>
        <w:r>
          <w:rPr>
            <w:noProof/>
          </w:rPr>
          <w:instrText xml:space="preserve"> PAGEREF _Toc268297789 \h </w:instrText>
        </w:r>
      </w:ins>
      <w:r>
        <w:rPr>
          <w:noProof/>
        </w:rPr>
      </w:r>
      <w:r>
        <w:rPr>
          <w:noProof/>
        </w:rPr>
        <w:fldChar w:fldCharType="separate"/>
      </w:r>
      <w:ins w:id="434" w:author="Gerard" w:date="2014-07-29T23:58:00Z">
        <w:r>
          <w:rPr>
            <w:noProof/>
          </w:rPr>
          <w:t>140</w:t>
        </w:r>
        <w:r>
          <w:rPr>
            <w:noProof/>
          </w:rPr>
          <w:fldChar w:fldCharType="end"/>
        </w:r>
      </w:ins>
    </w:p>
    <w:p w14:paraId="556F229B" w14:textId="77777777" w:rsidR="001B13CD" w:rsidRDefault="001B13CD">
      <w:pPr>
        <w:pStyle w:val="TOC3"/>
        <w:tabs>
          <w:tab w:val="right" w:leader="dot" w:pos="9350"/>
        </w:tabs>
        <w:rPr>
          <w:ins w:id="435" w:author="Gerard" w:date="2014-07-29T23:58:00Z"/>
          <w:rFonts w:asciiTheme="minorHAnsi" w:eastAsiaTheme="minorEastAsia" w:hAnsiTheme="minorHAnsi" w:cstheme="minorBidi"/>
          <w:i w:val="0"/>
          <w:iCs w:val="0"/>
          <w:noProof/>
          <w:sz w:val="24"/>
          <w:szCs w:val="24"/>
          <w:lang w:eastAsia="ja-JP"/>
        </w:rPr>
      </w:pPr>
      <w:ins w:id="436" w:author="Gerard" w:date="2014-07-29T23:58:00Z">
        <w:r w:rsidRPr="004D2B72">
          <w:rPr>
            <w:noProof/>
            <w:color w:val="000000"/>
          </w:rPr>
          <w:t>4.4.3.</w:t>
        </w:r>
        <w:r>
          <w:rPr>
            <w:noProof/>
          </w:rPr>
          <w:t xml:space="preserve"> Fluid Supply Materials</w:t>
        </w:r>
        <w:r>
          <w:rPr>
            <w:noProof/>
          </w:rPr>
          <w:tab/>
        </w:r>
        <w:r>
          <w:rPr>
            <w:noProof/>
          </w:rPr>
          <w:fldChar w:fldCharType="begin"/>
        </w:r>
        <w:r>
          <w:rPr>
            <w:noProof/>
          </w:rPr>
          <w:instrText xml:space="preserve"> PAGEREF _Toc268297790 \h </w:instrText>
        </w:r>
      </w:ins>
      <w:r>
        <w:rPr>
          <w:noProof/>
        </w:rPr>
      </w:r>
      <w:r>
        <w:rPr>
          <w:noProof/>
        </w:rPr>
        <w:fldChar w:fldCharType="separate"/>
      </w:r>
      <w:ins w:id="437" w:author="Gerard" w:date="2014-07-29T23:58:00Z">
        <w:r>
          <w:rPr>
            <w:noProof/>
          </w:rPr>
          <w:t>142</w:t>
        </w:r>
        <w:r>
          <w:rPr>
            <w:noProof/>
          </w:rPr>
          <w:fldChar w:fldCharType="end"/>
        </w:r>
      </w:ins>
    </w:p>
    <w:p w14:paraId="238F847A" w14:textId="77777777" w:rsidR="001B13CD" w:rsidRDefault="001B13CD">
      <w:pPr>
        <w:pStyle w:val="TOC4"/>
        <w:tabs>
          <w:tab w:val="right" w:leader="dot" w:pos="9350"/>
        </w:tabs>
        <w:rPr>
          <w:ins w:id="438" w:author="Gerard" w:date="2014-07-29T23:58:00Z"/>
          <w:rFonts w:asciiTheme="minorHAnsi" w:eastAsiaTheme="minorEastAsia" w:hAnsiTheme="minorHAnsi" w:cstheme="minorBidi"/>
          <w:noProof/>
          <w:sz w:val="24"/>
          <w:szCs w:val="24"/>
          <w:lang w:eastAsia="ja-JP"/>
        </w:rPr>
      </w:pPr>
      <w:ins w:id="439" w:author="Gerard" w:date="2014-07-29T23:58:00Z">
        <w:r>
          <w:rPr>
            <w:noProof/>
          </w:rPr>
          <w:t>4.4.3.1. Starling Equation</w:t>
        </w:r>
        <w:r>
          <w:rPr>
            <w:noProof/>
          </w:rPr>
          <w:tab/>
        </w:r>
        <w:r>
          <w:rPr>
            <w:noProof/>
          </w:rPr>
          <w:fldChar w:fldCharType="begin"/>
        </w:r>
        <w:r>
          <w:rPr>
            <w:noProof/>
          </w:rPr>
          <w:instrText xml:space="preserve"> PAGEREF _Toc268297791 \h </w:instrText>
        </w:r>
      </w:ins>
      <w:r>
        <w:rPr>
          <w:noProof/>
        </w:rPr>
      </w:r>
      <w:r>
        <w:rPr>
          <w:noProof/>
        </w:rPr>
        <w:fldChar w:fldCharType="separate"/>
      </w:r>
      <w:ins w:id="440" w:author="Gerard" w:date="2014-07-29T23:58:00Z">
        <w:r>
          <w:rPr>
            <w:noProof/>
          </w:rPr>
          <w:t>143</w:t>
        </w:r>
        <w:r>
          <w:rPr>
            <w:noProof/>
          </w:rPr>
          <w:fldChar w:fldCharType="end"/>
        </w:r>
      </w:ins>
    </w:p>
    <w:p w14:paraId="53DA12F0" w14:textId="77777777" w:rsidR="001B13CD" w:rsidRDefault="001B13CD">
      <w:pPr>
        <w:pStyle w:val="TOC2"/>
        <w:tabs>
          <w:tab w:val="right" w:leader="dot" w:pos="9350"/>
        </w:tabs>
        <w:rPr>
          <w:ins w:id="441" w:author="Gerard" w:date="2014-07-29T23:58:00Z"/>
          <w:rFonts w:asciiTheme="minorHAnsi" w:eastAsiaTheme="minorEastAsia" w:hAnsiTheme="minorHAnsi" w:cstheme="minorBidi"/>
          <w:smallCaps w:val="0"/>
          <w:noProof/>
          <w:sz w:val="24"/>
          <w:szCs w:val="24"/>
          <w:lang w:eastAsia="ja-JP"/>
        </w:rPr>
      </w:pPr>
      <w:ins w:id="442" w:author="Gerard" w:date="2014-07-29T23:58:00Z">
        <w:r>
          <w:rPr>
            <w:noProof/>
          </w:rPr>
          <w:t>4.5. Biphasic-Solute Materials</w:t>
        </w:r>
        <w:r>
          <w:rPr>
            <w:noProof/>
          </w:rPr>
          <w:tab/>
        </w:r>
        <w:r>
          <w:rPr>
            <w:noProof/>
          </w:rPr>
          <w:fldChar w:fldCharType="begin"/>
        </w:r>
        <w:r>
          <w:rPr>
            <w:noProof/>
          </w:rPr>
          <w:instrText xml:space="preserve"> PAGEREF _Toc268297792 \h </w:instrText>
        </w:r>
      </w:ins>
      <w:r>
        <w:rPr>
          <w:noProof/>
        </w:rPr>
      </w:r>
      <w:r>
        <w:rPr>
          <w:noProof/>
        </w:rPr>
        <w:fldChar w:fldCharType="separate"/>
      </w:r>
      <w:ins w:id="443" w:author="Gerard" w:date="2014-07-29T23:58:00Z">
        <w:r>
          <w:rPr>
            <w:noProof/>
          </w:rPr>
          <w:t>144</w:t>
        </w:r>
        <w:r>
          <w:rPr>
            <w:noProof/>
          </w:rPr>
          <w:fldChar w:fldCharType="end"/>
        </w:r>
      </w:ins>
    </w:p>
    <w:p w14:paraId="70155A20" w14:textId="77777777" w:rsidR="001B13CD" w:rsidRDefault="001B13CD">
      <w:pPr>
        <w:pStyle w:val="TOC3"/>
        <w:tabs>
          <w:tab w:val="right" w:leader="dot" w:pos="9350"/>
        </w:tabs>
        <w:rPr>
          <w:ins w:id="444" w:author="Gerard" w:date="2014-07-29T23:58:00Z"/>
          <w:rFonts w:asciiTheme="minorHAnsi" w:eastAsiaTheme="minorEastAsia" w:hAnsiTheme="minorHAnsi" w:cstheme="minorBidi"/>
          <w:i w:val="0"/>
          <w:iCs w:val="0"/>
          <w:noProof/>
          <w:sz w:val="24"/>
          <w:szCs w:val="24"/>
          <w:lang w:eastAsia="ja-JP"/>
        </w:rPr>
      </w:pPr>
      <w:ins w:id="445" w:author="Gerard" w:date="2014-07-29T23:58:00Z">
        <w:r w:rsidRPr="004D2B72">
          <w:rPr>
            <w:noProof/>
            <w:color w:val="000000"/>
          </w:rPr>
          <w:t>4.5.1.</w:t>
        </w:r>
        <w:r>
          <w:rPr>
            <w:noProof/>
          </w:rPr>
          <w:t xml:space="preserve"> Guidelines for Biphasic-Solute Analyses</w:t>
        </w:r>
        <w:r>
          <w:rPr>
            <w:noProof/>
          </w:rPr>
          <w:tab/>
        </w:r>
        <w:r>
          <w:rPr>
            <w:noProof/>
          </w:rPr>
          <w:fldChar w:fldCharType="begin"/>
        </w:r>
        <w:r>
          <w:rPr>
            <w:noProof/>
          </w:rPr>
          <w:instrText xml:space="preserve"> PAGEREF _Toc268297793 \h </w:instrText>
        </w:r>
      </w:ins>
      <w:r>
        <w:rPr>
          <w:noProof/>
        </w:rPr>
      </w:r>
      <w:r>
        <w:rPr>
          <w:noProof/>
        </w:rPr>
        <w:fldChar w:fldCharType="separate"/>
      </w:r>
      <w:ins w:id="446" w:author="Gerard" w:date="2014-07-29T23:58:00Z">
        <w:r>
          <w:rPr>
            <w:noProof/>
          </w:rPr>
          <w:t>146</w:t>
        </w:r>
        <w:r>
          <w:rPr>
            <w:noProof/>
          </w:rPr>
          <w:fldChar w:fldCharType="end"/>
        </w:r>
      </w:ins>
    </w:p>
    <w:p w14:paraId="7E2F6EC3" w14:textId="77777777" w:rsidR="001B13CD" w:rsidRDefault="001B13CD">
      <w:pPr>
        <w:pStyle w:val="TOC4"/>
        <w:tabs>
          <w:tab w:val="right" w:leader="dot" w:pos="9350"/>
        </w:tabs>
        <w:rPr>
          <w:ins w:id="447" w:author="Gerard" w:date="2014-07-29T23:58:00Z"/>
          <w:rFonts w:asciiTheme="minorHAnsi" w:eastAsiaTheme="minorEastAsia" w:hAnsiTheme="minorHAnsi" w:cstheme="minorBidi"/>
          <w:noProof/>
          <w:sz w:val="24"/>
          <w:szCs w:val="24"/>
          <w:lang w:eastAsia="ja-JP"/>
        </w:rPr>
      </w:pPr>
      <w:ins w:id="448" w:author="Gerard" w:date="2014-07-29T23:58:00Z">
        <w:r>
          <w:rPr>
            <w:noProof/>
          </w:rPr>
          <w:t>4.5.1.1. Prescribed Boundary Conditions</w:t>
        </w:r>
        <w:r>
          <w:rPr>
            <w:noProof/>
          </w:rPr>
          <w:tab/>
        </w:r>
        <w:r>
          <w:rPr>
            <w:noProof/>
          </w:rPr>
          <w:fldChar w:fldCharType="begin"/>
        </w:r>
        <w:r>
          <w:rPr>
            <w:noProof/>
          </w:rPr>
          <w:instrText xml:space="preserve"> PAGEREF _Toc268297794 \h </w:instrText>
        </w:r>
      </w:ins>
      <w:r>
        <w:rPr>
          <w:noProof/>
        </w:rPr>
      </w:r>
      <w:r>
        <w:rPr>
          <w:noProof/>
        </w:rPr>
        <w:fldChar w:fldCharType="separate"/>
      </w:r>
      <w:ins w:id="449" w:author="Gerard" w:date="2014-07-29T23:58:00Z">
        <w:r>
          <w:rPr>
            <w:noProof/>
          </w:rPr>
          <w:t>146</w:t>
        </w:r>
        <w:r>
          <w:rPr>
            <w:noProof/>
          </w:rPr>
          <w:fldChar w:fldCharType="end"/>
        </w:r>
      </w:ins>
    </w:p>
    <w:p w14:paraId="7CB939D4" w14:textId="77777777" w:rsidR="001B13CD" w:rsidRDefault="001B13CD">
      <w:pPr>
        <w:pStyle w:val="TOC4"/>
        <w:tabs>
          <w:tab w:val="right" w:leader="dot" w:pos="9350"/>
        </w:tabs>
        <w:rPr>
          <w:ins w:id="450" w:author="Gerard" w:date="2014-07-29T23:58:00Z"/>
          <w:rFonts w:asciiTheme="minorHAnsi" w:eastAsiaTheme="minorEastAsia" w:hAnsiTheme="minorHAnsi" w:cstheme="minorBidi"/>
          <w:noProof/>
          <w:sz w:val="24"/>
          <w:szCs w:val="24"/>
          <w:lang w:eastAsia="ja-JP"/>
        </w:rPr>
      </w:pPr>
      <w:ins w:id="451" w:author="Gerard" w:date="2014-07-29T23:58:00Z">
        <w:r>
          <w:rPr>
            <w:noProof/>
          </w:rPr>
          <w:t>4.5.1.2. Prescribed Initial Conditions</w:t>
        </w:r>
        <w:r>
          <w:rPr>
            <w:noProof/>
          </w:rPr>
          <w:tab/>
        </w:r>
        <w:r>
          <w:rPr>
            <w:noProof/>
          </w:rPr>
          <w:fldChar w:fldCharType="begin"/>
        </w:r>
        <w:r>
          <w:rPr>
            <w:noProof/>
          </w:rPr>
          <w:instrText xml:space="preserve"> PAGEREF _Toc268297795 \h </w:instrText>
        </w:r>
      </w:ins>
      <w:r>
        <w:rPr>
          <w:noProof/>
        </w:rPr>
      </w:r>
      <w:r>
        <w:rPr>
          <w:noProof/>
        </w:rPr>
        <w:fldChar w:fldCharType="separate"/>
      </w:r>
      <w:ins w:id="452" w:author="Gerard" w:date="2014-07-29T23:58:00Z">
        <w:r>
          <w:rPr>
            <w:noProof/>
          </w:rPr>
          <w:t>146</w:t>
        </w:r>
        <w:r>
          <w:rPr>
            <w:noProof/>
          </w:rPr>
          <w:fldChar w:fldCharType="end"/>
        </w:r>
      </w:ins>
    </w:p>
    <w:p w14:paraId="68EC781E" w14:textId="77777777" w:rsidR="001B13CD" w:rsidRDefault="001B13CD">
      <w:pPr>
        <w:pStyle w:val="TOC3"/>
        <w:tabs>
          <w:tab w:val="right" w:leader="dot" w:pos="9350"/>
        </w:tabs>
        <w:rPr>
          <w:ins w:id="453" w:author="Gerard" w:date="2014-07-29T23:58:00Z"/>
          <w:rFonts w:asciiTheme="minorHAnsi" w:eastAsiaTheme="minorEastAsia" w:hAnsiTheme="minorHAnsi" w:cstheme="minorBidi"/>
          <w:i w:val="0"/>
          <w:iCs w:val="0"/>
          <w:noProof/>
          <w:sz w:val="24"/>
          <w:szCs w:val="24"/>
          <w:lang w:eastAsia="ja-JP"/>
        </w:rPr>
      </w:pPr>
      <w:ins w:id="454" w:author="Gerard" w:date="2014-07-29T23:58:00Z">
        <w:r w:rsidRPr="004D2B72">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_Toc268297796 \h </w:instrText>
        </w:r>
      </w:ins>
      <w:r>
        <w:rPr>
          <w:noProof/>
        </w:rPr>
      </w:r>
      <w:r>
        <w:rPr>
          <w:noProof/>
        </w:rPr>
        <w:fldChar w:fldCharType="separate"/>
      </w:r>
      <w:ins w:id="455" w:author="Gerard" w:date="2014-07-29T23:58:00Z">
        <w:r>
          <w:rPr>
            <w:noProof/>
          </w:rPr>
          <w:t>147</w:t>
        </w:r>
        <w:r>
          <w:rPr>
            <w:noProof/>
          </w:rPr>
          <w:fldChar w:fldCharType="end"/>
        </w:r>
      </w:ins>
    </w:p>
    <w:p w14:paraId="52C90BB6" w14:textId="77777777" w:rsidR="001B13CD" w:rsidRDefault="001B13CD">
      <w:pPr>
        <w:pStyle w:val="TOC3"/>
        <w:tabs>
          <w:tab w:val="right" w:leader="dot" w:pos="9350"/>
        </w:tabs>
        <w:rPr>
          <w:ins w:id="456" w:author="Gerard" w:date="2014-07-29T23:58:00Z"/>
          <w:rFonts w:asciiTheme="minorHAnsi" w:eastAsiaTheme="minorEastAsia" w:hAnsiTheme="minorHAnsi" w:cstheme="minorBidi"/>
          <w:i w:val="0"/>
          <w:iCs w:val="0"/>
          <w:noProof/>
          <w:sz w:val="24"/>
          <w:szCs w:val="24"/>
          <w:lang w:eastAsia="ja-JP"/>
        </w:rPr>
      </w:pPr>
      <w:ins w:id="457" w:author="Gerard" w:date="2014-07-29T23:58:00Z">
        <w:r w:rsidRPr="004D2B72">
          <w:rPr>
            <w:noProof/>
            <w:color w:val="000000"/>
          </w:rPr>
          <w:t>4.5.3.</w:t>
        </w:r>
        <w:r>
          <w:rPr>
            <w:noProof/>
          </w:rPr>
          <w:t xml:space="preserve"> Diffusivity Materials</w:t>
        </w:r>
        <w:r>
          <w:rPr>
            <w:noProof/>
          </w:rPr>
          <w:tab/>
        </w:r>
        <w:r>
          <w:rPr>
            <w:noProof/>
          </w:rPr>
          <w:fldChar w:fldCharType="begin"/>
        </w:r>
        <w:r>
          <w:rPr>
            <w:noProof/>
          </w:rPr>
          <w:instrText xml:space="preserve"> PAGEREF _Toc268297797 \h </w:instrText>
        </w:r>
      </w:ins>
      <w:r>
        <w:rPr>
          <w:noProof/>
        </w:rPr>
      </w:r>
      <w:r>
        <w:rPr>
          <w:noProof/>
        </w:rPr>
        <w:fldChar w:fldCharType="separate"/>
      </w:r>
      <w:ins w:id="458" w:author="Gerard" w:date="2014-07-29T23:58:00Z">
        <w:r>
          <w:rPr>
            <w:noProof/>
          </w:rPr>
          <w:t>149</w:t>
        </w:r>
        <w:r>
          <w:rPr>
            <w:noProof/>
          </w:rPr>
          <w:fldChar w:fldCharType="end"/>
        </w:r>
      </w:ins>
    </w:p>
    <w:p w14:paraId="05D325C7" w14:textId="77777777" w:rsidR="001B13CD" w:rsidRDefault="001B13CD">
      <w:pPr>
        <w:pStyle w:val="TOC4"/>
        <w:tabs>
          <w:tab w:val="right" w:leader="dot" w:pos="9350"/>
        </w:tabs>
        <w:rPr>
          <w:ins w:id="459" w:author="Gerard" w:date="2014-07-29T23:58:00Z"/>
          <w:rFonts w:asciiTheme="minorHAnsi" w:eastAsiaTheme="minorEastAsia" w:hAnsiTheme="minorHAnsi" w:cstheme="minorBidi"/>
          <w:noProof/>
          <w:sz w:val="24"/>
          <w:szCs w:val="24"/>
          <w:lang w:eastAsia="ja-JP"/>
        </w:rPr>
      </w:pPr>
      <w:ins w:id="460" w:author="Gerard" w:date="2014-07-29T23:58:00Z">
        <w:r>
          <w:rPr>
            <w:noProof/>
          </w:rPr>
          <w:t>4.5.3.1. Constant Isotropic Diffusivity</w:t>
        </w:r>
        <w:r>
          <w:rPr>
            <w:noProof/>
          </w:rPr>
          <w:tab/>
        </w:r>
        <w:r>
          <w:rPr>
            <w:noProof/>
          </w:rPr>
          <w:fldChar w:fldCharType="begin"/>
        </w:r>
        <w:r>
          <w:rPr>
            <w:noProof/>
          </w:rPr>
          <w:instrText xml:space="preserve"> PAGEREF _Toc268297798 \h </w:instrText>
        </w:r>
      </w:ins>
      <w:r>
        <w:rPr>
          <w:noProof/>
        </w:rPr>
      </w:r>
      <w:r>
        <w:rPr>
          <w:noProof/>
        </w:rPr>
        <w:fldChar w:fldCharType="separate"/>
      </w:r>
      <w:ins w:id="461" w:author="Gerard" w:date="2014-07-29T23:58:00Z">
        <w:r>
          <w:rPr>
            <w:noProof/>
          </w:rPr>
          <w:t>149</w:t>
        </w:r>
        <w:r>
          <w:rPr>
            <w:noProof/>
          </w:rPr>
          <w:fldChar w:fldCharType="end"/>
        </w:r>
      </w:ins>
    </w:p>
    <w:p w14:paraId="105D02E9" w14:textId="77777777" w:rsidR="001B13CD" w:rsidRDefault="001B13CD">
      <w:pPr>
        <w:pStyle w:val="TOC4"/>
        <w:tabs>
          <w:tab w:val="right" w:leader="dot" w:pos="9350"/>
        </w:tabs>
        <w:rPr>
          <w:ins w:id="462" w:author="Gerard" w:date="2014-07-29T23:58:00Z"/>
          <w:rFonts w:asciiTheme="minorHAnsi" w:eastAsiaTheme="minorEastAsia" w:hAnsiTheme="minorHAnsi" w:cstheme="minorBidi"/>
          <w:noProof/>
          <w:sz w:val="24"/>
          <w:szCs w:val="24"/>
          <w:lang w:eastAsia="ja-JP"/>
        </w:rPr>
      </w:pPr>
      <w:ins w:id="463" w:author="Gerard" w:date="2014-07-29T23:58:00Z">
        <w:r>
          <w:rPr>
            <w:noProof/>
          </w:rPr>
          <w:t>4.5.3.2. Constant Orthotropic Diffusivity</w:t>
        </w:r>
        <w:r>
          <w:rPr>
            <w:noProof/>
          </w:rPr>
          <w:tab/>
        </w:r>
        <w:r>
          <w:rPr>
            <w:noProof/>
          </w:rPr>
          <w:fldChar w:fldCharType="begin"/>
        </w:r>
        <w:r>
          <w:rPr>
            <w:noProof/>
          </w:rPr>
          <w:instrText xml:space="preserve"> PAGEREF _Toc268297799 \h </w:instrText>
        </w:r>
      </w:ins>
      <w:r>
        <w:rPr>
          <w:noProof/>
        </w:rPr>
      </w:r>
      <w:r>
        <w:rPr>
          <w:noProof/>
        </w:rPr>
        <w:fldChar w:fldCharType="separate"/>
      </w:r>
      <w:ins w:id="464" w:author="Gerard" w:date="2014-07-29T23:58:00Z">
        <w:r>
          <w:rPr>
            <w:noProof/>
          </w:rPr>
          <w:t>150</w:t>
        </w:r>
        <w:r>
          <w:rPr>
            <w:noProof/>
          </w:rPr>
          <w:fldChar w:fldCharType="end"/>
        </w:r>
      </w:ins>
    </w:p>
    <w:p w14:paraId="5B456049" w14:textId="77777777" w:rsidR="001B13CD" w:rsidRDefault="001B13CD">
      <w:pPr>
        <w:pStyle w:val="TOC4"/>
        <w:tabs>
          <w:tab w:val="right" w:leader="dot" w:pos="9350"/>
        </w:tabs>
        <w:rPr>
          <w:ins w:id="465" w:author="Gerard" w:date="2014-07-29T23:58:00Z"/>
          <w:rFonts w:asciiTheme="minorHAnsi" w:eastAsiaTheme="minorEastAsia" w:hAnsiTheme="minorHAnsi" w:cstheme="minorBidi"/>
          <w:noProof/>
          <w:sz w:val="24"/>
          <w:szCs w:val="24"/>
          <w:lang w:eastAsia="ja-JP"/>
        </w:rPr>
      </w:pPr>
      <w:ins w:id="466" w:author="Gerard" w:date="2014-07-29T23:58:00Z">
        <w:r>
          <w:rPr>
            <w:noProof/>
          </w:rPr>
          <w:t>4.5.3.3. Referentially Isotropic Diffusivity</w:t>
        </w:r>
        <w:r>
          <w:rPr>
            <w:noProof/>
          </w:rPr>
          <w:tab/>
        </w:r>
        <w:r>
          <w:rPr>
            <w:noProof/>
          </w:rPr>
          <w:fldChar w:fldCharType="begin"/>
        </w:r>
        <w:r>
          <w:rPr>
            <w:noProof/>
          </w:rPr>
          <w:instrText xml:space="preserve"> PAGEREF _Toc268297800 \h </w:instrText>
        </w:r>
      </w:ins>
      <w:r>
        <w:rPr>
          <w:noProof/>
        </w:rPr>
      </w:r>
      <w:r>
        <w:rPr>
          <w:noProof/>
        </w:rPr>
        <w:fldChar w:fldCharType="separate"/>
      </w:r>
      <w:ins w:id="467" w:author="Gerard" w:date="2014-07-29T23:58:00Z">
        <w:r>
          <w:rPr>
            <w:noProof/>
          </w:rPr>
          <w:t>151</w:t>
        </w:r>
        <w:r>
          <w:rPr>
            <w:noProof/>
          </w:rPr>
          <w:fldChar w:fldCharType="end"/>
        </w:r>
      </w:ins>
    </w:p>
    <w:p w14:paraId="0F8BC0D7" w14:textId="77777777" w:rsidR="001B13CD" w:rsidRDefault="001B13CD">
      <w:pPr>
        <w:pStyle w:val="TOC4"/>
        <w:tabs>
          <w:tab w:val="right" w:leader="dot" w:pos="9350"/>
        </w:tabs>
        <w:rPr>
          <w:ins w:id="468" w:author="Gerard" w:date="2014-07-29T23:58:00Z"/>
          <w:rFonts w:asciiTheme="minorHAnsi" w:eastAsiaTheme="minorEastAsia" w:hAnsiTheme="minorHAnsi" w:cstheme="minorBidi"/>
          <w:noProof/>
          <w:sz w:val="24"/>
          <w:szCs w:val="24"/>
          <w:lang w:eastAsia="ja-JP"/>
        </w:rPr>
      </w:pPr>
      <w:ins w:id="469" w:author="Gerard" w:date="2014-07-29T23:58:00Z">
        <w:r>
          <w:rPr>
            <w:noProof/>
          </w:rPr>
          <w:t>4.5.3.4. Referentially Orthotropic Diffusivity</w:t>
        </w:r>
        <w:r>
          <w:rPr>
            <w:noProof/>
          </w:rPr>
          <w:tab/>
        </w:r>
        <w:r>
          <w:rPr>
            <w:noProof/>
          </w:rPr>
          <w:fldChar w:fldCharType="begin"/>
        </w:r>
        <w:r>
          <w:rPr>
            <w:noProof/>
          </w:rPr>
          <w:instrText xml:space="preserve"> PAGEREF _Toc268297801 \h </w:instrText>
        </w:r>
      </w:ins>
      <w:r>
        <w:rPr>
          <w:noProof/>
        </w:rPr>
      </w:r>
      <w:r>
        <w:rPr>
          <w:noProof/>
        </w:rPr>
        <w:fldChar w:fldCharType="separate"/>
      </w:r>
      <w:ins w:id="470" w:author="Gerard" w:date="2014-07-29T23:58:00Z">
        <w:r>
          <w:rPr>
            <w:noProof/>
          </w:rPr>
          <w:t>152</w:t>
        </w:r>
        <w:r>
          <w:rPr>
            <w:noProof/>
          </w:rPr>
          <w:fldChar w:fldCharType="end"/>
        </w:r>
      </w:ins>
    </w:p>
    <w:p w14:paraId="7F71B64B" w14:textId="77777777" w:rsidR="001B13CD" w:rsidRDefault="001B13CD">
      <w:pPr>
        <w:pStyle w:val="TOC4"/>
        <w:tabs>
          <w:tab w:val="right" w:leader="dot" w:pos="9350"/>
        </w:tabs>
        <w:rPr>
          <w:ins w:id="471" w:author="Gerard" w:date="2014-07-29T23:58:00Z"/>
          <w:rFonts w:asciiTheme="minorHAnsi" w:eastAsiaTheme="minorEastAsia" w:hAnsiTheme="minorHAnsi" w:cstheme="minorBidi"/>
          <w:noProof/>
          <w:sz w:val="24"/>
          <w:szCs w:val="24"/>
          <w:lang w:eastAsia="ja-JP"/>
        </w:rPr>
      </w:pPr>
      <w:ins w:id="472" w:author="Gerard" w:date="2014-07-29T23:58:00Z">
        <w:r>
          <w:rPr>
            <w:noProof/>
          </w:rPr>
          <w:t>4.5.3.5. Albro Isotropic Diffusivity</w:t>
        </w:r>
        <w:r>
          <w:rPr>
            <w:noProof/>
          </w:rPr>
          <w:tab/>
        </w:r>
        <w:r>
          <w:rPr>
            <w:noProof/>
          </w:rPr>
          <w:fldChar w:fldCharType="begin"/>
        </w:r>
        <w:r>
          <w:rPr>
            <w:noProof/>
          </w:rPr>
          <w:instrText xml:space="preserve"> PAGEREF _Toc268297802 \h </w:instrText>
        </w:r>
      </w:ins>
      <w:r>
        <w:rPr>
          <w:noProof/>
        </w:rPr>
      </w:r>
      <w:r>
        <w:rPr>
          <w:noProof/>
        </w:rPr>
        <w:fldChar w:fldCharType="separate"/>
      </w:r>
      <w:ins w:id="473" w:author="Gerard" w:date="2014-07-29T23:58:00Z">
        <w:r>
          <w:rPr>
            <w:noProof/>
          </w:rPr>
          <w:t>154</w:t>
        </w:r>
        <w:r>
          <w:rPr>
            <w:noProof/>
          </w:rPr>
          <w:fldChar w:fldCharType="end"/>
        </w:r>
      </w:ins>
    </w:p>
    <w:p w14:paraId="486B524F" w14:textId="77777777" w:rsidR="001B13CD" w:rsidRDefault="001B13CD">
      <w:pPr>
        <w:pStyle w:val="TOC3"/>
        <w:tabs>
          <w:tab w:val="right" w:leader="dot" w:pos="9350"/>
        </w:tabs>
        <w:rPr>
          <w:ins w:id="474" w:author="Gerard" w:date="2014-07-29T23:58:00Z"/>
          <w:rFonts w:asciiTheme="minorHAnsi" w:eastAsiaTheme="minorEastAsia" w:hAnsiTheme="minorHAnsi" w:cstheme="minorBidi"/>
          <w:i w:val="0"/>
          <w:iCs w:val="0"/>
          <w:noProof/>
          <w:sz w:val="24"/>
          <w:szCs w:val="24"/>
          <w:lang w:eastAsia="ja-JP"/>
        </w:rPr>
      </w:pPr>
      <w:ins w:id="475" w:author="Gerard" w:date="2014-07-29T23:58:00Z">
        <w:r w:rsidRPr="004D2B72">
          <w:rPr>
            <w:noProof/>
            <w:color w:val="000000"/>
          </w:rPr>
          <w:t>4.5.4.</w:t>
        </w:r>
        <w:r>
          <w:rPr>
            <w:noProof/>
          </w:rPr>
          <w:t xml:space="preserve"> Solubility Materials</w:t>
        </w:r>
        <w:r>
          <w:rPr>
            <w:noProof/>
          </w:rPr>
          <w:tab/>
        </w:r>
        <w:r>
          <w:rPr>
            <w:noProof/>
          </w:rPr>
          <w:fldChar w:fldCharType="begin"/>
        </w:r>
        <w:r>
          <w:rPr>
            <w:noProof/>
          </w:rPr>
          <w:instrText xml:space="preserve"> PAGEREF _Toc268297803 \h </w:instrText>
        </w:r>
      </w:ins>
      <w:r>
        <w:rPr>
          <w:noProof/>
        </w:rPr>
      </w:r>
      <w:r>
        <w:rPr>
          <w:noProof/>
        </w:rPr>
        <w:fldChar w:fldCharType="separate"/>
      </w:r>
      <w:ins w:id="476" w:author="Gerard" w:date="2014-07-29T23:58:00Z">
        <w:r>
          <w:rPr>
            <w:noProof/>
          </w:rPr>
          <w:t>155</w:t>
        </w:r>
        <w:r>
          <w:rPr>
            <w:noProof/>
          </w:rPr>
          <w:fldChar w:fldCharType="end"/>
        </w:r>
      </w:ins>
    </w:p>
    <w:p w14:paraId="58416C4D" w14:textId="77777777" w:rsidR="001B13CD" w:rsidRDefault="001B13CD">
      <w:pPr>
        <w:pStyle w:val="TOC4"/>
        <w:tabs>
          <w:tab w:val="right" w:leader="dot" w:pos="9350"/>
        </w:tabs>
        <w:rPr>
          <w:ins w:id="477" w:author="Gerard" w:date="2014-07-29T23:58:00Z"/>
          <w:rFonts w:asciiTheme="minorHAnsi" w:eastAsiaTheme="minorEastAsia" w:hAnsiTheme="minorHAnsi" w:cstheme="minorBidi"/>
          <w:noProof/>
          <w:sz w:val="24"/>
          <w:szCs w:val="24"/>
          <w:lang w:eastAsia="ja-JP"/>
        </w:rPr>
      </w:pPr>
      <w:ins w:id="478" w:author="Gerard" w:date="2014-07-29T23:58:00Z">
        <w:r>
          <w:rPr>
            <w:noProof/>
          </w:rPr>
          <w:t>4.5.4.1. Constant Solubility</w:t>
        </w:r>
        <w:r>
          <w:rPr>
            <w:noProof/>
          </w:rPr>
          <w:tab/>
        </w:r>
        <w:r>
          <w:rPr>
            <w:noProof/>
          </w:rPr>
          <w:fldChar w:fldCharType="begin"/>
        </w:r>
        <w:r>
          <w:rPr>
            <w:noProof/>
          </w:rPr>
          <w:instrText xml:space="preserve"> PAGEREF _Toc268297804 \h </w:instrText>
        </w:r>
      </w:ins>
      <w:r>
        <w:rPr>
          <w:noProof/>
        </w:rPr>
      </w:r>
      <w:r>
        <w:rPr>
          <w:noProof/>
        </w:rPr>
        <w:fldChar w:fldCharType="separate"/>
      </w:r>
      <w:ins w:id="479" w:author="Gerard" w:date="2014-07-29T23:58:00Z">
        <w:r>
          <w:rPr>
            <w:noProof/>
          </w:rPr>
          <w:t>155</w:t>
        </w:r>
        <w:r>
          <w:rPr>
            <w:noProof/>
          </w:rPr>
          <w:fldChar w:fldCharType="end"/>
        </w:r>
      </w:ins>
    </w:p>
    <w:p w14:paraId="60E4AA60" w14:textId="77777777" w:rsidR="001B13CD" w:rsidRDefault="001B13CD">
      <w:pPr>
        <w:pStyle w:val="TOC3"/>
        <w:tabs>
          <w:tab w:val="right" w:leader="dot" w:pos="9350"/>
        </w:tabs>
        <w:rPr>
          <w:ins w:id="480" w:author="Gerard" w:date="2014-07-29T23:58:00Z"/>
          <w:rFonts w:asciiTheme="minorHAnsi" w:eastAsiaTheme="minorEastAsia" w:hAnsiTheme="minorHAnsi" w:cstheme="minorBidi"/>
          <w:i w:val="0"/>
          <w:iCs w:val="0"/>
          <w:noProof/>
          <w:sz w:val="24"/>
          <w:szCs w:val="24"/>
          <w:lang w:eastAsia="ja-JP"/>
        </w:rPr>
      </w:pPr>
      <w:ins w:id="481" w:author="Gerard" w:date="2014-07-29T23:58:00Z">
        <w:r w:rsidRPr="004D2B72">
          <w:rPr>
            <w:noProof/>
            <w:color w:val="000000"/>
          </w:rPr>
          <w:t>4.5.5.</w:t>
        </w:r>
        <w:r>
          <w:rPr>
            <w:noProof/>
          </w:rPr>
          <w:t xml:space="preserve"> Osmotic Coefficient Materials</w:t>
        </w:r>
        <w:r>
          <w:rPr>
            <w:noProof/>
          </w:rPr>
          <w:tab/>
        </w:r>
        <w:r>
          <w:rPr>
            <w:noProof/>
          </w:rPr>
          <w:fldChar w:fldCharType="begin"/>
        </w:r>
        <w:r>
          <w:rPr>
            <w:noProof/>
          </w:rPr>
          <w:instrText xml:space="preserve"> PAGEREF _Toc268297805 \h </w:instrText>
        </w:r>
      </w:ins>
      <w:r>
        <w:rPr>
          <w:noProof/>
        </w:rPr>
      </w:r>
      <w:r>
        <w:rPr>
          <w:noProof/>
        </w:rPr>
        <w:fldChar w:fldCharType="separate"/>
      </w:r>
      <w:ins w:id="482" w:author="Gerard" w:date="2014-07-29T23:58:00Z">
        <w:r>
          <w:rPr>
            <w:noProof/>
          </w:rPr>
          <w:t>156</w:t>
        </w:r>
        <w:r>
          <w:rPr>
            <w:noProof/>
          </w:rPr>
          <w:fldChar w:fldCharType="end"/>
        </w:r>
      </w:ins>
    </w:p>
    <w:p w14:paraId="3F690E00" w14:textId="77777777" w:rsidR="001B13CD" w:rsidRDefault="001B13CD">
      <w:pPr>
        <w:pStyle w:val="TOC4"/>
        <w:tabs>
          <w:tab w:val="right" w:leader="dot" w:pos="9350"/>
        </w:tabs>
        <w:rPr>
          <w:ins w:id="483" w:author="Gerard" w:date="2014-07-29T23:58:00Z"/>
          <w:rFonts w:asciiTheme="minorHAnsi" w:eastAsiaTheme="minorEastAsia" w:hAnsiTheme="minorHAnsi" w:cstheme="minorBidi"/>
          <w:noProof/>
          <w:sz w:val="24"/>
          <w:szCs w:val="24"/>
          <w:lang w:eastAsia="ja-JP"/>
        </w:rPr>
      </w:pPr>
      <w:ins w:id="484" w:author="Gerard" w:date="2014-07-29T23:58:00Z">
        <w:r>
          <w:rPr>
            <w:noProof/>
          </w:rPr>
          <w:t>4.5.5.1. Constant Osmotic Coefficient</w:t>
        </w:r>
        <w:r>
          <w:rPr>
            <w:noProof/>
          </w:rPr>
          <w:tab/>
        </w:r>
        <w:r>
          <w:rPr>
            <w:noProof/>
          </w:rPr>
          <w:fldChar w:fldCharType="begin"/>
        </w:r>
        <w:r>
          <w:rPr>
            <w:noProof/>
          </w:rPr>
          <w:instrText xml:space="preserve"> PAGEREF _Toc268297806 \h </w:instrText>
        </w:r>
      </w:ins>
      <w:r>
        <w:rPr>
          <w:noProof/>
        </w:rPr>
      </w:r>
      <w:r>
        <w:rPr>
          <w:noProof/>
        </w:rPr>
        <w:fldChar w:fldCharType="separate"/>
      </w:r>
      <w:ins w:id="485" w:author="Gerard" w:date="2014-07-29T23:58:00Z">
        <w:r>
          <w:rPr>
            <w:noProof/>
          </w:rPr>
          <w:t>156</w:t>
        </w:r>
        <w:r>
          <w:rPr>
            <w:noProof/>
          </w:rPr>
          <w:fldChar w:fldCharType="end"/>
        </w:r>
      </w:ins>
    </w:p>
    <w:p w14:paraId="3C4AE9C5" w14:textId="77777777" w:rsidR="001B13CD" w:rsidRDefault="001B13CD">
      <w:pPr>
        <w:pStyle w:val="TOC2"/>
        <w:tabs>
          <w:tab w:val="right" w:leader="dot" w:pos="9350"/>
        </w:tabs>
        <w:rPr>
          <w:ins w:id="486" w:author="Gerard" w:date="2014-07-29T23:58:00Z"/>
          <w:rFonts w:asciiTheme="minorHAnsi" w:eastAsiaTheme="minorEastAsia" w:hAnsiTheme="minorHAnsi" w:cstheme="minorBidi"/>
          <w:smallCaps w:val="0"/>
          <w:noProof/>
          <w:sz w:val="24"/>
          <w:szCs w:val="24"/>
          <w:lang w:eastAsia="ja-JP"/>
        </w:rPr>
      </w:pPr>
      <w:ins w:id="487" w:author="Gerard" w:date="2014-07-29T23:58:00Z">
        <w:r>
          <w:rPr>
            <w:noProof/>
          </w:rPr>
          <w:t>4.6. Triphasic and Multiphasic Materials</w:t>
        </w:r>
        <w:r>
          <w:rPr>
            <w:noProof/>
          </w:rPr>
          <w:tab/>
        </w:r>
        <w:r>
          <w:rPr>
            <w:noProof/>
          </w:rPr>
          <w:fldChar w:fldCharType="begin"/>
        </w:r>
        <w:r>
          <w:rPr>
            <w:noProof/>
          </w:rPr>
          <w:instrText xml:space="preserve"> PAGEREF _Toc268297807 \h </w:instrText>
        </w:r>
      </w:ins>
      <w:r>
        <w:rPr>
          <w:noProof/>
        </w:rPr>
      </w:r>
      <w:r>
        <w:rPr>
          <w:noProof/>
        </w:rPr>
        <w:fldChar w:fldCharType="separate"/>
      </w:r>
      <w:ins w:id="488" w:author="Gerard" w:date="2014-07-29T23:58:00Z">
        <w:r>
          <w:rPr>
            <w:noProof/>
          </w:rPr>
          <w:t>157</w:t>
        </w:r>
        <w:r>
          <w:rPr>
            <w:noProof/>
          </w:rPr>
          <w:fldChar w:fldCharType="end"/>
        </w:r>
      </w:ins>
    </w:p>
    <w:p w14:paraId="20F70741" w14:textId="77777777" w:rsidR="001B13CD" w:rsidRDefault="001B13CD">
      <w:pPr>
        <w:pStyle w:val="TOC3"/>
        <w:tabs>
          <w:tab w:val="right" w:leader="dot" w:pos="9350"/>
        </w:tabs>
        <w:rPr>
          <w:ins w:id="489" w:author="Gerard" w:date="2014-07-29T23:58:00Z"/>
          <w:rFonts w:asciiTheme="minorHAnsi" w:eastAsiaTheme="minorEastAsia" w:hAnsiTheme="minorHAnsi" w:cstheme="minorBidi"/>
          <w:i w:val="0"/>
          <w:iCs w:val="0"/>
          <w:noProof/>
          <w:sz w:val="24"/>
          <w:szCs w:val="24"/>
          <w:lang w:eastAsia="ja-JP"/>
        </w:rPr>
      </w:pPr>
      <w:ins w:id="490" w:author="Gerard" w:date="2014-07-29T23:58:00Z">
        <w:r w:rsidRPr="004D2B72">
          <w:rPr>
            <w:noProof/>
            <w:color w:val="000000"/>
          </w:rPr>
          <w:t>4.6.1.</w:t>
        </w:r>
        <w:r>
          <w:rPr>
            <w:noProof/>
          </w:rPr>
          <w:t xml:space="preserve"> Guidelines for Multiphasic Analyses</w:t>
        </w:r>
        <w:r>
          <w:rPr>
            <w:noProof/>
          </w:rPr>
          <w:tab/>
        </w:r>
        <w:r>
          <w:rPr>
            <w:noProof/>
          </w:rPr>
          <w:fldChar w:fldCharType="begin"/>
        </w:r>
        <w:r>
          <w:rPr>
            <w:noProof/>
          </w:rPr>
          <w:instrText xml:space="preserve"> PAGEREF _Toc268297808 \h </w:instrText>
        </w:r>
      </w:ins>
      <w:r>
        <w:rPr>
          <w:noProof/>
        </w:rPr>
      </w:r>
      <w:r>
        <w:rPr>
          <w:noProof/>
        </w:rPr>
        <w:fldChar w:fldCharType="separate"/>
      </w:r>
      <w:ins w:id="491" w:author="Gerard" w:date="2014-07-29T23:58:00Z">
        <w:r>
          <w:rPr>
            <w:noProof/>
          </w:rPr>
          <w:t>161</w:t>
        </w:r>
        <w:r>
          <w:rPr>
            <w:noProof/>
          </w:rPr>
          <w:fldChar w:fldCharType="end"/>
        </w:r>
      </w:ins>
    </w:p>
    <w:p w14:paraId="3FDE168A" w14:textId="77777777" w:rsidR="001B13CD" w:rsidRDefault="001B13CD">
      <w:pPr>
        <w:pStyle w:val="TOC4"/>
        <w:tabs>
          <w:tab w:val="right" w:leader="dot" w:pos="9350"/>
        </w:tabs>
        <w:rPr>
          <w:ins w:id="492" w:author="Gerard" w:date="2014-07-29T23:58:00Z"/>
          <w:rFonts w:asciiTheme="minorHAnsi" w:eastAsiaTheme="minorEastAsia" w:hAnsiTheme="minorHAnsi" w:cstheme="minorBidi"/>
          <w:noProof/>
          <w:sz w:val="24"/>
          <w:szCs w:val="24"/>
          <w:lang w:eastAsia="ja-JP"/>
        </w:rPr>
      </w:pPr>
      <w:ins w:id="493" w:author="Gerard" w:date="2014-07-29T23:58:00Z">
        <w:r>
          <w:rPr>
            <w:noProof/>
          </w:rPr>
          <w:t>4.6.1.1. Initial State of Swelling</w:t>
        </w:r>
        <w:r>
          <w:rPr>
            <w:noProof/>
          </w:rPr>
          <w:tab/>
        </w:r>
        <w:r>
          <w:rPr>
            <w:noProof/>
          </w:rPr>
          <w:fldChar w:fldCharType="begin"/>
        </w:r>
        <w:r>
          <w:rPr>
            <w:noProof/>
          </w:rPr>
          <w:instrText xml:space="preserve"> PAGEREF _Toc268297809 \h </w:instrText>
        </w:r>
      </w:ins>
      <w:r>
        <w:rPr>
          <w:noProof/>
        </w:rPr>
      </w:r>
      <w:r>
        <w:rPr>
          <w:noProof/>
        </w:rPr>
        <w:fldChar w:fldCharType="separate"/>
      </w:r>
      <w:ins w:id="494" w:author="Gerard" w:date="2014-07-29T23:58:00Z">
        <w:r>
          <w:rPr>
            <w:noProof/>
          </w:rPr>
          <w:t>161</w:t>
        </w:r>
        <w:r>
          <w:rPr>
            <w:noProof/>
          </w:rPr>
          <w:fldChar w:fldCharType="end"/>
        </w:r>
      </w:ins>
    </w:p>
    <w:p w14:paraId="46138260" w14:textId="77777777" w:rsidR="001B13CD" w:rsidRDefault="001B13CD">
      <w:pPr>
        <w:pStyle w:val="TOC4"/>
        <w:tabs>
          <w:tab w:val="right" w:leader="dot" w:pos="9350"/>
        </w:tabs>
        <w:rPr>
          <w:ins w:id="495" w:author="Gerard" w:date="2014-07-29T23:58:00Z"/>
          <w:rFonts w:asciiTheme="minorHAnsi" w:eastAsiaTheme="minorEastAsia" w:hAnsiTheme="minorHAnsi" w:cstheme="minorBidi"/>
          <w:noProof/>
          <w:sz w:val="24"/>
          <w:szCs w:val="24"/>
          <w:lang w:eastAsia="ja-JP"/>
        </w:rPr>
      </w:pPr>
      <w:ins w:id="496" w:author="Gerard" w:date="2014-07-29T23:58:00Z">
        <w:r>
          <w:rPr>
            <w:noProof/>
          </w:rPr>
          <w:t>4.6.1.2. Prescribed Boundary Conditions</w:t>
        </w:r>
        <w:r>
          <w:rPr>
            <w:noProof/>
          </w:rPr>
          <w:tab/>
        </w:r>
        <w:r>
          <w:rPr>
            <w:noProof/>
          </w:rPr>
          <w:fldChar w:fldCharType="begin"/>
        </w:r>
        <w:r>
          <w:rPr>
            <w:noProof/>
          </w:rPr>
          <w:instrText xml:space="preserve"> PAGEREF _Toc268297810 \h </w:instrText>
        </w:r>
      </w:ins>
      <w:r>
        <w:rPr>
          <w:noProof/>
        </w:rPr>
      </w:r>
      <w:r>
        <w:rPr>
          <w:noProof/>
        </w:rPr>
        <w:fldChar w:fldCharType="separate"/>
      </w:r>
      <w:ins w:id="497" w:author="Gerard" w:date="2014-07-29T23:58:00Z">
        <w:r>
          <w:rPr>
            <w:noProof/>
          </w:rPr>
          <w:t>162</w:t>
        </w:r>
        <w:r>
          <w:rPr>
            <w:noProof/>
          </w:rPr>
          <w:fldChar w:fldCharType="end"/>
        </w:r>
      </w:ins>
    </w:p>
    <w:p w14:paraId="757D7955" w14:textId="77777777" w:rsidR="001B13CD" w:rsidRDefault="001B13CD">
      <w:pPr>
        <w:pStyle w:val="TOC4"/>
        <w:tabs>
          <w:tab w:val="right" w:leader="dot" w:pos="9350"/>
        </w:tabs>
        <w:rPr>
          <w:ins w:id="498" w:author="Gerard" w:date="2014-07-29T23:58:00Z"/>
          <w:rFonts w:asciiTheme="minorHAnsi" w:eastAsiaTheme="minorEastAsia" w:hAnsiTheme="minorHAnsi" w:cstheme="minorBidi"/>
          <w:noProof/>
          <w:sz w:val="24"/>
          <w:szCs w:val="24"/>
          <w:lang w:eastAsia="ja-JP"/>
        </w:rPr>
      </w:pPr>
      <w:ins w:id="499" w:author="Gerard" w:date="2014-07-29T23:58:00Z">
        <w:r>
          <w:rPr>
            <w:noProof/>
          </w:rPr>
          <w:t>4.6.1.3. Prescribed Initial Conditions</w:t>
        </w:r>
        <w:r>
          <w:rPr>
            <w:noProof/>
          </w:rPr>
          <w:tab/>
        </w:r>
        <w:r>
          <w:rPr>
            <w:noProof/>
          </w:rPr>
          <w:fldChar w:fldCharType="begin"/>
        </w:r>
        <w:r>
          <w:rPr>
            <w:noProof/>
          </w:rPr>
          <w:instrText xml:space="preserve"> PAGEREF _Toc268297811 \h </w:instrText>
        </w:r>
      </w:ins>
      <w:r>
        <w:rPr>
          <w:noProof/>
        </w:rPr>
      </w:r>
      <w:r>
        <w:rPr>
          <w:noProof/>
        </w:rPr>
        <w:fldChar w:fldCharType="separate"/>
      </w:r>
      <w:ins w:id="500" w:author="Gerard" w:date="2014-07-29T23:58:00Z">
        <w:r>
          <w:rPr>
            <w:noProof/>
          </w:rPr>
          <w:t>162</w:t>
        </w:r>
        <w:r>
          <w:rPr>
            <w:noProof/>
          </w:rPr>
          <w:fldChar w:fldCharType="end"/>
        </w:r>
      </w:ins>
    </w:p>
    <w:p w14:paraId="69A4B7A0" w14:textId="77777777" w:rsidR="001B13CD" w:rsidRDefault="001B13CD">
      <w:pPr>
        <w:pStyle w:val="TOC4"/>
        <w:tabs>
          <w:tab w:val="right" w:leader="dot" w:pos="9350"/>
        </w:tabs>
        <w:rPr>
          <w:ins w:id="501" w:author="Gerard" w:date="2014-07-29T23:58:00Z"/>
          <w:rFonts w:asciiTheme="minorHAnsi" w:eastAsiaTheme="minorEastAsia" w:hAnsiTheme="minorHAnsi" w:cstheme="minorBidi"/>
          <w:noProof/>
          <w:sz w:val="24"/>
          <w:szCs w:val="24"/>
          <w:lang w:eastAsia="ja-JP"/>
        </w:rPr>
      </w:pPr>
      <w:ins w:id="502" w:author="Gerard" w:date="2014-07-29T23:58:00Z">
        <w:r>
          <w:rPr>
            <w:noProof/>
          </w:rPr>
          <w:t>4.6.1.4. Prescribed Effective Solute Flux</w:t>
        </w:r>
        <w:r>
          <w:rPr>
            <w:noProof/>
          </w:rPr>
          <w:tab/>
        </w:r>
        <w:r>
          <w:rPr>
            <w:noProof/>
          </w:rPr>
          <w:fldChar w:fldCharType="begin"/>
        </w:r>
        <w:r>
          <w:rPr>
            <w:noProof/>
          </w:rPr>
          <w:instrText xml:space="preserve"> PAGEREF _Toc268297812 \h </w:instrText>
        </w:r>
      </w:ins>
      <w:r>
        <w:rPr>
          <w:noProof/>
        </w:rPr>
      </w:r>
      <w:r>
        <w:rPr>
          <w:noProof/>
        </w:rPr>
        <w:fldChar w:fldCharType="separate"/>
      </w:r>
      <w:ins w:id="503" w:author="Gerard" w:date="2014-07-29T23:58:00Z">
        <w:r>
          <w:rPr>
            <w:noProof/>
          </w:rPr>
          <w:t>162</w:t>
        </w:r>
        <w:r>
          <w:rPr>
            <w:noProof/>
          </w:rPr>
          <w:fldChar w:fldCharType="end"/>
        </w:r>
      </w:ins>
    </w:p>
    <w:p w14:paraId="6F2557CE" w14:textId="77777777" w:rsidR="001B13CD" w:rsidRDefault="001B13CD">
      <w:pPr>
        <w:pStyle w:val="TOC4"/>
        <w:tabs>
          <w:tab w:val="right" w:leader="dot" w:pos="9350"/>
        </w:tabs>
        <w:rPr>
          <w:ins w:id="504" w:author="Gerard" w:date="2014-07-29T23:58:00Z"/>
          <w:rFonts w:asciiTheme="minorHAnsi" w:eastAsiaTheme="minorEastAsia" w:hAnsiTheme="minorHAnsi" w:cstheme="minorBidi"/>
          <w:noProof/>
          <w:sz w:val="24"/>
          <w:szCs w:val="24"/>
          <w:lang w:eastAsia="ja-JP"/>
        </w:rPr>
      </w:pPr>
      <w:ins w:id="505" w:author="Gerard" w:date="2014-07-29T23:58:00Z">
        <w:r>
          <w:rPr>
            <w:noProof/>
          </w:rPr>
          <w:t>4.6.1.5. Prescribed Electric Current Density</w:t>
        </w:r>
        <w:r>
          <w:rPr>
            <w:noProof/>
          </w:rPr>
          <w:tab/>
        </w:r>
        <w:r>
          <w:rPr>
            <w:noProof/>
          </w:rPr>
          <w:fldChar w:fldCharType="begin"/>
        </w:r>
        <w:r>
          <w:rPr>
            <w:noProof/>
          </w:rPr>
          <w:instrText xml:space="preserve"> PAGEREF _Toc268297813 \h </w:instrText>
        </w:r>
      </w:ins>
      <w:r>
        <w:rPr>
          <w:noProof/>
        </w:rPr>
      </w:r>
      <w:r>
        <w:rPr>
          <w:noProof/>
        </w:rPr>
        <w:fldChar w:fldCharType="separate"/>
      </w:r>
      <w:ins w:id="506" w:author="Gerard" w:date="2014-07-29T23:58:00Z">
        <w:r>
          <w:rPr>
            <w:noProof/>
          </w:rPr>
          <w:t>162</w:t>
        </w:r>
        <w:r>
          <w:rPr>
            <w:noProof/>
          </w:rPr>
          <w:fldChar w:fldCharType="end"/>
        </w:r>
      </w:ins>
    </w:p>
    <w:p w14:paraId="06A65C25" w14:textId="77777777" w:rsidR="001B13CD" w:rsidRDefault="001B13CD">
      <w:pPr>
        <w:pStyle w:val="TOC4"/>
        <w:tabs>
          <w:tab w:val="right" w:leader="dot" w:pos="9350"/>
        </w:tabs>
        <w:rPr>
          <w:ins w:id="507" w:author="Gerard" w:date="2014-07-29T23:58:00Z"/>
          <w:rFonts w:asciiTheme="minorHAnsi" w:eastAsiaTheme="minorEastAsia" w:hAnsiTheme="minorHAnsi" w:cstheme="minorBidi"/>
          <w:noProof/>
          <w:sz w:val="24"/>
          <w:szCs w:val="24"/>
          <w:lang w:eastAsia="ja-JP"/>
        </w:rPr>
      </w:pPr>
      <w:ins w:id="508" w:author="Gerard" w:date="2014-07-29T23:58:00Z">
        <w:r>
          <w:rPr>
            <w:noProof/>
          </w:rPr>
          <w:lastRenderedPageBreak/>
          <w:t>4.6.1.6. Electrical Grounding</w:t>
        </w:r>
        <w:r>
          <w:rPr>
            <w:noProof/>
          </w:rPr>
          <w:tab/>
        </w:r>
        <w:r>
          <w:rPr>
            <w:noProof/>
          </w:rPr>
          <w:fldChar w:fldCharType="begin"/>
        </w:r>
        <w:r>
          <w:rPr>
            <w:noProof/>
          </w:rPr>
          <w:instrText xml:space="preserve"> PAGEREF _Toc268297814 \h </w:instrText>
        </w:r>
      </w:ins>
      <w:r>
        <w:rPr>
          <w:noProof/>
        </w:rPr>
      </w:r>
      <w:r>
        <w:rPr>
          <w:noProof/>
        </w:rPr>
        <w:fldChar w:fldCharType="separate"/>
      </w:r>
      <w:ins w:id="509" w:author="Gerard" w:date="2014-07-29T23:58:00Z">
        <w:r>
          <w:rPr>
            <w:noProof/>
          </w:rPr>
          <w:t>163</w:t>
        </w:r>
        <w:r>
          <w:rPr>
            <w:noProof/>
          </w:rPr>
          <w:fldChar w:fldCharType="end"/>
        </w:r>
      </w:ins>
    </w:p>
    <w:p w14:paraId="3729B6E8" w14:textId="77777777" w:rsidR="001B13CD" w:rsidRDefault="001B13CD">
      <w:pPr>
        <w:pStyle w:val="TOC3"/>
        <w:tabs>
          <w:tab w:val="right" w:leader="dot" w:pos="9350"/>
        </w:tabs>
        <w:rPr>
          <w:ins w:id="510" w:author="Gerard" w:date="2014-07-29T23:58:00Z"/>
          <w:rFonts w:asciiTheme="minorHAnsi" w:eastAsiaTheme="minorEastAsia" w:hAnsiTheme="minorHAnsi" w:cstheme="minorBidi"/>
          <w:i w:val="0"/>
          <w:iCs w:val="0"/>
          <w:noProof/>
          <w:sz w:val="24"/>
          <w:szCs w:val="24"/>
          <w:lang w:eastAsia="ja-JP"/>
        </w:rPr>
      </w:pPr>
      <w:ins w:id="511" w:author="Gerard" w:date="2014-07-29T23:58:00Z">
        <w:r w:rsidRPr="004D2B72">
          <w:rPr>
            <w:noProof/>
            <w:color w:val="000000"/>
          </w:rPr>
          <w:t>4.6.2.</w:t>
        </w:r>
        <w:r>
          <w:rPr>
            <w:noProof/>
          </w:rPr>
          <w:t xml:space="preserve"> General Specification of Multiphasic Materials</w:t>
        </w:r>
        <w:r>
          <w:rPr>
            <w:noProof/>
          </w:rPr>
          <w:tab/>
        </w:r>
        <w:r>
          <w:rPr>
            <w:noProof/>
          </w:rPr>
          <w:fldChar w:fldCharType="begin"/>
        </w:r>
        <w:r>
          <w:rPr>
            <w:noProof/>
          </w:rPr>
          <w:instrText xml:space="preserve"> PAGEREF _Toc268297815 \h </w:instrText>
        </w:r>
      </w:ins>
      <w:r>
        <w:rPr>
          <w:noProof/>
        </w:rPr>
      </w:r>
      <w:r>
        <w:rPr>
          <w:noProof/>
        </w:rPr>
        <w:fldChar w:fldCharType="separate"/>
      </w:r>
      <w:ins w:id="512" w:author="Gerard" w:date="2014-07-29T23:58:00Z">
        <w:r>
          <w:rPr>
            <w:noProof/>
          </w:rPr>
          <w:t>164</w:t>
        </w:r>
        <w:r>
          <w:rPr>
            <w:noProof/>
          </w:rPr>
          <w:fldChar w:fldCharType="end"/>
        </w:r>
      </w:ins>
    </w:p>
    <w:p w14:paraId="565AB65A" w14:textId="77777777" w:rsidR="001B13CD" w:rsidRDefault="001B13CD">
      <w:pPr>
        <w:pStyle w:val="TOC3"/>
        <w:tabs>
          <w:tab w:val="right" w:leader="dot" w:pos="9350"/>
        </w:tabs>
        <w:rPr>
          <w:ins w:id="513" w:author="Gerard" w:date="2014-07-29T23:58:00Z"/>
          <w:rFonts w:asciiTheme="minorHAnsi" w:eastAsiaTheme="minorEastAsia" w:hAnsiTheme="minorHAnsi" w:cstheme="minorBidi"/>
          <w:i w:val="0"/>
          <w:iCs w:val="0"/>
          <w:noProof/>
          <w:sz w:val="24"/>
          <w:szCs w:val="24"/>
          <w:lang w:eastAsia="ja-JP"/>
        </w:rPr>
      </w:pPr>
      <w:ins w:id="514" w:author="Gerard" w:date="2014-07-29T23:58:00Z">
        <w:r w:rsidRPr="004D2B72">
          <w:rPr>
            <w:noProof/>
            <w:color w:val="000000"/>
          </w:rPr>
          <w:t>4.6.3.</w:t>
        </w:r>
        <w:r>
          <w:rPr>
            <w:noProof/>
          </w:rPr>
          <w:t xml:space="preserve"> Solvent Supply Materials</w:t>
        </w:r>
        <w:r>
          <w:rPr>
            <w:noProof/>
          </w:rPr>
          <w:tab/>
        </w:r>
        <w:r>
          <w:rPr>
            <w:noProof/>
          </w:rPr>
          <w:fldChar w:fldCharType="begin"/>
        </w:r>
        <w:r>
          <w:rPr>
            <w:noProof/>
          </w:rPr>
          <w:instrText xml:space="preserve"> PAGEREF _Toc268297816 \h </w:instrText>
        </w:r>
      </w:ins>
      <w:r>
        <w:rPr>
          <w:noProof/>
        </w:rPr>
      </w:r>
      <w:r>
        <w:rPr>
          <w:noProof/>
        </w:rPr>
        <w:fldChar w:fldCharType="separate"/>
      </w:r>
      <w:ins w:id="515" w:author="Gerard" w:date="2014-07-29T23:58:00Z">
        <w:r>
          <w:rPr>
            <w:noProof/>
          </w:rPr>
          <w:t>168</w:t>
        </w:r>
        <w:r>
          <w:rPr>
            <w:noProof/>
          </w:rPr>
          <w:fldChar w:fldCharType="end"/>
        </w:r>
      </w:ins>
    </w:p>
    <w:p w14:paraId="71126CE4" w14:textId="77777777" w:rsidR="001B13CD" w:rsidRDefault="001B13CD">
      <w:pPr>
        <w:pStyle w:val="TOC4"/>
        <w:tabs>
          <w:tab w:val="right" w:leader="dot" w:pos="9350"/>
        </w:tabs>
        <w:rPr>
          <w:ins w:id="516" w:author="Gerard" w:date="2014-07-29T23:58:00Z"/>
          <w:rFonts w:asciiTheme="minorHAnsi" w:eastAsiaTheme="minorEastAsia" w:hAnsiTheme="minorHAnsi" w:cstheme="minorBidi"/>
          <w:noProof/>
          <w:sz w:val="24"/>
          <w:szCs w:val="24"/>
          <w:lang w:eastAsia="ja-JP"/>
        </w:rPr>
      </w:pPr>
      <w:ins w:id="517" w:author="Gerard" w:date="2014-07-29T23:58:00Z">
        <w:r>
          <w:rPr>
            <w:noProof/>
          </w:rPr>
          <w:t>4.6.3.1. Starling Equation</w:t>
        </w:r>
        <w:r>
          <w:rPr>
            <w:noProof/>
          </w:rPr>
          <w:tab/>
        </w:r>
        <w:r>
          <w:rPr>
            <w:noProof/>
          </w:rPr>
          <w:fldChar w:fldCharType="begin"/>
        </w:r>
        <w:r>
          <w:rPr>
            <w:noProof/>
          </w:rPr>
          <w:instrText xml:space="preserve"> PAGEREF _Toc268297817 \h </w:instrText>
        </w:r>
      </w:ins>
      <w:r>
        <w:rPr>
          <w:noProof/>
        </w:rPr>
      </w:r>
      <w:r>
        <w:rPr>
          <w:noProof/>
        </w:rPr>
        <w:fldChar w:fldCharType="separate"/>
      </w:r>
      <w:ins w:id="518" w:author="Gerard" w:date="2014-07-29T23:58:00Z">
        <w:r>
          <w:rPr>
            <w:noProof/>
          </w:rPr>
          <w:t>169</w:t>
        </w:r>
        <w:r>
          <w:rPr>
            <w:noProof/>
          </w:rPr>
          <w:fldChar w:fldCharType="end"/>
        </w:r>
      </w:ins>
    </w:p>
    <w:p w14:paraId="6AE84AA1" w14:textId="77777777" w:rsidR="001B13CD" w:rsidRDefault="001B13CD">
      <w:pPr>
        <w:pStyle w:val="TOC2"/>
        <w:tabs>
          <w:tab w:val="right" w:leader="dot" w:pos="9350"/>
        </w:tabs>
        <w:rPr>
          <w:ins w:id="519" w:author="Gerard" w:date="2014-07-29T23:58:00Z"/>
          <w:rFonts w:asciiTheme="minorHAnsi" w:eastAsiaTheme="minorEastAsia" w:hAnsiTheme="minorHAnsi" w:cstheme="minorBidi"/>
          <w:smallCaps w:val="0"/>
          <w:noProof/>
          <w:sz w:val="24"/>
          <w:szCs w:val="24"/>
          <w:lang w:eastAsia="ja-JP"/>
        </w:rPr>
      </w:pPr>
      <w:ins w:id="520" w:author="Gerard" w:date="2014-07-29T23:58:00Z">
        <w:r>
          <w:rPr>
            <w:noProof/>
          </w:rPr>
          <w:t>4.7. Chemical Reactions</w:t>
        </w:r>
        <w:r>
          <w:rPr>
            <w:noProof/>
          </w:rPr>
          <w:tab/>
        </w:r>
        <w:r>
          <w:rPr>
            <w:noProof/>
          </w:rPr>
          <w:fldChar w:fldCharType="begin"/>
        </w:r>
        <w:r>
          <w:rPr>
            <w:noProof/>
          </w:rPr>
          <w:instrText xml:space="preserve"> PAGEREF _Toc268297818 \h </w:instrText>
        </w:r>
      </w:ins>
      <w:r>
        <w:rPr>
          <w:noProof/>
        </w:rPr>
      </w:r>
      <w:r>
        <w:rPr>
          <w:noProof/>
        </w:rPr>
        <w:fldChar w:fldCharType="separate"/>
      </w:r>
      <w:ins w:id="521" w:author="Gerard" w:date="2014-07-29T23:58:00Z">
        <w:r>
          <w:rPr>
            <w:noProof/>
          </w:rPr>
          <w:t>170</w:t>
        </w:r>
        <w:r>
          <w:rPr>
            <w:noProof/>
          </w:rPr>
          <w:fldChar w:fldCharType="end"/>
        </w:r>
      </w:ins>
    </w:p>
    <w:p w14:paraId="6C840097" w14:textId="77777777" w:rsidR="001B13CD" w:rsidRDefault="001B13CD">
      <w:pPr>
        <w:pStyle w:val="TOC3"/>
        <w:tabs>
          <w:tab w:val="right" w:leader="dot" w:pos="9350"/>
        </w:tabs>
        <w:rPr>
          <w:ins w:id="522" w:author="Gerard" w:date="2014-07-29T23:58:00Z"/>
          <w:rFonts w:asciiTheme="minorHAnsi" w:eastAsiaTheme="minorEastAsia" w:hAnsiTheme="minorHAnsi" w:cstheme="minorBidi"/>
          <w:i w:val="0"/>
          <w:iCs w:val="0"/>
          <w:noProof/>
          <w:sz w:val="24"/>
          <w:szCs w:val="24"/>
          <w:lang w:eastAsia="ja-JP"/>
        </w:rPr>
      </w:pPr>
      <w:ins w:id="523" w:author="Gerard" w:date="2014-07-29T23:58:00Z">
        <w:r w:rsidRPr="004D2B72">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_Toc268297819 \h </w:instrText>
        </w:r>
      </w:ins>
      <w:r>
        <w:rPr>
          <w:noProof/>
        </w:rPr>
      </w:r>
      <w:r>
        <w:rPr>
          <w:noProof/>
        </w:rPr>
        <w:fldChar w:fldCharType="separate"/>
      </w:r>
      <w:ins w:id="524" w:author="Gerard" w:date="2014-07-29T23:58:00Z">
        <w:r>
          <w:rPr>
            <w:noProof/>
          </w:rPr>
          <w:t>170</w:t>
        </w:r>
        <w:r>
          <w:rPr>
            <w:noProof/>
          </w:rPr>
          <w:fldChar w:fldCharType="end"/>
        </w:r>
      </w:ins>
    </w:p>
    <w:p w14:paraId="1F1795AC" w14:textId="77777777" w:rsidR="001B13CD" w:rsidRDefault="001B13CD">
      <w:pPr>
        <w:pStyle w:val="TOC3"/>
        <w:tabs>
          <w:tab w:val="right" w:leader="dot" w:pos="9350"/>
        </w:tabs>
        <w:rPr>
          <w:ins w:id="525" w:author="Gerard" w:date="2014-07-29T23:58:00Z"/>
          <w:rFonts w:asciiTheme="minorHAnsi" w:eastAsiaTheme="minorEastAsia" w:hAnsiTheme="minorHAnsi" w:cstheme="minorBidi"/>
          <w:i w:val="0"/>
          <w:iCs w:val="0"/>
          <w:noProof/>
          <w:sz w:val="24"/>
          <w:szCs w:val="24"/>
          <w:lang w:eastAsia="ja-JP"/>
        </w:rPr>
      </w:pPr>
      <w:ins w:id="526" w:author="Gerard" w:date="2014-07-29T23:58:00Z">
        <w:r w:rsidRPr="004D2B72">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_Toc268297820 \h </w:instrText>
        </w:r>
      </w:ins>
      <w:r>
        <w:rPr>
          <w:noProof/>
        </w:rPr>
      </w:r>
      <w:r>
        <w:rPr>
          <w:noProof/>
        </w:rPr>
        <w:fldChar w:fldCharType="separate"/>
      </w:r>
      <w:ins w:id="527" w:author="Gerard" w:date="2014-07-29T23:58:00Z">
        <w:r>
          <w:rPr>
            <w:noProof/>
          </w:rPr>
          <w:t>173</w:t>
        </w:r>
        <w:r>
          <w:rPr>
            <w:noProof/>
          </w:rPr>
          <w:fldChar w:fldCharType="end"/>
        </w:r>
      </w:ins>
    </w:p>
    <w:p w14:paraId="66D5A1DA" w14:textId="77777777" w:rsidR="001B13CD" w:rsidRDefault="001B13CD">
      <w:pPr>
        <w:pStyle w:val="TOC3"/>
        <w:tabs>
          <w:tab w:val="right" w:leader="dot" w:pos="9350"/>
        </w:tabs>
        <w:rPr>
          <w:ins w:id="528" w:author="Gerard" w:date="2014-07-29T23:58:00Z"/>
          <w:rFonts w:asciiTheme="minorHAnsi" w:eastAsiaTheme="minorEastAsia" w:hAnsiTheme="minorHAnsi" w:cstheme="minorBidi"/>
          <w:i w:val="0"/>
          <w:iCs w:val="0"/>
          <w:noProof/>
          <w:sz w:val="24"/>
          <w:szCs w:val="24"/>
          <w:lang w:eastAsia="ja-JP"/>
        </w:rPr>
      </w:pPr>
      <w:ins w:id="529" w:author="Gerard" w:date="2014-07-29T23:58:00Z">
        <w:r w:rsidRPr="004D2B72">
          <w:rPr>
            <w:noProof/>
            <w:color w:val="000000"/>
          </w:rPr>
          <w:t>4.7.3.</w:t>
        </w:r>
        <w:r>
          <w:rPr>
            <w:noProof/>
          </w:rPr>
          <w:t xml:space="preserve"> Chemical Reaction Materials</w:t>
        </w:r>
        <w:r>
          <w:rPr>
            <w:noProof/>
          </w:rPr>
          <w:tab/>
        </w:r>
        <w:r>
          <w:rPr>
            <w:noProof/>
          </w:rPr>
          <w:fldChar w:fldCharType="begin"/>
        </w:r>
        <w:r>
          <w:rPr>
            <w:noProof/>
          </w:rPr>
          <w:instrText xml:space="preserve"> PAGEREF _Toc268297821 \h </w:instrText>
        </w:r>
      </w:ins>
      <w:r>
        <w:rPr>
          <w:noProof/>
        </w:rPr>
      </w:r>
      <w:r>
        <w:rPr>
          <w:noProof/>
        </w:rPr>
        <w:fldChar w:fldCharType="separate"/>
      </w:r>
      <w:ins w:id="530" w:author="Gerard" w:date="2014-07-29T23:58:00Z">
        <w:r>
          <w:rPr>
            <w:noProof/>
          </w:rPr>
          <w:t>174</w:t>
        </w:r>
        <w:r>
          <w:rPr>
            <w:noProof/>
          </w:rPr>
          <w:fldChar w:fldCharType="end"/>
        </w:r>
      </w:ins>
    </w:p>
    <w:p w14:paraId="2CAF1524" w14:textId="77777777" w:rsidR="001B13CD" w:rsidRDefault="001B13CD">
      <w:pPr>
        <w:pStyle w:val="TOC4"/>
        <w:tabs>
          <w:tab w:val="right" w:leader="dot" w:pos="9350"/>
        </w:tabs>
        <w:rPr>
          <w:ins w:id="531" w:author="Gerard" w:date="2014-07-29T23:58:00Z"/>
          <w:rFonts w:asciiTheme="minorHAnsi" w:eastAsiaTheme="minorEastAsia" w:hAnsiTheme="minorHAnsi" w:cstheme="minorBidi"/>
          <w:noProof/>
          <w:sz w:val="24"/>
          <w:szCs w:val="24"/>
          <w:lang w:eastAsia="ja-JP"/>
        </w:rPr>
      </w:pPr>
      <w:ins w:id="532" w:author="Gerard" w:date="2014-07-29T23:58:00Z">
        <w:r>
          <w:rPr>
            <w:noProof/>
          </w:rPr>
          <w:t>4.7.3.1. Law of Mass Action for Forward Reactions</w:t>
        </w:r>
        <w:r>
          <w:rPr>
            <w:noProof/>
          </w:rPr>
          <w:tab/>
        </w:r>
        <w:r>
          <w:rPr>
            <w:noProof/>
          </w:rPr>
          <w:fldChar w:fldCharType="begin"/>
        </w:r>
        <w:r>
          <w:rPr>
            <w:noProof/>
          </w:rPr>
          <w:instrText xml:space="preserve"> PAGEREF _Toc268297822 \h </w:instrText>
        </w:r>
      </w:ins>
      <w:r>
        <w:rPr>
          <w:noProof/>
        </w:rPr>
      </w:r>
      <w:r>
        <w:rPr>
          <w:noProof/>
        </w:rPr>
        <w:fldChar w:fldCharType="separate"/>
      </w:r>
      <w:ins w:id="533" w:author="Gerard" w:date="2014-07-29T23:58:00Z">
        <w:r>
          <w:rPr>
            <w:noProof/>
          </w:rPr>
          <w:t>174</w:t>
        </w:r>
        <w:r>
          <w:rPr>
            <w:noProof/>
          </w:rPr>
          <w:fldChar w:fldCharType="end"/>
        </w:r>
      </w:ins>
    </w:p>
    <w:p w14:paraId="53CAE3F6" w14:textId="77777777" w:rsidR="001B13CD" w:rsidRDefault="001B13CD">
      <w:pPr>
        <w:pStyle w:val="TOC4"/>
        <w:tabs>
          <w:tab w:val="right" w:leader="dot" w:pos="9350"/>
        </w:tabs>
        <w:rPr>
          <w:ins w:id="534" w:author="Gerard" w:date="2014-07-29T23:58:00Z"/>
          <w:rFonts w:asciiTheme="minorHAnsi" w:eastAsiaTheme="minorEastAsia" w:hAnsiTheme="minorHAnsi" w:cstheme="minorBidi"/>
          <w:noProof/>
          <w:sz w:val="24"/>
          <w:szCs w:val="24"/>
          <w:lang w:eastAsia="ja-JP"/>
        </w:rPr>
      </w:pPr>
      <w:ins w:id="535" w:author="Gerard" w:date="2014-07-29T23:58:00Z">
        <w:r>
          <w:rPr>
            <w:noProof/>
          </w:rPr>
          <w:t>4.7.3.2. Law of Mass Action for Reversible Reactions</w:t>
        </w:r>
        <w:r>
          <w:rPr>
            <w:noProof/>
          </w:rPr>
          <w:tab/>
        </w:r>
        <w:r>
          <w:rPr>
            <w:noProof/>
          </w:rPr>
          <w:fldChar w:fldCharType="begin"/>
        </w:r>
        <w:r>
          <w:rPr>
            <w:noProof/>
          </w:rPr>
          <w:instrText xml:space="preserve"> PAGEREF _Toc268297823 \h </w:instrText>
        </w:r>
      </w:ins>
      <w:r>
        <w:rPr>
          <w:noProof/>
        </w:rPr>
      </w:r>
      <w:r>
        <w:rPr>
          <w:noProof/>
        </w:rPr>
        <w:fldChar w:fldCharType="separate"/>
      </w:r>
      <w:ins w:id="536" w:author="Gerard" w:date="2014-07-29T23:58:00Z">
        <w:r>
          <w:rPr>
            <w:noProof/>
          </w:rPr>
          <w:t>175</w:t>
        </w:r>
        <w:r>
          <w:rPr>
            <w:noProof/>
          </w:rPr>
          <w:fldChar w:fldCharType="end"/>
        </w:r>
      </w:ins>
    </w:p>
    <w:p w14:paraId="29984510" w14:textId="77777777" w:rsidR="001B13CD" w:rsidRDefault="001B13CD">
      <w:pPr>
        <w:pStyle w:val="TOC4"/>
        <w:tabs>
          <w:tab w:val="right" w:leader="dot" w:pos="9350"/>
        </w:tabs>
        <w:rPr>
          <w:ins w:id="537" w:author="Gerard" w:date="2014-07-29T23:58:00Z"/>
          <w:rFonts w:asciiTheme="minorHAnsi" w:eastAsiaTheme="minorEastAsia" w:hAnsiTheme="minorHAnsi" w:cstheme="minorBidi"/>
          <w:noProof/>
          <w:sz w:val="24"/>
          <w:szCs w:val="24"/>
          <w:lang w:eastAsia="ja-JP"/>
        </w:rPr>
      </w:pPr>
      <w:ins w:id="538" w:author="Gerard" w:date="2014-07-29T23:58:00Z">
        <w:r>
          <w:rPr>
            <w:noProof/>
          </w:rPr>
          <w:t>4.7.3.3. Michaelis-Menten Reaction</w:t>
        </w:r>
        <w:r>
          <w:rPr>
            <w:noProof/>
          </w:rPr>
          <w:tab/>
        </w:r>
        <w:r>
          <w:rPr>
            <w:noProof/>
          </w:rPr>
          <w:fldChar w:fldCharType="begin"/>
        </w:r>
        <w:r>
          <w:rPr>
            <w:noProof/>
          </w:rPr>
          <w:instrText xml:space="preserve"> PAGEREF _Toc268297824 \h </w:instrText>
        </w:r>
      </w:ins>
      <w:r>
        <w:rPr>
          <w:noProof/>
        </w:rPr>
      </w:r>
      <w:r>
        <w:rPr>
          <w:noProof/>
        </w:rPr>
        <w:fldChar w:fldCharType="separate"/>
      </w:r>
      <w:ins w:id="539" w:author="Gerard" w:date="2014-07-29T23:58:00Z">
        <w:r>
          <w:rPr>
            <w:noProof/>
          </w:rPr>
          <w:t>176</w:t>
        </w:r>
        <w:r>
          <w:rPr>
            <w:noProof/>
          </w:rPr>
          <w:fldChar w:fldCharType="end"/>
        </w:r>
      </w:ins>
    </w:p>
    <w:p w14:paraId="519E317B" w14:textId="77777777" w:rsidR="001B13CD" w:rsidRDefault="001B13CD">
      <w:pPr>
        <w:pStyle w:val="TOC3"/>
        <w:tabs>
          <w:tab w:val="right" w:leader="dot" w:pos="9350"/>
        </w:tabs>
        <w:rPr>
          <w:ins w:id="540" w:author="Gerard" w:date="2014-07-29T23:58:00Z"/>
          <w:rFonts w:asciiTheme="minorHAnsi" w:eastAsiaTheme="minorEastAsia" w:hAnsiTheme="minorHAnsi" w:cstheme="minorBidi"/>
          <w:i w:val="0"/>
          <w:iCs w:val="0"/>
          <w:noProof/>
          <w:sz w:val="24"/>
          <w:szCs w:val="24"/>
          <w:lang w:eastAsia="ja-JP"/>
        </w:rPr>
      </w:pPr>
      <w:ins w:id="541" w:author="Gerard" w:date="2014-07-29T23:58:00Z">
        <w:r w:rsidRPr="004D2B72">
          <w:rPr>
            <w:noProof/>
            <w:color w:val="000000"/>
          </w:rPr>
          <w:t>4.7.4.</w:t>
        </w:r>
        <w:r>
          <w:rPr>
            <w:noProof/>
          </w:rPr>
          <w:t xml:space="preserve"> Specific Reaction Rate Materials</w:t>
        </w:r>
        <w:r>
          <w:rPr>
            <w:noProof/>
          </w:rPr>
          <w:tab/>
        </w:r>
        <w:r>
          <w:rPr>
            <w:noProof/>
          </w:rPr>
          <w:fldChar w:fldCharType="begin"/>
        </w:r>
        <w:r>
          <w:rPr>
            <w:noProof/>
          </w:rPr>
          <w:instrText xml:space="preserve"> PAGEREF _Toc268297825 \h </w:instrText>
        </w:r>
      </w:ins>
      <w:r>
        <w:rPr>
          <w:noProof/>
        </w:rPr>
      </w:r>
      <w:r>
        <w:rPr>
          <w:noProof/>
        </w:rPr>
        <w:fldChar w:fldCharType="separate"/>
      </w:r>
      <w:ins w:id="542" w:author="Gerard" w:date="2014-07-29T23:58:00Z">
        <w:r>
          <w:rPr>
            <w:noProof/>
          </w:rPr>
          <w:t>177</w:t>
        </w:r>
        <w:r>
          <w:rPr>
            <w:noProof/>
          </w:rPr>
          <w:fldChar w:fldCharType="end"/>
        </w:r>
      </w:ins>
    </w:p>
    <w:p w14:paraId="3CDD1E24" w14:textId="77777777" w:rsidR="001B13CD" w:rsidRDefault="001B13CD">
      <w:pPr>
        <w:pStyle w:val="TOC4"/>
        <w:tabs>
          <w:tab w:val="right" w:leader="dot" w:pos="9350"/>
        </w:tabs>
        <w:rPr>
          <w:ins w:id="543" w:author="Gerard" w:date="2014-07-29T23:58:00Z"/>
          <w:rFonts w:asciiTheme="minorHAnsi" w:eastAsiaTheme="minorEastAsia" w:hAnsiTheme="minorHAnsi" w:cstheme="minorBidi"/>
          <w:noProof/>
          <w:sz w:val="24"/>
          <w:szCs w:val="24"/>
          <w:lang w:eastAsia="ja-JP"/>
        </w:rPr>
      </w:pPr>
      <w:ins w:id="544" w:author="Gerard" w:date="2014-07-29T23:58:00Z">
        <w:r>
          <w:rPr>
            <w:noProof/>
          </w:rPr>
          <w:t>4.7.4.1. Constant Reaction Rate</w:t>
        </w:r>
        <w:r>
          <w:rPr>
            <w:noProof/>
          </w:rPr>
          <w:tab/>
        </w:r>
        <w:r>
          <w:rPr>
            <w:noProof/>
          </w:rPr>
          <w:fldChar w:fldCharType="begin"/>
        </w:r>
        <w:r>
          <w:rPr>
            <w:noProof/>
          </w:rPr>
          <w:instrText xml:space="preserve"> PAGEREF _Toc268297826 \h </w:instrText>
        </w:r>
      </w:ins>
      <w:r>
        <w:rPr>
          <w:noProof/>
        </w:rPr>
      </w:r>
      <w:r>
        <w:rPr>
          <w:noProof/>
        </w:rPr>
        <w:fldChar w:fldCharType="separate"/>
      </w:r>
      <w:ins w:id="545" w:author="Gerard" w:date="2014-07-29T23:58:00Z">
        <w:r>
          <w:rPr>
            <w:noProof/>
          </w:rPr>
          <w:t>178</w:t>
        </w:r>
        <w:r>
          <w:rPr>
            <w:noProof/>
          </w:rPr>
          <w:fldChar w:fldCharType="end"/>
        </w:r>
      </w:ins>
    </w:p>
    <w:p w14:paraId="09DA187C" w14:textId="77777777" w:rsidR="001B13CD" w:rsidRDefault="001B13CD">
      <w:pPr>
        <w:pStyle w:val="TOC4"/>
        <w:tabs>
          <w:tab w:val="right" w:leader="dot" w:pos="9350"/>
        </w:tabs>
        <w:rPr>
          <w:ins w:id="546" w:author="Gerard" w:date="2014-07-29T23:58:00Z"/>
          <w:rFonts w:asciiTheme="minorHAnsi" w:eastAsiaTheme="minorEastAsia" w:hAnsiTheme="minorHAnsi" w:cstheme="minorBidi"/>
          <w:noProof/>
          <w:sz w:val="24"/>
          <w:szCs w:val="24"/>
          <w:lang w:eastAsia="ja-JP"/>
        </w:rPr>
      </w:pPr>
      <w:ins w:id="547" w:author="Gerard" w:date="2014-07-29T23:58:00Z">
        <w:r>
          <w:rPr>
            <w:noProof/>
          </w:rPr>
          <w:t>4.7.4.2. Huiskes Reaction Rate</w:t>
        </w:r>
        <w:r>
          <w:rPr>
            <w:noProof/>
          </w:rPr>
          <w:tab/>
        </w:r>
        <w:r>
          <w:rPr>
            <w:noProof/>
          </w:rPr>
          <w:fldChar w:fldCharType="begin"/>
        </w:r>
        <w:r>
          <w:rPr>
            <w:noProof/>
          </w:rPr>
          <w:instrText xml:space="preserve"> PAGEREF _Toc268297827 \h </w:instrText>
        </w:r>
      </w:ins>
      <w:r>
        <w:rPr>
          <w:noProof/>
        </w:rPr>
      </w:r>
      <w:r>
        <w:rPr>
          <w:noProof/>
        </w:rPr>
        <w:fldChar w:fldCharType="separate"/>
      </w:r>
      <w:ins w:id="548" w:author="Gerard" w:date="2014-07-29T23:58:00Z">
        <w:r>
          <w:rPr>
            <w:noProof/>
          </w:rPr>
          <w:t>179</w:t>
        </w:r>
        <w:r>
          <w:rPr>
            <w:noProof/>
          </w:rPr>
          <w:fldChar w:fldCharType="end"/>
        </w:r>
      </w:ins>
    </w:p>
    <w:p w14:paraId="0EE9F284" w14:textId="77777777" w:rsidR="001B13CD" w:rsidRDefault="001B13CD">
      <w:pPr>
        <w:pStyle w:val="TOC2"/>
        <w:tabs>
          <w:tab w:val="right" w:leader="dot" w:pos="9350"/>
        </w:tabs>
        <w:rPr>
          <w:ins w:id="549" w:author="Gerard" w:date="2014-07-29T23:58:00Z"/>
          <w:rFonts w:asciiTheme="minorHAnsi" w:eastAsiaTheme="minorEastAsia" w:hAnsiTheme="minorHAnsi" w:cstheme="minorBidi"/>
          <w:smallCaps w:val="0"/>
          <w:noProof/>
          <w:sz w:val="24"/>
          <w:szCs w:val="24"/>
          <w:lang w:eastAsia="ja-JP"/>
        </w:rPr>
      </w:pPr>
      <w:ins w:id="550" w:author="Gerard" w:date="2014-07-29T23:58:00Z">
        <w:r>
          <w:rPr>
            <w:noProof/>
          </w:rPr>
          <w:t>4.8. Rigid Body</w:t>
        </w:r>
        <w:r>
          <w:rPr>
            <w:noProof/>
          </w:rPr>
          <w:tab/>
        </w:r>
        <w:r>
          <w:rPr>
            <w:noProof/>
          </w:rPr>
          <w:fldChar w:fldCharType="begin"/>
        </w:r>
        <w:r>
          <w:rPr>
            <w:noProof/>
          </w:rPr>
          <w:instrText xml:space="preserve"> PAGEREF _Toc268297828 \h </w:instrText>
        </w:r>
      </w:ins>
      <w:r>
        <w:rPr>
          <w:noProof/>
        </w:rPr>
      </w:r>
      <w:r>
        <w:rPr>
          <w:noProof/>
        </w:rPr>
        <w:fldChar w:fldCharType="separate"/>
      </w:r>
      <w:ins w:id="551" w:author="Gerard" w:date="2014-07-29T23:58:00Z">
        <w:r>
          <w:rPr>
            <w:noProof/>
          </w:rPr>
          <w:t>180</w:t>
        </w:r>
        <w:r>
          <w:rPr>
            <w:noProof/>
          </w:rPr>
          <w:fldChar w:fldCharType="end"/>
        </w:r>
      </w:ins>
    </w:p>
    <w:p w14:paraId="40095E89" w14:textId="77777777" w:rsidR="001B13CD" w:rsidRDefault="001B13CD">
      <w:pPr>
        <w:pStyle w:val="TOC1"/>
        <w:tabs>
          <w:tab w:val="right" w:leader="dot" w:pos="9350"/>
        </w:tabs>
        <w:rPr>
          <w:ins w:id="552" w:author="Gerard" w:date="2014-07-29T23:58:00Z"/>
          <w:rFonts w:asciiTheme="minorHAnsi" w:eastAsiaTheme="minorEastAsia" w:hAnsiTheme="minorHAnsi" w:cstheme="minorBidi"/>
          <w:b w:val="0"/>
          <w:bCs w:val="0"/>
          <w:caps w:val="0"/>
          <w:noProof/>
          <w:sz w:val="24"/>
          <w:szCs w:val="24"/>
          <w:lang w:eastAsia="ja-JP"/>
        </w:rPr>
      </w:pPr>
      <w:ins w:id="553" w:author="Gerard" w:date="2014-07-29T23:58:00Z">
        <w:r w:rsidRPr="004D2B72">
          <w:rPr>
            <w:noProof/>
            <w:color w:val="000000"/>
          </w:rPr>
          <w:t>Chapter 5</w:t>
        </w:r>
        <w:r>
          <w:rPr>
            <w:noProof/>
          </w:rPr>
          <w:t xml:space="preserve"> Restart Input file</w:t>
        </w:r>
        <w:r>
          <w:rPr>
            <w:noProof/>
          </w:rPr>
          <w:tab/>
        </w:r>
        <w:r>
          <w:rPr>
            <w:noProof/>
          </w:rPr>
          <w:fldChar w:fldCharType="begin"/>
        </w:r>
        <w:r>
          <w:rPr>
            <w:noProof/>
          </w:rPr>
          <w:instrText xml:space="preserve"> PAGEREF _Toc268297829 \h </w:instrText>
        </w:r>
      </w:ins>
      <w:r>
        <w:rPr>
          <w:noProof/>
        </w:rPr>
      </w:r>
      <w:r>
        <w:rPr>
          <w:noProof/>
        </w:rPr>
        <w:fldChar w:fldCharType="separate"/>
      </w:r>
      <w:ins w:id="554" w:author="Gerard" w:date="2014-07-29T23:58:00Z">
        <w:r>
          <w:rPr>
            <w:noProof/>
          </w:rPr>
          <w:t>181</w:t>
        </w:r>
        <w:r>
          <w:rPr>
            <w:noProof/>
          </w:rPr>
          <w:fldChar w:fldCharType="end"/>
        </w:r>
      </w:ins>
    </w:p>
    <w:p w14:paraId="427C8A88" w14:textId="77777777" w:rsidR="001B13CD" w:rsidRDefault="001B13CD">
      <w:pPr>
        <w:pStyle w:val="TOC2"/>
        <w:tabs>
          <w:tab w:val="right" w:leader="dot" w:pos="9350"/>
        </w:tabs>
        <w:rPr>
          <w:ins w:id="555" w:author="Gerard" w:date="2014-07-29T23:58:00Z"/>
          <w:rFonts w:asciiTheme="minorHAnsi" w:eastAsiaTheme="minorEastAsia" w:hAnsiTheme="minorHAnsi" w:cstheme="minorBidi"/>
          <w:smallCaps w:val="0"/>
          <w:noProof/>
          <w:sz w:val="24"/>
          <w:szCs w:val="24"/>
          <w:lang w:eastAsia="ja-JP"/>
        </w:rPr>
      </w:pPr>
      <w:ins w:id="556" w:author="Gerard" w:date="2014-07-29T23:58:00Z">
        <w:r>
          <w:rPr>
            <w:noProof/>
          </w:rPr>
          <w:t>5.1. The Archive Section</w:t>
        </w:r>
        <w:r>
          <w:rPr>
            <w:noProof/>
          </w:rPr>
          <w:tab/>
        </w:r>
        <w:r>
          <w:rPr>
            <w:noProof/>
          </w:rPr>
          <w:fldChar w:fldCharType="begin"/>
        </w:r>
        <w:r>
          <w:rPr>
            <w:noProof/>
          </w:rPr>
          <w:instrText xml:space="preserve"> PAGEREF _Toc268297830 \h </w:instrText>
        </w:r>
      </w:ins>
      <w:r>
        <w:rPr>
          <w:noProof/>
        </w:rPr>
      </w:r>
      <w:r>
        <w:rPr>
          <w:noProof/>
        </w:rPr>
        <w:fldChar w:fldCharType="separate"/>
      </w:r>
      <w:ins w:id="557" w:author="Gerard" w:date="2014-07-29T23:58:00Z">
        <w:r>
          <w:rPr>
            <w:noProof/>
          </w:rPr>
          <w:t>181</w:t>
        </w:r>
        <w:r>
          <w:rPr>
            <w:noProof/>
          </w:rPr>
          <w:fldChar w:fldCharType="end"/>
        </w:r>
      </w:ins>
    </w:p>
    <w:p w14:paraId="3EDB584D" w14:textId="77777777" w:rsidR="001B13CD" w:rsidRDefault="001B13CD">
      <w:pPr>
        <w:pStyle w:val="TOC2"/>
        <w:tabs>
          <w:tab w:val="right" w:leader="dot" w:pos="9350"/>
        </w:tabs>
        <w:rPr>
          <w:ins w:id="558" w:author="Gerard" w:date="2014-07-29T23:58:00Z"/>
          <w:rFonts w:asciiTheme="minorHAnsi" w:eastAsiaTheme="minorEastAsia" w:hAnsiTheme="minorHAnsi" w:cstheme="minorBidi"/>
          <w:smallCaps w:val="0"/>
          <w:noProof/>
          <w:sz w:val="24"/>
          <w:szCs w:val="24"/>
          <w:lang w:eastAsia="ja-JP"/>
        </w:rPr>
      </w:pPr>
      <w:ins w:id="559" w:author="Gerard" w:date="2014-07-29T23:58:00Z">
        <w:r>
          <w:rPr>
            <w:noProof/>
          </w:rPr>
          <w:t>5.2. The Control Section</w:t>
        </w:r>
        <w:r>
          <w:rPr>
            <w:noProof/>
          </w:rPr>
          <w:tab/>
        </w:r>
        <w:r>
          <w:rPr>
            <w:noProof/>
          </w:rPr>
          <w:fldChar w:fldCharType="begin"/>
        </w:r>
        <w:r>
          <w:rPr>
            <w:noProof/>
          </w:rPr>
          <w:instrText xml:space="preserve"> PAGEREF _Toc268297831 \h </w:instrText>
        </w:r>
      </w:ins>
      <w:r>
        <w:rPr>
          <w:noProof/>
        </w:rPr>
      </w:r>
      <w:r>
        <w:rPr>
          <w:noProof/>
        </w:rPr>
        <w:fldChar w:fldCharType="separate"/>
      </w:r>
      <w:ins w:id="560" w:author="Gerard" w:date="2014-07-29T23:58:00Z">
        <w:r>
          <w:rPr>
            <w:noProof/>
          </w:rPr>
          <w:t>182</w:t>
        </w:r>
        <w:r>
          <w:rPr>
            <w:noProof/>
          </w:rPr>
          <w:fldChar w:fldCharType="end"/>
        </w:r>
      </w:ins>
    </w:p>
    <w:p w14:paraId="7FD75417" w14:textId="77777777" w:rsidR="001B13CD" w:rsidRDefault="001B13CD">
      <w:pPr>
        <w:pStyle w:val="TOC2"/>
        <w:tabs>
          <w:tab w:val="right" w:leader="dot" w:pos="9350"/>
        </w:tabs>
        <w:rPr>
          <w:ins w:id="561" w:author="Gerard" w:date="2014-07-29T23:58:00Z"/>
          <w:rFonts w:asciiTheme="minorHAnsi" w:eastAsiaTheme="minorEastAsia" w:hAnsiTheme="minorHAnsi" w:cstheme="minorBidi"/>
          <w:smallCaps w:val="0"/>
          <w:noProof/>
          <w:sz w:val="24"/>
          <w:szCs w:val="24"/>
          <w:lang w:eastAsia="ja-JP"/>
        </w:rPr>
      </w:pPr>
      <w:ins w:id="562" w:author="Gerard" w:date="2014-07-29T23:58:00Z">
        <w:r>
          <w:rPr>
            <w:noProof/>
          </w:rPr>
          <w:t>5.3. The LoadData Section</w:t>
        </w:r>
        <w:r>
          <w:rPr>
            <w:noProof/>
          </w:rPr>
          <w:tab/>
        </w:r>
        <w:r>
          <w:rPr>
            <w:noProof/>
          </w:rPr>
          <w:fldChar w:fldCharType="begin"/>
        </w:r>
        <w:r>
          <w:rPr>
            <w:noProof/>
          </w:rPr>
          <w:instrText xml:space="preserve"> PAGEREF _Toc268297832 \h </w:instrText>
        </w:r>
      </w:ins>
      <w:r>
        <w:rPr>
          <w:noProof/>
        </w:rPr>
      </w:r>
      <w:r>
        <w:rPr>
          <w:noProof/>
        </w:rPr>
        <w:fldChar w:fldCharType="separate"/>
      </w:r>
      <w:ins w:id="563" w:author="Gerard" w:date="2014-07-29T23:58:00Z">
        <w:r>
          <w:rPr>
            <w:noProof/>
          </w:rPr>
          <w:t>182</w:t>
        </w:r>
        <w:r>
          <w:rPr>
            <w:noProof/>
          </w:rPr>
          <w:fldChar w:fldCharType="end"/>
        </w:r>
      </w:ins>
    </w:p>
    <w:p w14:paraId="02C1F98F" w14:textId="77777777" w:rsidR="001B13CD" w:rsidRDefault="001B13CD">
      <w:pPr>
        <w:pStyle w:val="TOC2"/>
        <w:tabs>
          <w:tab w:val="right" w:leader="dot" w:pos="9350"/>
        </w:tabs>
        <w:rPr>
          <w:ins w:id="564" w:author="Gerard" w:date="2014-07-29T23:58:00Z"/>
          <w:rFonts w:asciiTheme="minorHAnsi" w:eastAsiaTheme="minorEastAsia" w:hAnsiTheme="minorHAnsi" w:cstheme="minorBidi"/>
          <w:smallCaps w:val="0"/>
          <w:noProof/>
          <w:sz w:val="24"/>
          <w:szCs w:val="24"/>
          <w:lang w:eastAsia="ja-JP"/>
        </w:rPr>
      </w:pPr>
      <w:ins w:id="565" w:author="Gerard" w:date="2014-07-29T23:58:00Z">
        <w:r>
          <w:rPr>
            <w:noProof/>
          </w:rPr>
          <w:t>5.4. Example</w:t>
        </w:r>
        <w:r>
          <w:rPr>
            <w:noProof/>
          </w:rPr>
          <w:tab/>
        </w:r>
        <w:r>
          <w:rPr>
            <w:noProof/>
          </w:rPr>
          <w:fldChar w:fldCharType="begin"/>
        </w:r>
        <w:r>
          <w:rPr>
            <w:noProof/>
          </w:rPr>
          <w:instrText xml:space="preserve"> PAGEREF _Toc268297833 \h </w:instrText>
        </w:r>
      </w:ins>
      <w:r>
        <w:rPr>
          <w:noProof/>
        </w:rPr>
      </w:r>
      <w:r>
        <w:rPr>
          <w:noProof/>
        </w:rPr>
        <w:fldChar w:fldCharType="separate"/>
      </w:r>
      <w:ins w:id="566" w:author="Gerard" w:date="2014-07-29T23:58:00Z">
        <w:r>
          <w:rPr>
            <w:noProof/>
          </w:rPr>
          <w:t>182</w:t>
        </w:r>
        <w:r>
          <w:rPr>
            <w:noProof/>
          </w:rPr>
          <w:fldChar w:fldCharType="end"/>
        </w:r>
      </w:ins>
    </w:p>
    <w:p w14:paraId="668F9885" w14:textId="77777777" w:rsidR="001B13CD" w:rsidRDefault="001B13CD">
      <w:pPr>
        <w:pStyle w:val="TOC1"/>
        <w:tabs>
          <w:tab w:val="right" w:leader="dot" w:pos="9350"/>
        </w:tabs>
        <w:rPr>
          <w:ins w:id="567" w:author="Gerard" w:date="2014-07-29T23:58:00Z"/>
          <w:rFonts w:asciiTheme="minorHAnsi" w:eastAsiaTheme="minorEastAsia" w:hAnsiTheme="minorHAnsi" w:cstheme="minorBidi"/>
          <w:b w:val="0"/>
          <w:bCs w:val="0"/>
          <w:caps w:val="0"/>
          <w:noProof/>
          <w:sz w:val="24"/>
          <w:szCs w:val="24"/>
          <w:lang w:eastAsia="ja-JP"/>
        </w:rPr>
      </w:pPr>
      <w:ins w:id="568" w:author="Gerard" w:date="2014-07-29T23:58:00Z">
        <w:r w:rsidRPr="004D2B72">
          <w:rPr>
            <w:noProof/>
            <w:color w:val="000000"/>
          </w:rPr>
          <w:t>Chapter 6</w:t>
        </w:r>
        <w:r>
          <w:rPr>
            <w:noProof/>
          </w:rPr>
          <w:t xml:space="preserve"> Multi-step Analysis</w:t>
        </w:r>
        <w:r>
          <w:rPr>
            <w:noProof/>
          </w:rPr>
          <w:tab/>
        </w:r>
        <w:r>
          <w:rPr>
            <w:noProof/>
          </w:rPr>
          <w:fldChar w:fldCharType="begin"/>
        </w:r>
        <w:r>
          <w:rPr>
            <w:noProof/>
          </w:rPr>
          <w:instrText xml:space="preserve"> PAGEREF _Toc268297834 \h </w:instrText>
        </w:r>
      </w:ins>
      <w:r>
        <w:rPr>
          <w:noProof/>
        </w:rPr>
      </w:r>
      <w:r>
        <w:rPr>
          <w:noProof/>
        </w:rPr>
        <w:fldChar w:fldCharType="separate"/>
      </w:r>
      <w:ins w:id="569" w:author="Gerard" w:date="2014-07-29T23:58:00Z">
        <w:r>
          <w:rPr>
            <w:noProof/>
          </w:rPr>
          <w:t>183</w:t>
        </w:r>
        <w:r>
          <w:rPr>
            <w:noProof/>
          </w:rPr>
          <w:fldChar w:fldCharType="end"/>
        </w:r>
      </w:ins>
    </w:p>
    <w:p w14:paraId="2DDB21A7" w14:textId="77777777" w:rsidR="001B13CD" w:rsidRDefault="001B13CD">
      <w:pPr>
        <w:pStyle w:val="TOC2"/>
        <w:tabs>
          <w:tab w:val="right" w:leader="dot" w:pos="9350"/>
        </w:tabs>
        <w:rPr>
          <w:ins w:id="570" w:author="Gerard" w:date="2014-07-29T23:58:00Z"/>
          <w:rFonts w:asciiTheme="minorHAnsi" w:eastAsiaTheme="minorEastAsia" w:hAnsiTheme="minorHAnsi" w:cstheme="minorBidi"/>
          <w:smallCaps w:val="0"/>
          <w:noProof/>
          <w:sz w:val="24"/>
          <w:szCs w:val="24"/>
          <w:lang w:eastAsia="ja-JP"/>
        </w:rPr>
      </w:pPr>
      <w:ins w:id="571" w:author="Gerard" w:date="2014-07-29T23:58:00Z">
        <w:r>
          <w:rPr>
            <w:noProof/>
          </w:rPr>
          <w:t>6.1. The Step Section</w:t>
        </w:r>
        <w:r>
          <w:rPr>
            <w:noProof/>
          </w:rPr>
          <w:tab/>
        </w:r>
        <w:r>
          <w:rPr>
            <w:noProof/>
          </w:rPr>
          <w:fldChar w:fldCharType="begin"/>
        </w:r>
        <w:r>
          <w:rPr>
            <w:noProof/>
          </w:rPr>
          <w:instrText xml:space="preserve"> PAGEREF _Toc268297835 \h </w:instrText>
        </w:r>
      </w:ins>
      <w:r>
        <w:rPr>
          <w:noProof/>
        </w:rPr>
      </w:r>
      <w:r>
        <w:rPr>
          <w:noProof/>
        </w:rPr>
        <w:fldChar w:fldCharType="separate"/>
      </w:r>
      <w:ins w:id="572" w:author="Gerard" w:date="2014-07-29T23:58:00Z">
        <w:r>
          <w:rPr>
            <w:noProof/>
          </w:rPr>
          <w:t>183</w:t>
        </w:r>
        <w:r>
          <w:rPr>
            <w:noProof/>
          </w:rPr>
          <w:fldChar w:fldCharType="end"/>
        </w:r>
      </w:ins>
    </w:p>
    <w:p w14:paraId="4AA6CD66" w14:textId="77777777" w:rsidR="001B13CD" w:rsidRDefault="001B13CD">
      <w:pPr>
        <w:pStyle w:val="TOC3"/>
        <w:tabs>
          <w:tab w:val="right" w:leader="dot" w:pos="9350"/>
        </w:tabs>
        <w:rPr>
          <w:ins w:id="573" w:author="Gerard" w:date="2014-07-29T23:58:00Z"/>
          <w:rFonts w:asciiTheme="minorHAnsi" w:eastAsiaTheme="minorEastAsia" w:hAnsiTheme="minorHAnsi" w:cstheme="minorBidi"/>
          <w:i w:val="0"/>
          <w:iCs w:val="0"/>
          <w:noProof/>
          <w:sz w:val="24"/>
          <w:szCs w:val="24"/>
          <w:lang w:eastAsia="ja-JP"/>
        </w:rPr>
      </w:pPr>
      <w:ins w:id="574" w:author="Gerard" w:date="2014-07-29T23:58:00Z">
        <w:r w:rsidRPr="004D2B72">
          <w:rPr>
            <w:noProof/>
            <w:color w:val="000000"/>
          </w:rPr>
          <w:t>6.1.1.</w:t>
        </w:r>
        <w:r>
          <w:rPr>
            <w:noProof/>
          </w:rPr>
          <w:t xml:space="preserve"> Control Settings</w:t>
        </w:r>
        <w:r>
          <w:rPr>
            <w:noProof/>
          </w:rPr>
          <w:tab/>
        </w:r>
        <w:r>
          <w:rPr>
            <w:noProof/>
          </w:rPr>
          <w:fldChar w:fldCharType="begin"/>
        </w:r>
        <w:r>
          <w:rPr>
            <w:noProof/>
          </w:rPr>
          <w:instrText xml:space="preserve"> PAGEREF _Toc268297836 \h </w:instrText>
        </w:r>
      </w:ins>
      <w:r>
        <w:rPr>
          <w:noProof/>
        </w:rPr>
      </w:r>
      <w:r>
        <w:rPr>
          <w:noProof/>
        </w:rPr>
        <w:fldChar w:fldCharType="separate"/>
      </w:r>
      <w:ins w:id="575" w:author="Gerard" w:date="2014-07-29T23:58:00Z">
        <w:r>
          <w:rPr>
            <w:noProof/>
          </w:rPr>
          <w:t>184</w:t>
        </w:r>
        <w:r>
          <w:rPr>
            <w:noProof/>
          </w:rPr>
          <w:fldChar w:fldCharType="end"/>
        </w:r>
      </w:ins>
    </w:p>
    <w:p w14:paraId="7C2291B3" w14:textId="77777777" w:rsidR="001B13CD" w:rsidRDefault="001B13CD">
      <w:pPr>
        <w:pStyle w:val="TOC3"/>
        <w:tabs>
          <w:tab w:val="right" w:leader="dot" w:pos="9350"/>
        </w:tabs>
        <w:rPr>
          <w:ins w:id="576" w:author="Gerard" w:date="2014-07-29T23:58:00Z"/>
          <w:rFonts w:asciiTheme="minorHAnsi" w:eastAsiaTheme="minorEastAsia" w:hAnsiTheme="minorHAnsi" w:cstheme="minorBidi"/>
          <w:i w:val="0"/>
          <w:iCs w:val="0"/>
          <w:noProof/>
          <w:sz w:val="24"/>
          <w:szCs w:val="24"/>
          <w:lang w:eastAsia="ja-JP"/>
        </w:rPr>
      </w:pPr>
      <w:ins w:id="577" w:author="Gerard" w:date="2014-07-29T23:58:00Z">
        <w:r w:rsidRPr="004D2B72">
          <w:rPr>
            <w:noProof/>
            <w:color w:val="000000"/>
          </w:rPr>
          <w:t>6.1.2.</w:t>
        </w:r>
        <w:r>
          <w:rPr>
            <w:noProof/>
          </w:rPr>
          <w:t xml:space="preserve"> Boundary Conditions</w:t>
        </w:r>
        <w:r>
          <w:rPr>
            <w:noProof/>
          </w:rPr>
          <w:tab/>
        </w:r>
        <w:r>
          <w:rPr>
            <w:noProof/>
          </w:rPr>
          <w:fldChar w:fldCharType="begin"/>
        </w:r>
        <w:r>
          <w:rPr>
            <w:noProof/>
          </w:rPr>
          <w:instrText xml:space="preserve"> PAGEREF _Toc268297837 \h </w:instrText>
        </w:r>
      </w:ins>
      <w:r>
        <w:rPr>
          <w:noProof/>
        </w:rPr>
      </w:r>
      <w:r>
        <w:rPr>
          <w:noProof/>
        </w:rPr>
        <w:fldChar w:fldCharType="separate"/>
      </w:r>
      <w:ins w:id="578" w:author="Gerard" w:date="2014-07-29T23:58:00Z">
        <w:r>
          <w:rPr>
            <w:noProof/>
          </w:rPr>
          <w:t>184</w:t>
        </w:r>
        <w:r>
          <w:rPr>
            <w:noProof/>
          </w:rPr>
          <w:fldChar w:fldCharType="end"/>
        </w:r>
      </w:ins>
    </w:p>
    <w:p w14:paraId="553C8373" w14:textId="77777777" w:rsidR="001B13CD" w:rsidRDefault="001B13CD">
      <w:pPr>
        <w:pStyle w:val="TOC3"/>
        <w:tabs>
          <w:tab w:val="right" w:leader="dot" w:pos="9350"/>
        </w:tabs>
        <w:rPr>
          <w:ins w:id="579" w:author="Gerard" w:date="2014-07-29T23:58:00Z"/>
          <w:rFonts w:asciiTheme="minorHAnsi" w:eastAsiaTheme="minorEastAsia" w:hAnsiTheme="minorHAnsi" w:cstheme="minorBidi"/>
          <w:i w:val="0"/>
          <w:iCs w:val="0"/>
          <w:noProof/>
          <w:sz w:val="24"/>
          <w:szCs w:val="24"/>
          <w:lang w:eastAsia="ja-JP"/>
        </w:rPr>
      </w:pPr>
      <w:ins w:id="580" w:author="Gerard" w:date="2014-07-29T23:58:00Z">
        <w:r w:rsidRPr="004D2B72">
          <w:rPr>
            <w:noProof/>
            <w:color w:val="000000"/>
          </w:rPr>
          <w:t>6.1.3.</w:t>
        </w:r>
        <w:r>
          <w:rPr>
            <w:noProof/>
          </w:rPr>
          <w:t xml:space="preserve"> Relative Boundary Conditions</w:t>
        </w:r>
        <w:r>
          <w:rPr>
            <w:noProof/>
          </w:rPr>
          <w:tab/>
        </w:r>
        <w:r>
          <w:rPr>
            <w:noProof/>
          </w:rPr>
          <w:fldChar w:fldCharType="begin"/>
        </w:r>
        <w:r>
          <w:rPr>
            <w:noProof/>
          </w:rPr>
          <w:instrText xml:space="preserve"> PAGEREF _Toc268297838 \h </w:instrText>
        </w:r>
      </w:ins>
      <w:r>
        <w:rPr>
          <w:noProof/>
        </w:rPr>
      </w:r>
      <w:r>
        <w:rPr>
          <w:noProof/>
        </w:rPr>
        <w:fldChar w:fldCharType="separate"/>
      </w:r>
      <w:ins w:id="581" w:author="Gerard" w:date="2014-07-29T23:58:00Z">
        <w:r>
          <w:rPr>
            <w:noProof/>
          </w:rPr>
          <w:t>184</w:t>
        </w:r>
        <w:r>
          <w:rPr>
            <w:noProof/>
          </w:rPr>
          <w:fldChar w:fldCharType="end"/>
        </w:r>
      </w:ins>
    </w:p>
    <w:p w14:paraId="0D8BC3B3" w14:textId="77777777" w:rsidR="001B13CD" w:rsidRDefault="001B13CD">
      <w:pPr>
        <w:pStyle w:val="TOC2"/>
        <w:tabs>
          <w:tab w:val="right" w:leader="dot" w:pos="9350"/>
        </w:tabs>
        <w:rPr>
          <w:ins w:id="582" w:author="Gerard" w:date="2014-07-29T23:58:00Z"/>
          <w:rFonts w:asciiTheme="minorHAnsi" w:eastAsiaTheme="minorEastAsia" w:hAnsiTheme="minorHAnsi" w:cstheme="minorBidi"/>
          <w:smallCaps w:val="0"/>
          <w:noProof/>
          <w:sz w:val="24"/>
          <w:szCs w:val="24"/>
          <w:lang w:eastAsia="ja-JP"/>
        </w:rPr>
      </w:pPr>
      <w:ins w:id="583" w:author="Gerard" w:date="2014-07-29T23:58:00Z">
        <w:r>
          <w:rPr>
            <w:noProof/>
          </w:rPr>
          <w:t>6.2. An Example</w:t>
        </w:r>
        <w:r>
          <w:rPr>
            <w:noProof/>
          </w:rPr>
          <w:tab/>
        </w:r>
        <w:r>
          <w:rPr>
            <w:noProof/>
          </w:rPr>
          <w:fldChar w:fldCharType="begin"/>
        </w:r>
        <w:r>
          <w:rPr>
            <w:noProof/>
          </w:rPr>
          <w:instrText xml:space="preserve"> PAGEREF _Toc268297839 \h </w:instrText>
        </w:r>
      </w:ins>
      <w:r>
        <w:rPr>
          <w:noProof/>
        </w:rPr>
      </w:r>
      <w:r>
        <w:rPr>
          <w:noProof/>
        </w:rPr>
        <w:fldChar w:fldCharType="separate"/>
      </w:r>
      <w:ins w:id="584" w:author="Gerard" w:date="2014-07-29T23:58:00Z">
        <w:r>
          <w:rPr>
            <w:noProof/>
          </w:rPr>
          <w:t>184</w:t>
        </w:r>
        <w:r>
          <w:rPr>
            <w:noProof/>
          </w:rPr>
          <w:fldChar w:fldCharType="end"/>
        </w:r>
      </w:ins>
    </w:p>
    <w:p w14:paraId="45DF533D" w14:textId="77777777" w:rsidR="001B13CD" w:rsidRDefault="001B13CD">
      <w:pPr>
        <w:pStyle w:val="TOC1"/>
        <w:tabs>
          <w:tab w:val="right" w:leader="dot" w:pos="9350"/>
        </w:tabs>
        <w:rPr>
          <w:ins w:id="585" w:author="Gerard" w:date="2014-07-29T23:58:00Z"/>
          <w:rFonts w:asciiTheme="minorHAnsi" w:eastAsiaTheme="minorEastAsia" w:hAnsiTheme="minorHAnsi" w:cstheme="minorBidi"/>
          <w:b w:val="0"/>
          <w:bCs w:val="0"/>
          <w:caps w:val="0"/>
          <w:noProof/>
          <w:sz w:val="24"/>
          <w:szCs w:val="24"/>
          <w:lang w:eastAsia="ja-JP"/>
        </w:rPr>
      </w:pPr>
      <w:ins w:id="586" w:author="Gerard" w:date="2014-07-29T23:58:00Z">
        <w:r w:rsidRPr="004D2B72">
          <w:rPr>
            <w:noProof/>
            <w:color w:val="000000"/>
          </w:rPr>
          <w:t>Chapter 7</w:t>
        </w:r>
        <w:r>
          <w:rPr>
            <w:noProof/>
          </w:rPr>
          <w:t xml:space="preserve"> Parameter Optimization</w:t>
        </w:r>
        <w:r>
          <w:rPr>
            <w:noProof/>
          </w:rPr>
          <w:tab/>
        </w:r>
        <w:r>
          <w:rPr>
            <w:noProof/>
          </w:rPr>
          <w:fldChar w:fldCharType="begin"/>
        </w:r>
        <w:r>
          <w:rPr>
            <w:noProof/>
          </w:rPr>
          <w:instrText xml:space="preserve"> PAGEREF _Toc268297840 \h </w:instrText>
        </w:r>
      </w:ins>
      <w:r>
        <w:rPr>
          <w:noProof/>
        </w:rPr>
      </w:r>
      <w:r>
        <w:rPr>
          <w:noProof/>
        </w:rPr>
        <w:fldChar w:fldCharType="separate"/>
      </w:r>
      <w:ins w:id="587" w:author="Gerard" w:date="2014-07-29T23:58:00Z">
        <w:r>
          <w:rPr>
            <w:noProof/>
          </w:rPr>
          <w:t>187</w:t>
        </w:r>
        <w:r>
          <w:rPr>
            <w:noProof/>
          </w:rPr>
          <w:fldChar w:fldCharType="end"/>
        </w:r>
      </w:ins>
    </w:p>
    <w:p w14:paraId="23892141" w14:textId="77777777" w:rsidR="001B13CD" w:rsidRDefault="001B13CD">
      <w:pPr>
        <w:pStyle w:val="TOC2"/>
        <w:tabs>
          <w:tab w:val="right" w:leader="dot" w:pos="9350"/>
        </w:tabs>
        <w:rPr>
          <w:ins w:id="588" w:author="Gerard" w:date="2014-07-29T23:58:00Z"/>
          <w:rFonts w:asciiTheme="minorHAnsi" w:eastAsiaTheme="minorEastAsia" w:hAnsiTheme="minorHAnsi" w:cstheme="minorBidi"/>
          <w:smallCaps w:val="0"/>
          <w:noProof/>
          <w:sz w:val="24"/>
          <w:szCs w:val="24"/>
          <w:lang w:eastAsia="ja-JP"/>
        </w:rPr>
      </w:pPr>
      <w:ins w:id="589" w:author="Gerard" w:date="2014-07-29T23:58:00Z">
        <w:r>
          <w:rPr>
            <w:noProof/>
          </w:rPr>
          <w:t>7.1. Optimization Input File</w:t>
        </w:r>
        <w:r>
          <w:rPr>
            <w:noProof/>
          </w:rPr>
          <w:tab/>
        </w:r>
        <w:r>
          <w:rPr>
            <w:noProof/>
          </w:rPr>
          <w:fldChar w:fldCharType="begin"/>
        </w:r>
        <w:r>
          <w:rPr>
            <w:noProof/>
          </w:rPr>
          <w:instrText xml:space="preserve"> PAGEREF _Toc268297841 \h </w:instrText>
        </w:r>
      </w:ins>
      <w:r>
        <w:rPr>
          <w:noProof/>
        </w:rPr>
      </w:r>
      <w:r>
        <w:rPr>
          <w:noProof/>
        </w:rPr>
        <w:fldChar w:fldCharType="separate"/>
      </w:r>
      <w:ins w:id="590" w:author="Gerard" w:date="2014-07-29T23:58:00Z">
        <w:r>
          <w:rPr>
            <w:noProof/>
          </w:rPr>
          <w:t>187</w:t>
        </w:r>
        <w:r>
          <w:rPr>
            <w:noProof/>
          </w:rPr>
          <w:fldChar w:fldCharType="end"/>
        </w:r>
      </w:ins>
    </w:p>
    <w:p w14:paraId="5ECD8923" w14:textId="77777777" w:rsidR="001B13CD" w:rsidRDefault="001B13CD">
      <w:pPr>
        <w:pStyle w:val="TOC3"/>
        <w:tabs>
          <w:tab w:val="right" w:leader="dot" w:pos="9350"/>
        </w:tabs>
        <w:rPr>
          <w:ins w:id="591" w:author="Gerard" w:date="2014-07-29T23:58:00Z"/>
          <w:rFonts w:asciiTheme="minorHAnsi" w:eastAsiaTheme="minorEastAsia" w:hAnsiTheme="minorHAnsi" w:cstheme="minorBidi"/>
          <w:i w:val="0"/>
          <w:iCs w:val="0"/>
          <w:noProof/>
          <w:sz w:val="24"/>
          <w:szCs w:val="24"/>
          <w:lang w:eastAsia="ja-JP"/>
        </w:rPr>
      </w:pPr>
      <w:ins w:id="592" w:author="Gerard" w:date="2014-07-29T23:58:00Z">
        <w:r w:rsidRPr="004D2B72">
          <w:rPr>
            <w:noProof/>
            <w:color w:val="000000"/>
          </w:rPr>
          <w:t>7.1.1.</w:t>
        </w:r>
        <w:r>
          <w:rPr>
            <w:noProof/>
          </w:rPr>
          <w:t xml:space="preserve"> Model Section</w:t>
        </w:r>
        <w:r>
          <w:rPr>
            <w:noProof/>
          </w:rPr>
          <w:tab/>
        </w:r>
        <w:r>
          <w:rPr>
            <w:noProof/>
          </w:rPr>
          <w:fldChar w:fldCharType="begin"/>
        </w:r>
        <w:r>
          <w:rPr>
            <w:noProof/>
          </w:rPr>
          <w:instrText xml:space="preserve"> PAGEREF _Toc268297842 \h </w:instrText>
        </w:r>
      </w:ins>
      <w:r>
        <w:rPr>
          <w:noProof/>
        </w:rPr>
      </w:r>
      <w:r>
        <w:rPr>
          <w:noProof/>
        </w:rPr>
        <w:fldChar w:fldCharType="separate"/>
      </w:r>
      <w:ins w:id="593" w:author="Gerard" w:date="2014-07-29T23:58:00Z">
        <w:r>
          <w:rPr>
            <w:noProof/>
          </w:rPr>
          <w:t>187</w:t>
        </w:r>
        <w:r>
          <w:rPr>
            <w:noProof/>
          </w:rPr>
          <w:fldChar w:fldCharType="end"/>
        </w:r>
      </w:ins>
    </w:p>
    <w:p w14:paraId="0E12EB58" w14:textId="77777777" w:rsidR="001B13CD" w:rsidRDefault="001B13CD">
      <w:pPr>
        <w:pStyle w:val="TOC3"/>
        <w:tabs>
          <w:tab w:val="right" w:leader="dot" w:pos="9350"/>
        </w:tabs>
        <w:rPr>
          <w:ins w:id="594" w:author="Gerard" w:date="2014-07-29T23:58:00Z"/>
          <w:rFonts w:asciiTheme="minorHAnsi" w:eastAsiaTheme="minorEastAsia" w:hAnsiTheme="minorHAnsi" w:cstheme="minorBidi"/>
          <w:i w:val="0"/>
          <w:iCs w:val="0"/>
          <w:noProof/>
          <w:sz w:val="24"/>
          <w:szCs w:val="24"/>
          <w:lang w:eastAsia="ja-JP"/>
        </w:rPr>
      </w:pPr>
      <w:ins w:id="595" w:author="Gerard" w:date="2014-07-29T23:58:00Z">
        <w:r w:rsidRPr="004D2B72">
          <w:rPr>
            <w:noProof/>
            <w:color w:val="000000"/>
          </w:rPr>
          <w:t>7.1.2.</w:t>
        </w:r>
        <w:r>
          <w:rPr>
            <w:noProof/>
          </w:rPr>
          <w:t xml:space="preserve"> Options Section</w:t>
        </w:r>
        <w:r>
          <w:rPr>
            <w:noProof/>
          </w:rPr>
          <w:tab/>
        </w:r>
        <w:r>
          <w:rPr>
            <w:noProof/>
          </w:rPr>
          <w:fldChar w:fldCharType="begin"/>
        </w:r>
        <w:r>
          <w:rPr>
            <w:noProof/>
          </w:rPr>
          <w:instrText xml:space="preserve"> PAGEREF _Toc268297843 \h </w:instrText>
        </w:r>
      </w:ins>
      <w:r>
        <w:rPr>
          <w:noProof/>
        </w:rPr>
      </w:r>
      <w:r>
        <w:rPr>
          <w:noProof/>
        </w:rPr>
        <w:fldChar w:fldCharType="separate"/>
      </w:r>
      <w:ins w:id="596" w:author="Gerard" w:date="2014-07-29T23:58:00Z">
        <w:r>
          <w:rPr>
            <w:noProof/>
          </w:rPr>
          <w:t>187</w:t>
        </w:r>
        <w:r>
          <w:rPr>
            <w:noProof/>
          </w:rPr>
          <w:fldChar w:fldCharType="end"/>
        </w:r>
      </w:ins>
    </w:p>
    <w:p w14:paraId="06DB4A77" w14:textId="77777777" w:rsidR="001B13CD" w:rsidRDefault="001B13CD">
      <w:pPr>
        <w:pStyle w:val="TOC3"/>
        <w:tabs>
          <w:tab w:val="right" w:leader="dot" w:pos="9350"/>
        </w:tabs>
        <w:rPr>
          <w:ins w:id="597" w:author="Gerard" w:date="2014-07-29T23:58:00Z"/>
          <w:rFonts w:asciiTheme="minorHAnsi" w:eastAsiaTheme="minorEastAsia" w:hAnsiTheme="minorHAnsi" w:cstheme="minorBidi"/>
          <w:i w:val="0"/>
          <w:iCs w:val="0"/>
          <w:noProof/>
          <w:sz w:val="24"/>
          <w:szCs w:val="24"/>
          <w:lang w:eastAsia="ja-JP"/>
        </w:rPr>
      </w:pPr>
      <w:ins w:id="598" w:author="Gerard" w:date="2014-07-29T23:58:00Z">
        <w:r w:rsidRPr="004D2B72">
          <w:rPr>
            <w:noProof/>
            <w:color w:val="000000"/>
          </w:rPr>
          <w:t>7.1.3.</w:t>
        </w:r>
        <w:r>
          <w:rPr>
            <w:noProof/>
          </w:rPr>
          <w:t xml:space="preserve"> Function Section</w:t>
        </w:r>
        <w:r>
          <w:rPr>
            <w:noProof/>
          </w:rPr>
          <w:tab/>
        </w:r>
        <w:r>
          <w:rPr>
            <w:noProof/>
          </w:rPr>
          <w:fldChar w:fldCharType="begin"/>
        </w:r>
        <w:r>
          <w:rPr>
            <w:noProof/>
          </w:rPr>
          <w:instrText xml:space="preserve"> PAGEREF _Toc268297844 \h </w:instrText>
        </w:r>
      </w:ins>
      <w:r>
        <w:rPr>
          <w:noProof/>
        </w:rPr>
      </w:r>
      <w:r>
        <w:rPr>
          <w:noProof/>
        </w:rPr>
        <w:fldChar w:fldCharType="separate"/>
      </w:r>
      <w:ins w:id="599" w:author="Gerard" w:date="2014-07-29T23:58:00Z">
        <w:r>
          <w:rPr>
            <w:noProof/>
          </w:rPr>
          <w:t>189</w:t>
        </w:r>
        <w:r>
          <w:rPr>
            <w:noProof/>
          </w:rPr>
          <w:fldChar w:fldCharType="end"/>
        </w:r>
      </w:ins>
    </w:p>
    <w:p w14:paraId="25C47340" w14:textId="77777777" w:rsidR="001B13CD" w:rsidRDefault="001B13CD">
      <w:pPr>
        <w:pStyle w:val="TOC3"/>
        <w:tabs>
          <w:tab w:val="right" w:leader="dot" w:pos="9350"/>
        </w:tabs>
        <w:rPr>
          <w:ins w:id="600" w:author="Gerard" w:date="2014-07-29T23:58:00Z"/>
          <w:rFonts w:asciiTheme="minorHAnsi" w:eastAsiaTheme="minorEastAsia" w:hAnsiTheme="minorHAnsi" w:cstheme="minorBidi"/>
          <w:i w:val="0"/>
          <w:iCs w:val="0"/>
          <w:noProof/>
          <w:sz w:val="24"/>
          <w:szCs w:val="24"/>
          <w:lang w:eastAsia="ja-JP"/>
        </w:rPr>
      </w:pPr>
      <w:ins w:id="601" w:author="Gerard" w:date="2014-07-29T23:58:00Z">
        <w:r w:rsidRPr="004D2B72">
          <w:rPr>
            <w:noProof/>
            <w:color w:val="000000"/>
          </w:rPr>
          <w:t>7.1.4.</w:t>
        </w:r>
        <w:r>
          <w:rPr>
            <w:noProof/>
          </w:rPr>
          <w:t xml:space="preserve"> Parameters Section</w:t>
        </w:r>
        <w:r>
          <w:rPr>
            <w:noProof/>
          </w:rPr>
          <w:tab/>
        </w:r>
        <w:r>
          <w:rPr>
            <w:noProof/>
          </w:rPr>
          <w:fldChar w:fldCharType="begin"/>
        </w:r>
        <w:r>
          <w:rPr>
            <w:noProof/>
          </w:rPr>
          <w:instrText xml:space="preserve"> PAGEREF _Toc268297845 \h </w:instrText>
        </w:r>
      </w:ins>
      <w:r>
        <w:rPr>
          <w:noProof/>
        </w:rPr>
      </w:r>
      <w:r>
        <w:rPr>
          <w:noProof/>
        </w:rPr>
        <w:fldChar w:fldCharType="separate"/>
      </w:r>
      <w:ins w:id="602" w:author="Gerard" w:date="2014-07-29T23:58:00Z">
        <w:r>
          <w:rPr>
            <w:noProof/>
          </w:rPr>
          <w:t>189</w:t>
        </w:r>
        <w:r>
          <w:rPr>
            <w:noProof/>
          </w:rPr>
          <w:fldChar w:fldCharType="end"/>
        </w:r>
      </w:ins>
    </w:p>
    <w:p w14:paraId="7C8624AE" w14:textId="77777777" w:rsidR="001B13CD" w:rsidRDefault="001B13CD">
      <w:pPr>
        <w:pStyle w:val="TOC3"/>
        <w:tabs>
          <w:tab w:val="right" w:leader="dot" w:pos="9350"/>
        </w:tabs>
        <w:rPr>
          <w:ins w:id="603" w:author="Gerard" w:date="2014-07-29T23:58:00Z"/>
          <w:rFonts w:asciiTheme="minorHAnsi" w:eastAsiaTheme="minorEastAsia" w:hAnsiTheme="minorHAnsi" w:cstheme="minorBidi"/>
          <w:i w:val="0"/>
          <w:iCs w:val="0"/>
          <w:noProof/>
          <w:sz w:val="24"/>
          <w:szCs w:val="24"/>
          <w:lang w:eastAsia="ja-JP"/>
        </w:rPr>
      </w:pPr>
      <w:ins w:id="604" w:author="Gerard" w:date="2014-07-29T23:58:00Z">
        <w:r w:rsidRPr="004D2B72">
          <w:rPr>
            <w:noProof/>
            <w:color w:val="000000"/>
          </w:rPr>
          <w:t>7.1.5.</w:t>
        </w:r>
        <w:r>
          <w:rPr>
            <w:noProof/>
          </w:rPr>
          <w:t xml:space="preserve"> Constraints Section</w:t>
        </w:r>
        <w:r>
          <w:rPr>
            <w:noProof/>
          </w:rPr>
          <w:tab/>
        </w:r>
        <w:r>
          <w:rPr>
            <w:noProof/>
          </w:rPr>
          <w:fldChar w:fldCharType="begin"/>
        </w:r>
        <w:r>
          <w:rPr>
            <w:noProof/>
          </w:rPr>
          <w:instrText xml:space="preserve"> PAGEREF _Toc268297846 \h </w:instrText>
        </w:r>
      </w:ins>
      <w:r>
        <w:rPr>
          <w:noProof/>
        </w:rPr>
      </w:r>
      <w:r>
        <w:rPr>
          <w:noProof/>
        </w:rPr>
        <w:fldChar w:fldCharType="separate"/>
      </w:r>
      <w:ins w:id="605" w:author="Gerard" w:date="2014-07-29T23:58:00Z">
        <w:r>
          <w:rPr>
            <w:noProof/>
          </w:rPr>
          <w:t>191</w:t>
        </w:r>
        <w:r>
          <w:rPr>
            <w:noProof/>
          </w:rPr>
          <w:fldChar w:fldCharType="end"/>
        </w:r>
      </w:ins>
    </w:p>
    <w:p w14:paraId="413A1D86" w14:textId="77777777" w:rsidR="001B13CD" w:rsidRDefault="001B13CD">
      <w:pPr>
        <w:pStyle w:val="TOC3"/>
        <w:tabs>
          <w:tab w:val="right" w:leader="dot" w:pos="9350"/>
        </w:tabs>
        <w:rPr>
          <w:ins w:id="606" w:author="Gerard" w:date="2014-07-29T23:58:00Z"/>
          <w:rFonts w:asciiTheme="minorHAnsi" w:eastAsiaTheme="minorEastAsia" w:hAnsiTheme="minorHAnsi" w:cstheme="minorBidi"/>
          <w:i w:val="0"/>
          <w:iCs w:val="0"/>
          <w:noProof/>
          <w:sz w:val="24"/>
          <w:szCs w:val="24"/>
          <w:lang w:eastAsia="ja-JP"/>
        </w:rPr>
      </w:pPr>
      <w:ins w:id="607" w:author="Gerard" w:date="2014-07-29T23:58:00Z">
        <w:r w:rsidRPr="004D2B72">
          <w:rPr>
            <w:noProof/>
            <w:color w:val="000000"/>
          </w:rPr>
          <w:t>7.1.6.</w:t>
        </w:r>
        <w:r>
          <w:rPr>
            <w:noProof/>
          </w:rPr>
          <w:t xml:space="preserve"> Load Data Section</w:t>
        </w:r>
        <w:r>
          <w:rPr>
            <w:noProof/>
          </w:rPr>
          <w:tab/>
        </w:r>
        <w:r>
          <w:rPr>
            <w:noProof/>
          </w:rPr>
          <w:fldChar w:fldCharType="begin"/>
        </w:r>
        <w:r>
          <w:rPr>
            <w:noProof/>
          </w:rPr>
          <w:instrText xml:space="preserve"> PAGEREF _Toc268297847 \h </w:instrText>
        </w:r>
      </w:ins>
      <w:r>
        <w:rPr>
          <w:noProof/>
        </w:rPr>
      </w:r>
      <w:r>
        <w:rPr>
          <w:noProof/>
        </w:rPr>
        <w:fldChar w:fldCharType="separate"/>
      </w:r>
      <w:ins w:id="608" w:author="Gerard" w:date="2014-07-29T23:58:00Z">
        <w:r>
          <w:rPr>
            <w:noProof/>
          </w:rPr>
          <w:t>192</w:t>
        </w:r>
        <w:r>
          <w:rPr>
            <w:noProof/>
          </w:rPr>
          <w:fldChar w:fldCharType="end"/>
        </w:r>
      </w:ins>
    </w:p>
    <w:p w14:paraId="6D8B7053" w14:textId="77777777" w:rsidR="001B13CD" w:rsidRDefault="001B13CD">
      <w:pPr>
        <w:pStyle w:val="TOC2"/>
        <w:tabs>
          <w:tab w:val="right" w:leader="dot" w:pos="9350"/>
        </w:tabs>
        <w:rPr>
          <w:ins w:id="609" w:author="Gerard" w:date="2014-07-29T23:58:00Z"/>
          <w:rFonts w:asciiTheme="minorHAnsi" w:eastAsiaTheme="minorEastAsia" w:hAnsiTheme="minorHAnsi" w:cstheme="minorBidi"/>
          <w:smallCaps w:val="0"/>
          <w:noProof/>
          <w:sz w:val="24"/>
          <w:szCs w:val="24"/>
          <w:lang w:eastAsia="ja-JP"/>
        </w:rPr>
      </w:pPr>
      <w:ins w:id="610" w:author="Gerard" w:date="2014-07-29T23:58:00Z">
        <w:r>
          <w:rPr>
            <w:noProof/>
          </w:rPr>
          <w:t>7.2. Running a Parameter Optimization</w:t>
        </w:r>
        <w:r>
          <w:rPr>
            <w:noProof/>
          </w:rPr>
          <w:tab/>
        </w:r>
        <w:r>
          <w:rPr>
            <w:noProof/>
          </w:rPr>
          <w:fldChar w:fldCharType="begin"/>
        </w:r>
        <w:r>
          <w:rPr>
            <w:noProof/>
          </w:rPr>
          <w:instrText xml:space="preserve"> PAGEREF _Toc268297848 \h </w:instrText>
        </w:r>
      </w:ins>
      <w:r>
        <w:rPr>
          <w:noProof/>
        </w:rPr>
      </w:r>
      <w:r>
        <w:rPr>
          <w:noProof/>
        </w:rPr>
        <w:fldChar w:fldCharType="separate"/>
      </w:r>
      <w:ins w:id="611" w:author="Gerard" w:date="2014-07-29T23:58:00Z">
        <w:r>
          <w:rPr>
            <w:noProof/>
          </w:rPr>
          <w:t>192</w:t>
        </w:r>
        <w:r>
          <w:rPr>
            <w:noProof/>
          </w:rPr>
          <w:fldChar w:fldCharType="end"/>
        </w:r>
      </w:ins>
    </w:p>
    <w:p w14:paraId="19610768" w14:textId="77777777" w:rsidR="001B13CD" w:rsidRDefault="001B13CD">
      <w:pPr>
        <w:pStyle w:val="TOC2"/>
        <w:tabs>
          <w:tab w:val="right" w:leader="dot" w:pos="9350"/>
        </w:tabs>
        <w:rPr>
          <w:ins w:id="612" w:author="Gerard" w:date="2014-07-29T23:58:00Z"/>
          <w:rFonts w:asciiTheme="minorHAnsi" w:eastAsiaTheme="minorEastAsia" w:hAnsiTheme="minorHAnsi" w:cstheme="minorBidi"/>
          <w:smallCaps w:val="0"/>
          <w:noProof/>
          <w:sz w:val="24"/>
          <w:szCs w:val="24"/>
          <w:lang w:eastAsia="ja-JP"/>
        </w:rPr>
      </w:pPr>
      <w:ins w:id="613" w:author="Gerard" w:date="2014-07-29T23:58:00Z">
        <w:r>
          <w:rPr>
            <w:noProof/>
          </w:rPr>
          <w:t>7.3. An Example Input File</w:t>
        </w:r>
        <w:r>
          <w:rPr>
            <w:noProof/>
          </w:rPr>
          <w:tab/>
        </w:r>
        <w:r>
          <w:rPr>
            <w:noProof/>
          </w:rPr>
          <w:fldChar w:fldCharType="begin"/>
        </w:r>
        <w:r>
          <w:rPr>
            <w:noProof/>
          </w:rPr>
          <w:instrText xml:space="preserve"> PAGEREF _Toc268297849 \h </w:instrText>
        </w:r>
      </w:ins>
      <w:r>
        <w:rPr>
          <w:noProof/>
        </w:rPr>
      </w:r>
      <w:r>
        <w:rPr>
          <w:noProof/>
        </w:rPr>
        <w:fldChar w:fldCharType="separate"/>
      </w:r>
      <w:ins w:id="614" w:author="Gerard" w:date="2014-07-29T23:58:00Z">
        <w:r>
          <w:rPr>
            <w:noProof/>
          </w:rPr>
          <w:t>192</w:t>
        </w:r>
        <w:r>
          <w:rPr>
            <w:noProof/>
          </w:rPr>
          <w:fldChar w:fldCharType="end"/>
        </w:r>
      </w:ins>
    </w:p>
    <w:p w14:paraId="3A65DFF2" w14:textId="77777777" w:rsidR="001B13CD" w:rsidRDefault="001B13CD">
      <w:pPr>
        <w:pStyle w:val="TOC1"/>
        <w:tabs>
          <w:tab w:val="right" w:leader="dot" w:pos="9350"/>
        </w:tabs>
        <w:rPr>
          <w:ins w:id="615" w:author="Gerard" w:date="2014-07-29T23:58:00Z"/>
          <w:rFonts w:asciiTheme="minorHAnsi" w:eastAsiaTheme="minorEastAsia" w:hAnsiTheme="minorHAnsi" w:cstheme="minorBidi"/>
          <w:b w:val="0"/>
          <w:bCs w:val="0"/>
          <w:caps w:val="0"/>
          <w:noProof/>
          <w:sz w:val="24"/>
          <w:szCs w:val="24"/>
          <w:lang w:eastAsia="ja-JP"/>
        </w:rPr>
      </w:pPr>
      <w:ins w:id="616" w:author="Gerard" w:date="2014-07-29T23:58:00Z">
        <w:r w:rsidRPr="004D2B72">
          <w:rPr>
            <w:noProof/>
            <w:color w:val="000000"/>
          </w:rPr>
          <w:t>Chapter 8</w:t>
        </w:r>
        <w:r>
          <w:rPr>
            <w:noProof/>
          </w:rPr>
          <w:t xml:space="preserve"> Troubleshooting</w:t>
        </w:r>
        <w:r>
          <w:rPr>
            <w:noProof/>
          </w:rPr>
          <w:tab/>
        </w:r>
        <w:r>
          <w:rPr>
            <w:noProof/>
          </w:rPr>
          <w:fldChar w:fldCharType="begin"/>
        </w:r>
        <w:r>
          <w:rPr>
            <w:noProof/>
          </w:rPr>
          <w:instrText xml:space="preserve"> PAGEREF _Toc268297850 \h </w:instrText>
        </w:r>
      </w:ins>
      <w:r>
        <w:rPr>
          <w:noProof/>
        </w:rPr>
      </w:r>
      <w:r>
        <w:rPr>
          <w:noProof/>
        </w:rPr>
        <w:fldChar w:fldCharType="separate"/>
      </w:r>
      <w:ins w:id="617" w:author="Gerard" w:date="2014-07-29T23:58:00Z">
        <w:r>
          <w:rPr>
            <w:noProof/>
          </w:rPr>
          <w:t>194</w:t>
        </w:r>
        <w:r>
          <w:rPr>
            <w:noProof/>
          </w:rPr>
          <w:fldChar w:fldCharType="end"/>
        </w:r>
      </w:ins>
    </w:p>
    <w:p w14:paraId="714D2579" w14:textId="77777777" w:rsidR="001B13CD" w:rsidRDefault="001B13CD">
      <w:pPr>
        <w:pStyle w:val="TOC2"/>
        <w:tabs>
          <w:tab w:val="right" w:leader="dot" w:pos="9350"/>
        </w:tabs>
        <w:rPr>
          <w:ins w:id="618" w:author="Gerard" w:date="2014-07-29T23:58:00Z"/>
          <w:rFonts w:asciiTheme="minorHAnsi" w:eastAsiaTheme="minorEastAsia" w:hAnsiTheme="minorHAnsi" w:cstheme="minorBidi"/>
          <w:smallCaps w:val="0"/>
          <w:noProof/>
          <w:sz w:val="24"/>
          <w:szCs w:val="24"/>
          <w:lang w:eastAsia="ja-JP"/>
        </w:rPr>
      </w:pPr>
      <w:ins w:id="619" w:author="Gerard" w:date="2014-07-29T23:58:00Z">
        <w:r>
          <w:rPr>
            <w:noProof/>
          </w:rPr>
          <w:t>8.1. Before You Run Your Model</w:t>
        </w:r>
        <w:r>
          <w:rPr>
            <w:noProof/>
          </w:rPr>
          <w:tab/>
        </w:r>
        <w:r>
          <w:rPr>
            <w:noProof/>
          </w:rPr>
          <w:fldChar w:fldCharType="begin"/>
        </w:r>
        <w:r>
          <w:rPr>
            <w:noProof/>
          </w:rPr>
          <w:instrText xml:space="preserve"> PAGEREF _Toc268297851 \h </w:instrText>
        </w:r>
      </w:ins>
      <w:r>
        <w:rPr>
          <w:noProof/>
        </w:rPr>
      </w:r>
      <w:r>
        <w:rPr>
          <w:noProof/>
        </w:rPr>
        <w:fldChar w:fldCharType="separate"/>
      </w:r>
      <w:ins w:id="620" w:author="Gerard" w:date="2014-07-29T23:58:00Z">
        <w:r>
          <w:rPr>
            <w:noProof/>
          </w:rPr>
          <w:t>194</w:t>
        </w:r>
        <w:r>
          <w:rPr>
            <w:noProof/>
          </w:rPr>
          <w:fldChar w:fldCharType="end"/>
        </w:r>
      </w:ins>
    </w:p>
    <w:p w14:paraId="37A375A3" w14:textId="77777777" w:rsidR="001B13CD" w:rsidRDefault="001B13CD">
      <w:pPr>
        <w:pStyle w:val="TOC3"/>
        <w:tabs>
          <w:tab w:val="right" w:leader="dot" w:pos="9350"/>
        </w:tabs>
        <w:rPr>
          <w:ins w:id="621" w:author="Gerard" w:date="2014-07-29T23:58:00Z"/>
          <w:rFonts w:asciiTheme="minorHAnsi" w:eastAsiaTheme="minorEastAsia" w:hAnsiTheme="minorHAnsi" w:cstheme="minorBidi"/>
          <w:i w:val="0"/>
          <w:iCs w:val="0"/>
          <w:noProof/>
          <w:sz w:val="24"/>
          <w:szCs w:val="24"/>
          <w:lang w:eastAsia="ja-JP"/>
        </w:rPr>
      </w:pPr>
      <w:ins w:id="622" w:author="Gerard" w:date="2014-07-29T23:58:00Z">
        <w:r w:rsidRPr="004D2B72">
          <w:rPr>
            <w:noProof/>
            <w:color w:val="000000"/>
          </w:rPr>
          <w:t>8.1.1.</w:t>
        </w:r>
        <w:r>
          <w:rPr>
            <w:noProof/>
          </w:rPr>
          <w:t xml:space="preserve"> The Finite Element Mesh</w:t>
        </w:r>
        <w:r>
          <w:rPr>
            <w:noProof/>
          </w:rPr>
          <w:tab/>
        </w:r>
        <w:r>
          <w:rPr>
            <w:noProof/>
          </w:rPr>
          <w:fldChar w:fldCharType="begin"/>
        </w:r>
        <w:r>
          <w:rPr>
            <w:noProof/>
          </w:rPr>
          <w:instrText xml:space="preserve"> PAGEREF _Toc268297852 \h </w:instrText>
        </w:r>
      </w:ins>
      <w:r>
        <w:rPr>
          <w:noProof/>
        </w:rPr>
      </w:r>
      <w:r>
        <w:rPr>
          <w:noProof/>
        </w:rPr>
        <w:fldChar w:fldCharType="separate"/>
      </w:r>
      <w:ins w:id="623" w:author="Gerard" w:date="2014-07-29T23:58:00Z">
        <w:r>
          <w:rPr>
            <w:noProof/>
          </w:rPr>
          <w:t>194</w:t>
        </w:r>
        <w:r>
          <w:rPr>
            <w:noProof/>
          </w:rPr>
          <w:fldChar w:fldCharType="end"/>
        </w:r>
      </w:ins>
    </w:p>
    <w:p w14:paraId="14E4D099" w14:textId="77777777" w:rsidR="001B13CD" w:rsidRDefault="001B13CD">
      <w:pPr>
        <w:pStyle w:val="TOC3"/>
        <w:tabs>
          <w:tab w:val="right" w:leader="dot" w:pos="9350"/>
        </w:tabs>
        <w:rPr>
          <w:ins w:id="624" w:author="Gerard" w:date="2014-07-29T23:58:00Z"/>
          <w:rFonts w:asciiTheme="minorHAnsi" w:eastAsiaTheme="minorEastAsia" w:hAnsiTheme="minorHAnsi" w:cstheme="minorBidi"/>
          <w:i w:val="0"/>
          <w:iCs w:val="0"/>
          <w:noProof/>
          <w:sz w:val="24"/>
          <w:szCs w:val="24"/>
          <w:lang w:eastAsia="ja-JP"/>
        </w:rPr>
      </w:pPr>
      <w:ins w:id="625" w:author="Gerard" w:date="2014-07-29T23:58:00Z">
        <w:r w:rsidRPr="004D2B72">
          <w:rPr>
            <w:noProof/>
            <w:color w:val="000000"/>
          </w:rPr>
          <w:t>8.1.2.</w:t>
        </w:r>
        <w:r>
          <w:rPr>
            <w:noProof/>
          </w:rPr>
          <w:t xml:space="preserve"> Materials</w:t>
        </w:r>
        <w:r>
          <w:rPr>
            <w:noProof/>
          </w:rPr>
          <w:tab/>
        </w:r>
        <w:r>
          <w:rPr>
            <w:noProof/>
          </w:rPr>
          <w:fldChar w:fldCharType="begin"/>
        </w:r>
        <w:r>
          <w:rPr>
            <w:noProof/>
          </w:rPr>
          <w:instrText xml:space="preserve"> PAGEREF _Toc268297853 \h </w:instrText>
        </w:r>
      </w:ins>
      <w:r>
        <w:rPr>
          <w:noProof/>
        </w:rPr>
      </w:r>
      <w:r>
        <w:rPr>
          <w:noProof/>
        </w:rPr>
        <w:fldChar w:fldCharType="separate"/>
      </w:r>
      <w:ins w:id="626" w:author="Gerard" w:date="2014-07-29T23:58:00Z">
        <w:r>
          <w:rPr>
            <w:noProof/>
          </w:rPr>
          <w:t>195</w:t>
        </w:r>
        <w:r>
          <w:rPr>
            <w:noProof/>
          </w:rPr>
          <w:fldChar w:fldCharType="end"/>
        </w:r>
      </w:ins>
    </w:p>
    <w:p w14:paraId="29234404" w14:textId="77777777" w:rsidR="001B13CD" w:rsidRDefault="001B13CD">
      <w:pPr>
        <w:pStyle w:val="TOC3"/>
        <w:tabs>
          <w:tab w:val="right" w:leader="dot" w:pos="9350"/>
        </w:tabs>
        <w:rPr>
          <w:ins w:id="627" w:author="Gerard" w:date="2014-07-29T23:58:00Z"/>
          <w:rFonts w:asciiTheme="minorHAnsi" w:eastAsiaTheme="minorEastAsia" w:hAnsiTheme="minorHAnsi" w:cstheme="minorBidi"/>
          <w:i w:val="0"/>
          <w:iCs w:val="0"/>
          <w:noProof/>
          <w:sz w:val="24"/>
          <w:szCs w:val="24"/>
          <w:lang w:eastAsia="ja-JP"/>
        </w:rPr>
      </w:pPr>
      <w:ins w:id="628" w:author="Gerard" w:date="2014-07-29T23:58:00Z">
        <w:r w:rsidRPr="004D2B72">
          <w:rPr>
            <w:noProof/>
            <w:color w:val="000000"/>
          </w:rPr>
          <w:t>8.1.3.</w:t>
        </w:r>
        <w:r>
          <w:rPr>
            <w:noProof/>
          </w:rPr>
          <w:t xml:space="preserve"> Boundary Conditions</w:t>
        </w:r>
        <w:r>
          <w:rPr>
            <w:noProof/>
          </w:rPr>
          <w:tab/>
        </w:r>
        <w:r>
          <w:rPr>
            <w:noProof/>
          </w:rPr>
          <w:fldChar w:fldCharType="begin"/>
        </w:r>
        <w:r>
          <w:rPr>
            <w:noProof/>
          </w:rPr>
          <w:instrText xml:space="preserve"> PAGEREF _Toc268297854 \h </w:instrText>
        </w:r>
      </w:ins>
      <w:r>
        <w:rPr>
          <w:noProof/>
        </w:rPr>
      </w:r>
      <w:r>
        <w:rPr>
          <w:noProof/>
        </w:rPr>
        <w:fldChar w:fldCharType="separate"/>
      </w:r>
      <w:ins w:id="629" w:author="Gerard" w:date="2014-07-29T23:58:00Z">
        <w:r>
          <w:rPr>
            <w:noProof/>
          </w:rPr>
          <w:t>195</w:t>
        </w:r>
        <w:r>
          <w:rPr>
            <w:noProof/>
          </w:rPr>
          <w:fldChar w:fldCharType="end"/>
        </w:r>
      </w:ins>
    </w:p>
    <w:p w14:paraId="48F51D67" w14:textId="77777777" w:rsidR="001B13CD" w:rsidRDefault="001B13CD">
      <w:pPr>
        <w:pStyle w:val="TOC2"/>
        <w:tabs>
          <w:tab w:val="right" w:leader="dot" w:pos="9350"/>
        </w:tabs>
        <w:rPr>
          <w:ins w:id="630" w:author="Gerard" w:date="2014-07-29T23:58:00Z"/>
          <w:rFonts w:asciiTheme="minorHAnsi" w:eastAsiaTheme="minorEastAsia" w:hAnsiTheme="minorHAnsi" w:cstheme="minorBidi"/>
          <w:smallCaps w:val="0"/>
          <w:noProof/>
          <w:sz w:val="24"/>
          <w:szCs w:val="24"/>
          <w:lang w:eastAsia="ja-JP"/>
        </w:rPr>
      </w:pPr>
      <w:ins w:id="631" w:author="Gerard" w:date="2014-07-29T23:58:00Z">
        <w:r>
          <w:rPr>
            <w:noProof/>
          </w:rPr>
          <w:t>8.2. Debugging a Model</w:t>
        </w:r>
        <w:r>
          <w:rPr>
            <w:noProof/>
          </w:rPr>
          <w:tab/>
        </w:r>
        <w:r>
          <w:rPr>
            <w:noProof/>
          </w:rPr>
          <w:fldChar w:fldCharType="begin"/>
        </w:r>
        <w:r>
          <w:rPr>
            <w:noProof/>
          </w:rPr>
          <w:instrText xml:space="preserve"> PAGEREF _Toc268297855 \h </w:instrText>
        </w:r>
      </w:ins>
      <w:r>
        <w:rPr>
          <w:noProof/>
        </w:rPr>
      </w:r>
      <w:r>
        <w:rPr>
          <w:noProof/>
        </w:rPr>
        <w:fldChar w:fldCharType="separate"/>
      </w:r>
      <w:ins w:id="632" w:author="Gerard" w:date="2014-07-29T23:58:00Z">
        <w:r>
          <w:rPr>
            <w:noProof/>
          </w:rPr>
          <w:t>196</w:t>
        </w:r>
        <w:r>
          <w:rPr>
            <w:noProof/>
          </w:rPr>
          <w:fldChar w:fldCharType="end"/>
        </w:r>
      </w:ins>
    </w:p>
    <w:p w14:paraId="7E75CAFC" w14:textId="77777777" w:rsidR="001B13CD" w:rsidRDefault="001B13CD">
      <w:pPr>
        <w:pStyle w:val="TOC2"/>
        <w:tabs>
          <w:tab w:val="right" w:leader="dot" w:pos="9350"/>
        </w:tabs>
        <w:rPr>
          <w:ins w:id="633" w:author="Gerard" w:date="2014-07-29T23:58:00Z"/>
          <w:rFonts w:asciiTheme="minorHAnsi" w:eastAsiaTheme="minorEastAsia" w:hAnsiTheme="minorHAnsi" w:cstheme="minorBidi"/>
          <w:smallCaps w:val="0"/>
          <w:noProof/>
          <w:sz w:val="24"/>
          <w:szCs w:val="24"/>
          <w:lang w:eastAsia="ja-JP"/>
        </w:rPr>
      </w:pPr>
      <w:ins w:id="634" w:author="Gerard" w:date="2014-07-29T23:58:00Z">
        <w:r>
          <w:rPr>
            <w:noProof/>
          </w:rPr>
          <w:t>8.3. Common Issues</w:t>
        </w:r>
        <w:r>
          <w:rPr>
            <w:noProof/>
          </w:rPr>
          <w:tab/>
        </w:r>
        <w:r>
          <w:rPr>
            <w:noProof/>
          </w:rPr>
          <w:fldChar w:fldCharType="begin"/>
        </w:r>
        <w:r>
          <w:rPr>
            <w:noProof/>
          </w:rPr>
          <w:instrText xml:space="preserve"> PAGEREF _Toc268297856 \h </w:instrText>
        </w:r>
      </w:ins>
      <w:r>
        <w:rPr>
          <w:noProof/>
        </w:rPr>
      </w:r>
      <w:r>
        <w:rPr>
          <w:noProof/>
        </w:rPr>
        <w:fldChar w:fldCharType="separate"/>
      </w:r>
      <w:ins w:id="635" w:author="Gerard" w:date="2014-07-29T23:58:00Z">
        <w:r>
          <w:rPr>
            <w:noProof/>
          </w:rPr>
          <w:t>196</w:t>
        </w:r>
        <w:r>
          <w:rPr>
            <w:noProof/>
          </w:rPr>
          <w:fldChar w:fldCharType="end"/>
        </w:r>
      </w:ins>
    </w:p>
    <w:p w14:paraId="07F92C32" w14:textId="77777777" w:rsidR="001B13CD" w:rsidRDefault="001B13CD">
      <w:pPr>
        <w:pStyle w:val="TOC3"/>
        <w:tabs>
          <w:tab w:val="right" w:leader="dot" w:pos="9350"/>
        </w:tabs>
        <w:rPr>
          <w:ins w:id="636" w:author="Gerard" w:date="2014-07-29T23:58:00Z"/>
          <w:rFonts w:asciiTheme="minorHAnsi" w:eastAsiaTheme="minorEastAsia" w:hAnsiTheme="minorHAnsi" w:cstheme="minorBidi"/>
          <w:i w:val="0"/>
          <w:iCs w:val="0"/>
          <w:noProof/>
          <w:sz w:val="24"/>
          <w:szCs w:val="24"/>
          <w:lang w:eastAsia="ja-JP"/>
        </w:rPr>
      </w:pPr>
      <w:ins w:id="637" w:author="Gerard" w:date="2014-07-29T23:58:00Z">
        <w:r w:rsidRPr="004D2B72">
          <w:rPr>
            <w:noProof/>
            <w:color w:val="000000"/>
          </w:rPr>
          <w:t>8.3.1.</w:t>
        </w:r>
        <w:r>
          <w:rPr>
            <w:noProof/>
          </w:rPr>
          <w:t xml:space="preserve"> Inverted elements</w:t>
        </w:r>
        <w:r>
          <w:rPr>
            <w:noProof/>
          </w:rPr>
          <w:tab/>
        </w:r>
        <w:r>
          <w:rPr>
            <w:noProof/>
          </w:rPr>
          <w:fldChar w:fldCharType="begin"/>
        </w:r>
        <w:r>
          <w:rPr>
            <w:noProof/>
          </w:rPr>
          <w:instrText xml:space="preserve"> PAGEREF _Toc268297857 \h </w:instrText>
        </w:r>
      </w:ins>
      <w:r>
        <w:rPr>
          <w:noProof/>
        </w:rPr>
      </w:r>
      <w:r>
        <w:rPr>
          <w:noProof/>
        </w:rPr>
        <w:fldChar w:fldCharType="separate"/>
      </w:r>
      <w:ins w:id="638" w:author="Gerard" w:date="2014-07-29T23:58:00Z">
        <w:r>
          <w:rPr>
            <w:noProof/>
          </w:rPr>
          <w:t>196</w:t>
        </w:r>
        <w:r>
          <w:rPr>
            <w:noProof/>
          </w:rPr>
          <w:fldChar w:fldCharType="end"/>
        </w:r>
      </w:ins>
    </w:p>
    <w:p w14:paraId="7D213D5F" w14:textId="77777777" w:rsidR="001B13CD" w:rsidRDefault="001B13CD">
      <w:pPr>
        <w:pStyle w:val="TOC4"/>
        <w:tabs>
          <w:tab w:val="right" w:leader="dot" w:pos="9350"/>
        </w:tabs>
        <w:rPr>
          <w:ins w:id="639" w:author="Gerard" w:date="2014-07-29T23:58:00Z"/>
          <w:rFonts w:asciiTheme="minorHAnsi" w:eastAsiaTheme="minorEastAsia" w:hAnsiTheme="minorHAnsi" w:cstheme="minorBidi"/>
          <w:noProof/>
          <w:sz w:val="24"/>
          <w:szCs w:val="24"/>
          <w:lang w:eastAsia="ja-JP"/>
        </w:rPr>
      </w:pPr>
      <w:ins w:id="640" w:author="Gerard" w:date="2014-07-29T23:58:00Z">
        <w:r>
          <w:rPr>
            <w:noProof/>
          </w:rPr>
          <w:t>8.3.1.1. Material instability</w:t>
        </w:r>
        <w:r>
          <w:rPr>
            <w:noProof/>
          </w:rPr>
          <w:tab/>
        </w:r>
        <w:r>
          <w:rPr>
            <w:noProof/>
          </w:rPr>
          <w:fldChar w:fldCharType="begin"/>
        </w:r>
        <w:r>
          <w:rPr>
            <w:noProof/>
          </w:rPr>
          <w:instrText xml:space="preserve"> PAGEREF _Toc268297858 \h </w:instrText>
        </w:r>
      </w:ins>
      <w:r>
        <w:rPr>
          <w:noProof/>
        </w:rPr>
      </w:r>
      <w:r>
        <w:rPr>
          <w:noProof/>
        </w:rPr>
        <w:fldChar w:fldCharType="separate"/>
      </w:r>
      <w:ins w:id="641" w:author="Gerard" w:date="2014-07-29T23:58:00Z">
        <w:r>
          <w:rPr>
            <w:noProof/>
          </w:rPr>
          <w:t>197</w:t>
        </w:r>
        <w:r>
          <w:rPr>
            <w:noProof/>
          </w:rPr>
          <w:fldChar w:fldCharType="end"/>
        </w:r>
      </w:ins>
    </w:p>
    <w:p w14:paraId="7F3C6317" w14:textId="77777777" w:rsidR="001B13CD" w:rsidRDefault="001B13CD">
      <w:pPr>
        <w:pStyle w:val="TOC4"/>
        <w:tabs>
          <w:tab w:val="right" w:leader="dot" w:pos="9350"/>
        </w:tabs>
        <w:rPr>
          <w:ins w:id="642" w:author="Gerard" w:date="2014-07-29T23:58:00Z"/>
          <w:rFonts w:asciiTheme="minorHAnsi" w:eastAsiaTheme="minorEastAsia" w:hAnsiTheme="minorHAnsi" w:cstheme="minorBidi"/>
          <w:noProof/>
          <w:sz w:val="24"/>
          <w:szCs w:val="24"/>
          <w:lang w:eastAsia="ja-JP"/>
        </w:rPr>
      </w:pPr>
      <w:ins w:id="643" w:author="Gerard" w:date="2014-07-29T23:58:00Z">
        <w:r>
          <w:rPr>
            <w:noProof/>
          </w:rPr>
          <w:t>8.3.1.2. Time step too large</w:t>
        </w:r>
        <w:r>
          <w:rPr>
            <w:noProof/>
          </w:rPr>
          <w:tab/>
        </w:r>
        <w:r>
          <w:rPr>
            <w:noProof/>
          </w:rPr>
          <w:fldChar w:fldCharType="begin"/>
        </w:r>
        <w:r>
          <w:rPr>
            <w:noProof/>
          </w:rPr>
          <w:instrText xml:space="preserve"> PAGEREF _Toc268297859 \h </w:instrText>
        </w:r>
      </w:ins>
      <w:r>
        <w:rPr>
          <w:noProof/>
        </w:rPr>
      </w:r>
      <w:r>
        <w:rPr>
          <w:noProof/>
        </w:rPr>
        <w:fldChar w:fldCharType="separate"/>
      </w:r>
      <w:ins w:id="644" w:author="Gerard" w:date="2014-07-29T23:58:00Z">
        <w:r>
          <w:rPr>
            <w:noProof/>
          </w:rPr>
          <w:t>197</w:t>
        </w:r>
        <w:r>
          <w:rPr>
            <w:noProof/>
          </w:rPr>
          <w:fldChar w:fldCharType="end"/>
        </w:r>
      </w:ins>
    </w:p>
    <w:p w14:paraId="4AB253AE" w14:textId="77777777" w:rsidR="001B13CD" w:rsidRDefault="001B13CD">
      <w:pPr>
        <w:pStyle w:val="TOC4"/>
        <w:tabs>
          <w:tab w:val="right" w:leader="dot" w:pos="9350"/>
        </w:tabs>
        <w:rPr>
          <w:ins w:id="645" w:author="Gerard" w:date="2014-07-29T23:58:00Z"/>
          <w:rFonts w:asciiTheme="minorHAnsi" w:eastAsiaTheme="minorEastAsia" w:hAnsiTheme="minorHAnsi" w:cstheme="minorBidi"/>
          <w:noProof/>
          <w:sz w:val="24"/>
          <w:szCs w:val="24"/>
          <w:lang w:eastAsia="ja-JP"/>
        </w:rPr>
      </w:pPr>
      <w:ins w:id="646" w:author="Gerard" w:date="2014-07-29T23:58:00Z">
        <w:r>
          <w:rPr>
            <w:noProof/>
          </w:rPr>
          <w:t>8.3.1.3. Elements too distorted</w:t>
        </w:r>
        <w:r>
          <w:rPr>
            <w:noProof/>
          </w:rPr>
          <w:tab/>
        </w:r>
        <w:r>
          <w:rPr>
            <w:noProof/>
          </w:rPr>
          <w:fldChar w:fldCharType="begin"/>
        </w:r>
        <w:r>
          <w:rPr>
            <w:noProof/>
          </w:rPr>
          <w:instrText xml:space="preserve"> PAGEREF _Toc268297860 \h </w:instrText>
        </w:r>
      </w:ins>
      <w:r>
        <w:rPr>
          <w:noProof/>
        </w:rPr>
      </w:r>
      <w:r>
        <w:rPr>
          <w:noProof/>
        </w:rPr>
        <w:fldChar w:fldCharType="separate"/>
      </w:r>
      <w:ins w:id="647" w:author="Gerard" w:date="2014-07-29T23:58:00Z">
        <w:r>
          <w:rPr>
            <w:noProof/>
          </w:rPr>
          <w:t>197</w:t>
        </w:r>
        <w:r>
          <w:rPr>
            <w:noProof/>
          </w:rPr>
          <w:fldChar w:fldCharType="end"/>
        </w:r>
      </w:ins>
    </w:p>
    <w:p w14:paraId="36410A76" w14:textId="77777777" w:rsidR="001B13CD" w:rsidRDefault="001B13CD">
      <w:pPr>
        <w:pStyle w:val="TOC4"/>
        <w:tabs>
          <w:tab w:val="right" w:leader="dot" w:pos="9350"/>
        </w:tabs>
        <w:rPr>
          <w:ins w:id="648" w:author="Gerard" w:date="2014-07-29T23:58:00Z"/>
          <w:rFonts w:asciiTheme="minorHAnsi" w:eastAsiaTheme="minorEastAsia" w:hAnsiTheme="minorHAnsi" w:cstheme="minorBidi"/>
          <w:noProof/>
          <w:sz w:val="24"/>
          <w:szCs w:val="24"/>
          <w:lang w:eastAsia="ja-JP"/>
        </w:rPr>
      </w:pPr>
      <w:ins w:id="649" w:author="Gerard" w:date="2014-07-29T23:58:00Z">
        <w:r>
          <w:rPr>
            <w:noProof/>
          </w:rPr>
          <w:t>8.3.1.4. Shells are too thick</w:t>
        </w:r>
        <w:r>
          <w:rPr>
            <w:noProof/>
          </w:rPr>
          <w:tab/>
        </w:r>
        <w:r>
          <w:rPr>
            <w:noProof/>
          </w:rPr>
          <w:fldChar w:fldCharType="begin"/>
        </w:r>
        <w:r>
          <w:rPr>
            <w:noProof/>
          </w:rPr>
          <w:instrText xml:space="preserve"> PAGEREF _Toc268297861 \h </w:instrText>
        </w:r>
      </w:ins>
      <w:r>
        <w:rPr>
          <w:noProof/>
        </w:rPr>
      </w:r>
      <w:r>
        <w:rPr>
          <w:noProof/>
        </w:rPr>
        <w:fldChar w:fldCharType="separate"/>
      </w:r>
      <w:ins w:id="650" w:author="Gerard" w:date="2014-07-29T23:58:00Z">
        <w:r>
          <w:rPr>
            <w:noProof/>
          </w:rPr>
          <w:t>197</w:t>
        </w:r>
        <w:r>
          <w:rPr>
            <w:noProof/>
          </w:rPr>
          <w:fldChar w:fldCharType="end"/>
        </w:r>
      </w:ins>
    </w:p>
    <w:p w14:paraId="783B18F2" w14:textId="77777777" w:rsidR="001B13CD" w:rsidRDefault="001B13CD">
      <w:pPr>
        <w:pStyle w:val="TOC4"/>
        <w:tabs>
          <w:tab w:val="right" w:leader="dot" w:pos="9350"/>
        </w:tabs>
        <w:rPr>
          <w:ins w:id="651" w:author="Gerard" w:date="2014-07-29T23:58:00Z"/>
          <w:rFonts w:asciiTheme="minorHAnsi" w:eastAsiaTheme="minorEastAsia" w:hAnsiTheme="minorHAnsi" w:cstheme="minorBidi"/>
          <w:noProof/>
          <w:sz w:val="24"/>
          <w:szCs w:val="24"/>
          <w:lang w:eastAsia="ja-JP"/>
        </w:rPr>
      </w:pPr>
      <w:ins w:id="652" w:author="Gerard" w:date="2014-07-29T23:58:00Z">
        <w:r>
          <w:rPr>
            <w:noProof/>
          </w:rPr>
          <w:t>8.3.1.5. Rigid body modes</w:t>
        </w:r>
        <w:r>
          <w:rPr>
            <w:noProof/>
          </w:rPr>
          <w:tab/>
        </w:r>
        <w:r>
          <w:rPr>
            <w:noProof/>
          </w:rPr>
          <w:fldChar w:fldCharType="begin"/>
        </w:r>
        <w:r>
          <w:rPr>
            <w:noProof/>
          </w:rPr>
          <w:instrText xml:space="preserve"> PAGEREF _Toc268297862 \h </w:instrText>
        </w:r>
      </w:ins>
      <w:r>
        <w:rPr>
          <w:noProof/>
        </w:rPr>
      </w:r>
      <w:r>
        <w:rPr>
          <w:noProof/>
        </w:rPr>
        <w:fldChar w:fldCharType="separate"/>
      </w:r>
      <w:ins w:id="653" w:author="Gerard" w:date="2014-07-29T23:58:00Z">
        <w:r>
          <w:rPr>
            <w:noProof/>
          </w:rPr>
          <w:t>197</w:t>
        </w:r>
        <w:r>
          <w:rPr>
            <w:noProof/>
          </w:rPr>
          <w:fldChar w:fldCharType="end"/>
        </w:r>
      </w:ins>
    </w:p>
    <w:p w14:paraId="0E38F214" w14:textId="77777777" w:rsidR="001B13CD" w:rsidRDefault="001B13CD">
      <w:pPr>
        <w:pStyle w:val="TOC3"/>
        <w:tabs>
          <w:tab w:val="right" w:leader="dot" w:pos="9350"/>
        </w:tabs>
        <w:rPr>
          <w:ins w:id="654" w:author="Gerard" w:date="2014-07-29T23:58:00Z"/>
          <w:rFonts w:asciiTheme="minorHAnsi" w:eastAsiaTheme="minorEastAsia" w:hAnsiTheme="minorHAnsi" w:cstheme="minorBidi"/>
          <w:i w:val="0"/>
          <w:iCs w:val="0"/>
          <w:noProof/>
          <w:sz w:val="24"/>
          <w:szCs w:val="24"/>
          <w:lang w:eastAsia="ja-JP"/>
        </w:rPr>
      </w:pPr>
      <w:ins w:id="655" w:author="Gerard" w:date="2014-07-29T23:58:00Z">
        <w:r w:rsidRPr="004D2B72">
          <w:rPr>
            <w:noProof/>
            <w:color w:val="000000"/>
          </w:rPr>
          <w:t>8.3.2.</w:t>
        </w:r>
        <w:r>
          <w:rPr>
            <w:noProof/>
          </w:rPr>
          <w:t xml:space="preserve"> Failure to converge</w:t>
        </w:r>
        <w:r>
          <w:rPr>
            <w:noProof/>
          </w:rPr>
          <w:tab/>
        </w:r>
        <w:r>
          <w:rPr>
            <w:noProof/>
          </w:rPr>
          <w:fldChar w:fldCharType="begin"/>
        </w:r>
        <w:r>
          <w:rPr>
            <w:noProof/>
          </w:rPr>
          <w:instrText xml:space="preserve"> PAGEREF _Toc268297863 \h </w:instrText>
        </w:r>
      </w:ins>
      <w:r>
        <w:rPr>
          <w:noProof/>
        </w:rPr>
      </w:r>
      <w:r>
        <w:rPr>
          <w:noProof/>
        </w:rPr>
        <w:fldChar w:fldCharType="separate"/>
      </w:r>
      <w:ins w:id="656" w:author="Gerard" w:date="2014-07-29T23:58:00Z">
        <w:r>
          <w:rPr>
            <w:noProof/>
          </w:rPr>
          <w:t>197</w:t>
        </w:r>
        <w:r>
          <w:rPr>
            <w:noProof/>
          </w:rPr>
          <w:fldChar w:fldCharType="end"/>
        </w:r>
      </w:ins>
    </w:p>
    <w:p w14:paraId="39ABADFA" w14:textId="77777777" w:rsidR="001B13CD" w:rsidRDefault="001B13CD">
      <w:pPr>
        <w:pStyle w:val="TOC4"/>
        <w:tabs>
          <w:tab w:val="right" w:leader="dot" w:pos="9350"/>
        </w:tabs>
        <w:rPr>
          <w:ins w:id="657" w:author="Gerard" w:date="2014-07-29T23:58:00Z"/>
          <w:rFonts w:asciiTheme="minorHAnsi" w:eastAsiaTheme="minorEastAsia" w:hAnsiTheme="minorHAnsi" w:cstheme="minorBidi"/>
          <w:noProof/>
          <w:sz w:val="24"/>
          <w:szCs w:val="24"/>
          <w:lang w:eastAsia="ja-JP"/>
        </w:rPr>
      </w:pPr>
      <w:ins w:id="658" w:author="Gerard" w:date="2014-07-29T23:58:00Z">
        <w:r>
          <w:rPr>
            <w:noProof/>
          </w:rPr>
          <w:t>8.3.2.1. No loads applied</w:t>
        </w:r>
        <w:r>
          <w:rPr>
            <w:noProof/>
          </w:rPr>
          <w:tab/>
        </w:r>
        <w:r>
          <w:rPr>
            <w:noProof/>
          </w:rPr>
          <w:fldChar w:fldCharType="begin"/>
        </w:r>
        <w:r>
          <w:rPr>
            <w:noProof/>
          </w:rPr>
          <w:instrText xml:space="preserve"> PAGEREF _Toc268297864 \h </w:instrText>
        </w:r>
      </w:ins>
      <w:r>
        <w:rPr>
          <w:noProof/>
        </w:rPr>
      </w:r>
      <w:r>
        <w:rPr>
          <w:noProof/>
        </w:rPr>
        <w:fldChar w:fldCharType="separate"/>
      </w:r>
      <w:ins w:id="659" w:author="Gerard" w:date="2014-07-29T23:58:00Z">
        <w:r>
          <w:rPr>
            <w:noProof/>
          </w:rPr>
          <w:t>198</w:t>
        </w:r>
        <w:r>
          <w:rPr>
            <w:noProof/>
          </w:rPr>
          <w:fldChar w:fldCharType="end"/>
        </w:r>
      </w:ins>
    </w:p>
    <w:p w14:paraId="0A3E18F4" w14:textId="77777777" w:rsidR="001B13CD" w:rsidRDefault="001B13CD">
      <w:pPr>
        <w:pStyle w:val="TOC4"/>
        <w:tabs>
          <w:tab w:val="right" w:leader="dot" w:pos="9350"/>
        </w:tabs>
        <w:rPr>
          <w:ins w:id="660" w:author="Gerard" w:date="2014-07-29T23:58:00Z"/>
          <w:rFonts w:asciiTheme="minorHAnsi" w:eastAsiaTheme="minorEastAsia" w:hAnsiTheme="minorHAnsi" w:cstheme="minorBidi"/>
          <w:noProof/>
          <w:sz w:val="24"/>
          <w:szCs w:val="24"/>
          <w:lang w:eastAsia="ja-JP"/>
        </w:rPr>
      </w:pPr>
      <w:ins w:id="661" w:author="Gerard" w:date="2014-07-29T23:58:00Z">
        <w:r>
          <w:rPr>
            <w:noProof/>
          </w:rPr>
          <w:t>8.3.2.2. Convergence Tolerance Too Tight</w:t>
        </w:r>
        <w:r>
          <w:rPr>
            <w:noProof/>
          </w:rPr>
          <w:tab/>
        </w:r>
        <w:r>
          <w:rPr>
            <w:noProof/>
          </w:rPr>
          <w:fldChar w:fldCharType="begin"/>
        </w:r>
        <w:r>
          <w:rPr>
            <w:noProof/>
          </w:rPr>
          <w:instrText xml:space="preserve"> PAGEREF _Toc268297865 \h </w:instrText>
        </w:r>
      </w:ins>
      <w:r>
        <w:rPr>
          <w:noProof/>
        </w:rPr>
      </w:r>
      <w:r>
        <w:rPr>
          <w:noProof/>
        </w:rPr>
        <w:fldChar w:fldCharType="separate"/>
      </w:r>
      <w:ins w:id="662" w:author="Gerard" w:date="2014-07-29T23:58:00Z">
        <w:r>
          <w:rPr>
            <w:noProof/>
          </w:rPr>
          <w:t>198</w:t>
        </w:r>
        <w:r>
          <w:rPr>
            <w:noProof/>
          </w:rPr>
          <w:fldChar w:fldCharType="end"/>
        </w:r>
      </w:ins>
    </w:p>
    <w:p w14:paraId="0B5006E9" w14:textId="77777777" w:rsidR="001B13CD" w:rsidRDefault="001B13CD">
      <w:pPr>
        <w:pStyle w:val="TOC4"/>
        <w:tabs>
          <w:tab w:val="right" w:leader="dot" w:pos="9350"/>
        </w:tabs>
        <w:rPr>
          <w:ins w:id="663" w:author="Gerard" w:date="2014-07-29T23:58:00Z"/>
          <w:rFonts w:asciiTheme="minorHAnsi" w:eastAsiaTheme="minorEastAsia" w:hAnsiTheme="minorHAnsi" w:cstheme="minorBidi"/>
          <w:noProof/>
          <w:sz w:val="24"/>
          <w:szCs w:val="24"/>
          <w:lang w:eastAsia="ja-JP"/>
        </w:rPr>
      </w:pPr>
      <w:ins w:id="664" w:author="Gerard" w:date="2014-07-29T23:58:00Z">
        <w:r>
          <w:rPr>
            <w:noProof/>
          </w:rPr>
          <w:t>8.3.2.3. Forcing convergence</w:t>
        </w:r>
        <w:r>
          <w:rPr>
            <w:noProof/>
          </w:rPr>
          <w:tab/>
        </w:r>
        <w:r>
          <w:rPr>
            <w:noProof/>
          </w:rPr>
          <w:fldChar w:fldCharType="begin"/>
        </w:r>
        <w:r>
          <w:rPr>
            <w:noProof/>
          </w:rPr>
          <w:instrText xml:space="preserve"> PAGEREF _Toc268297866 \h </w:instrText>
        </w:r>
      </w:ins>
      <w:r>
        <w:rPr>
          <w:noProof/>
        </w:rPr>
      </w:r>
      <w:r>
        <w:rPr>
          <w:noProof/>
        </w:rPr>
        <w:fldChar w:fldCharType="separate"/>
      </w:r>
      <w:ins w:id="665" w:author="Gerard" w:date="2014-07-29T23:58:00Z">
        <w:r>
          <w:rPr>
            <w:noProof/>
          </w:rPr>
          <w:t>198</w:t>
        </w:r>
        <w:r>
          <w:rPr>
            <w:noProof/>
          </w:rPr>
          <w:fldChar w:fldCharType="end"/>
        </w:r>
      </w:ins>
    </w:p>
    <w:p w14:paraId="1825C9F3" w14:textId="77777777" w:rsidR="001B13CD" w:rsidRDefault="001B13CD">
      <w:pPr>
        <w:pStyle w:val="TOC4"/>
        <w:tabs>
          <w:tab w:val="right" w:leader="dot" w:pos="9350"/>
        </w:tabs>
        <w:rPr>
          <w:ins w:id="666" w:author="Gerard" w:date="2014-07-29T23:58:00Z"/>
          <w:rFonts w:asciiTheme="minorHAnsi" w:eastAsiaTheme="minorEastAsia" w:hAnsiTheme="minorHAnsi" w:cstheme="minorBidi"/>
          <w:noProof/>
          <w:sz w:val="24"/>
          <w:szCs w:val="24"/>
          <w:lang w:eastAsia="ja-JP"/>
        </w:rPr>
      </w:pPr>
      <w:ins w:id="667" w:author="Gerard" w:date="2014-07-29T23:58:00Z">
        <w:r>
          <w:rPr>
            <w:noProof/>
          </w:rPr>
          <w:lastRenderedPageBreak/>
          <w:t>8.3.2.4. Problems due to Contact</w:t>
        </w:r>
        <w:r>
          <w:rPr>
            <w:noProof/>
          </w:rPr>
          <w:tab/>
        </w:r>
        <w:r>
          <w:rPr>
            <w:noProof/>
          </w:rPr>
          <w:fldChar w:fldCharType="begin"/>
        </w:r>
        <w:r>
          <w:rPr>
            <w:noProof/>
          </w:rPr>
          <w:instrText xml:space="preserve"> PAGEREF _Toc268297867 \h </w:instrText>
        </w:r>
      </w:ins>
      <w:r>
        <w:rPr>
          <w:noProof/>
        </w:rPr>
      </w:r>
      <w:r>
        <w:rPr>
          <w:noProof/>
        </w:rPr>
        <w:fldChar w:fldCharType="separate"/>
      </w:r>
      <w:ins w:id="668" w:author="Gerard" w:date="2014-07-29T23:58:00Z">
        <w:r>
          <w:rPr>
            <w:noProof/>
          </w:rPr>
          <w:t>199</w:t>
        </w:r>
        <w:r>
          <w:rPr>
            <w:noProof/>
          </w:rPr>
          <w:fldChar w:fldCharType="end"/>
        </w:r>
      </w:ins>
    </w:p>
    <w:p w14:paraId="7CC136AE" w14:textId="77777777" w:rsidR="001B13CD" w:rsidRDefault="001B13CD">
      <w:pPr>
        <w:pStyle w:val="TOC2"/>
        <w:tabs>
          <w:tab w:val="right" w:leader="dot" w:pos="9350"/>
        </w:tabs>
        <w:rPr>
          <w:ins w:id="669" w:author="Gerard" w:date="2014-07-29T23:58:00Z"/>
          <w:rFonts w:asciiTheme="minorHAnsi" w:eastAsiaTheme="minorEastAsia" w:hAnsiTheme="minorHAnsi" w:cstheme="minorBidi"/>
          <w:smallCaps w:val="0"/>
          <w:noProof/>
          <w:sz w:val="24"/>
          <w:szCs w:val="24"/>
          <w:lang w:eastAsia="ja-JP"/>
        </w:rPr>
      </w:pPr>
      <w:ins w:id="670" w:author="Gerard" w:date="2014-07-29T23:58:00Z">
        <w:r>
          <w:rPr>
            <w:noProof/>
          </w:rPr>
          <w:t>8.4. Guidelines for Contact Problems</w:t>
        </w:r>
        <w:r>
          <w:rPr>
            <w:noProof/>
          </w:rPr>
          <w:tab/>
        </w:r>
        <w:r>
          <w:rPr>
            <w:noProof/>
          </w:rPr>
          <w:fldChar w:fldCharType="begin"/>
        </w:r>
        <w:r>
          <w:rPr>
            <w:noProof/>
          </w:rPr>
          <w:instrText xml:space="preserve"> PAGEREF _Toc268297868 \h </w:instrText>
        </w:r>
      </w:ins>
      <w:r>
        <w:rPr>
          <w:noProof/>
        </w:rPr>
      </w:r>
      <w:r>
        <w:rPr>
          <w:noProof/>
        </w:rPr>
        <w:fldChar w:fldCharType="separate"/>
      </w:r>
      <w:ins w:id="671" w:author="Gerard" w:date="2014-07-29T23:58:00Z">
        <w:r>
          <w:rPr>
            <w:noProof/>
          </w:rPr>
          <w:t>199</w:t>
        </w:r>
        <w:r>
          <w:rPr>
            <w:noProof/>
          </w:rPr>
          <w:fldChar w:fldCharType="end"/>
        </w:r>
      </w:ins>
    </w:p>
    <w:p w14:paraId="1B5BB563" w14:textId="77777777" w:rsidR="001B13CD" w:rsidRDefault="001B13CD">
      <w:pPr>
        <w:pStyle w:val="TOC3"/>
        <w:tabs>
          <w:tab w:val="right" w:leader="dot" w:pos="9350"/>
        </w:tabs>
        <w:rPr>
          <w:ins w:id="672" w:author="Gerard" w:date="2014-07-29T23:58:00Z"/>
          <w:rFonts w:asciiTheme="minorHAnsi" w:eastAsiaTheme="minorEastAsia" w:hAnsiTheme="minorHAnsi" w:cstheme="minorBidi"/>
          <w:i w:val="0"/>
          <w:iCs w:val="0"/>
          <w:noProof/>
          <w:sz w:val="24"/>
          <w:szCs w:val="24"/>
          <w:lang w:eastAsia="ja-JP"/>
        </w:rPr>
      </w:pPr>
      <w:ins w:id="673" w:author="Gerard" w:date="2014-07-29T23:58:00Z">
        <w:r w:rsidRPr="004D2B72">
          <w:rPr>
            <w:noProof/>
            <w:color w:val="000000"/>
          </w:rPr>
          <w:t>8.4.1.</w:t>
        </w:r>
        <w:r>
          <w:rPr>
            <w:noProof/>
          </w:rPr>
          <w:t xml:space="preserve"> The penalty method</w:t>
        </w:r>
        <w:r>
          <w:rPr>
            <w:noProof/>
          </w:rPr>
          <w:tab/>
        </w:r>
        <w:r>
          <w:rPr>
            <w:noProof/>
          </w:rPr>
          <w:fldChar w:fldCharType="begin"/>
        </w:r>
        <w:r>
          <w:rPr>
            <w:noProof/>
          </w:rPr>
          <w:instrText xml:space="preserve"> PAGEREF _Toc268297869 \h </w:instrText>
        </w:r>
      </w:ins>
      <w:r>
        <w:rPr>
          <w:noProof/>
        </w:rPr>
      </w:r>
      <w:r>
        <w:rPr>
          <w:noProof/>
        </w:rPr>
        <w:fldChar w:fldCharType="separate"/>
      </w:r>
      <w:ins w:id="674" w:author="Gerard" w:date="2014-07-29T23:58:00Z">
        <w:r>
          <w:rPr>
            <w:noProof/>
          </w:rPr>
          <w:t>199</w:t>
        </w:r>
        <w:r>
          <w:rPr>
            <w:noProof/>
          </w:rPr>
          <w:fldChar w:fldCharType="end"/>
        </w:r>
      </w:ins>
    </w:p>
    <w:p w14:paraId="284A5A54" w14:textId="77777777" w:rsidR="001B13CD" w:rsidRDefault="001B13CD">
      <w:pPr>
        <w:pStyle w:val="TOC3"/>
        <w:tabs>
          <w:tab w:val="right" w:leader="dot" w:pos="9350"/>
        </w:tabs>
        <w:rPr>
          <w:ins w:id="675" w:author="Gerard" w:date="2014-07-29T23:58:00Z"/>
          <w:rFonts w:asciiTheme="minorHAnsi" w:eastAsiaTheme="minorEastAsia" w:hAnsiTheme="minorHAnsi" w:cstheme="minorBidi"/>
          <w:i w:val="0"/>
          <w:iCs w:val="0"/>
          <w:noProof/>
          <w:sz w:val="24"/>
          <w:szCs w:val="24"/>
          <w:lang w:eastAsia="ja-JP"/>
        </w:rPr>
      </w:pPr>
      <w:ins w:id="676" w:author="Gerard" w:date="2014-07-29T23:58:00Z">
        <w:r w:rsidRPr="004D2B72">
          <w:rPr>
            <w:noProof/>
            <w:color w:val="000000"/>
          </w:rPr>
          <w:t>8.4.2.</w:t>
        </w:r>
        <w:r>
          <w:rPr>
            <w:noProof/>
          </w:rPr>
          <w:t xml:space="preserve"> Augmented Lagrangian Method</w:t>
        </w:r>
        <w:r>
          <w:rPr>
            <w:noProof/>
          </w:rPr>
          <w:tab/>
        </w:r>
        <w:r>
          <w:rPr>
            <w:noProof/>
          </w:rPr>
          <w:fldChar w:fldCharType="begin"/>
        </w:r>
        <w:r>
          <w:rPr>
            <w:noProof/>
          </w:rPr>
          <w:instrText xml:space="preserve"> PAGEREF _Toc268297870 \h </w:instrText>
        </w:r>
      </w:ins>
      <w:r>
        <w:rPr>
          <w:noProof/>
        </w:rPr>
      </w:r>
      <w:r>
        <w:rPr>
          <w:noProof/>
        </w:rPr>
        <w:fldChar w:fldCharType="separate"/>
      </w:r>
      <w:ins w:id="677" w:author="Gerard" w:date="2014-07-29T23:58:00Z">
        <w:r>
          <w:rPr>
            <w:noProof/>
          </w:rPr>
          <w:t>199</w:t>
        </w:r>
        <w:r>
          <w:rPr>
            <w:noProof/>
          </w:rPr>
          <w:fldChar w:fldCharType="end"/>
        </w:r>
      </w:ins>
    </w:p>
    <w:p w14:paraId="4778074E" w14:textId="77777777" w:rsidR="001B13CD" w:rsidRDefault="001B13CD">
      <w:pPr>
        <w:pStyle w:val="TOC3"/>
        <w:tabs>
          <w:tab w:val="right" w:leader="dot" w:pos="9350"/>
        </w:tabs>
        <w:rPr>
          <w:ins w:id="678" w:author="Gerard" w:date="2014-07-29T23:58:00Z"/>
          <w:rFonts w:asciiTheme="minorHAnsi" w:eastAsiaTheme="minorEastAsia" w:hAnsiTheme="minorHAnsi" w:cstheme="minorBidi"/>
          <w:i w:val="0"/>
          <w:iCs w:val="0"/>
          <w:noProof/>
          <w:sz w:val="24"/>
          <w:szCs w:val="24"/>
          <w:lang w:eastAsia="ja-JP"/>
        </w:rPr>
      </w:pPr>
      <w:ins w:id="679" w:author="Gerard" w:date="2014-07-29T23:58:00Z">
        <w:r w:rsidRPr="004D2B72">
          <w:rPr>
            <w:noProof/>
            <w:color w:val="000000"/>
          </w:rPr>
          <w:t>8.4.3.</w:t>
        </w:r>
        <w:r>
          <w:rPr>
            <w:noProof/>
          </w:rPr>
          <w:t xml:space="preserve"> Initial Separation</w:t>
        </w:r>
        <w:r>
          <w:rPr>
            <w:noProof/>
          </w:rPr>
          <w:tab/>
        </w:r>
        <w:r>
          <w:rPr>
            <w:noProof/>
          </w:rPr>
          <w:fldChar w:fldCharType="begin"/>
        </w:r>
        <w:r>
          <w:rPr>
            <w:noProof/>
          </w:rPr>
          <w:instrText xml:space="preserve"> PAGEREF _Toc268297871 \h </w:instrText>
        </w:r>
      </w:ins>
      <w:r>
        <w:rPr>
          <w:noProof/>
        </w:rPr>
      </w:r>
      <w:r>
        <w:rPr>
          <w:noProof/>
        </w:rPr>
        <w:fldChar w:fldCharType="separate"/>
      </w:r>
      <w:ins w:id="680" w:author="Gerard" w:date="2014-07-29T23:58:00Z">
        <w:r>
          <w:rPr>
            <w:noProof/>
          </w:rPr>
          <w:t>200</w:t>
        </w:r>
        <w:r>
          <w:rPr>
            <w:noProof/>
          </w:rPr>
          <w:fldChar w:fldCharType="end"/>
        </w:r>
      </w:ins>
    </w:p>
    <w:p w14:paraId="62BD1D6A" w14:textId="77777777" w:rsidR="001B13CD" w:rsidRDefault="001B13CD">
      <w:pPr>
        <w:pStyle w:val="TOC2"/>
        <w:tabs>
          <w:tab w:val="right" w:leader="dot" w:pos="9350"/>
        </w:tabs>
        <w:rPr>
          <w:ins w:id="681" w:author="Gerard" w:date="2014-07-29T23:58:00Z"/>
          <w:rFonts w:asciiTheme="minorHAnsi" w:eastAsiaTheme="minorEastAsia" w:hAnsiTheme="minorHAnsi" w:cstheme="minorBidi"/>
          <w:smallCaps w:val="0"/>
          <w:noProof/>
          <w:sz w:val="24"/>
          <w:szCs w:val="24"/>
          <w:lang w:eastAsia="ja-JP"/>
        </w:rPr>
      </w:pPr>
      <w:ins w:id="682" w:author="Gerard" w:date="2014-07-29T23:58:00Z">
        <w:r>
          <w:rPr>
            <w:noProof/>
          </w:rPr>
          <w:t>8.5. Guidelines for Multiphasic Analyses</w:t>
        </w:r>
        <w:r>
          <w:rPr>
            <w:noProof/>
          </w:rPr>
          <w:tab/>
        </w:r>
        <w:r>
          <w:rPr>
            <w:noProof/>
          </w:rPr>
          <w:fldChar w:fldCharType="begin"/>
        </w:r>
        <w:r>
          <w:rPr>
            <w:noProof/>
          </w:rPr>
          <w:instrText xml:space="preserve"> PAGEREF _Toc268297872 \h </w:instrText>
        </w:r>
      </w:ins>
      <w:r>
        <w:rPr>
          <w:noProof/>
        </w:rPr>
      </w:r>
      <w:r>
        <w:rPr>
          <w:noProof/>
        </w:rPr>
        <w:fldChar w:fldCharType="separate"/>
      </w:r>
      <w:ins w:id="683" w:author="Gerard" w:date="2014-07-29T23:58:00Z">
        <w:r>
          <w:rPr>
            <w:noProof/>
          </w:rPr>
          <w:t>200</w:t>
        </w:r>
        <w:r>
          <w:rPr>
            <w:noProof/>
          </w:rPr>
          <w:fldChar w:fldCharType="end"/>
        </w:r>
      </w:ins>
    </w:p>
    <w:p w14:paraId="0C1E62CC" w14:textId="77777777" w:rsidR="001B13CD" w:rsidRDefault="001B13CD">
      <w:pPr>
        <w:pStyle w:val="TOC3"/>
        <w:tabs>
          <w:tab w:val="right" w:leader="dot" w:pos="9350"/>
        </w:tabs>
        <w:rPr>
          <w:ins w:id="684" w:author="Gerard" w:date="2014-07-29T23:58:00Z"/>
          <w:rFonts w:asciiTheme="minorHAnsi" w:eastAsiaTheme="minorEastAsia" w:hAnsiTheme="minorHAnsi" w:cstheme="minorBidi"/>
          <w:i w:val="0"/>
          <w:iCs w:val="0"/>
          <w:noProof/>
          <w:sz w:val="24"/>
          <w:szCs w:val="24"/>
          <w:lang w:eastAsia="ja-JP"/>
        </w:rPr>
      </w:pPr>
      <w:ins w:id="685" w:author="Gerard" w:date="2014-07-29T23:58:00Z">
        <w:r w:rsidRPr="004D2B72">
          <w:rPr>
            <w:noProof/>
            <w:color w:val="000000"/>
          </w:rPr>
          <w:t>8.5.1.</w:t>
        </w:r>
        <w:r>
          <w:rPr>
            <w:noProof/>
          </w:rPr>
          <w:t xml:space="preserve"> Initial State of Swelling</w:t>
        </w:r>
        <w:r>
          <w:rPr>
            <w:noProof/>
          </w:rPr>
          <w:tab/>
        </w:r>
        <w:r>
          <w:rPr>
            <w:noProof/>
          </w:rPr>
          <w:fldChar w:fldCharType="begin"/>
        </w:r>
        <w:r>
          <w:rPr>
            <w:noProof/>
          </w:rPr>
          <w:instrText xml:space="preserve"> PAGEREF _Toc268297873 \h </w:instrText>
        </w:r>
      </w:ins>
      <w:r>
        <w:rPr>
          <w:noProof/>
        </w:rPr>
      </w:r>
      <w:r>
        <w:rPr>
          <w:noProof/>
        </w:rPr>
        <w:fldChar w:fldCharType="separate"/>
      </w:r>
      <w:ins w:id="686" w:author="Gerard" w:date="2014-07-29T23:58:00Z">
        <w:r>
          <w:rPr>
            <w:noProof/>
          </w:rPr>
          <w:t>200</w:t>
        </w:r>
        <w:r>
          <w:rPr>
            <w:noProof/>
          </w:rPr>
          <w:fldChar w:fldCharType="end"/>
        </w:r>
      </w:ins>
    </w:p>
    <w:p w14:paraId="04C0E62F" w14:textId="77777777" w:rsidR="001B13CD" w:rsidRDefault="001B13CD">
      <w:pPr>
        <w:pStyle w:val="TOC3"/>
        <w:tabs>
          <w:tab w:val="right" w:leader="dot" w:pos="9350"/>
        </w:tabs>
        <w:rPr>
          <w:ins w:id="687" w:author="Gerard" w:date="2014-07-29T23:58:00Z"/>
          <w:rFonts w:asciiTheme="minorHAnsi" w:eastAsiaTheme="minorEastAsia" w:hAnsiTheme="minorHAnsi" w:cstheme="minorBidi"/>
          <w:i w:val="0"/>
          <w:iCs w:val="0"/>
          <w:noProof/>
          <w:sz w:val="24"/>
          <w:szCs w:val="24"/>
          <w:lang w:eastAsia="ja-JP"/>
        </w:rPr>
      </w:pPr>
      <w:ins w:id="688" w:author="Gerard" w:date="2014-07-29T23:58:00Z">
        <w:r w:rsidRPr="004D2B72">
          <w:rPr>
            <w:noProof/>
            <w:color w:val="000000"/>
          </w:rPr>
          <w:t>8.5.2.</w:t>
        </w:r>
        <w:r>
          <w:rPr>
            <w:noProof/>
          </w:rPr>
          <w:t xml:space="preserve"> Prescribed Boundary Conditions</w:t>
        </w:r>
        <w:r>
          <w:rPr>
            <w:noProof/>
          </w:rPr>
          <w:tab/>
        </w:r>
        <w:r>
          <w:rPr>
            <w:noProof/>
          </w:rPr>
          <w:fldChar w:fldCharType="begin"/>
        </w:r>
        <w:r>
          <w:rPr>
            <w:noProof/>
          </w:rPr>
          <w:instrText xml:space="preserve"> PAGEREF _Toc268297874 \h </w:instrText>
        </w:r>
      </w:ins>
      <w:r>
        <w:rPr>
          <w:noProof/>
        </w:rPr>
      </w:r>
      <w:r>
        <w:rPr>
          <w:noProof/>
        </w:rPr>
        <w:fldChar w:fldCharType="separate"/>
      </w:r>
      <w:ins w:id="689" w:author="Gerard" w:date="2014-07-29T23:58:00Z">
        <w:r>
          <w:rPr>
            <w:noProof/>
          </w:rPr>
          <w:t>201</w:t>
        </w:r>
        <w:r>
          <w:rPr>
            <w:noProof/>
          </w:rPr>
          <w:fldChar w:fldCharType="end"/>
        </w:r>
      </w:ins>
    </w:p>
    <w:p w14:paraId="774B43C8" w14:textId="77777777" w:rsidR="001B13CD" w:rsidRDefault="001B13CD">
      <w:pPr>
        <w:pStyle w:val="TOC3"/>
        <w:tabs>
          <w:tab w:val="right" w:leader="dot" w:pos="9350"/>
        </w:tabs>
        <w:rPr>
          <w:ins w:id="690" w:author="Gerard" w:date="2014-07-29T23:58:00Z"/>
          <w:rFonts w:asciiTheme="minorHAnsi" w:eastAsiaTheme="minorEastAsia" w:hAnsiTheme="minorHAnsi" w:cstheme="minorBidi"/>
          <w:i w:val="0"/>
          <w:iCs w:val="0"/>
          <w:noProof/>
          <w:sz w:val="24"/>
          <w:szCs w:val="24"/>
          <w:lang w:eastAsia="ja-JP"/>
        </w:rPr>
      </w:pPr>
      <w:ins w:id="691" w:author="Gerard" w:date="2014-07-29T23:58:00Z">
        <w:r w:rsidRPr="004D2B72">
          <w:rPr>
            <w:noProof/>
            <w:color w:val="000000"/>
          </w:rPr>
          <w:t>8.5.3.</w:t>
        </w:r>
        <w:r>
          <w:rPr>
            <w:noProof/>
          </w:rPr>
          <w:t xml:space="preserve"> Prescribed Initial Conditions</w:t>
        </w:r>
        <w:r>
          <w:rPr>
            <w:noProof/>
          </w:rPr>
          <w:tab/>
        </w:r>
        <w:r>
          <w:rPr>
            <w:noProof/>
          </w:rPr>
          <w:fldChar w:fldCharType="begin"/>
        </w:r>
        <w:r>
          <w:rPr>
            <w:noProof/>
          </w:rPr>
          <w:instrText xml:space="preserve"> PAGEREF _Toc268297875 \h </w:instrText>
        </w:r>
      </w:ins>
      <w:r>
        <w:rPr>
          <w:noProof/>
        </w:rPr>
      </w:r>
      <w:r>
        <w:rPr>
          <w:noProof/>
        </w:rPr>
        <w:fldChar w:fldCharType="separate"/>
      </w:r>
      <w:ins w:id="692" w:author="Gerard" w:date="2014-07-29T23:58:00Z">
        <w:r>
          <w:rPr>
            <w:noProof/>
          </w:rPr>
          <w:t>202</w:t>
        </w:r>
        <w:r>
          <w:rPr>
            <w:noProof/>
          </w:rPr>
          <w:fldChar w:fldCharType="end"/>
        </w:r>
      </w:ins>
    </w:p>
    <w:p w14:paraId="1D743E07" w14:textId="77777777" w:rsidR="001B13CD" w:rsidRDefault="001B13CD">
      <w:pPr>
        <w:pStyle w:val="TOC3"/>
        <w:tabs>
          <w:tab w:val="right" w:leader="dot" w:pos="9350"/>
        </w:tabs>
        <w:rPr>
          <w:ins w:id="693" w:author="Gerard" w:date="2014-07-29T23:58:00Z"/>
          <w:rFonts w:asciiTheme="minorHAnsi" w:eastAsiaTheme="minorEastAsia" w:hAnsiTheme="minorHAnsi" w:cstheme="minorBidi"/>
          <w:i w:val="0"/>
          <w:iCs w:val="0"/>
          <w:noProof/>
          <w:sz w:val="24"/>
          <w:szCs w:val="24"/>
          <w:lang w:eastAsia="ja-JP"/>
        </w:rPr>
      </w:pPr>
      <w:ins w:id="694" w:author="Gerard" w:date="2014-07-29T23:58:00Z">
        <w:r w:rsidRPr="004D2B72">
          <w:rPr>
            <w:noProof/>
            <w:color w:val="000000"/>
          </w:rPr>
          <w:t>8.5.4.</w:t>
        </w:r>
        <w:r>
          <w:rPr>
            <w:noProof/>
          </w:rPr>
          <w:t xml:space="preserve"> Prescribed Effective Solute Flux</w:t>
        </w:r>
        <w:r>
          <w:rPr>
            <w:noProof/>
          </w:rPr>
          <w:tab/>
        </w:r>
        <w:r>
          <w:rPr>
            <w:noProof/>
          </w:rPr>
          <w:fldChar w:fldCharType="begin"/>
        </w:r>
        <w:r>
          <w:rPr>
            <w:noProof/>
          </w:rPr>
          <w:instrText xml:space="preserve"> PAGEREF _Toc268297876 \h </w:instrText>
        </w:r>
      </w:ins>
      <w:r>
        <w:rPr>
          <w:noProof/>
        </w:rPr>
      </w:r>
      <w:r>
        <w:rPr>
          <w:noProof/>
        </w:rPr>
        <w:fldChar w:fldCharType="separate"/>
      </w:r>
      <w:ins w:id="695" w:author="Gerard" w:date="2014-07-29T23:58:00Z">
        <w:r>
          <w:rPr>
            <w:noProof/>
          </w:rPr>
          <w:t>202</w:t>
        </w:r>
        <w:r>
          <w:rPr>
            <w:noProof/>
          </w:rPr>
          <w:fldChar w:fldCharType="end"/>
        </w:r>
      </w:ins>
    </w:p>
    <w:p w14:paraId="0F7C5B74" w14:textId="77777777" w:rsidR="001B13CD" w:rsidRDefault="001B13CD">
      <w:pPr>
        <w:pStyle w:val="TOC3"/>
        <w:tabs>
          <w:tab w:val="right" w:leader="dot" w:pos="9350"/>
        </w:tabs>
        <w:rPr>
          <w:ins w:id="696" w:author="Gerard" w:date="2014-07-29T23:58:00Z"/>
          <w:rFonts w:asciiTheme="minorHAnsi" w:eastAsiaTheme="minorEastAsia" w:hAnsiTheme="minorHAnsi" w:cstheme="minorBidi"/>
          <w:i w:val="0"/>
          <w:iCs w:val="0"/>
          <w:noProof/>
          <w:sz w:val="24"/>
          <w:szCs w:val="24"/>
          <w:lang w:eastAsia="ja-JP"/>
        </w:rPr>
      </w:pPr>
      <w:ins w:id="697" w:author="Gerard" w:date="2014-07-29T23:58:00Z">
        <w:r w:rsidRPr="004D2B72">
          <w:rPr>
            <w:noProof/>
            <w:color w:val="000000"/>
          </w:rPr>
          <w:t>8.5.5.</w:t>
        </w:r>
        <w:r>
          <w:rPr>
            <w:noProof/>
          </w:rPr>
          <w:t xml:space="preserve"> Prescribed Electric Current Density</w:t>
        </w:r>
        <w:r>
          <w:rPr>
            <w:noProof/>
          </w:rPr>
          <w:tab/>
        </w:r>
        <w:r>
          <w:rPr>
            <w:noProof/>
          </w:rPr>
          <w:fldChar w:fldCharType="begin"/>
        </w:r>
        <w:r>
          <w:rPr>
            <w:noProof/>
          </w:rPr>
          <w:instrText xml:space="preserve"> PAGEREF _Toc268297877 \h </w:instrText>
        </w:r>
      </w:ins>
      <w:r>
        <w:rPr>
          <w:noProof/>
        </w:rPr>
      </w:r>
      <w:r>
        <w:rPr>
          <w:noProof/>
        </w:rPr>
        <w:fldChar w:fldCharType="separate"/>
      </w:r>
      <w:ins w:id="698" w:author="Gerard" w:date="2014-07-29T23:58:00Z">
        <w:r>
          <w:rPr>
            <w:noProof/>
          </w:rPr>
          <w:t>202</w:t>
        </w:r>
        <w:r>
          <w:rPr>
            <w:noProof/>
          </w:rPr>
          <w:fldChar w:fldCharType="end"/>
        </w:r>
      </w:ins>
    </w:p>
    <w:p w14:paraId="30CD1A81" w14:textId="77777777" w:rsidR="001B13CD" w:rsidRDefault="001B13CD">
      <w:pPr>
        <w:pStyle w:val="TOC3"/>
        <w:tabs>
          <w:tab w:val="right" w:leader="dot" w:pos="9350"/>
        </w:tabs>
        <w:rPr>
          <w:ins w:id="699" w:author="Gerard" w:date="2014-07-29T23:58:00Z"/>
          <w:rFonts w:asciiTheme="minorHAnsi" w:eastAsiaTheme="minorEastAsia" w:hAnsiTheme="minorHAnsi" w:cstheme="minorBidi"/>
          <w:i w:val="0"/>
          <w:iCs w:val="0"/>
          <w:noProof/>
          <w:sz w:val="24"/>
          <w:szCs w:val="24"/>
          <w:lang w:eastAsia="ja-JP"/>
        </w:rPr>
      </w:pPr>
      <w:ins w:id="700" w:author="Gerard" w:date="2014-07-29T23:58:00Z">
        <w:r w:rsidRPr="004D2B72">
          <w:rPr>
            <w:noProof/>
            <w:color w:val="000000"/>
          </w:rPr>
          <w:t>8.5.6.</w:t>
        </w:r>
        <w:r>
          <w:rPr>
            <w:noProof/>
          </w:rPr>
          <w:t xml:space="preserve"> Electrical Grounding</w:t>
        </w:r>
        <w:r>
          <w:rPr>
            <w:noProof/>
          </w:rPr>
          <w:tab/>
        </w:r>
        <w:r>
          <w:rPr>
            <w:noProof/>
          </w:rPr>
          <w:fldChar w:fldCharType="begin"/>
        </w:r>
        <w:r>
          <w:rPr>
            <w:noProof/>
          </w:rPr>
          <w:instrText xml:space="preserve"> PAGEREF _Toc268297878 \h </w:instrText>
        </w:r>
      </w:ins>
      <w:r>
        <w:rPr>
          <w:noProof/>
        </w:rPr>
      </w:r>
      <w:r>
        <w:rPr>
          <w:noProof/>
        </w:rPr>
        <w:fldChar w:fldCharType="separate"/>
      </w:r>
      <w:ins w:id="701" w:author="Gerard" w:date="2014-07-29T23:58:00Z">
        <w:r>
          <w:rPr>
            <w:noProof/>
          </w:rPr>
          <w:t>203</w:t>
        </w:r>
        <w:r>
          <w:rPr>
            <w:noProof/>
          </w:rPr>
          <w:fldChar w:fldCharType="end"/>
        </w:r>
      </w:ins>
    </w:p>
    <w:p w14:paraId="477E8487" w14:textId="77777777" w:rsidR="001B13CD" w:rsidRDefault="001B13CD">
      <w:pPr>
        <w:pStyle w:val="TOC2"/>
        <w:tabs>
          <w:tab w:val="right" w:leader="dot" w:pos="9350"/>
        </w:tabs>
        <w:rPr>
          <w:ins w:id="702" w:author="Gerard" w:date="2014-07-29T23:58:00Z"/>
          <w:rFonts w:asciiTheme="minorHAnsi" w:eastAsiaTheme="minorEastAsia" w:hAnsiTheme="minorHAnsi" w:cstheme="minorBidi"/>
          <w:smallCaps w:val="0"/>
          <w:noProof/>
          <w:sz w:val="24"/>
          <w:szCs w:val="24"/>
          <w:lang w:eastAsia="ja-JP"/>
        </w:rPr>
      </w:pPr>
      <w:ins w:id="703" w:author="Gerard" w:date="2014-07-29T23:58:00Z">
        <w:r>
          <w:rPr>
            <w:noProof/>
          </w:rPr>
          <w:t>8.6. Understanding the Solution</w:t>
        </w:r>
        <w:r>
          <w:rPr>
            <w:noProof/>
          </w:rPr>
          <w:tab/>
        </w:r>
        <w:r>
          <w:rPr>
            <w:noProof/>
          </w:rPr>
          <w:fldChar w:fldCharType="begin"/>
        </w:r>
        <w:r>
          <w:rPr>
            <w:noProof/>
          </w:rPr>
          <w:instrText xml:space="preserve"> PAGEREF _Toc268297879 \h </w:instrText>
        </w:r>
      </w:ins>
      <w:r>
        <w:rPr>
          <w:noProof/>
        </w:rPr>
      </w:r>
      <w:r>
        <w:rPr>
          <w:noProof/>
        </w:rPr>
        <w:fldChar w:fldCharType="separate"/>
      </w:r>
      <w:ins w:id="704" w:author="Gerard" w:date="2014-07-29T23:58:00Z">
        <w:r>
          <w:rPr>
            <w:noProof/>
          </w:rPr>
          <w:t>203</w:t>
        </w:r>
        <w:r>
          <w:rPr>
            <w:noProof/>
          </w:rPr>
          <w:fldChar w:fldCharType="end"/>
        </w:r>
      </w:ins>
    </w:p>
    <w:p w14:paraId="5BAF1BB0" w14:textId="77777777" w:rsidR="001B13CD" w:rsidRDefault="001B13CD">
      <w:pPr>
        <w:pStyle w:val="TOC3"/>
        <w:tabs>
          <w:tab w:val="right" w:leader="dot" w:pos="9350"/>
        </w:tabs>
        <w:rPr>
          <w:ins w:id="705" w:author="Gerard" w:date="2014-07-29T23:58:00Z"/>
          <w:rFonts w:asciiTheme="minorHAnsi" w:eastAsiaTheme="minorEastAsia" w:hAnsiTheme="minorHAnsi" w:cstheme="minorBidi"/>
          <w:i w:val="0"/>
          <w:iCs w:val="0"/>
          <w:noProof/>
          <w:sz w:val="24"/>
          <w:szCs w:val="24"/>
          <w:lang w:eastAsia="ja-JP"/>
        </w:rPr>
      </w:pPr>
      <w:ins w:id="706" w:author="Gerard" w:date="2014-07-29T23:58:00Z">
        <w:r w:rsidRPr="004D2B72">
          <w:rPr>
            <w:noProof/>
            <w:color w:val="000000"/>
          </w:rPr>
          <w:t>8.6.1.</w:t>
        </w:r>
        <w:r>
          <w:rPr>
            <w:noProof/>
          </w:rPr>
          <w:t xml:space="preserve"> Mesh convergence</w:t>
        </w:r>
        <w:r>
          <w:rPr>
            <w:noProof/>
          </w:rPr>
          <w:tab/>
        </w:r>
        <w:r>
          <w:rPr>
            <w:noProof/>
          </w:rPr>
          <w:fldChar w:fldCharType="begin"/>
        </w:r>
        <w:r>
          <w:rPr>
            <w:noProof/>
          </w:rPr>
          <w:instrText xml:space="preserve"> PAGEREF _Toc268297880 \h </w:instrText>
        </w:r>
      </w:ins>
      <w:r>
        <w:rPr>
          <w:noProof/>
        </w:rPr>
      </w:r>
      <w:r>
        <w:rPr>
          <w:noProof/>
        </w:rPr>
        <w:fldChar w:fldCharType="separate"/>
      </w:r>
      <w:ins w:id="707" w:author="Gerard" w:date="2014-07-29T23:58:00Z">
        <w:r>
          <w:rPr>
            <w:noProof/>
          </w:rPr>
          <w:t>203</w:t>
        </w:r>
        <w:r>
          <w:rPr>
            <w:noProof/>
          </w:rPr>
          <w:fldChar w:fldCharType="end"/>
        </w:r>
      </w:ins>
    </w:p>
    <w:p w14:paraId="67C6174F" w14:textId="77777777" w:rsidR="001B13CD" w:rsidRDefault="001B13CD">
      <w:pPr>
        <w:pStyle w:val="TOC3"/>
        <w:tabs>
          <w:tab w:val="right" w:leader="dot" w:pos="9350"/>
        </w:tabs>
        <w:rPr>
          <w:ins w:id="708" w:author="Gerard" w:date="2014-07-29T23:58:00Z"/>
          <w:rFonts w:asciiTheme="minorHAnsi" w:eastAsiaTheme="minorEastAsia" w:hAnsiTheme="minorHAnsi" w:cstheme="minorBidi"/>
          <w:i w:val="0"/>
          <w:iCs w:val="0"/>
          <w:noProof/>
          <w:sz w:val="24"/>
          <w:szCs w:val="24"/>
          <w:lang w:eastAsia="ja-JP"/>
        </w:rPr>
      </w:pPr>
      <w:ins w:id="709" w:author="Gerard" w:date="2014-07-29T23:58:00Z">
        <w:r w:rsidRPr="004D2B72">
          <w:rPr>
            <w:noProof/>
            <w:color w:val="000000"/>
          </w:rPr>
          <w:t>8.6.2.</w:t>
        </w:r>
        <w:r>
          <w:rPr>
            <w:noProof/>
          </w:rPr>
          <w:t xml:space="preserve"> Constraint enforcement</w:t>
        </w:r>
        <w:r>
          <w:rPr>
            <w:noProof/>
          </w:rPr>
          <w:tab/>
        </w:r>
        <w:r>
          <w:rPr>
            <w:noProof/>
          </w:rPr>
          <w:fldChar w:fldCharType="begin"/>
        </w:r>
        <w:r>
          <w:rPr>
            <w:noProof/>
          </w:rPr>
          <w:instrText xml:space="preserve"> PAGEREF _Toc268297881 \h </w:instrText>
        </w:r>
      </w:ins>
      <w:r>
        <w:rPr>
          <w:noProof/>
        </w:rPr>
      </w:r>
      <w:r>
        <w:rPr>
          <w:noProof/>
        </w:rPr>
        <w:fldChar w:fldCharType="separate"/>
      </w:r>
      <w:ins w:id="710" w:author="Gerard" w:date="2014-07-29T23:58:00Z">
        <w:r>
          <w:rPr>
            <w:noProof/>
          </w:rPr>
          <w:t>203</w:t>
        </w:r>
        <w:r>
          <w:rPr>
            <w:noProof/>
          </w:rPr>
          <w:fldChar w:fldCharType="end"/>
        </w:r>
      </w:ins>
    </w:p>
    <w:p w14:paraId="357932E0" w14:textId="77777777" w:rsidR="001B13CD" w:rsidRDefault="001B13CD">
      <w:pPr>
        <w:pStyle w:val="TOC2"/>
        <w:tabs>
          <w:tab w:val="right" w:leader="dot" w:pos="9350"/>
        </w:tabs>
        <w:rPr>
          <w:ins w:id="711" w:author="Gerard" w:date="2014-07-29T23:58:00Z"/>
          <w:rFonts w:asciiTheme="minorHAnsi" w:eastAsiaTheme="minorEastAsia" w:hAnsiTheme="minorHAnsi" w:cstheme="minorBidi"/>
          <w:smallCaps w:val="0"/>
          <w:noProof/>
          <w:sz w:val="24"/>
          <w:szCs w:val="24"/>
          <w:lang w:eastAsia="ja-JP"/>
        </w:rPr>
      </w:pPr>
      <w:ins w:id="712" w:author="Gerard" w:date="2014-07-29T23:58:00Z">
        <w:r>
          <w:rPr>
            <w:noProof/>
          </w:rPr>
          <w:t>8.7. Limitations of FEBio</w:t>
        </w:r>
        <w:r>
          <w:rPr>
            <w:noProof/>
          </w:rPr>
          <w:tab/>
        </w:r>
        <w:r>
          <w:rPr>
            <w:noProof/>
          </w:rPr>
          <w:fldChar w:fldCharType="begin"/>
        </w:r>
        <w:r>
          <w:rPr>
            <w:noProof/>
          </w:rPr>
          <w:instrText xml:space="preserve"> PAGEREF _Toc268297882 \h </w:instrText>
        </w:r>
      </w:ins>
      <w:r>
        <w:rPr>
          <w:noProof/>
        </w:rPr>
      </w:r>
      <w:r>
        <w:rPr>
          <w:noProof/>
        </w:rPr>
        <w:fldChar w:fldCharType="separate"/>
      </w:r>
      <w:ins w:id="713" w:author="Gerard" w:date="2014-07-29T23:58:00Z">
        <w:r>
          <w:rPr>
            <w:noProof/>
          </w:rPr>
          <w:t>204</w:t>
        </w:r>
        <w:r>
          <w:rPr>
            <w:noProof/>
          </w:rPr>
          <w:fldChar w:fldCharType="end"/>
        </w:r>
      </w:ins>
    </w:p>
    <w:p w14:paraId="05A19AEA" w14:textId="77777777" w:rsidR="001B13CD" w:rsidRDefault="001B13CD">
      <w:pPr>
        <w:pStyle w:val="TOC3"/>
        <w:tabs>
          <w:tab w:val="right" w:leader="dot" w:pos="9350"/>
        </w:tabs>
        <w:rPr>
          <w:ins w:id="714" w:author="Gerard" w:date="2014-07-29T23:58:00Z"/>
          <w:rFonts w:asciiTheme="minorHAnsi" w:eastAsiaTheme="minorEastAsia" w:hAnsiTheme="minorHAnsi" w:cstheme="minorBidi"/>
          <w:i w:val="0"/>
          <w:iCs w:val="0"/>
          <w:noProof/>
          <w:sz w:val="24"/>
          <w:szCs w:val="24"/>
          <w:lang w:eastAsia="ja-JP"/>
        </w:rPr>
      </w:pPr>
      <w:ins w:id="715" w:author="Gerard" w:date="2014-07-29T23:58:00Z">
        <w:r w:rsidRPr="004D2B72">
          <w:rPr>
            <w:noProof/>
            <w:color w:val="000000"/>
          </w:rPr>
          <w:t>8.7.1.</w:t>
        </w:r>
        <w:r>
          <w:rPr>
            <w:noProof/>
          </w:rPr>
          <w:t xml:space="preserve"> Geometrical instabilities</w:t>
        </w:r>
        <w:r>
          <w:rPr>
            <w:noProof/>
          </w:rPr>
          <w:tab/>
        </w:r>
        <w:r>
          <w:rPr>
            <w:noProof/>
          </w:rPr>
          <w:fldChar w:fldCharType="begin"/>
        </w:r>
        <w:r>
          <w:rPr>
            <w:noProof/>
          </w:rPr>
          <w:instrText xml:space="preserve"> PAGEREF _Toc268297883 \h </w:instrText>
        </w:r>
      </w:ins>
      <w:r>
        <w:rPr>
          <w:noProof/>
        </w:rPr>
      </w:r>
      <w:r>
        <w:rPr>
          <w:noProof/>
        </w:rPr>
        <w:fldChar w:fldCharType="separate"/>
      </w:r>
      <w:ins w:id="716" w:author="Gerard" w:date="2014-07-29T23:58:00Z">
        <w:r>
          <w:rPr>
            <w:noProof/>
          </w:rPr>
          <w:t>204</w:t>
        </w:r>
        <w:r>
          <w:rPr>
            <w:noProof/>
          </w:rPr>
          <w:fldChar w:fldCharType="end"/>
        </w:r>
      </w:ins>
    </w:p>
    <w:p w14:paraId="23C0A6D3" w14:textId="77777777" w:rsidR="001B13CD" w:rsidRDefault="001B13CD">
      <w:pPr>
        <w:pStyle w:val="TOC3"/>
        <w:tabs>
          <w:tab w:val="right" w:leader="dot" w:pos="9350"/>
        </w:tabs>
        <w:rPr>
          <w:ins w:id="717" w:author="Gerard" w:date="2014-07-29T23:58:00Z"/>
          <w:rFonts w:asciiTheme="minorHAnsi" w:eastAsiaTheme="minorEastAsia" w:hAnsiTheme="minorHAnsi" w:cstheme="minorBidi"/>
          <w:i w:val="0"/>
          <w:iCs w:val="0"/>
          <w:noProof/>
          <w:sz w:val="24"/>
          <w:szCs w:val="24"/>
          <w:lang w:eastAsia="ja-JP"/>
        </w:rPr>
      </w:pPr>
      <w:ins w:id="718" w:author="Gerard" w:date="2014-07-29T23:58:00Z">
        <w:r w:rsidRPr="004D2B72">
          <w:rPr>
            <w:noProof/>
            <w:color w:val="000000"/>
          </w:rPr>
          <w:t>8.7.2.</w:t>
        </w:r>
        <w:r>
          <w:rPr>
            <w:noProof/>
          </w:rPr>
          <w:t xml:space="preserve"> Material instabilities</w:t>
        </w:r>
        <w:r>
          <w:rPr>
            <w:noProof/>
          </w:rPr>
          <w:tab/>
        </w:r>
        <w:r>
          <w:rPr>
            <w:noProof/>
          </w:rPr>
          <w:fldChar w:fldCharType="begin"/>
        </w:r>
        <w:r>
          <w:rPr>
            <w:noProof/>
          </w:rPr>
          <w:instrText xml:space="preserve"> PAGEREF _Toc268297884 \h </w:instrText>
        </w:r>
      </w:ins>
      <w:r>
        <w:rPr>
          <w:noProof/>
        </w:rPr>
      </w:r>
      <w:r>
        <w:rPr>
          <w:noProof/>
        </w:rPr>
        <w:fldChar w:fldCharType="separate"/>
      </w:r>
      <w:ins w:id="719" w:author="Gerard" w:date="2014-07-29T23:58:00Z">
        <w:r>
          <w:rPr>
            <w:noProof/>
          </w:rPr>
          <w:t>204</w:t>
        </w:r>
        <w:r>
          <w:rPr>
            <w:noProof/>
          </w:rPr>
          <w:fldChar w:fldCharType="end"/>
        </w:r>
      </w:ins>
    </w:p>
    <w:p w14:paraId="30CCBFC0" w14:textId="77777777" w:rsidR="001B13CD" w:rsidRDefault="001B13CD">
      <w:pPr>
        <w:pStyle w:val="TOC3"/>
        <w:tabs>
          <w:tab w:val="right" w:leader="dot" w:pos="9350"/>
        </w:tabs>
        <w:rPr>
          <w:ins w:id="720" w:author="Gerard" w:date="2014-07-29T23:58:00Z"/>
          <w:rFonts w:asciiTheme="minorHAnsi" w:eastAsiaTheme="minorEastAsia" w:hAnsiTheme="minorHAnsi" w:cstheme="minorBidi"/>
          <w:i w:val="0"/>
          <w:iCs w:val="0"/>
          <w:noProof/>
          <w:sz w:val="24"/>
          <w:szCs w:val="24"/>
          <w:lang w:eastAsia="ja-JP"/>
        </w:rPr>
      </w:pPr>
      <w:ins w:id="721" w:author="Gerard" w:date="2014-07-29T23:58:00Z">
        <w:r w:rsidRPr="004D2B72">
          <w:rPr>
            <w:noProof/>
            <w:color w:val="000000"/>
          </w:rPr>
          <w:t>8.7.3.</w:t>
        </w:r>
        <w:r>
          <w:rPr>
            <w:noProof/>
          </w:rPr>
          <w:t xml:space="preserve"> Remeshing</w:t>
        </w:r>
        <w:r>
          <w:rPr>
            <w:noProof/>
          </w:rPr>
          <w:tab/>
        </w:r>
        <w:r>
          <w:rPr>
            <w:noProof/>
          </w:rPr>
          <w:fldChar w:fldCharType="begin"/>
        </w:r>
        <w:r>
          <w:rPr>
            <w:noProof/>
          </w:rPr>
          <w:instrText xml:space="preserve"> PAGEREF _Toc268297885 \h </w:instrText>
        </w:r>
      </w:ins>
      <w:r>
        <w:rPr>
          <w:noProof/>
        </w:rPr>
      </w:r>
      <w:r>
        <w:rPr>
          <w:noProof/>
        </w:rPr>
        <w:fldChar w:fldCharType="separate"/>
      </w:r>
      <w:ins w:id="722" w:author="Gerard" w:date="2014-07-29T23:58:00Z">
        <w:r>
          <w:rPr>
            <w:noProof/>
          </w:rPr>
          <w:t>204</w:t>
        </w:r>
        <w:r>
          <w:rPr>
            <w:noProof/>
          </w:rPr>
          <w:fldChar w:fldCharType="end"/>
        </w:r>
      </w:ins>
    </w:p>
    <w:p w14:paraId="39E4ED16" w14:textId="77777777" w:rsidR="001B13CD" w:rsidRDefault="001B13CD">
      <w:pPr>
        <w:pStyle w:val="TOC3"/>
        <w:tabs>
          <w:tab w:val="right" w:leader="dot" w:pos="9350"/>
        </w:tabs>
        <w:rPr>
          <w:ins w:id="723" w:author="Gerard" w:date="2014-07-29T23:58:00Z"/>
          <w:rFonts w:asciiTheme="minorHAnsi" w:eastAsiaTheme="minorEastAsia" w:hAnsiTheme="minorHAnsi" w:cstheme="minorBidi"/>
          <w:i w:val="0"/>
          <w:iCs w:val="0"/>
          <w:noProof/>
          <w:sz w:val="24"/>
          <w:szCs w:val="24"/>
          <w:lang w:eastAsia="ja-JP"/>
        </w:rPr>
      </w:pPr>
      <w:ins w:id="724" w:author="Gerard" w:date="2014-07-29T23:58:00Z">
        <w:r w:rsidRPr="004D2B72">
          <w:rPr>
            <w:noProof/>
            <w:color w:val="000000"/>
          </w:rPr>
          <w:t>8.7.4.</w:t>
        </w:r>
        <w:r>
          <w:rPr>
            <w:noProof/>
          </w:rPr>
          <w:t xml:space="preserve"> Force-driven Problems</w:t>
        </w:r>
        <w:r>
          <w:rPr>
            <w:noProof/>
          </w:rPr>
          <w:tab/>
        </w:r>
        <w:r>
          <w:rPr>
            <w:noProof/>
          </w:rPr>
          <w:fldChar w:fldCharType="begin"/>
        </w:r>
        <w:r>
          <w:rPr>
            <w:noProof/>
          </w:rPr>
          <w:instrText xml:space="preserve"> PAGEREF _Toc268297886 \h </w:instrText>
        </w:r>
      </w:ins>
      <w:r>
        <w:rPr>
          <w:noProof/>
        </w:rPr>
      </w:r>
      <w:r>
        <w:rPr>
          <w:noProof/>
        </w:rPr>
        <w:fldChar w:fldCharType="separate"/>
      </w:r>
      <w:ins w:id="725" w:author="Gerard" w:date="2014-07-29T23:58:00Z">
        <w:r>
          <w:rPr>
            <w:noProof/>
          </w:rPr>
          <w:t>205</w:t>
        </w:r>
        <w:r>
          <w:rPr>
            <w:noProof/>
          </w:rPr>
          <w:fldChar w:fldCharType="end"/>
        </w:r>
      </w:ins>
    </w:p>
    <w:p w14:paraId="1E6831A5" w14:textId="77777777" w:rsidR="001B13CD" w:rsidRDefault="001B13CD">
      <w:pPr>
        <w:pStyle w:val="TOC3"/>
        <w:tabs>
          <w:tab w:val="right" w:leader="dot" w:pos="9350"/>
        </w:tabs>
        <w:rPr>
          <w:ins w:id="726" w:author="Gerard" w:date="2014-07-29T23:58:00Z"/>
          <w:rFonts w:asciiTheme="minorHAnsi" w:eastAsiaTheme="minorEastAsia" w:hAnsiTheme="minorHAnsi" w:cstheme="minorBidi"/>
          <w:i w:val="0"/>
          <w:iCs w:val="0"/>
          <w:noProof/>
          <w:sz w:val="24"/>
          <w:szCs w:val="24"/>
          <w:lang w:eastAsia="ja-JP"/>
        </w:rPr>
      </w:pPr>
      <w:ins w:id="727" w:author="Gerard" w:date="2014-07-29T23:58:00Z">
        <w:r w:rsidRPr="004D2B72">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_Toc268297887 \h </w:instrText>
        </w:r>
      </w:ins>
      <w:r>
        <w:rPr>
          <w:noProof/>
        </w:rPr>
      </w:r>
      <w:r>
        <w:rPr>
          <w:noProof/>
        </w:rPr>
        <w:fldChar w:fldCharType="separate"/>
      </w:r>
      <w:ins w:id="728" w:author="Gerard" w:date="2014-07-29T23:58:00Z">
        <w:r>
          <w:rPr>
            <w:noProof/>
          </w:rPr>
          <w:t>205</w:t>
        </w:r>
        <w:r>
          <w:rPr>
            <w:noProof/>
          </w:rPr>
          <w:fldChar w:fldCharType="end"/>
        </w:r>
      </w:ins>
    </w:p>
    <w:p w14:paraId="1E4559D1" w14:textId="77777777" w:rsidR="001B13CD" w:rsidRDefault="001B13CD">
      <w:pPr>
        <w:pStyle w:val="TOC2"/>
        <w:tabs>
          <w:tab w:val="right" w:leader="dot" w:pos="9350"/>
        </w:tabs>
        <w:rPr>
          <w:ins w:id="729" w:author="Gerard" w:date="2014-07-29T23:58:00Z"/>
          <w:rFonts w:asciiTheme="minorHAnsi" w:eastAsiaTheme="minorEastAsia" w:hAnsiTheme="minorHAnsi" w:cstheme="minorBidi"/>
          <w:smallCaps w:val="0"/>
          <w:noProof/>
          <w:sz w:val="24"/>
          <w:szCs w:val="24"/>
          <w:lang w:eastAsia="ja-JP"/>
        </w:rPr>
      </w:pPr>
      <w:ins w:id="730" w:author="Gerard" w:date="2014-07-29T23:58:00Z">
        <w:r>
          <w:rPr>
            <w:noProof/>
          </w:rPr>
          <w:t>8.8. Where to Get More Help</w:t>
        </w:r>
        <w:r>
          <w:rPr>
            <w:noProof/>
          </w:rPr>
          <w:tab/>
        </w:r>
        <w:r>
          <w:rPr>
            <w:noProof/>
          </w:rPr>
          <w:fldChar w:fldCharType="begin"/>
        </w:r>
        <w:r>
          <w:rPr>
            <w:noProof/>
          </w:rPr>
          <w:instrText xml:space="preserve"> PAGEREF _Toc268297888 \h </w:instrText>
        </w:r>
      </w:ins>
      <w:r>
        <w:rPr>
          <w:noProof/>
        </w:rPr>
      </w:r>
      <w:r>
        <w:rPr>
          <w:noProof/>
        </w:rPr>
        <w:fldChar w:fldCharType="separate"/>
      </w:r>
      <w:ins w:id="731" w:author="Gerard" w:date="2014-07-29T23:58:00Z">
        <w:r>
          <w:rPr>
            <w:noProof/>
          </w:rPr>
          <w:t>205</w:t>
        </w:r>
        <w:r>
          <w:rPr>
            <w:noProof/>
          </w:rPr>
          <w:fldChar w:fldCharType="end"/>
        </w:r>
      </w:ins>
    </w:p>
    <w:p w14:paraId="6593565A" w14:textId="77777777" w:rsidR="001B13CD" w:rsidRDefault="001B13CD">
      <w:pPr>
        <w:pStyle w:val="TOC1"/>
        <w:tabs>
          <w:tab w:val="right" w:leader="dot" w:pos="9350"/>
        </w:tabs>
        <w:rPr>
          <w:ins w:id="732" w:author="Gerard" w:date="2014-07-29T23:58:00Z"/>
          <w:rFonts w:asciiTheme="minorHAnsi" w:eastAsiaTheme="minorEastAsia" w:hAnsiTheme="minorHAnsi" w:cstheme="minorBidi"/>
          <w:b w:val="0"/>
          <w:bCs w:val="0"/>
          <w:caps w:val="0"/>
          <w:noProof/>
          <w:sz w:val="24"/>
          <w:szCs w:val="24"/>
          <w:lang w:eastAsia="ja-JP"/>
        </w:rPr>
      </w:pPr>
      <w:ins w:id="733" w:author="Gerard" w:date="2014-07-29T23:58:00Z">
        <w:r>
          <w:rPr>
            <w:noProof/>
          </w:rPr>
          <w:t>Appendix A. Configuration File</w:t>
        </w:r>
        <w:r>
          <w:rPr>
            <w:noProof/>
          </w:rPr>
          <w:tab/>
        </w:r>
        <w:r>
          <w:rPr>
            <w:noProof/>
          </w:rPr>
          <w:fldChar w:fldCharType="begin"/>
        </w:r>
        <w:r>
          <w:rPr>
            <w:noProof/>
          </w:rPr>
          <w:instrText xml:space="preserve"> PAGEREF _Toc268297889 \h </w:instrText>
        </w:r>
      </w:ins>
      <w:r>
        <w:rPr>
          <w:noProof/>
        </w:rPr>
      </w:r>
      <w:r>
        <w:rPr>
          <w:noProof/>
        </w:rPr>
        <w:fldChar w:fldCharType="separate"/>
      </w:r>
      <w:ins w:id="734" w:author="Gerard" w:date="2014-07-29T23:58:00Z">
        <w:r>
          <w:rPr>
            <w:noProof/>
          </w:rPr>
          <w:t>207</w:t>
        </w:r>
        <w:r>
          <w:rPr>
            <w:noProof/>
          </w:rPr>
          <w:fldChar w:fldCharType="end"/>
        </w:r>
      </w:ins>
    </w:p>
    <w:p w14:paraId="6064BA12" w14:textId="77777777" w:rsidR="001B13CD" w:rsidRDefault="001B13CD">
      <w:pPr>
        <w:pStyle w:val="TOC1"/>
        <w:tabs>
          <w:tab w:val="right" w:leader="dot" w:pos="9350"/>
        </w:tabs>
        <w:rPr>
          <w:ins w:id="735" w:author="Gerard" w:date="2014-07-29T23:58:00Z"/>
          <w:rFonts w:asciiTheme="minorHAnsi" w:eastAsiaTheme="minorEastAsia" w:hAnsiTheme="minorHAnsi" w:cstheme="minorBidi"/>
          <w:b w:val="0"/>
          <w:bCs w:val="0"/>
          <w:caps w:val="0"/>
          <w:noProof/>
          <w:sz w:val="24"/>
          <w:szCs w:val="24"/>
          <w:lang w:eastAsia="ja-JP"/>
        </w:rPr>
      </w:pPr>
      <w:ins w:id="736" w:author="Gerard" w:date="2014-07-29T23:58:00Z">
        <w:r>
          <w:rPr>
            <w:noProof/>
          </w:rPr>
          <w:t>Appendix B. FEBio Plugins</w:t>
        </w:r>
        <w:r>
          <w:rPr>
            <w:noProof/>
          </w:rPr>
          <w:tab/>
        </w:r>
        <w:r>
          <w:rPr>
            <w:noProof/>
          </w:rPr>
          <w:fldChar w:fldCharType="begin"/>
        </w:r>
        <w:r>
          <w:rPr>
            <w:noProof/>
          </w:rPr>
          <w:instrText xml:space="preserve"> PAGEREF _Toc268297890 \h </w:instrText>
        </w:r>
      </w:ins>
      <w:r>
        <w:rPr>
          <w:noProof/>
        </w:rPr>
      </w:r>
      <w:r>
        <w:rPr>
          <w:noProof/>
        </w:rPr>
        <w:fldChar w:fldCharType="separate"/>
      </w:r>
      <w:ins w:id="737" w:author="Gerard" w:date="2014-07-29T23:58:00Z">
        <w:r>
          <w:rPr>
            <w:noProof/>
          </w:rPr>
          <w:t>208</w:t>
        </w:r>
        <w:r>
          <w:rPr>
            <w:noProof/>
          </w:rPr>
          <w:fldChar w:fldCharType="end"/>
        </w:r>
      </w:ins>
    </w:p>
    <w:p w14:paraId="13433CA7" w14:textId="77777777" w:rsidR="001B13CD" w:rsidRDefault="001B13CD">
      <w:pPr>
        <w:pStyle w:val="TOC1"/>
        <w:tabs>
          <w:tab w:val="right" w:leader="dot" w:pos="9350"/>
        </w:tabs>
        <w:rPr>
          <w:ins w:id="738" w:author="Gerard" w:date="2014-07-29T23:58:00Z"/>
          <w:rFonts w:asciiTheme="minorHAnsi" w:eastAsiaTheme="minorEastAsia" w:hAnsiTheme="minorHAnsi" w:cstheme="minorBidi"/>
          <w:b w:val="0"/>
          <w:bCs w:val="0"/>
          <w:caps w:val="0"/>
          <w:noProof/>
          <w:sz w:val="24"/>
          <w:szCs w:val="24"/>
          <w:lang w:eastAsia="ja-JP"/>
        </w:rPr>
      </w:pPr>
      <w:ins w:id="739" w:author="Gerard" w:date="2014-07-29T23:58:00Z">
        <w:r>
          <w:rPr>
            <w:noProof/>
          </w:rPr>
          <w:t>References</w:t>
        </w:r>
        <w:r>
          <w:rPr>
            <w:noProof/>
          </w:rPr>
          <w:tab/>
        </w:r>
        <w:r>
          <w:rPr>
            <w:noProof/>
          </w:rPr>
          <w:fldChar w:fldCharType="begin"/>
        </w:r>
        <w:r>
          <w:rPr>
            <w:noProof/>
          </w:rPr>
          <w:instrText xml:space="preserve"> PAGEREF _Toc268297891 \h </w:instrText>
        </w:r>
      </w:ins>
      <w:r>
        <w:rPr>
          <w:noProof/>
        </w:rPr>
      </w:r>
      <w:r>
        <w:rPr>
          <w:noProof/>
        </w:rPr>
        <w:fldChar w:fldCharType="separate"/>
      </w:r>
      <w:ins w:id="740" w:author="Gerard" w:date="2014-07-29T23:58:00Z">
        <w:r>
          <w:rPr>
            <w:noProof/>
          </w:rPr>
          <w:t>209</w:t>
        </w:r>
        <w:r>
          <w:rPr>
            <w:noProof/>
          </w:rPr>
          <w:fldChar w:fldCharType="end"/>
        </w:r>
      </w:ins>
    </w:p>
    <w:p w14:paraId="187C18D8" w14:textId="77777777" w:rsidR="000021D4" w:rsidDel="001B13CD" w:rsidRDefault="000021D4">
      <w:pPr>
        <w:pStyle w:val="TOC1"/>
        <w:tabs>
          <w:tab w:val="right" w:leader="dot" w:pos="9350"/>
        </w:tabs>
        <w:rPr>
          <w:del w:id="741" w:author="Gerard" w:date="2014-07-29T23:58:00Z"/>
          <w:rFonts w:asciiTheme="minorHAnsi" w:eastAsiaTheme="minorEastAsia" w:hAnsiTheme="minorHAnsi" w:cstheme="minorBidi"/>
          <w:b w:val="0"/>
          <w:bCs w:val="0"/>
          <w:caps w:val="0"/>
          <w:noProof/>
          <w:sz w:val="22"/>
          <w:szCs w:val="22"/>
        </w:rPr>
      </w:pPr>
      <w:del w:id="742" w:author="Gerard" w:date="2014-07-29T23:58:00Z">
        <w:r w:rsidRPr="001B13CD" w:rsidDel="001B13CD">
          <w:rPr>
            <w:rPrChange w:id="743" w:author="Gerard" w:date="2014-07-29T23:58:00Z">
              <w:rPr>
                <w:rStyle w:val="Hyperlink"/>
                <w:b w:val="0"/>
                <w:bCs w:val="0"/>
                <w:caps w:val="0"/>
                <w:noProof/>
              </w:rPr>
            </w:rPrChange>
          </w:rPr>
          <w:delText>Chapter 1 Introduction</w:delText>
        </w:r>
        <w:r w:rsidDel="001B13CD">
          <w:rPr>
            <w:noProof/>
            <w:webHidden/>
          </w:rPr>
          <w:tab/>
          <w:delText>1</w:delText>
        </w:r>
      </w:del>
    </w:p>
    <w:p w14:paraId="6BD1D482" w14:textId="77777777" w:rsidR="000021D4" w:rsidDel="001B13CD" w:rsidRDefault="000021D4">
      <w:pPr>
        <w:pStyle w:val="TOC2"/>
        <w:tabs>
          <w:tab w:val="right" w:leader="dot" w:pos="9350"/>
        </w:tabs>
        <w:rPr>
          <w:del w:id="744" w:author="Gerard" w:date="2014-07-29T23:58:00Z"/>
          <w:rFonts w:asciiTheme="minorHAnsi" w:eastAsiaTheme="minorEastAsia" w:hAnsiTheme="minorHAnsi" w:cstheme="minorBidi"/>
          <w:smallCaps w:val="0"/>
          <w:noProof/>
          <w:sz w:val="22"/>
          <w:szCs w:val="22"/>
        </w:rPr>
      </w:pPr>
      <w:del w:id="745" w:author="Gerard" w:date="2014-07-29T23:58:00Z">
        <w:r w:rsidRPr="001B13CD" w:rsidDel="001B13CD">
          <w:rPr>
            <w:rPrChange w:id="746" w:author="Gerard" w:date="2014-07-29T23:58:00Z">
              <w:rPr>
                <w:rStyle w:val="Hyperlink"/>
                <w:smallCaps w:val="0"/>
                <w:noProof/>
              </w:rPr>
            </w:rPrChange>
          </w:rPr>
          <w:delText>1.1. Overview of FEBio</w:delText>
        </w:r>
        <w:r w:rsidDel="001B13CD">
          <w:rPr>
            <w:noProof/>
            <w:webHidden/>
          </w:rPr>
          <w:tab/>
          <w:delText>1</w:delText>
        </w:r>
      </w:del>
    </w:p>
    <w:p w14:paraId="6BD26859" w14:textId="77777777" w:rsidR="000021D4" w:rsidDel="001B13CD" w:rsidRDefault="000021D4">
      <w:pPr>
        <w:pStyle w:val="TOC2"/>
        <w:tabs>
          <w:tab w:val="right" w:leader="dot" w:pos="9350"/>
        </w:tabs>
        <w:rPr>
          <w:del w:id="747" w:author="Gerard" w:date="2014-07-29T23:58:00Z"/>
          <w:rFonts w:asciiTheme="minorHAnsi" w:eastAsiaTheme="minorEastAsia" w:hAnsiTheme="minorHAnsi" w:cstheme="minorBidi"/>
          <w:smallCaps w:val="0"/>
          <w:noProof/>
          <w:sz w:val="22"/>
          <w:szCs w:val="22"/>
        </w:rPr>
      </w:pPr>
      <w:del w:id="748" w:author="Gerard" w:date="2014-07-29T23:58:00Z">
        <w:r w:rsidRPr="001B13CD" w:rsidDel="001B13CD">
          <w:rPr>
            <w:rPrChange w:id="749" w:author="Gerard" w:date="2014-07-29T23:58:00Z">
              <w:rPr>
                <w:rStyle w:val="Hyperlink"/>
                <w:smallCaps w:val="0"/>
                <w:noProof/>
              </w:rPr>
            </w:rPrChange>
          </w:rPr>
          <w:delText>1.2. About this document</w:delText>
        </w:r>
        <w:r w:rsidDel="001B13CD">
          <w:rPr>
            <w:noProof/>
            <w:webHidden/>
          </w:rPr>
          <w:tab/>
          <w:delText>2</w:delText>
        </w:r>
      </w:del>
    </w:p>
    <w:p w14:paraId="01FA188B" w14:textId="77777777" w:rsidR="000021D4" w:rsidDel="001B13CD" w:rsidRDefault="000021D4">
      <w:pPr>
        <w:pStyle w:val="TOC2"/>
        <w:tabs>
          <w:tab w:val="right" w:leader="dot" w:pos="9350"/>
        </w:tabs>
        <w:rPr>
          <w:del w:id="750" w:author="Gerard" w:date="2014-07-29T23:58:00Z"/>
          <w:rFonts w:asciiTheme="minorHAnsi" w:eastAsiaTheme="minorEastAsia" w:hAnsiTheme="minorHAnsi" w:cstheme="minorBidi"/>
          <w:smallCaps w:val="0"/>
          <w:noProof/>
          <w:sz w:val="22"/>
          <w:szCs w:val="22"/>
        </w:rPr>
      </w:pPr>
      <w:del w:id="751" w:author="Gerard" w:date="2014-07-29T23:58:00Z">
        <w:r w:rsidRPr="001B13CD" w:rsidDel="001B13CD">
          <w:rPr>
            <w:rPrChange w:id="752" w:author="Gerard" w:date="2014-07-29T23:58:00Z">
              <w:rPr>
                <w:rStyle w:val="Hyperlink"/>
                <w:smallCaps w:val="0"/>
                <w:noProof/>
              </w:rPr>
            </w:rPrChange>
          </w:rPr>
          <w:delText>1.3. Units in FEBio</w:delText>
        </w:r>
        <w:r w:rsidDel="001B13CD">
          <w:rPr>
            <w:noProof/>
            <w:webHidden/>
          </w:rPr>
          <w:tab/>
          <w:delText>3</w:delText>
        </w:r>
      </w:del>
    </w:p>
    <w:p w14:paraId="728C49DC" w14:textId="77777777" w:rsidR="000021D4" w:rsidDel="001B13CD" w:rsidRDefault="000021D4">
      <w:pPr>
        <w:pStyle w:val="TOC1"/>
        <w:tabs>
          <w:tab w:val="right" w:leader="dot" w:pos="9350"/>
        </w:tabs>
        <w:rPr>
          <w:del w:id="753" w:author="Gerard" w:date="2014-07-29T23:58:00Z"/>
          <w:rFonts w:asciiTheme="minorHAnsi" w:eastAsiaTheme="minorEastAsia" w:hAnsiTheme="minorHAnsi" w:cstheme="minorBidi"/>
          <w:b w:val="0"/>
          <w:bCs w:val="0"/>
          <w:caps w:val="0"/>
          <w:noProof/>
          <w:sz w:val="22"/>
          <w:szCs w:val="22"/>
        </w:rPr>
      </w:pPr>
      <w:del w:id="754" w:author="Gerard" w:date="2014-07-29T23:58:00Z">
        <w:r w:rsidRPr="001B13CD" w:rsidDel="001B13CD">
          <w:rPr>
            <w:rPrChange w:id="755" w:author="Gerard" w:date="2014-07-29T23:58:00Z">
              <w:rPr>
                <w:rStyle w:val="Hyperlink"/>
                <w:b w:val="0"/>
                <w:bCs w:val="0"/>
                <w:caps w:val="0"/>
                <w:noProof/>
              </w:rPr>
            </w:rPrChange>
          </w:rPr>
          <w:delText>Chapter 2 Running FEBio</w:delText>
        </w:r>
        <w:r w:rsidDel="001B13CD">
          <w:rPr>
            <w:noProof/>
            <w:webHidden/>
          </w:rPr>
          <w:tab/>
          <w:delText>5</w:delText>
        </w:r>
      </w:del>
    </w:p>
    <w:p w14:paraId="0AFA7410" w14:textId="77777777" w:rsidR="000021D4" w:rsidDel="001B13CD" w:rsidRDefault="000021D4">
      <w:pPr>
        <w:pStyle w:val="TOC2"/>
        <w:tabs>
          <w:tab w:val="right" w:leader="dot" w:pos="9350"/>
        </w:tabs>
        <w:rPr>
          <w:del w:id="756" w:author="Gerard" w:date="2014-07-29T23:58:00Z"/>
          <w:rFonts w:asciiTheme="minorHAnsi" w:eastAsiaTheme="minorEastAsia" w:hAnsiTheme="minorHAnsi" w:cstheme="minorBidi"/>
          <w:smallCaps w:val="0"/>
          <w:noProof/>
          <w:sz w:val="22"/>
          <w:szCs w:val="22"/>
        </w:rPr>
      </w:pPr>
      <w:del w:id="757" w:author="Gerard" w:date="2014-07-29T23:58:00Z">
        <w:r w:rsidRPr="001B13CD" w:rsidDel="001B13CD">
          <w:rPr>
            <w:rPrChange w:id="758" w:author="Gerard" w:date="2014-07-29T23:58:00Z">
              <w:rPr>
                <w:rStyle w:val="Hyperlink"/>
                <w:smallCaps w:val="0"/>
                <w:noProof/>
              </w:rPr>
            </w:rPrChange>
          </w:rPr>
          <w:delText>2.1. Running FEBio on Windows</w:delText>
        </w:r>
        <w:r w:rsidDel="001B13CD">
          <w:rPr>
            <w:noProof/>
            <w:webHidden/>
          </w:rPr>
          <w:tab/>
          <w:delText>5</w:delText>
        </w:r>
      </w:del>
    </w:p>
    <w:p w14:paraId="45434D06" w14:textId="77777777" w:rsidR="000021D4" w:rsidDel="001B13CD" w:rsidRDefault="000021D4">
      <w:pPr>
        <w:pStyle w:val="TOC3"/>
        <w:tabs>
          <w:tab w:val="right" w:leader="dot" w:pos="9350"/>
        </w:tabs>
        <w:rPr>
          <w:del w:id="759" w:author="Gerard" w:date="2014-07-29T23:58:00Z"/>
          <w:rFonts w:asciiTheme="minorHAnsi" w:eastAsiaTheme="minorEastAsia" w:hAnsiTheme="minorHAnsi" w:cstheme="minorBidi"/>
          <w:i w:val="0"/>
          <w:iCs w:val="0"/>
          <w:noProof/>
          <w:sz w:val="22"/>
          <w:szCs w:val="22"/>
        </w:rPr>
      </w:pPr>
      <w:del w:id="760" w:author="Gerard" w:date="2014-07-29T23:58:00Z">
        <w:r w:rsidRPr="001B13CD" w:rsidDel="001B13CD">
          <w:rPr>
            <w:rPrChange w:id="761" w:author="Gerard" w:date="2014-07-29T23:58:00Z">
              <w:rPr>
                <w:rStyle w:val="Hyperlink"/>
                <w:i w:val="0"/>
                <w:iCs w:val="0"/>
                <w:noProof/>
              </w:rPr>
            </w:rPrChange>
          </w:rPr>
          <w:delText>2.1.1. Windows XP</w:delText>
        </w:r>
        <w:r w:rsidDel="001B13CD">
          <w:rPr>
            <w:noProof/>
            <w:webHidden/>
          </w:rPr>
          <w:tab/>
          <w:delText>5</w:delText>
        </w:r>
      </w:del>
    </w:p>
    <w:p w14:paraId="41EEB665" w14:textId="77777777" w:rsidR="000021D4" w:rsidDel="001B13CD" w:rsidRDefault="000021D4">
      <w:pPr>
        <w:pStyle w:val="TOC3"/>
        <w:tabs>
          <w:tab w:val="right" w:leader="dot" w:pos="9350"/>
        </w:tabs>
        <w:rPr>
          <w:del w:id="762" w:author="Gerard" w:date="2014-07-29T23:58:00Z"/>
          <w:rFonts w:asciiTheme="minorHAnsi" w:eastAsiaTheme="minorEastAsia" w:hAnsiTheme="minorHAnsi" w:cstheme="minorBidi"/>
          <w:i w:val="0"/>
          <w:iCs w:val="0"/>
          <w:noProof/>
          <w:sz w:val="22"/>
          <w:szCs w:val="22"/>
        </w:rPr>
      </w:pPr>
      <w:del w:id="763" w:author="Gerard" w:date="2014-07-29T23:58:00Z">
        <w:r w:rsidRPr="001B13CD" w:rsidDel="001B13CD">
          <w:rPr>
            <w:rPrChange w:id="764" w:author="Gerard" w:date="2014-07-29T23:58:00Z">
              <w:rPr>
                <w:rStyle w:val="Hyperlink"/>
                <w:i w:val="0"/>
                <w:iCs w:val="0"/>
                <w:noProof/>
              </w:rPr>
            </w:rPrChange>
          </w:rPr>
          <w:delText>2.1.2. Windows 7</w:delText>
        </w:r>
        <w:r w:rsidDel="001B13CD">
          <w:rPr>
            <w:noProof/>
            <w:webHidden/>
          </w:rPr>
          <w:tab/>
          <w:delText>5</w:delText>
        </w:r>
      </w:del>
    </w:p>
    <w:p w14:paraId="7DD82B03" w14:textId="77777777" w:rsidR="000021D4" w:rsidDel="001B13CD" w:rsidRDefault="000021D4">
      <w:pPr>
        <w:pStyle w:val="TOC3"/>
        <w:tabs>
          <w:tab w:val="right" w:leader="dot" w:pos="9350"/>
        </w:tabs>
        <w:rPr>
          <w:del w:id="765" w:author="Gerard" w:date="2014-07-29T23:58:00Z"/>
          <w:rFonts w:asciiTheme="minorHAnsi" w:eastAsiaTheme="minorEastAsia" w:hAnsiTheme="minorHAnsi" w:cstheme="minorBidi"/>
          <w:i w:val="0"/>
          <w:iCs w:val="0"/>
          <w:noProof/>
          <w:sz w:val="22"/>
          <w:szCs w:val="22"/>
        </w:rPr>
      </w:pPr>
      <w:del w:id="766" w:author="Gerard" w:date="2014-07-29T23:58:00Z">
        <w:r w:rsidRPr="001B13CD" w:rsidDel="001B13CD">
          <w:rPr>
            <w:rPrChange w:id="767" w:author="Gerard" w:date="2014-07-29T23:58:00Z">
              <w:rPr>
                <w:rStyle w:val="Hyperlink"/>
                <w:i w:val="0"/>
                <w:iCs w:val="0"/>
                <w:noProof/>
              </w:rPr>
            </w:rPrChange>
          </w:rPr>
          <w:delText>2.1.3. Running FEBio from Explorer</w:delText>
        </w:r>
        <w:r w:rsidDel="001B13CD">
          <w:rPr>
            <w:noProof/>
            <w:webHidden/>
          </w:rPr>
          <w:tab/>
          <w:delText>6</w:delText>
        </w:r>
      </w:del>
    </w:p>
    <w:p w14:paraId="68F708A0" w14:textId="77777777" w:rsidR="000021D4" w:rsidDel="001B13CD" w:rsidRDefault="000021D4">
      <w:pPr>
        <w:pStyle w:val="TOC2"/>
        <w:tabs>
          <w:tab w:val="right" w:leader="dot" w:pos="9350"/>
        </w:tabs>
        <w:rPr>
          <w:del w:id="768" w:author="Gerard" w:date="2014-07-29T23:58:00Z"/>
          <w:rFonts w:asciiTheme="minorHAnsi" w:eastAsiaTheme="minorEastAsia" w:hAnsiTheme="minorHAnsi" w:cstheme="minorBidi"/>
          <w:smallCaps w:val="0"/>
          <w:noProof/>
          <w:sz w:val="22"/>
          <w:szCs w:val="22"/>
        </w:rPr>
      </w:pPr>
      <w:del w:id="769" w:author="Gerard" w:date="2014-07-29T23:58:00Z">
        <w:r w:rsidRPr="001B13CD" w:rsidDel="001B13CD">
          <w:rPr>
            <w:rPrChange w:id="770" w:author="Gerard" w:date="2014-07-29T23:58:00Z">
              <w:rPr>
                <w:rStyle w:val="Hyperlink"/>
                <w:smallCaps w:val="0"/>
                <w:noProof/>
              </w:rPr>
            </w:rPrChange>
          </w:rPr>
          <w:delText>2.2. Running FEBio on Linux or MAC</w:delText>
        </w:r>
        <w:r w:rsidDel="001B13CD">
          <w:rPr>
            <w:noProof/>
            <w:webHidden/>
          </w:rPr>
          <w:tab/>
          <w:delText>6</w:delText>
        </w:r>
      </w:del>
    </w:p>
    <w:p w14:paraId="6812C9C0" w14:textId="77777777" w:rsidR="000021D4" w:rsidDel="001B13CD" w:rsidRDefault="000021D4">
      <w:pPr>
        <w:pStyle w:val="TOC2"/>
        <w:tabs>
          <w:tab w:val="right" w:leader="dot" w:pos="9350"/>
        </w:tabs>
        <w:rPr>
          <w:del w:id="771" w:author="Gerard" w:date="2014-07-29T23:58:00Z"/>
          <w:rFonts w:asciiTheme="minorHAnsi" w:eastAsiaTheme="minorEastAsia" w:hAnsiTheme="minorHAnsi" w:cstheme="minorBidi"/>
          <w:smallCaps w:val="0"/>
          <w:noProof/>
          <w:sz w:val="22"/>
          <w:szCs w:val="22"/>
        </w:rPr>
      </w:pPr>
      <w:del w:id="772" w:author="Gerard" w:date="2014-07-29T23:58:00Z">
        <w:r w:rsidRPr="001B13CD" w:rsidDel="001B13CD">
          <w:rPr>
            <w:rPrChange w:id="773" w:author="Gerard" w:date="2014-07-29T23:58:00Z">
              <w:rPr>
                <w:rStyle w:val="Hyperlink"/>
                <w:smallCaps w:val="0"/>
                <w:noProof/>
              </w:rPr>
            </w:rPrChange>
          </w:rPr>
          <w:delText>2.3. The Command Line</w:delText>
        </w:r>
        <w:r w:rsidDel="001B13CD">
          <w:rPr>
            <w:noProof/>
            <w:webHidden/>
          </w:rPr>
          <w:tab/>
          <w:delText>6</w:delText>
        </w:r>
      </w:del>
    </w:p>
    <w:p w14:paraId="33D2AC9B" w14:textId="77777777" w:rsidR="000021D4" w:rsidDel="001B13CD" w:rsidRDefault="000021D4">
      <w:pPr>
        <w:pStyle w:val="TOC2"/>
        <w:tabs>
          <w:tab w:val="right" w:leader="dot" w:pos="9350"/>
        </w:tabs>
        <w:rPr>
          <w:del w:id="774" w:author="Gerard" w:date="2014-07-29T23:58:00Z"/>
          <w:rFonts w:asciiTheme="minorHAnsi" w:eastAsiaTheme="minorEastAsia" w:hAnsiTheme="minorHAnsi" w:cstheme="minorBidi"/>
          <w:smallCaps w:val="0"/>
          <w:noProof/>
          <w:sz w:val="22"/>
          <w:szCs w:val="22"/>
        </w:rPr>
      </w:pPr>
      <w:del w:id="775" w:author="Gerard" w:date="2014-07-29T23:58:00Z">
        <w:r w:rsidRPr="001B13CD" w:rsidDel="001B13CD">
          <w:rPr>
            <w:rPrChange w:id="776" w:author="Gerard" w:date="2014-07-29T23:58:00Z">
              <w:rPr>
                <w:rStyle w:val="Hyperlink"/>
                <w:smallCaps w:val="0"/>
                <w:noProof/>
              </w:rPr>
            </w:rPrChange>
          </w:rPr>
          <w:delText>2.4. The FEBio Prompt</w:delText>
        </w:r>
        <w:r w:rsidDel="001B13CD">
          <w:rPr>
            <w:noProof/>
            <w:webHidden/>
          </w:rPr>
          <w:tab/>
          <w:delText>9</w:delText>
        </w:r>
      </w:del>
    </w:p>
    <w:p w14:paraId="343498B1" w14:textId="77777777" w:rsidR="000021D4" w:rsidDel="001B13CD" w:rsidRDefault="000021D4">
      <w:pPr>
        <w:pStyle w:val="TOC2"/>
        <w:tabs>
          <w:tab w:val="right" w:leader="dot" w:pos="9350"/>
        </w:tabs>
        <w:rPr>
          <w:del w:id="777" w:author="Gerard" w:date="2014-07-29T23:58:00Z"/>
          <w:rFonts w:asciiTheme="minorHAnsi" w:eastAsiaTheme="minorEastAsia" w:hAnsiTheme="minorHAnsi" w:cstheme="minorBidi"/>
          <w:smallCaps w:val="0"/>
          <w:noProof/>
          <w:sz w:val="22"/>
          <w:szCs w:val="22"/>
        </w:rPr>
      </w:pPr>
      <w:del w:id="778" w:author="Gerard" w:date="2014-07-29T23:58:00Z">
        <w:r w:rsidRPr="001B13CD" w:rsidDel="001B13CD">
          <w:rPr>
            <w:rPrChange w:id="779" w:author="Gerard" w:date="2014-07-29T23:58:00Z">
              <w:rPr>
                <w:rStyle w:val="Hyperlink"/>
                <w:smallCaps w:val="0"/>
                <w:noProof/>
              </w:rPr>
            </w:rPrChange>
          </w:rPr>
          <w:delText>2.5. The Configuration File</w:delText>
        </w:r>
        <w:r w:rsidDel="001B13CD">
          <w:rPr>
            <w:noProof/>
            <w:webHidden/>
          </w:rPr>
          <w:tab/>
          <w:delText>10</w:delText>
        </w:r>
      </w:del>
    </w:p>
    <w:p w14:paraId="60D284BB" w14:textId="77777777" w:rsidR="000021D4" w:rsidDel="001B13CD" w:rsidRDefault="000021D4">
      <w:pPr>
        <w:pStyle w:val="TOC2"/>
        <w:tabs>
          <w:tab w:val="right" w:leader="dot" w:pos="9350"/>
        </w:tabs>
        <w:rPr>
          <w:del w:id="780" w:author="Gerard" w:date="2014-07-29T23:58:00Z"/>
          <w:rFonts w:asciiTheme="minorHAnsi" w:eastAsiaTheme="minorEastAsia" w:hAnsiTheme="minorHAnsi" w:cstheme="minorBidi"/>
          <w:smallCaps w:val="0"/>
          <w:noProof/>
          <w:sz w:val="22"/>
          <w:szCs w:val="22"/>
        </w:rPr>
      </w:pPr>
      <w:del w:id="781" w:author="Gerard" w:date="2014-07-29T23:58:00Z">
        <w:r w:rsidRPr="001B13CD" w:rsidDel="001B13CD">
          <w:rPr>
            <w:rPrChange w:id="782" w:author="Gerard" w:date="2014-07-29T23:58:00Z">
              <w:rPr>
                <w:rStyle w:val="Hyperlink"/>
                <w:smallCaps w:val="0"/>
                <w:noProof/>
              </w:rPr>
            </w:rPrChange>
          </w:rPr>
          <w:delText>2.6. Using Multiple Processors</w:delText>
        </w:r>
        <w:r w:rsidDel="001B13CD">
          <w:rPr>
            <w:noProof/>
            <w:webHidden/>
          </w:rPr>
          <w:tab/>
          <w:delText>10</w:delText>
        </w:r>
      </w:del>
    </w:p>
    <w:p w14:paraId="073AF040" w14:textId="77777777" w:rsidR="000021D4" w:rsidDel="001B13CD" w:rsidRDefault="000021D4">
      <w:pPr>
        <w:pStyle w:val="TOC2"/>
        <w:tabs>
          <w:tab w:val="right" w:leader="dot" w:pos="9350"/>
        </w:tabs>
        <w:rPr>
          <w:del w:id="783" w:author="Gerard" w:date="2014-07-29T23:58:00Z"/>
          <w:rFonts w:asciiTheme="minorHAnsi" w:eastAsiaTheme="minorEastAsia" w:hAnsiTheme="minorHAnsi" w:cstheme="minorBidi"/>
          <w:smallCaps w:val="0"/>
          <w:noProof/>
          <w:sz w:val="22"/>
          <w:szCs w:val="22"/>
        </w:rPr>
      </w:pPr>
      <w:del w:id="784" w:author="Gerard" w:date="2014-07-29T23:58:00Z">
        <w:r w:rsidRPr="001B13CD" w:rsidDel="001B13CD">
          <w:rPr>
            <w:rPrChange w:id="785" w:author="Gerard" w:date="2014-07-29T23:58:00Z">
              <w:rPr>
                <w:rStyle w:val="Hyperlink"/>
                <w:smallCaps w:val="0"/>
                <w:noProof/>
              </w:rPr>
            </w:rPrChange>
          </w:rPr>
          <w:delText>2.7. FEBio Output</w:delText>
        </w:r>
        <w:r w:rsidDel="001B13CD">
          <w:rPr>
            <w:noProof/>
            <w:webHidden/>
          </w:rPr>
          <w:tab/>
          <w:delText>11</w:delText>
        </w:r>
      </w:del>
    </w:p>
    <w:p w14:paraId="7B1F7374" w14:textId="77777777" w:rsidR="000021D4" w:rsidDel="001B13CD" w:rsidRDefault="000021D4">
      <w:pPr>
        <w:pStyle w:val="TOC2"/>
        <w:tabs>
          <w:tab w:val="right" w:leader="dot" w:pos="9350"/>
        </w:tabs>
        <w:rPr>
          <w:del w:id="786" w:author="Gerard" w:date="2014-07-29T23:58:00Z"/>
          <w:rFonts w:asciiTheme="minorHAnsi" w:eastAsiaTheme="minorEastAsia" w:hAnsiTheme="minorHAnsi" w:cstheme="minorBidi"/>
          <w:smallCaps w:val="0"/>
          <w:noProof/>
          <w:sz w:val="22"/>
          <w:szCs w:val="22"/>
        </w:rPr>
      </w:pPr>
      <w:del w:id="787" w:author="Gerard" w:date="2014-07-29T23:58:00Z">
        <w:r w:rsidRPr="001B13CD" w:rsidDel="001B13CD">
          <w:rPr>
            <w:rPrChange w:id="788" w:author="Gerard" w:date="2014-07-29T23:58:00Z">
              <w:rPr>
                <w:rStyle w:val="Hyperlink"/>
                <w:smallCaps w:val="0"/>
                <w:noProof/>
              </w:rPr>
            </w:rPrChange>
          </w:rPr>
          <w:delText>2.8. Advanced Options</w:delText>
        </w:r>
        <w:r w:rsidDel="001B13CD">
          <w:rPr>
            <w:noProof/>
            <w:webHidden/>
          </w:rPr>
          <w:tab/>
          <w:delText>12</w:delText>
        </w:r>
      </w:del>
    </w:p>
    <w:p w14:paraId="009D2FCA" w14:textId="77777777" w:rsidR="000021D4" w:rsidDel="001B13CD" w:rsidRDefault="000021D4">
      <w:pPr>
        <w:pStyle w:val="TOC3"/>
        <w:tabs>
          <w:tab w:val="right" w:leader="dot" w:pos="9350"/>
        </w:tabs>
        <w:rPr>
          <w:del w:id="789" w:author="Gerard" w:date="2014-07-29T23:58:00Z"/>
          <w:rFonts w:asciiTheme="minorHAnsi" w:eastAsiaTheme="minorEastAsia" w:hAnsiTheme="minorHAnsi" w:cstheme="minorBidi"/>
          <w:i w:val="0"/>
          <w:iCs w:val="0"/>
          <w:noProof/>
          <w:sz w:val="22"/>
          <w:szCs w:val="22"/>
        </w:rPr>
      </w:pPr>
      <w:del w:id="790" w:author="Gerard" w:date="2014-07-29T23:58:00Z">
        <w:r w:rsidRPr="001B13CD" w:rsidDel="001B13CD">
          <w:rPr>
            <w:rPrChange w:id="791" w:author="Gerard" w:date="2014-07-29T23:58:00Z">
              <w:rPr>
                <w:rStyle w:val="Hyperlink"/>
                <w:i w:val="0"/>
                <w:iCs w:val="0"/>
                <w:noProof/>
              </w:rPr>
            </w:rPrChange>
          </w:rPr>
          <w:delText>2.8.1. Interrupting a Run</w:delText>
        </w:r>
        <w:r w:rsidDel="001B13CD">
          <w:rPr>
            <w:noProof/>
            <w:webHidden/>
          </w:rPr>
          <w:tab/>
          <w:delText>12</w:delText>
        </w:r>
      </w:del>
    </w:p>
    <w:p w14:paraId="293F1B98" w14:textId="77777777" w:rsidR="000021D4" w:rsidDel="001B13CD" w:rsidRDefault="000021D4">
      <w:pPr>
        <w:pStyle w:val="TOC3"/>
        <w:tabs>
          <w:tab w:val="right" w:leader="dot" w:pos="9350"/>
        </w:tabs>
        <w:rPr>
          <w:del w:id="792" w:author="Gerard" w:date="2014-07-29T23:58:00Z"/>
          <w:rFonts w:asciiTheme="minorHAnsi" w:eastAsiaTheme="minorEastAsia" w:hAnsiTheme="minorHAnsi" w:cstheme="minorBidi"/>
          <w:i w:val="0"/>
          <w:iCs w:val="0"/>
          <w:noProof/>
          <w:sz w:val="22"/>
          <w:szCs w:val="22"/>
        </w:rPr>
      </w:pPr>
      <w:del w:id="793" w:author="Gerard" w:date="2014-07-29T23:58:00Z">
        <w:r w:rsidRPr="001B13CD" w:rsidDel="001B13CD">
          <w:rPr>
            <w:rPrChange w:id="794" w:author="Gerard" w:date="2014-07-29T23:58:00Z">
              <w:rPr>
                <w:rStyle w:val="Hyperlink"/>
                <w:i w:val="0"/>
                <w:iCs w:val="0"/>
                <w:noProof/>
              </w:rPr>
            </w:rPrChange>
          </w:rPr>
          <w:delText>2.8.2. Debugging a Run</w:delText>
        </w:r>
        <w:r w:rsidDel="001B13CD">
          <w:rPr>
            <w:noProof/>
            <w:webHidden/>
          </w:rPr>
          <w:tab/>
          <w:delText>13</w:delText>
        </w:r>
      </w:del>
    </w:p>
    <w:p w14:paraId="75126D6F" w14:textId="77777777" w:rsidR="000021D4" w:rsidDel="001B13CD" w:rsidRDefault="000021D4">
      <w:pPr>
        <w:pStyle w:val="TOC3"/>
        <w:tabs>
          <w:tab w:val="right" w:leader="dot" w:pos="9350"/>
        </w:tabs>
        <w:rPr>
          <w:del w:id="795" w:author="Gerard" w:date="2014-07-29T23:58:00Z"/>
          <w:rFonts w:asciiTheme="minorHAnsi" w:eastAsiaTheme="minorEastAsia" w:hAnsiTheme="minorHAnsi" w:cstheme="minorBidi"/>
          <w:i w:val="0"/>
          <w:iCs w:val="0"/>
          <w:noProof/>
          <w:sz w:val="22"/>
          <w:szCs w:val="22"/>
        </w:rPr>
      </w:pPr>
      <w:del w:id="796" w:author="Gerard" w:date="2014-07-29T23:58:00Z">
        <w:r w:rsidRPr="001B13CD" w:rsidDel="001B13CD">
          <w:rPr>
            <w:rPrChange w:id="797" w:author="Gerard" w:date="2014-07-29T23:58:00Z">
              <w:rPr>
                <w:rStyle w:val="Hyperlink"/>
                <w:i w:val="0"/>
                <w:iCs w:val="0"/>
                <w:noProof/>
              </w:rPr>
            </w:rPrChange>
          </w:rPr>
          <w:delText>2.8.3. Restarting a Run</w:delText>
        </w:r>
        <w:r w:rsidDel="001B13CD">
          <w:rPr>
            <w:noProof/>
            <w:webHidden/>
          </w:rPr>
          <w:tab/>
          <w:delText>13</w:delText>
        </w:r>
      </w:del>
    </w:p>
    <w:p w14:paraId="5EFD3126" w14:textId="77777777" w:rsidR="000021D4" w:rsidDel="001B13CD" w:rsidRDefault="000021D4">
      <w:pPr>
        <w:pStyle w:val="TOC3"/>
        <w:tabs>
          <w:tab w:val="right" w:leader="dot" w:pos="9350"/>
        </w:tabs>
        <w:rPr>
          <w:del w:id="798" w:author="Gerard" w:date="2014-07-29T23:58:00Z"/>
          <w:rFonts w:asciiTheme="minorHAnsi" w:eastAsiaTheme="minorEastAsia" w:hAnsiTheme="minorHAnsi" w:cstheme="minorBidi"/>
          <w:i w:val="0"/>
          <w:iCs w:val="0"/>
          <w:noProof/>
          <w:sz w:val="22"/>
          <w:szCs w:val="22"/>
        </w:rPr>
      </w:pPr>
      <w:del w:id="799" w:author="Gerard" w:date="2014-07-29T23:58:00Z">
        <w:r w:rsidRPr="001B13CD" w:rsidDel="001B13CD">
          <w:rPr>
            <w:rPrChange w:id="800" w:author="Gerard" w:date="2014-07-29T23:58:00Z">
              <w:rPr>
                <w:rStyle w:val="Hyperlink"/>
                <w:i w:val="0"/>
                <w:iCs w:val="0"/>
                <w:noProof/>
              </w:rPr>
            </w:rPrChange>
          </w:rPr>
          <w:delText>2.8.4. Input File Checking</w:delText>
        </w:r>
        <w:r w:rsidDel="001B13CD">
          <w:rPr>
            <w:noProof/>
            <w:webHidden/>
          </w:rPr>
          <w:tab/>
          <w:delText>13</w:delText>
        </w:r>
      </w:del>
    </w:p>
    <w:p w14:paraId="32535DBD" w14:textId="77777777" w:rsidR="000021D4" w:rsidDel="001B13CD" w:rsidRDefault="000021D4">
      <w:pPr>
        <w:pStyle w:val="TOC1"/>
        <w:tabs>
          <w:tab w:val="right" w:leader="dot" w:pos="9350"/>
        </w:tabs>
        <w:rPr>
          <w:del w:id="801" w:author="Gerard" w:date="2014-07-29T23:58:00Z"/>
          <w:rFonts w:asciiTheme="minorHAnsi" w:eastAsiaTheme="minorEastAsia" w:hAnsiTheme="minorHAnsi" w:cstheme="minorBidi"/>
          <w:b w:val="0"/>
          <w:bCs w:val="0"/>
          <w:caps w:val="0"/>
          <w:noProof/>
          <w:sz w:val="22"/>
          <w:szCs w:val="22"/>
        </w:rPr>
      </w:pPr>
      <w:del w:id="802" w:author="Gerard" w:date="2014-07-29T23:58:00Z">
        <w:r w:rsidRPr="001B13CD" w:rsidDel="001B13CD">
          <w:rPr>
            <w:rPrChange w:id="803" w:author="Gerard" w:date="2014-07-29T23:58:00Z">
              <w:rPr>
                <w:rStyle w:val="Hyperlink"/>
                <w:b w:val="0"/>
                <w:bCs w:val="0"/>
                <w:caps w:val="0"/>
                <w:noProof/>
              </w:rPr>
            </w:rPrChange>
          </w:rPr>
          <w:delText>Chapter 3 Free Format Input</w:delText>
        </w:r>
        <w:r w:rsidDel="001B13CD">
          <w:rPr>
            <w:noProof/>
            <w:webHidden/>
          </w:rPr>
          <w:tab/>
          <w:delText>14</w:delText>
        </w:r>
      </w:del>
    </w:p>
    <w:p w14:paraId="433FFAD2" w14:textId="77777777" w:rsidR="000021D4" w:rsidDel="001B13CD" w:rsidRDefault="000021D4">
      <w:pPr>
        <w:pStyle w:val="TOC2"/>
        <w:tabs>
          <w:tab w:val="right" w:leader="dot" w:pos="9350"/>
        </w:tabs>
        <w:rPr>
          <w:del w:id="804" w:author="Gerard" w:date="2014-07-29T23:58:00Z"/>
          <w:rFonts w:asciiTheme="minorHAnsi" w:eastAsiaTheme="minorEastAsia" w:hAnsiTheme="minorHAnsi" w:cstheme="minorBidi"/>
          <w:smallCaps w:val="0"/>
          <w:noProof/>
          <w:sz w:val="22"/>
          <w:szCs w:val="22"/>
        </w:rPr>
      </w:pPr>
      <w:del w:id="805" w:author="Gerard" w:date="2014-07-29T23:58:00Z">
        <w:r w:rsidRPr="001B13CD" w:rsidDel="001B13CD">
          <w:rPr>
            <w:rPrChange w:id="806" w:author="Gerard" w:date="2014-07-29T23:58:00Z">
              <w:rPr>
                <w:rStyle w:val="Hyperlink"/>
                <w:smallCaps w:val="0"/>
                <w:noProof/>
              </w:rPr>
            </w:rPrChange>
          </w:rPr>
          <w:delText>3.1. Free Format Overview</w:delText>
        </w:r>
        <w:r w:rsidDel="001B13CD">
          <w:rPr>
            <w:noProof/>
            <w:webHidden/>
          </w:rPr>
          <w:tab/>
          <w:delText>15</w:delText>
        </w:r>
      </w:del>
    </w:p>
    <w:p w14:paraId="088617FE" w14:textId="77777777" w:rsidR="000021D4" w:rsidDel="001B13CD" w:rsidRDefault="000021D4">
      <w:pPr>
        <w:pStyle w:val="TOC2"/>
        <w:tabs>
          <w:tab w:val="right" w:leader="dot" w:pos="9350"/>
        </w:tabs>
        <w:rPr>
          <w:del w:id="807" w:author="Gerard" w:date="2014-07-29T23:58:00Z"/>
          <w:rFonts w:asciiTheme="minorHAnsi" w:eastAsiaTheme="minorEastAsia" w:hAnsiTheme="minorHAnsi" w:cstheme="minorBidi"/>
          <w:smallCaps w:val="0"/>
          <w:noProof/>
          <w:sz w:val="22"/>
          <w:szCs w:val="22"/>
        </w:rPr>
      </w:pPr>
      <w:del w:id="808" w:author="Gerard" w:date="2014-07-29T23:58:00Z">
        <w:r w:rsidRPr="001B13CD" w:rsidDel="001B13CD">
          <w:rPr>
            <w:rPrChange w:id="809" w:author="Gerard" w:date="2014-07-29T23:58:00Z">
              <w:rPr>
                <w:rStyle w:val="Hyperlink"/>
                <w:smallCaps w:val="0"/>
                <w:noProof/>
              </w:rPr>
            </w:rPrChange>
          </w:rPr>
          <w:delText>3.2. Format Specification Versions</w:delText>
        </w:r>
        <w:r w:rsidDel="001B13CD">
          <w:rPr>
            <w:noProof/>
            <w:webHidden/>
          </w:rPr>
          <w:tab/>
          <w:delText>15</w:delText>
        </w:r>
      </w:del>
    </w:p>
    <w:p w14:paraId="1B532C9D" w14:textId="77777777" w:rsidR="000021D4" w:rsidDel="001B13CD" w:rsidRDefault="000021D4">
      <w:pPr>
        <w:pStyle w:val="TOC2"/>
        <w:tabs>
          <w:tab w:val="right" w:leader="dot" w:pos="9350"/>
        </w:tabs>
        <w:rPr>
          <w:del w:id="810" w:author="Gerard" w:date="2014-07-29T23:58:00Z"/>
          <w:rFonts w:asciiTheme="minorHAnsi" w:eastAsiaTheme="minorEastAsia" w:hAnsiTheme="minorHAnsi" w:cstheme="minorBidi"/>
          <w:smallCaps w:val="0"/>
          <w:noProof/>
          <w:sz w:val="22"/>
          <w:szCs w:val="22"/>
        </w:rPr>
      </w:pPr>
      <w:del w:id="811" w:author="Gerard" w:date="2014-07-29T23:58:00Z">
        <w:r w:rsidRPr="001B13CD" w:rsidDel="001B13CD">
          <w:rPr>
            <w:rPrChange w:id="812" w:author="Gerard" w:date="2014-07-29T23:58:00Z">
              <w:rPr>
                <w:rStyle w:val="Hyperlink"/>
                <w:smallCaps w:val="0"/>
                <w:noProof/>
              </w:rPr>
            </w:rPrChange>
          </w:rPr>
          <w:delText>3.3. Multiple Input Files</w:delText>
        </w:r>
        <w:r w:rsidDel="001B13CD">
          <w:rPr>
            <w:noProof/>
            <w:webHidden/>
          </w:rPr>
          <w:tab/>
          <w:delText>16</w:delText>
        </w:r>
      </w:del>
    </w:p>
    <w:p w14:paraId="60E3457F" w14:textId="77777777" w:rsidR="000021D4" w:rsidDel="001B13CD" w:rsidRDefault="000021D4">
      <w:pPr>
        <w:pStyle w:val="TOC2"/>
        <w:tabs>
          <w:tab w:val="right" w:leader="dot" w:pos="9350"/>
        </w:tabs>
        <w:rPr>
          <w:del w:id="813" w:author="Gerard" w:date="2014-07-29T23:58:00Z"/>
          <w:rFonts w:asciiTheme="minorHAnsi" w:eastAsiaTheme="minorEastAsia" w:hAnsiTheme="minorHAnsi" w:cstheme="minorBidi"/>
          <w:smallCaps w:val="0"/>
          <w:noProof/>
          <w:sz w:val="22"/>
          <w:szCs w:val="22"/>
        </w:rPr>
      </w:pPr>
      <w:del w:id="814" w:author="Gerard" w:date="2014-07-29T23:58:00Z">
        <w:r w:rsidRPr="001B13CD" w:rsidDel="001B13CD">
          <w:rPr>
            <w:rPrChange w:id="815" w:author="Gerard" w:date="2014-07-29T23:58:00Z">
              <w:rPr>
                <w:rStyle w:val="Hyperlink"/>
                <w:smallCaps w:val="0"/>
                <w:noProof/>
              </w:rPr>
            </w:rPrChange>
          </w:rPr>
          <w:delText>3.4. Module Section</w:delText>
        </w:r>
        <w:r w:rsidDel="001B13CD">
          <w:rPr>
            <w:noProof/>
            <w:webHidden/>
          </w:rPr>
          <w:tab/>
          <w:delText>18</w:delText>
        </w:r>
      </w:del>
    </w:p>
    <w:p w14:paraId="09EDF766" w14:textId="77777777" w:rsidR="000021D4" w:rsidDel="001B13CD" w:rsidRDefault="000021D4">
      <w:pPr>
        <w:pStyle w:val="TOC2"/>
        <w:tabs>
          <w:tab w:val="right" w:leader="dot" w:pos="9350"/>
        </w:tabs>
        <w:rPr>
          <w:del w:id="816" w:author="Gerard" w:date="2014-07-29T23:58:00Z"/>
          <w:rFonts w:asciiTheme="minorHAnsi" w:eastAsiaTheme="minorEastAsia" w:hAnsiTheme="minorHAnsi" w:cstheme="minorBidi"/>
          <w:smallCaps w:val="0"/>
          <w:noProof/>
          <w:sz w:val="22"/>
          <w:szCs w:val="22"/>
        </w:rPr>
      </w:pPr>
      <w:del w:id="817" w:author="Gerard" w:date="2014-07-29T23:58:00Z">
        <w:r w:rsidRPr="001B13CD" w:rsidDel="001B13CD">
          <w:rPr>
            <w:rPrChange w:id="818" w:author="Gerard" w:date="2014-07-29T23:58:00Z">
              <w:rPr>
                <w:rStyle w:val="Hyperlink"/>
                <w:smallCaps w:val="0"/>
                <w:noProof/>
              </w:rPr>
            </w:rPrChange>
          </w:rPr>
          <w:delText>3.5. Control Section</w:delText>
        </w:r>
        <w:r w:rsidDel="001B13CD">
          <w:rPr>
            <w:noProof/>
            <w:webHidden/>
          </w:rPr>
          <w:tab/>
          <w:delText>19</w:delText>
        </w:r>
      </w:del>
    </w:p>
    <w:p w14:paraId="0938CADE" w14:textId="77777777" w:rsidR="000021D4" w:rsidDel="001B13CD" w:rsidRDefault="000021D4">
      <w:pPr>
        <w:pStyle w:val="TOC3"/>
        <w:tabs>
          <w:tab w:val="right" w:leader="dot" w:pos="9350"/>
        </w:tabs>
        <w:rPr>
          <w:del w:id="819" w:author="Gerard" w:date="2014-07-29T23:58:00Z"/>
          <w:rFonts w:asciiTheme="minorHAnsi" w:eastAsiaTheme="minorEastAsia" w:hAnsiTheme="minorHAnsi" w:cstheme="minorBidi"/>
          <w:i w:val="0"/>
          <w:iCs w:val="0"/>
          <w:noProof/>
          <w:sz w:val="22"/>
          <w:szCs w:val="22"/>
        </w:rPr>
      </w:pPr>
      <w:del w:id="820" w:author="Gerard" w:date="2014-07-29T23:58:00Z">
        <w:r w:rsidRPr="001B13CD" w:rsidDel="001B13CD">
          <w:rPr>
            <w:rPrChange w:id="821" w:author="Gerard" w:date="2014-07-29T23:58:00Z">
              <w:rPr>
                <w:rStyle w:val="Hyperlink"/>
                <w:i w:val="0"/>
                <w:iCs w:val="0"/>
                <w:noProof/>
              </w:rPr>
            </w:rPrChange>
          </w:rPr>
          <w:lastRenderedPageBreak/>
          <w:delText>3.5.1. Common Parameters</w:delText>
        </w:r>
        <w:r w:rsidDel="001B13CD">
          <w:rPr>
            <w:noProof/>
            <w:webHidden/>
          </w:rPr>
          <w:tab/>
          <w:delText>19</w:delText>
        </w:r>
      </w:del>
    </w:p>
    <w:p w14:paraId="62CB4CB6" w14:textId="77777777" w:rsidR="000021D4" w:rsidDel="001B13CD" w:rsidRDefault="000021D4">
      <w:pPr>
        <w:pStyle w:val="TOC3"/>
        <w:tabs>
          <w:tab w:val="right" w:leader="dot" w:pos="9350"/>
        </w:tabs>
        <w:rPr>
          <w:del w:id="822" w:author="Gerard" w:date="2014-07-29T23:58:00Z"/>
          <w:rFonts w:asciiTheme="minorHAnsi" w:eastAsiaTheme="minorEastAsia" w:hAnsiTheme="minorHAnsi" w:cstheme="minorBidi"/>
          <w:i w:val="0"/>
          <w:iCs w:val="0"/>
          <w:noProof/>
          <w:sz w:val="22"/>
          <w:szCs w:val="22"/>
        </w:rPr>
      </w:pPr>
      <w:del w:id="823" w:author="Gerard" w:date="2014-07-29T23:58:00Z">
        <w:r w:rsidRPr="001B13CD" w:rsidDel="001B13CD">
          <w:rPr>
            <w:rPrChange w:id="824" w:author="Gerard" w:date="2014-07-29T23:58:00Z">
              <w:rPr>
                <w:rStyle w:val="Hyperlink"/>
                <w:i w:val="0"/>
                <w:iCs w:val="0"/>
                <w:noProof/>
              </w:rPr>
            </w:rPrChange>
          </w:rPr>
          <w:delText>3.5.2. Parameters for Biphasic Analysis</w:delText>
        </w:r>
        <w:r w:rsidDel="001B13CD">
          <w:rPr>
            <w:noProof/>
            <w:webHidden/>
          </w:rPr>
          <w:tab/>
          <w:delText>25</w:delText>
        </w:r>
      </w:del>
    </w:p>
    <w:p w14:paraId="2C4AC673" w14:textId="77777777" w:rsidR="000021D4" w:rsidDel="001B13CD" w:rsidRDefault="000021D4">
      <w:pPr>
        <w:pStyle w:val="TOC3"/>
        <w:tabs>
          <w:tab w:val="right" w:leader="dot" w:pos="9350"/>
        </w:tabs>
        <w:rPr>
          <w:del w:id="825" w:author="Gerard" w:date="2014-07-29T23:58:00Z"/>
          <w:rFonts w:asciiTheme="minorHAnsi" w:eastAsiaTheme="minorEastAsia" w:hAnsiTheme="minorHAnsi" w:cstheme="minorBidi"/>
          <w:i w:val="0"/>
          <w:iCs w:val="0"/>
          <w:noProof/>
          <w:sz w:val="22"/>
          <w:szCs w:val="22"/>
        </w:rPr>
      </w:pPr>
      <w:del w:id="826" w:author="Gerard" w:date="2014-07-29T23:58:00Z">
        <w:r w:rsidRPr="001B13CD" w:rsidDel="001B13CD">
          <w:rPr>
            <w:rPrChange w:id="827" w:author="Gerard" w:date="2014-07-29T23:58:00Z">
              <w:rPr>
                <w:rStyle w:val="Hyperlink"/>
                <w:i w:val="0"/>
                <w:iCs w:val="0"/>
                <w:noProof/>
              </w:rPr>
            </w:rPrChange>
          </w:rPr>
          <w:delText>3.5.3. Parameters for Solute Analysis</w:delText>
        </w:r>
        <w:r w:rsidDel="001B13CD">
          <w:rPr>
            <w:noProof/>
            <w:webHidden/>
          </w:rPr>
          <w:tab/>
          <w:delText>25</w:delText>
        </w:r>
      </w:del>
    </w:p>
    <w:p w14:paraId="4BABE592" w14:textId="77777777" w:rsidR="000021D4" w:rsidDel="001B13CD" w:rsidRDefault="000021D4">
      <w:pPr>
        <w:pStyle w:val="TOC3"/>
        <w:tabs>
          <w:tab w:val="right" w:leader="dot" w:pos="9350"/>
        </w:tabs>
        <w:rPr>
          <w:del w:id="828" w:author="Gerard" w:date="2014-07-29T23:58:00Z"/>
          <w:rFonts w:asciiTheme="minorHAnsi" w:eastAsiaTheme="minorEastAsia" w:hAnsiTheme="minorHAnsi" w:cstheme="minorBidi"/>
          <w:i w:val="0"/>
          <w:iCs w:val="0"/>
          <w:noProof/>
          <w:sz w:val="22"/>
          <w:szCs w:val="22"/>
        </w:rPr>
      </w:pPr>
      <w:del w:id="829" w:author="Gerard" w:date="2014-07-29T23:58:00Z">
        <w:r w:rsidRPr="001B13CD" w:rsidDel="001B13CD">
          <w:rPr>
            <w:rPrChange w:id="830" w:author="Gerard" w:date="2014-07-29T23:58:00Z">
              <w:rPr>
                <w:rStyle w:val="Hyperlink"/>
                <w:i w:val="0"/>
                <w:iCs w:val="0"/>
                <w:noProof/>
              </w:rPr>
            </w:rPrChange>
          </w:rPr>
          <w:delText>3.5.4. Parameters for Heat Analysis</w:delText>
        </w:r>
        <w:r w:rsidDel="001B13CD">
          <w:rPr>
            <w:noProof/>
            <w:webHidden/>
          </w:rPr>
          <w:tab/>
          <w:delText>25</w:delText>
        </w:r>
      </w:del>
    </w:p>
    <w:p w14:paraId="1C92E9EF" w14:textId="77777777" w:rsidR="000021D4" w:rsidDel="001B13CD" w:rsidRDefault="000021D4">
      <w:pPr>
        <w:pStyle w:val="TOC2"/>
        <w:tabs>
          <w:tab w:val="right" w:leader="dot" w:pos="9350"/>
        </w:tabs>
        <w:rPr>
          <w:del w:id="831" w:author="Gerard" w:date="2014-07-29T23:58:00Z"/>
          <w:rFonts w:asciiTheme="minorHAnsi" w:eastAsiaTheme="minorEastAsia" w:hAnsiTheme="minorHAnsi" w:cstheme="minorBidi"/>
          <w:smallCaps w:val="0"/>
          <w:noProof/>
          <w:sz w:val="22"/>
          <w:szCs w:val="22"/>
        </w:rPr>
      </w:pPr>
      <w:del w:id="832" w:author="Gerard" w:date="2014-07-29T23:58:00Z">
        <w:r w:rsidRPr="001B13CD" w:rsidDel="001B13CD">
          <w:rPr>
            <w:rPrChange w:id="833" w:author="Gerard" w:date="2014-07-29T23:58:00Z">
              <w:rPr>
                <w:rStyle w:val="Hyperlink"/>
                <w:smallCaps w:val="0"/>
                <w:noProof/>
              </w:rPr>
            </w:rPrChange>
          </w:rPr>
          <w:delText>3.6. Globals Section</w:delText>
        </w:r>
        <w:r w:rsidDel="001B13CD">
          <w:rPr>
            <w:noProof/>
            <w:webHidden/>
          </w:rPr>
          <w:tab/>
          <w:delText>27</w:delText>
        </w:r>
      </w:del>
    </w:p>
    <w:p w14:paraId="4B252BC6" w14:textId="77777777" w:rsidR="000021D4" w:rsidDel="001B13CD" w:rsidRDefault="000021D4">
      <w:pPr>
        <w:pStyle w:val="TOC3"/>
        <w:tabs>
          <w:tab w:val="right" w:leader="dot" w:pos="9350"/>
        </w:tabs>
        <w:rPr>
          <w:del w:id="834" w:author="Gerard" w:date="2014-07-29T23:58:00Z"/>
          <w:rFonts w:asciiTheme="minorHAnsi" w:eastAsiaTheme="minorEastAsia" w:hAnsiTheme="minorHAnsi" w:cstheme="minorBidi"/>
          <w:i w:val="0"/>
          <w:iCs w:val="0"/>
          <w:noProof/>
          <w:sz w:val="22"/>
          <w:szCs w:val="22"/>
        </w:rPr>
      </w:pPr>
      <w:del w:id="835" w:author="Gerard" w:date="2014-07-29T23:58:00Z">
        <w:r w:rsidRPr="001B13CD" w:rsidDel="001B13CD">
          <w:rPr>
            <w:rPrChange w:id="836" w:author="Gerard" w:date="2014-07-29T23:58:00Z">
              <w:rPr>
                <w:rStyle w:val="Hyperlink"/>
                <w:i w:val="0"/>
                <w:iCs w:val="0"/>
                <w:noProof/>
              </w:rPr>
            </w:rPrChange>
          </w:rPr>
          <w:delText>3.6.1. Constants</w:delText>
        </w:r>
        <w:r w:rsidDel="001B13CD">
          <w:rPr>
            <w:noProof/>
            <w:webHidden/>
          </w:rPr>
          <w:tab/>
          <w:delText>27</w:delText>
        </w:r>
      </w:del>
    </w:p>
    <w:p w14:paraId="6C0D1C60" w14:textId="77777777" w:rsidR="000021D4" w:rsidDel="001B13CD" w:rsidRDefault="000021D4">
      <w:pPr>
        <w:pStyle w:val="TOC3"/>
        <w:tabs>
          <w:tab w:val="right" w:leader="dot" w:pos="9350"/>
        </w:tabs>
        <w:rPr>
          <w:del w:id="837" w:author="Gerard" w:date="2014-07-29T23:58:00Z"/>
          <w:rFonts w:asciiTheme="minorHAnsi" w:eastAsiaTheme="minorEastAsia" w:hAnsiTheme="minorHAnsi" w:cstheme="minorBidi"/>
          <w:i w:val="0"/>
          <w:iCs w:val="0"/>
          <w:noProof/>
          <w:sz w:val="22"/>
          <w:szCs w:val="22"/>
        </w:rPr>
      </w:pPr>
      <w:del w:id="838" w:author="Gerard" w:date="2014-07-29T23:58:00Z">
        <w:r w:rsidRPr="001B13CD" w:rsidDel="001B13CD">
          <w:rPr>
            <w:rPrChange w:id="839" w:author="Gerard" w:date="2014-07-29T23:58:00Z">
              <w:rPr>
                <w:rStyle w:val="Hyperlink"/>
                <w:i w:val="0"/>
                <w:iCs w:val="0"/>
                <w:noProof/>
              </w:rPr>
            </w:rPrChange>
          </w:rPr>
          <w:delText>3.6.2. Solutes</w:delText>
        </w:r>
        <w:r w:rsidDel="001B13CD">
          <w:rPr>
            <w:noProof/>
            <w:webHidden/>
          </w:rPr>
          <w:tab/>
          <w:delText>27</w:delText>
        </w:r>
      </w:del>
    </w:p>
    <w:p w14:paraId="4E0679B9" w14:textId="77777777" w:rsidR="000021D4" w:rsidDel="001B13CD" w:rsidRDefault="000021D4">
      <w:pPr>
        <w:pStyle w:val="TOC3"/>
        <w:tabs>
          <w:tab w:val="right" w:leader="dot" w:pos="9350"/>
        </w:tabs>
        <w:rPr>
          <w:del w:id="840" w:author="Gerard" w:date="2014-07-29T23:58:00Z"/>
          <w:rFonts w:asciiTheme="minorHAnsi" w:eastAsiaTheme="minorEastAsia" w:hAnsiTheme="minorHAnsi" w:cstheme="minorBidi"/>
          <w:i w:val="0"/>
          <w:iCs w:val="0"/>
          <w:noProof/>
          <w:sz w:val="22"/>
          <w:szCs w:val="22"/>
        </w:rPr>
      </w:pPr>
      <w:del w:id="841" w:author="Gerard" w:date="2014-07-29T23:58:00Z">
        <w:r w:rsidRPr="001B13CD" w:rsidDel="001B13CD">
          <w:rPr>
            <w:rPrChange w:id="842" w:author="Gerard" w:date="2014-07-29T23:58:00Z">
              <w:rPr>
                <w:rStyle w:val="Hyperlink"/>
                <w:i w:val="0"/>
                <w:iCs w:val="0"/>
                <w:noProof/>
              </w:rPr>
            </w:rPrChange>
          </w:rPr>
          <w:delText>3.6.3. Solid-Bound Molecules</w:delText>
        </w:r>
        <w:r w:rsidDel="001B13CD">
          <w:rPr>
            <w:noProof/>
            <w:webHidden/>
          </w:rPr>
          <w:tab/>
          <w:delText>28</w:delText>
        </w:r>
      </w:del>
    </w:p>
    <w:p w14:paraId="697888F1" w14:textId="77777777" w:rsidR="000021D4" w:rsidDel="001B13CD" w:rsidRDefault="000021D4">
      <w:pPr>
        <w:pStyle w:val="TOC2"/>
        <w:tabs>
          <w:tab w:val="right" w:leader="dot" w:pos="9350"/>
        </w:tabs>
        <w:rPr>
          <w:del w:id="843" w:author="Gerard" w:date="2014-07-29T23:58:00Z"/>
          <w:rFonts w:asciiTheme="minorHAnsi" w:eastAsiaTheme="minorEastAsia" w:hAnsiTheme="minorHAnsi" w:cstheme="minorBidi"/>
          <w:smallCaps w:val="0"/>
          <w:noProof/>
          <w:sz w:val="22"/>
          <w:szCs w:val="22"/>
        </w:rPr>
      </w:pPr>
      <w:del w:id="844" w:author="Gerard" w:date="2014-07-29T23:58:00Z">
        <w:r w:rsidRPr="001B13CD" w:rsidDel="001B13CD">
          <w:rPr>
            <w:rPrChange w:id="845" w:author="Gerard" w:date="2014-07-29T23:58:00Z">
              <w:rPr>
                <w:rStyle w:val="Hyperlink"/>
                <w:smallCaps w:val="0"/>
                <w:noProof/>
              </w:rPr>
            </w:rPrChange>
          </w:rPr>
          <w:delText>3.7. Material Section</w:delText>
        </w:r>
        <w:r w:rsidDel="001B13CD">
          <w:rPr>
            <w:noProof/>
            <w:webHidden/>
          </w:rPr>
          <w:tab/>
          <w:delText>29</w:delText>
        </w:r>
      </w:del>
    </w:p>
    <w:p w14:paraId="502A847B" w14:textId="77777777" w:rsidR="000021D4" w:rsidDel="001B13CD" w:rsidRDefault="000021D4">
      <w:pPr>
        <w:pStyle w:val="TOC2"/>
        <w:tabs>
          <w:tab w:val="right" w:leader="dot" w:pos="9350"/>
        </w:tabs>
        <w:rPr>
          <w:del w:id="846" w:author="Gerard" w:date="2014-07-29T23:58:00Z"/>
          <w:rFonts w:asciiTheme="minorHAnsi" w:eastAsiaTheme="minorEastAsia" w:hAnsiTheme="minorHAnsi" w:cstheme="minorBidi"/>
          <w:smallCaps w:val="0"/>
          <w:noProof/>
          <w:sz w:val="22"/>
          <w:szCs w:val="22"/>
        </w:rPr>
      </w:pPr>
      <w:del w:id="847" w:author="Gerard" w:date="2014-07-29T23:58:00Z">
        <w:r w:rsidRPr="001B13CD" w:rsidDel="001B13CD">
          <w:rPr>
            <w:rPrChange w:id="848" w:author="Gerard" w:date="2014-07-29T23:58:00Z">
              <w:rPr>
                <w:rStyle w:val="Hyperlink"/>
                <w:smallCaps w:val="0"/>
                <w:noProof/>
              </w:rPr>
            </w:rPrChange>
          </w:rPr>
          <w:delText>3.8. Geometry Section</w:delText>
        </w:r>
        <w:r w:rsidDel="001B13CD">
          <w:rPr>
            <w:noProof/>
            <w:webHidden/>
          </w:rPr>
          <w:tab/>
          <w:delText>30</w:delText>
        </w:r>
      </w:del>
    </w:p>
    <w:p w14:paraId="0A2930FD" w14:textId="77777777" w:rsidR="000021D4" w:rsidDel="001B13CD" w:rsidRDefault="000021D4">
      <w:pPr>
        <w:pStyle w:val="TOC3"/>
        <w:tabs>
          <w:tab w:val="right" w:leader="dot" w:pos="9350"/>
        </w:tabs>
        <w:rPr>
          <w:del w:id="849" w:author="Gerard" w:date="2014-07-29T23:58:00Z"/>
          <w:rFonts w:asciiTheme="minorHAnsi" w:eastAsiaTheme="minorEastAsia" w:hAnsiTheme="minorHAnsi" w:cstheme="minorBidi"/>
          <w:i w:val="0"/>
          <w:iCs w:val="0"/>
          <w:noProof/>
          <w:sz w:val="22"/>
          <w:szCs w:val="22"/>
        </w:rPr>
      </w:pPr>
      <w:del w:id="850" w:author="Gerard" w:date="2014-07-29T23:58:00Z">
        <w:r w:rsidRPr="001B13CD" w:rsidDel="001B13CD">
          <w:rPr>
            <w:rPrChange w:id="851" w:author="Gerard" w:date="2014-07-29T23:58:00Z">
              <w:rPr>
                <w:rStyle w:val="Hyperlink"/>
                <w:i w:val="0"/>
                <w:iCs w:val="0"/>
                <w:noProof/>
              </w:rPr>
            </w:rPrChange>
          </w:rPr>
          <w:delText>3.8.1. Nodes Section</w:delText>
        </w:r>
        <w:r w:rsidDel="001B13CD">
          <w:rPr>
            <w:noProof/>
            <w:webHidden/>
          </w:rPr>
          <w:tab/>
          <w:delText>30</w:delText>
        </w:r>
      </w:del>
    </w:p>
    <w:p w14:paraId="69490644" w14:textId="77777777" w:rsidR="000021D4" w:rsidDel="001B13CD" w:rsidRDefault="000021D4">
      <w:pPr>
        <w:pStyle w:val="TOC3"/>
        <w:tabs>
          <w:tab w:val="right" w:leader="dot" w:pos="9350"/>
        </w:tabs>
        <w:rPr>
          <w:del w:id="852" w:author="Gerard" w:date="2014-07-29T23:58:00Z"/>
          <w:rFonts w:asciiTheme="minorHAnsi" w:eastAsiaTheme="minorEastAsia" w:hAnsiTheme="minorHAnsi" w:cstheme="minorBidi"/>
          <w:i w:val="0"/>
          <w:iCs w:val="0"/>
          <w:noProof/>
          <w:sz w:val="22"/>
          <w:szCs w:val="22"/>
        </w:rPr>
      </w:pPr>
      <w:del w:id="853" w:author="Gerard" w:date="2014-07-29T23:58:00Z">
        <w:r w:rsidRPr="001B13CD" w:rsidDel="001B13CD">
          <w:rPr>
            <w:rPrChange w:id="854" w:author="Gerard" w:date="2014-07-29T23:58:00Z">
              <w:rPr>
                <w:rStyle w:val="Hyperlink"/>
                <w:i w:val="0"/>
                <w:iCs w:val="0"/>
                <w:noProof/>
              </w:rPr>
            </w:rPrChange>
          </w:rPr>
          <w:delText>3.8.2. Elements Section</w:delText>
        </w:r>
        <w:r w:rsidDel="001B13CD">
          <w:rPr>
            <w:noProof/>
            <w:webHidden/>
          </w:rPr>
          <w:tab/>
          <w:delText>30</w:delText>
        </w:r>
      </w:del>
    </w:p>
    <w:p w14:paraId="31824CED" w14:textId="77777777" w:rsidR="000021D4" w:rsidDel="001B13CD" w:rsidRDefault="000021D4">
      <w:pPr>
        <w:pStyle w:val="TOC4"/>
        <w:tabs>
          <w:tab w:val="right" w:leader="dot" w:pos="9350"/>
        </w:tabs>
        <w:rPr>
          <w:del w:id="855" w:author="Gerard" w:date="2014-07-29T23:58:00Z"/>
          <w:rFonts w:asciiTheme="minorHAnsi" w:eastAsiaTheme="minorEastAsia" w:hAnsiTheme="minorHAnsi" w:cstheme="minorBidi"/>
          <w:noProof/>
          <w:sz w:val="22"/>
          <w:szCs w:val="22"/>
        </w:rPr>
      </w:pPr>
      <w:del w:id="856" w:author="Gerard" w:date="2014-07-29T23:58:00Z">
        <w:r w:rsidRPr="001B13CD" w:rsidDel="001B13CD">
          <w:rPr>
            <w:rPrChange w:id="857" w:author="Gerard" w:date="2014-07-29T23:58:00Z">
              <w:rPr>
                <w:rStyle w:val="Hyperlink"/>
                <w:noProof/>
              </w:rPr>
            </w:rPrChange>
          </w:rPr>
          <w:delText>3.8.2.1. Solid Elements</w:delText>
        </w:r>
        <w:r w:rsidDel="001B13CD">
          <w:rPr>
            <w:noProof/>
            <w:webHidden/>
          </w:rPr>
          <w:tab/>
          <w:delText>30</w:delText>
        </w:r>
      </w:del>
    </w:p>
    <w:p w14:paraId="6ECDDAFD" w14:textId="77777777" w:rsidR="000021D4" w:rsidDel="001B13CD" w:rsidRDefault="000021D4">
      <w:pPr>
        <w:pStyle w:val="TOC4"/>
        <w:tabs>
          <w:tab w:val="right" w:leader="dot" w:pos="9350"/>
        </w:tabs>
        <w:rPr>
          <w:del w:id="858" w:author="Gerard" w:date="2014-07-29T23:58:00Z"/>
          <w:rFonts w:asciiTheme="minorHAnsi" w:eastAsiaTheme="minorEastAsia" w:hAnsiTheme="minorHAnsi" w:cstheme="minorBidi"/>
          <w:noProof/>
          <w:sz w:val="22"/>
          <w:szCs w:val="22"/>
        </w:rPr>
      </w:pPr>
      <w:del w:id="859" w:author="Gerard" w:date="2014-07-29T23:58:00Z">
        <w:r w:rsidRPr="001B13CD" w:rsidDel="001B13CD">
          <w:rPr>
            <w:rPrChange w:id="860" w:author="Gerard" w:date="2014-07-29T23:58:00Z">
              <w:rPr>
                <w:rStyle w:val="Hyperlink"/>
                <w:noProof/>
              </w:rPr>
            </w:rPrChange>
          </w:rPr>
          <w:delText>3.8.2.2. Shell Elements</w:delText>
        </w:r>
        <w:r w:rsidDel="001B13CD">
          <w:rPr>
            <w:noProof/>
            <w:webHidden/>
          </w:rPr>
          <w:tab/>
          <w:delText>31</w:delText>
        </w:r>
      </w:del>
    </w:p>
    <w:p w14:paraId="6A571345" w14:textId="77777777" w:rsidR="000021D4" w:rsidDel="001B13CD" w:rsidRDefault="000021D4">
      <w:pPr>
        <w:pStyle w:val="TOC4"/>
        <w:tabs>
          <w:tab w:val="right" w:leader="dot" w:pos="9350"/>
        </w:tabs>
        <w:rPr>
          <w:del w:id="861" w:author="Gerard" w:date="2014-07-29T23:58:00Z"/>
          <w:rFonts w:asciiTheme="minorHAnsi" w:eastAsiaTheme="minorEastAsia" w:hAnsiTheme="minorHAnsi" w:cstheme="minorBidi"/>
          <w:noProof/>
          <w:sz w:val="22"/>
          <w:szCs w:val="22"/>
        </w:rPr>
      </w:pPr>
      <w:del w:id="862" w:author="Gerard" w:date="2014-07-29T23:58:00Z">
        <w:r w:rsidRPr="001B13CD" w:rsidDel="001B13CD">
          <w:rPr>
            <w:rPrChange w:id="863" w:author="Gerard" w:date="2014-07-29T23:58:00Z">
              <w:rPr>
                <w:rStyle w:val="Hyperlink"/>
                <w:noProof/>
              </w:rPr>
            </w:rPrChange>
          </w:rPr>
          <w:delText>3.8.2.3. Surface Elements</w:delText>
        </w:r>
        <w:r w:rsidDel="001B13CD">
          <w:rPr>
            <w:noProof/>
            <w:webHidden/>
          </w:rPr>
          <w:tab/>
          <w:delText>32</w:delText>
        </w:r>
      </w:del>
    </w:p>
    <w:p w14:paraId="298B258B" w14:textId="77777777" w:rsidR="000021D4" w:rsidDel="001B13CD" w:rsidRDefault="000021D4">
      <w:pPr>
        <w:pStyle w:val="TOC3"/>
        <w:tabs>
          <w:tab w:val="right" w:leader="dot" w:pos="9350"/>
        </w:tabs>
        <w:rPr>
          <w:del w:id="864" w:author="Gerard" w:date="2014-07-29T23:58:00Z"/>
          <w:rFonts w:asciiTheme="minorHAnsi" w:eastAsiaTheme="minorEastAsia" w:hAnsiTheme="minorHAnsi" w:cstheme="minorBidi"/>
          <w:i w:val="0"/>
          <w:iCs w:val="0"/>
          <w:noProof/>
          <w:sz w:val="22"/>
          <w:szCs w:val="22"/>
        </w:rPr>
      </w:pPr>
      <w:del w:id="865" w:author="Gerard" w:date="2014-07-29T23:58:00Z">
        <w:r w:rsidRPr="001B13CD" w:rsidDel="001B13CD">
          <w:rPr>
            <w:rPrChange w:id="866" w:author="Gerard" w:date="2014-07-29T23:58:00Z">
              <w:rPr>
                <w:rStyle w:val="Hyperlink"/>
                <w:i w:val="0"/>
                <w:iCs w:val="0"/>
                <w:noProof/>
              </w:rPr>
            </w:rPrChange>
          </w:rPr>
          <w:delText>3.8.3. Element Data Section</w:delText>
        </w:r>
        <w:r w:rsidDel="001B13CD">
          <w:rPr>
            <w:noProof/>
            <w:webHidden/>
          </w:rPr>
          <w:tab/>
          <w:delText>32</w:delText>
        </w:r>
      </w:del>
    </w:p>
    <w:p w14:paraId="5A2C196A" w14:textId="77777777" w:rsidR="000021D4" w:rsidDel="001B13CD" w:rsidRDefault="000021D4">
      <w:pPr>
        <w:pStyle w:val="TOC3"/>
        <w:tabs>
          <w:tab w:val="right" w:leader="dot" w:pos="9350"/>
        </w:tabs>
        <w:rPr>
          <w:del w:id="867" w:author="Gerard" w:date="2014-07-29T23:58:00Z"/>
          <w:rFonts w:asciiTheme="minorHAnsi" w:eastAsiaTheme="minorEastAsia" w:hAnsiTheme="minorHAnsi" w:cstheme="minorBidi"/>
          <w:i w:val="0"/>
          <w:iCs w:val="0"/>
          <w:noProof/>
          <w:sz w:val="22"/>
          <w:szCs w:val="22"/>
        </w:rPr>
      </w:pPr>
      <w:del w:id="868" w:author="Gerard" w:date="2014-07-29T23:58:00Z">
        <w:r w:rsidRPr="001B13CD" w:rsidDel="001B13CD">
          <w:rPr>
            <w:rPrChange w:id="869" w:author="Gerard" w:date="2014-07-29T23:58:00Z">
              <w:rPr>
                <w:rStyle w:val="Hyperlink"/>
                <w:i w:val="0"/>
                <w:iCs w:val="0"/>
                <w:noProof/>
              </w:rPr>
            </w:rPrChange>
          </w:rPr>
          <w:delText>3.8.4. Surface Section</w:delText>
        </w:r>
        <w:r w:rsidDel="001B13CD">
          <w:rPr>
            <w:noProof/>
            <w:webHidden/>
          </w:rPr>
          <w:tab/>
          <w:delText>33</w:delText>
        </w:r>
      </w:del>
    </w:p>
    <w:p w14:paraId="68D7E221" w14:textId="77777777" w:rsidR="000021D4" w:rsidDel="001B13CD" w:rsidRDefault="000021D4">
      <w:pPr>
        <w:pStyle w:val="TOC3"/>
        <w:tabs>
          <w:tab w:val="right" w:leader="dot" w:pos="9350"/>
        </w:tabs>
        <w:rPr>
          <w:del w:id="870" w:author="Gerard" w:date="2014-07-29T23:58:00Z"/>
          <w:rFonts w:asciiTheme="minorHAnsi" w:eastAsiaTheme="minorEastAsia" w:hAnsiTheme="minorHAnsi" w:cstheme="minorBidi"/>
          <w:i w:val="0"/>
          <w:iCs w:val="0"/>
          <w:noProof/>
          <w:sz w:val="22"/>
          <w:szCs w:val="22"/>
        </w:rPr>
      </w:pPr>
      <w:del w:id="871" w:author="Gerard" w:date="2014-07-29T23:58:00Z">
        <w:r w:rsidRPr="001B13CD" w:rsidDel="001B13CD">
          <w:rPr>
            <w:rPrChange w:id="872" w:author="Gerard" w:date="2014-07-29T23:58:00Z">
              <w:rPr>
                <w:rStyle w:val="Hyperlink"/>
                <w:i w:val="0"/>
                <w:iCs w:val="0"/>
                <w:noProof/>
              </w:rPr>
            </w:rPrChange>
          </w:rPr>
          <w:delText>3.8.5. NodeSet Section</w:delText>
        </w:r>
        <w:r w:rsidDel="001B13CD">
          <w:rPr>
            <w:noProof/>
            <w:webHidden/>
          </w:rPr>
          <w:tab/>
          <w:delText>33</w:delText>
        </w:r>
      </w:del>
    </w:p>
    <w:p w14:paraId="3D0AF809" w14:textId="77777777" w:rsidR="000021D4" w:rsidDel="001B13CD" w:rsidRDefault="000021D4">
      <w:pPr>
        <w:pStyle w:val="TOC2"/>
        <w:tabs>
          <w:tab w:val="right" w:leader="dot" w:pos="9350"/>
        </w:tabs>
        <w:rPr>
          <w:del w:id="873" w:author="Gerard" w:date="2014-07-29T23:58:00Z"/>
          <w:rFonts w:asciiTheme="minorHAnsi" w:eastAsiaTheme="minorEastAsia" w:hAnsiTheme="minorHAnsi" w:cstheme="minorBidi"/>
          <w:smallCaps w:val="0"/>
          <w:noProof/>
          <w:sz w:val="22"/>
          <w:szCs w:val="22"/>
        </w:rPr>
      </w:pPr>
      <w:del w:id="874" w:author="Gerard" w:date="2014-07-29T23:58:00Z">
        <w:r w:rsidRPr="001B13CD" w:rsidDel="001B13CD">
          <w:rPr>
            <w:rPrChange w:id="875" w:author="Gerard" w:date="2014-07-29T23:58:00Z">
              <w:rPr>
                <w:rStyle w:val="Hyperlink"/>
                <w:smallCaps w:val="0"/>
                <w:noProof/>
              </w:rPr>
            </w:rPrChange>
          </w:rPr>
          <w:delText>3.9. Initial Section</w:delText>
        </w:r>
        <w:r w:rsidDel="001B13CD">
          <w:rPr>
            <w:noProof/>
            <w:webHidden/>
          </w:rPr>
          <w:tab/>
          <w:delText>35</w:delText>
        </w:r>
      </w:del>
    </w:p>
    <w:p w14:paraId="68DA4842" w14:textId="77777777" w:rsidR="000021D4" w:rsidDel="001B13CD" w:rsidRDefault="000021D4">
      <w:pPr>
        <w:pStyle w:val="TOC3"/>
        <w:tabs>
          <w:tab w:val="right" w:leader="dot" w:pos="9350"/>
        </w:tabs>
        <w:rPr>
          <w:del w:id="876" w:author="Gerard" w:date="2014-07-29T23:58:00Z"/>
          <w:rFonts w:asciiTheme="minorHAnsi" w:eastAsiaTheme="minorEastAsia" w:hAnsiTheme="minorHAnsi" w:cstheme="minorBidi"/>
          <w:i w:val="0"/>
          <w:iCs w:val="0"/>
          <w:noProof/>
          <w:sz w:val="22"/>
          <w:szCs w:val="22"/>
        </w:rPr>
      </w:pPr>
      <w:del w:id="877" w:author="Gerard" w:date="2014-07-29T23:58:00Z">
        <w:r w:rsidRPr="001B13CD" w:rsidDel="001B13CD">
          <w:rPr>
            <w:rPrChange w:id="878" w:author="Gerard" w:date="2014-07-29T23:58:00Z">
              <w:rPr>
                <w:rStyle w:val="Hyperlink"/>
                <w:i w:val="0"/>
                <w:iCs w:val="0"/>
                <w:noProof/>
              </w:rPr>
            </w:rPrChange>
          </w:rPr>
          <w:delText>3.9.1. Initial Nodal Velocities</w:delText>
        </w:r>
        <w:r w:rsidDel="001B13CD">
          <w:rPr>
            <w:noProof/>
            <w:webHidden/>
          </w:rPr>
          <w:tab/>
          <w:delText>35</w:delText>
        </w:r>
      </w:del>
    </w:p>
    <w:p w14:paraId="191307C3" w14:textId="77777777" w:rsidR="000021D4" w:rsidDel="001B13CD" w:rsidRDefault="000021D4">
      <w:pPr>
        <w:pStyle w:val="TOC3"/>
        <w:tabs>
          <w:tab w:val="right" w:leader="dot" w:pos="9350"/>
        </w:tabs>
        <w:rPr>
          <w:del w:id="879" w:author="Gerard" w:date="2014-07-29T23:58:00Z"/>
          <w:rFonts w:asciiTheme="minorHAnsi" w:eastAsiaTheme="minorEastAsia" w:hAnsiTheme="minorHAnsi" w:cstheme="minorBidi"/>
          <w:i w:val="0"/>
          <w:iCs w:val="0"/>
          <w:noProof/>
          <w:sz w:val="22"/>
          <w:szCs w:val="22"/>
        </w:rPr>
      </w:pPr>
      <w:del w:id="880" w:author="Gerard" w:date="2014-07-29T23:58:00Z">
        <w:r w:rsidRPr="001B13CD" w:rsidDel="001B13CD">
          <w:rPr>
            <w:rPrChange w:id="881" w:author="Gerard" w:date="2014-07-29T23:58:00Z">
              <w:rPr>
                <w:rStyle w:val="Hyperlink"/>
                <w:i w:val="0"/>
                <w:iCs w:val="0"/>
                <w:noProof/>
              </w:rPr>
            </w:rPrChange>
          </w:rPr>
          <w:delText>3.9.2. Initial Nodal Effective Fluid Pressure</w:delText>
        </w:r>
        <w:r w:rsidDel="001B13CD">
          <w:rPr>
            <w:noProof/>
            <w:webHidden/>
          </w:rPr>
          <w:tab/>
          <w:delText>35</w:delText>
        </w:r>
      </w:del>
    </w:p>
    <w:p w14:paraId="0A1D7A04" w14:textId="77777777" w:rsidR="000021D4" w:rsidDel="001B13CD" w:rsidRDefault="000021D4">
      <w:pPr>
        <w:pStyle w:val="TOC3"/>
        <w:tabs>
          <w:tab w:val="right" w:leader="dot" w:pos="9350"/>
        </w:tabs>
        <w:rPr>
          <w:del w:id="882" w:author="Gerard" w:date="2014-07-29T23:58:00Z"/>
          <w:rFonts w:asciiTheme="minorHAnsi" w:eastAsiaTheme="minorEastAsia" w:hAnsiTheme="minorHAnsi" w:cstheme="minorBidi"/>
          <w:i w:val="0"/>
          <w:iCs w:val="0"/>
          <w:noProof/>
          <w:sz w:val="22"/>
          <w:szCs w:val="22"/>
        </w:rPr>
      </w:pPr>
      <w:del w:id="883" w:author="Gerard" w:date="2014-07-29T23:58:00Z">
        <w:r w:rsidRPr="001B13CD" w:rsidDel="001B13CD">
          <w:rPr>
            <w:rPrChange w:id="884" w:author="Gerard" w:date="2014-07-29T23:58:00Z">
              <w:rPr>
                <w:rStyle w:val="Hyperlink"/>
                <w:i w:val="0"/>
                <w:iCs w:val="0"/>
                <w:noProof/>
              </w:rPr>
            </w:rPrChange>
          </w:rPr>
          <w:delText>3.9.3. Initial Nodal Effective Concentration</w:delText>
        </w:r>
        <w:r w:rsidDel="001B13CD">
          <w:rPr>
            <w:noProof/>
            <w:webHidden/>
          </w:rPr>
          <w:tab/>
          <w:delText>35</w:delText>
        </w:r>
      </w:del>
    </w:p>
    <w:p w14:paraId="27DEAB72" w14:textId="77777777" w:rsidR="000021D4" w:rsidDel="001B13CD" w:rsidRDefault="000021D4">
      <w:pPr>
        <w:pStyle w:val="TOC2"/>
        <w:tabs>
          <w:tab w:val="right" w:leader="dot" w:pos="9350"/>
        </w:tabs>
        <w:rPr>
          <w:del w:id="885" w:author="Gerard" w:date="2014-07-29T23:58:00Z"/>
          <w:rFonts w:asciiTheme="minorHAnsi" w:eastAsiaTheme="minorEastAsia" w:hAnsiTheme="minorHAnsi" w:cstheme="minorBidi"/>
          <w:smallCaps w:val="0"/>
          <w:noProof/>
          <w:sz w:val="22"/>
          <w:szCs w:val="22"/>
        </w:rPr>
      </w:pPr>
      <w:del w:id="886" w:author="Gerard" w:date="2014-07-29T23:58:00Z">
        <w:r w:rsidRPr="001B13CD" w:rsidDel="001B13CD">
          <w:rPr>
            <w:rPrChange w:id="887" w:author="Gerard" w:date="2014-07-29T23:58:00Z">
              <w:rPr>
                <w:rStyle w:val="Hyperlink"/>
                <w:smallCaps w:val="0"/>
                <w:noProof/>
              </w:rPr>
            </w:rPrChange>
          </w:rPr>
          <w:delText>3.10. Boundary Section</w:delText>
        </w:r>
        <w:r w:rsidDel="001B13CD">
          <w:rPr>
            <w:noProof/>
            <w:webHidden/>
          </w:rPr>
          <w:tab/>
          <w:delText>36</w:delText>
        </w:r>
      </w:del>
    </w:p>
    <w:p w14:paraId="2463EC8A" w14:textId="77777777" w:rsidR="000021D4" w:rsidDel="001B13CD" w:rsidRDefault="000021D4">
      <w:pPr>
        <w:pStyle w:val="TOC3"/>
        <w:tabs>
          <w:tab w:val="right" w:leader="dot" w:pos="9350"/>
        </w:tabs>
        <w:rPr>
          <w:del w:id="888" w:author="Gerard" w:date="2014-07-29T23:58:00Z"/>
          <w:rFonts w:asciiTheme="minorHAnsi" w:eastAsiaTheme="minorEastAsia" w:hAnsiTheme="minorHAnsi" w:cstheme="minorBidi"/>
          <w:i w:val="0"/>
          <w:iCs w:val="0"/>
          <w:noProof/>
          <w:sz w:val="22"/>
          <w:szCs w:val="22"/>
        </w:rPr>
      </w:pPr>
      <w:del w:id="889" w:author="Gerard" w:date="2014-07-29T23:58:00Z">
        <w:r w:rsidRPr="001B13CD" w:rsidDel="001B13CD">
          <w:rPr>
            <w:rPrChange w:id="890" w:author="Gerard" w:date="2014-07-29T23:58:00Z">
              <w:rPr>
                <w:rStyle w:val="Hyperlink"/>
                <w:i w:val="0"/>
                <w:iCs w:val="0"/>
                <w:noProof/>
              </w:rPr>
            </w:rPrChange>
          </w:rPr>
          <w:delText>3.10.1. Prescribed Nodal Degrees of Freedom</w:delText>
        </w:r>
        <w:r w:rsidDel="001B13CD">
          <w:rPr>
            <w:noProof/>
            <w:webHidden/>
          </w:rPr>
          <w:tab/>
          <w:delText>36</w:delText>
        </w:r>
      </w:del>
    </w:p>
    <w:p w14:paraId="28761F7C" w14:textId="77777777" w:rsidR="000021D4" w:rsidDel="001B13CD" w:rsidRDefault="000021D4">
      <w:pPr>
        <w:pStyle w:val="TOC3"/>
        <w:tabs>
          <w:tab w:val="right" w:leader="dot" w:pos="9350"/>
        </w:tabs>
        <w:rPr>
          <w:del w:id="891" w:author="Gerard" w:date="2014-07-29T23:58:00Z"/>
          <w:rFonts w:asciiTheme="minorHAnsi" w:eastAsiaTheme="minorEastAsia" w:hAnsiTheme="minorHAnsi" w:cstheme="minorBidi"/>
          <w:i w:val="0"/>
          <w:iCs w:val="0"/>
          <w:noProof/>
          <w:sz w:val="22"/>
          <w:szCs w:val="22"/>
        </w:rPr>
      </w:pPr>
      <w:del w:id="892" w:author="Gerard" w:date="2014-07-29T23:58:00Z">
        <w:r w:rsidRPr="001B13CD" w:rsidDel="001B13CD">
          <w:rPr>
            <w:rPrChange w:id="893" w:author="Gerard" w:date="2014-07-29T23:58:00Z">
              <w:rPr>
                <w:rStyle w:val="Hyperlink"/>
                <w:i w:val="0"/>
                <w:iCs w:val="0"/>
                <w:noProof/>
              </w:rPr>
            </w:rPrChange>
          </w:rPr>
          <w:delText>3.10.2. Fixed Nodal Degrees of Freedom</w:delText>
        </w:r>
        <w:r w:rsidDel="001B13CD">
          <w:rPr>
            <w:noProof/>
            <w:webHidden/>
          </w:rPr>
          <w:tab/>
          <w:delText>37</w:delText>
        </w:r>
      </w:del>
    </w:p>
    <w:p w14:paraId="56A2981C" w14:textId="77777777" w:rsidR="000021D4" w:rsidDel="001B13CD" w:rsidRDefault="000021D4">
      <w:pPr>
        <w:pStyle w:val="TOC2"/>
        <w:tabs>
          <w:tab w:val="right" w:leader="dot" w:pos="9350"/>
        </w:tabs>
        <w:rPr>
          <w:del w:id="894" w:author="Gerard" w:date="2014-07-29T23:58:00Z"/>
          <w:rFonts w:asciiTheme="minorHAnsi" w:eastAsiaTheme="minorEastAsia" w:hAnsiTheme="minorHAnsi" w:cstheme="minorBidi"/>
          <w:smallCaps w:val="0"/>
          <w:noProof/>
          <w:sz w:val="22"/>
          <w:szCs w:val="22"/>
        </w:rPr>
      </w:pPr>
      <w:del w:id="895" w:author="Gerard" w:date="2014-07-29T23:58:00Z">
        <w:r w:rsidRPr="001B13CD" w:rsidDel="001B13CD">
          <w:rPr>
            <w:rPrChange w:id="896" w:author="Gerard" w:date="2014-07-29T23:58:00Z">
              <w:rPr>
                <w:rStyle w:val="Hyperlink"/>
                <w:smallCaps w:val="0"/>
                <w:noProof/>
              </w:rPr>
            </w:rPrChange>
          </w:rPr>
          <w:delText>3.11. Loads Section</w:delText>
        </w:r>
        <w:r w:rsidDel="001B13CD">
          <w:rPr>
            <w:noProof/>
            <w:webHidden/>
          </w:rPr>
          <w:tab/>
          <w:delText>38</w:delText>
        </w:r>
      </w:del>
    </w:p>
    <w:p w14:paraId="36B24FA0" w14:textId="77777777" w:rsidR="000021D4" w:rsidDel="001B13CD" w:rsidRDefault="000021D4">
      <w:pPr>
        <w:pStyle w:val="TOC3"/>
        <w:tabs>
          <w:tab w:val="right" w:leader="dot" w:pos="9350"/>
        </w:tabs>
        <w:rPr>
          <w:del w:id="897" w:author="Gerard" w:date="2014-07-29T23:58:00Z"/>
          <w:rFonts w:asciiTheme="minorHAnsi" w:eastAsiaTheme="minorEastAsia" w:hAnsiTheme="minorHAnsi" w:cstheme="minorBidi"/>
          <w:i w:val="0"/>
          <w:iCs w:val="0"/>
          <w:noProof/>
          <w:sz w:val="22"/>
          <w:szCs w:val="22"/>
        </w:rPr>
      </w:pPr>
      <w:del w:id="898" w:author="Gerard" w:date="2014-07-29T23:58:00Z">
        <w:r w:rsidRPr="001B13CD" w:rsidDel="001B13CD">
          <w:rPr>
            <w:rPrChange w:id="899" w:author="Gerard" w:date="2014-07-29T23:58:00Z">
              <w:rPr>
                <w:rStyle w:val="Hyperlink"/>
                <w:i w:val="0"/>
                <w:iCs w:val="0"/>
                <w:noProof/>
              </w:rPr>
            </w:rPrChange>
          </w:rPr>
          <w:delText>3.11.1. Nodal Loads</w:delText>
        </w:r>
        <w:r w:rsidDel="001B13CD">
          <w:rPr>
            <w:noProof/>
            <w:webHidden/>
          </w:rPr>
          <w:tab/>
          <w:delText>38</w:delText>
        </w:r>
      </w:del>
    </w:p>
    <w:p w14:paraId="71A584B7" w14:textId="77777777" w:rsidR="000021D4" w:rsidDel="001B13CD" w:rsidRDefault="000021D4">
      <w:pPr>
        <w:pStyle w:val="TOC3"/>
        <w:tabs>
          <w:tab w:val="right" w:leader="dot" w:pos="9350"/>
        </w:tabs>
        <w:rPr>
          <w:del w:id="900" w:author="Gerard" w:date="2014-07-29T23:58:00Z"/>
          <w:rFonts w:asciiTheme="minorHAnsi" w:eastAsiaTheme="minorEastAsia" w:hAnsiTheme="minorHAnsi" w:cstheme="minorBidi"/>
          <w:i w:val="0"/>
          <w:iCs w:val="0"/>
          <w:noProof/>
          <w:sz w:val="22"/>
          <w:szCs w:val="22"/>
        </w:rPr>
      </w:pPr>
      <w:del w:id="901" w:author="Gerard" w:date="2014-07-29T23:58:00Z">
        <w:r w:rsidRPr="001B13CD" w:rsidDel="001B13CD">
          <w:rPr>
            <w:rPrChange w:id="902" w:author="Gerard" w:date="2014-07-29T23:58:00Z">
              <w:rPr>
                <w:rStyle w:val="Hyperlink"/>
                <w:i w:val="0"/>
                <w:iCs w:val="0"/>
                <w:noProof/>
              </w:rPr>
            </w:rPrChange>
          </w:rPr>
          <w:delText>3.11.2. Surface Loads</w:delText>
        </w:r>
        <w:r w:rsidDel="001B13CD">
          <w:rPr>
            <w:noProof/>
            <w:webHidden/>
          </w:rPr>
          <w:tab/>
          <w:delText>38</w:delText>
        </w:r>
      </w:del>
    </w:p>
    <w:p w14:paraId="75E14747" w14:textId="77777777" w:rsidR="000021D4" w:rsidDel="001B13CD" w:rsidRDefault="000021D4">
      <w:pPr>
        <w:pStyle w:val="TOC4"/>
        <w:tabs>
          <w:tab w:val="right" w:leader="dot" w:pos="9350"/>
        </w:tabs>
        <w:rPr>
          <w:del w:id="903" w:author="Gerard" w:date="2014-07-29T23:58:00Z"/>
          <w:rFonts w:asciiTheme="minorHAnsi" w:eastAsiaTheme="minorEastAsia" w:hAnsiTheme="minorHAnsi" w:cstheme="minorBidi"/>
          <w:noProof/>
          <w:sz w:val="22"/>
          <w:szCs w:val="22"/>
        </w:rPr>
      </w:pPr>
      <w:del w:id="904" w:author="Gerard" w:date="2014-07-29T23:58:00Z">
        <w:r w:rsidRPr="001B13CD" w:rsidDel="001B13CD">
          <w:rPr>
            <w:rPrChange w:id="905" w:author="Gerard" w:date="2014-07-29T23:58:00Z">
              <w:rPr>
                <w:rStyle w:val="Hyperlink"/>
                <w:noProof/>
              </w:rPr>
            </w:rPrChange>
          </w:rPr>
          <w:delText>3.11.2.1. Pressure Load</w:delText>
        </w:r>
        <w:r w:rsidDel="001B13CD">
          <w:rPr>
            <w:noProof/>
            <w:webHidden/>
          </w:rPr>
          <w:tab/>
          <w:delText>39</w:delText>
        </w:r>
      </w:del>
    </w:p>
    <w:p w14:paraId="5E787716" w14:textId="77777777" w:rsidR="000021D4" w:rsidDel="001B13CD" w:rsidRDefault="000021D4">
      <w:pPr>
        <w:pStyle w:val="TOC4"/>
        <w:tabs>
          <w:tab w:val="right" w:leader="dot" w:pos="9350"/>
        </w:tabs>
        <w:rPr>
          <w:del w:id="906" w:author="Gerard" w:date="2014-07-29T23:58:00Z"/>
          <w:rFonts w:asciiTheme="minorHAnsi" w:eastAsiaTheme="minorEastAsia" w:hAnsiTheme="minorHAnsi" w:cstheme="minorBidi"/>
          <w:noProof/>
          <w:sz w:val="22"/>
          <w:szCs w:val="22"/>
        </w:rPr>
      </w:pPr>
      <w:del w:id="907" w:author="Gerard" w:date="2014-07-29T23:58:00Z">
        <w:r w:rsidRPr="001B13CD" w:rsidDel="001B13CD">
          <w:rPr>
            <w:rPrChange w:id="908" w:author="Gerard" w:date="2014-07-29T23:58:00Z">
              <w:rPr>
                <w:rStyle w:val="Hyperlink"/>
                <w:noProof/>
              </w:rPr>
            </w:rPrChange>
          </w:rPr>
          <w:delText>3.11.2.2. Traction Load</w:delText>
        </w:r>
        <w:r w:rsidDel="001B13CD">
          <w:rPr>
            <w:noProof/>
            <w:webHidden/>
          </w:rPr>
          <w:tab/>
          <w:delText>39</w:delText>
        </w:r>
      </w:del>
    </w:p>
    <w:p w14:paraId="4E7D706A" w14:textId="77777777" w:rsidR="000021D4" w:rsidDel="001B13CD" w:rsidRDefault="000021D4">
      <w:pPr>
        <w:pStyle w:val="TOC4"/>
        <w:tabs>
          <w:tab w:val="right" w:leader="dot" w:pos="9350"/>
        </w:tabs>
        <w:rPr>
          <w:del w:id="909" w:author="Gerard" w:date="2014-07-29T23:58:00Z"/>
          <w:rFonts w:asciiTheme="minorHAnsi" w:eastAsiaTheme="minorEastAsia" w:hAnsiTheme="minorHAnsi" w:cstheme="minorBidi"/>
          <w:noProof/>
          <w:sz w:val="22"/>
          <w:szCs w:val="22"/>
        </w:rPr>
      </w:pPr>
      <w:del w:id="910" w:author="Gerard" w:date="2014-07-29T23:58:00Z">
        <w:r w:rsidRPr="001B13CD" w:rsidDel="001B13CD">
          <w:rPr>
            <w:rPrChange w:id="911" w:author="Gerard" w:date="2014-07-29T23:58:00Z">
              <w:rPr>
                <w:rStyle w:val="Hyperlink"/>
                <w:noProof/>
              </w:rPr>
            </w:rPrChange>
          </w:rPr>
          <w:delText>3.11.2.3. Mixture Normal Traction</w:delText>
        </w:r>
        <w:r w:rsidDel="001B13CD">
          <w:rPr>
            <w:noProof/>
            <w:webHidden/>
          </w:rPr>
          <w:tab/>
          <w:delText>40</w:delText>
        </w:r>
      </w:del>
    </w:p>
    <w:p w14:paraId="3D4E8227" w14:textId="77777777" w:rsidR="000021D4" w:rsidDel="001B13CD" w:rsidRDefault="000021D4">
      <w:pPr>
        <w:pStyle w:val="TOC4"/>
        <w:tabs>
          <w:tab w:val="right" w:leader="dot" w:pos="9350"/>
        </w:tabs>
        <w:rPr>
          <w:del w:id="912" w:author="Gerard" w:date="2014-07-29T23:58:00Z"/>
          <w:rFonts w:asciiTheme="minorHAnsi" w:eastAsiaTheme="minorEastAsia" w:hAnsiTheme="minorHAnsi" w:cstheme="minorBidi"/>
          <w:noProof/>
          <w:sz w:val="22"/>
          <w:szCs w:val="22"/>
        </w:rPr>
      </w:pPr>
      <w:del w:id="913" w:author="Gerard" w:date="2014-07-29T23:58:00Z">
        <w:r w:rsidRPr="001B13CD" w:rsidDel="001B13CD">
          <w:rPr>
            <w:rPrChange w:id="914" w:author="Gerard" w:date="2014-07-29T23:58:00Z">
              <w:rPr>
                <w:rStyle w:val="Hyperlink"/>
                <w:noProof/>
              </w:rPr>
            </w:rPrChange>
          </w:rPr>
          <w:delText>3.11.2.4. Fluid Flux</w:delText>
        </w:r>
        <w:r w:rsidDel="001B13CD">
          <w:rPr>
            <w:noProof/>
            <w:webHidden/>
          </w:rPr>
          <w:tab/>
          <w:delText>41</w:delText>
        </w:r>
      </w:del>
    </w:p>
    <w:p w14:paraId="07E3DE60" w14:textId="77777777" w:rsidR="000021D4" w:rsidDel="001B13CD" w:rsidRDefault="000021D4">
      <w:pPr>
        <w:pStyle w:val="TOC4"/>
        <w:tabs>
          <w:tab w:val="right" w:leader="dot" w:pos="9350"/>
        </w:tabs>
        <w:rPr>
          <w:del w:id="915" w:author="Gerard" w:date="2014-07-29T23:58:00Z"/>
          <w:rFonts w:asciiTheme="minorHAnsi" w:eastAsiaTheme="minorEastAsia" w:hAnsiTheme="minorHAnsi" w:cstheme="minorBidi"/>
          <w:noProof/>
          <w:sz w:val="22"/>
          <w:szCs w:val="22"/>
        </w:rPr>
      </w:pPr>
      <w:del w:id="916" w:author="Gerard" w:date="2014-07-29T23:58:00Z">
        <w:r w:rsidRPr="001B13CD" w:rsidDel="001B13CD">
          <w:rPr>
            <w:rPrChange w:id="917" w:author="Gerard" w:date="2014-07-29T23:58:00Z">
              <w:rPr>
                <w:rStyle w:val="Hyperlink"/>
                <w:noProof/>
              </w:rPr>
            </w:rPrChange>
          </w:rPr>
          <w:delText>3.11.2.5. Solute Flux</w:delText>
        </w:r>
        <w:r w:rsidDel="001B13CD">
          <w:rPr>
            <w:noProof/>
            <w:webHidden/>
          </w:rPr>
          <w:tab/>
          <w:delText>43</w:delText>
        </w:r>
      </w:del>
    </w:p>
    <w:p w14:paraId="4BD6B1EF" w14:textId="77777777" w:rsidR="000021D4" w:rsidDel="001B13CD" w:rsidRDefault="000021D4">
      <w:pPr>
        <w:pStyle w:val="TOC4"/>
        <w:tabs>
          <w:tab w:val="right" w:leader="dot" w:pos="9350"/>
        </w:tabs>
        <w:rPr>
          <w:del w:id="918" w:author="Gerard" w:date="2014-07-29T23:58:00Z"/>
          <w:rFonts w:asciiTheme="minorHAnsi" w:eastAsiaTheme="minorEastAsia" w:hAnsiTheme="minorHAnsi" w:cstheme="minorBidi"/>
          <w:noProof/>
          <w:sz w:val="22"/>
          <w:szCs w:val="22"/>
        </w:rPr>
      </w:pPr>
      <w:del w:id="919" w:author="Gerard" w:date="2014-07-29T23:58:00Z">
        <w:r w:rsidRPr="001B13CD" w:rsidDel="001B13CD">
          <w:rPr>
            <w:rPrChange w:id="920" w:author="Gerard" w:date="2014-07-29T23:58:00Z">
              <w:rPr>
                <w:rStyle w:val="Hyperlink"/>
                <w:noProof/>
              </w:rPr>
            </w:rPrChange>
          </w:rPr>
          <w:delText>3.11.2.6. Heat Flux</w:delText>
        </w:r>
        <w:r w:rsidDel="001B13CD">
          <w:rPr>
            <w:noProof/>
            <w:webHidden/>
          </w:rPr>
          <w:tab/>
          <w:delText>43</w:delText>
        </w:r>
      </w:del>
    </w:p>
    <w:p w14:paraId="06750C59" w14:textId="77777777" w:rsidR="000021D4" w:rsidDel="001B13CD" w:rsidRDefault="000021D4">
      <w:pPr>
        <w:pStyle w:val="TOC4"/>
        <w:tabs>
          <w:tab w:val="right" w:leader="dot" w:pos="9350"/>
        </w:tabs>
        <w:rPr>
          <w:del w:id="921" w:author="Gerard" w:date="2014-07-29T23:58:00Z"/>
          <w:rFonts w:asciiTheme="minorHAnsi" w:eastAsiaTheme="minorEastAsia" w:hAnsiTheme="minorHAnsi" w:cstheme="minorBidi"/>
          <w:noProof/>
          <w:sz w:val="22"/>
          <w:szCs w:val="22"/>
        </w:rPr>
      </w:pPr>
      <w:del w:id="922" w:author="Gerard" w:date="2014-07-29T23:58:00Z">
        <w:r w:rsidRPr="001B13CD" w:rsidDel="001B13CD">
          <w:rPr>
            <w:rPrChange w:id="923" w:author="Gerard" w:date="2014-07-29T23:58:00Z">
              <w:rPr>
                <w:rStyle w:val="Hyperlink"/>
                <w:noProof/>
              </w:rPr>
            </w:rPrChange>
          </w:rPr>
          <w:delText>3.11.2.7. Convective Heat Flux</w:delText>
        </w:r>
        <w:r w:rsidDel="001B13CD">
          <w:rPr>
            <w:noProof/>
            <w:webHidden/>
          </w:rPr>
          <w:tab/>
          <w:delText>44</w:delText>
        </w:r>
      </w:del>
    </w:p>
    <w:p w14:paraId="536762BC" w14:textId="77777777" w:rsidR="000021D4" w:rsidDel="001B13CD" w:rsidRDefault="000021D4">
      <w:pPr>
        <w:pStyle w:val="TOC3"/>
        <w:tabs>
          <w:tab w:val="right" w:leader="dot" w:pos="9350"/>
        </w:tabs>
        <w:rPr>
          <w:del w:id="924" w:author="Gerard" w:date="2014-07-29T23:58:00Z"/>
          <w:rFonts w:asciiTheme="minorHAnsi" w:eastAsiaTheme="minorEastAsia" w:hAnsiTheme="minorHAnsi" w:cstheme="minorBidi"/>
          <w:i w:val="0"/>
          <w:iCs w:val="0"/>
          <w:noProof/>
          <w:sz w:val="22"/>
          <w:szCs w:val="22"/>
        </w:rPr>
      </w:pPr>
      <w:del w:id="925" w:author="Gerard" w:date="2014-07-29T23:58:00Z">
        <w:r w:rsidRPr="001B13CD" w:rsidDel="001B13CD">
          <w:rPr>
            <w:rPrChange w:id="926" w:author="Gerard" w:date="2014-07-29T23:58:00Z">
              <w:rPr>
                <w:rStyle w:val="Hyperlink"/>
                <w:i w:val="0"/>
                <w:iCs w:val="0"/>
                <w:noProof/>
              </w:rPr>
            </w:rPrChange>
          </w:rPr>
          <w:delText>3.11.3. Body Loads</w:delText>
        </w:r>
        <w:r w:rsidDel="001B13CD">
          <w:rPr>
            <w:noProof/>
            <w:webHidden/>
          </w:rPr>
          <w:tab/>
          <w:delText>44</w:delText>
        </w:r>
      </w:del>
    </w:p>
    <w:p w14:paraId="4043AD2C" w14:textId="77777777" w:rsidR="000021D4" w:rsidDel="001B13CD" w:rsidRDefault="000021D4">
      <w:pPr>
        <w:pStyle w:val="TOC4"/>
        <w:tabs>
          <w:tab w:val="right" w:leader="dot" w:pos="9350"/>
        </w:tabs>
        <w:rPr>
          <w:del w:id="927" w:author="Gerard" w:date="2014-07-29T23:58:00Z"/>
          <w:rFonts w:asciiTheme="minorHAnsi" w:eastAsiaTheme="minorEastAsia" w:hAnsiTheme="minorHAnsi" w:cstheme="minorBidi"/>
          <w:noProof/>
          <w:sz w:val="22"/>
          <w:szCs w:val="22"/>
        </w:rPr>
      </w:pPr>
      <w:del w:id="928" w:author="Gerard" w:date="2014-07-29T23:58:00Z">
        <w:r w:rsidRPr="001B13CD" w:rsidDel="001B13CD">
          <w:rPr>
            <w:rPrChange w:id="929" w:author="Gerard" w:date="2014-07-29T23:58:00Z">
              <w:rPr>
                <w:rStyle w:val="Hyperlink"/>
                <w:noProof/>
              </w:rPr>
            </w:rPrChange>
          </w:rPr>
          <w:delText>3.11.3.1. Constant Body Force</w:delText>
        </w:r>
        <w:r w:rsidDel="001B13CD">
          <w:rPr>
            <w:noProof/>
            <w:webHidden/>
          </w:rPr>
          <w:tab/>
          <w:delText>44</w:delText>
        </w:r>
      </w:del>
    </w:p>
    <w:p w14:paraId="7F5759E1" w14:textId="77777777" w:rsidR="000021D4" w:rsidDel="001B13CD" w:rsidRDefault="000021D4">
      <w:pPr>
        <w:pStyle w:val="TOC4"/>
        <w:tabs>
          <w:tab w:val="right" w:leader="dot" w:pos="9350"/>
        </w:tabs>
        <w:rPr>
          <w:del w:id="930" w:author="Gerard" w:date="2014-07-29T23:58:00Z"/>
          <w:rFonts w:asciiTheme="minorHAnsi" w:eastAsiaTheme="minorEastAsia" w:hAnsiTheme="minorHAnsi" w:cstheme="minorBidi"/>
          <w:noProof/>
          <w:sz w:val="22"/>
          <w:szCs w:val="22"/>
        </w:rPr>
      </w:pPr>
      <w:del w:id="931" w:author="Gerard" w:date="2014-07-29T23:58:00Z">
        <w:r w:rsidRPr="001B13CD" w:rsidDel="001B13CD">
          <w:rPr>
            <w:rPrChange w:id="932" w:author="Gerard" w:date="2014-07-29T23:58:00Z">
              <w:rPr>
                <w:rStyle w:val="Hyperlink"/>
                <w:noProof/>
              </w:rPr>
            </w:rPrChange>
          </w:rPr>
          <w:delText>3.11.3.2. Non-Constant Body Force</w:delText>
        </w:r>
        <w:r w:rsidDel="001B13CD">
          <w:rPr>
            <w:noProof/>
            <w:webHidden/>
          </w:rPr>
          <w:tab/>
          <w:delText>44</w:delText>
        </w:r>
      </w:del>
    </w:p>
    <w:p w14:paraId="55201854" w14:textId="77777777" w:rsidR="000021D4" w:rsidDel="001B13CD" w:rsidRDefault="000021D4">
      <w:pPr>
        <w:pStyle w:val="TOC4"/>
        <w:tabs>
          <w:tab w:val="right" w:leader="dot" w:pos="9350"/>
        </w:tabs>
        <w:rPr>
          <w:del w:id="933" w:author="Gerard" w:date="2014-07-29T23:58:00Z"/>
          <w:rFonts w:asciiTheme="minorHAnsi" w:eastAsiaTheme="minorEastAsia" w:hAnsiTheme="minorHAnsi" w:cstheme="minorBidi"/>
          <w:noProof/>
          <w:sz w:val="22"/>
          <w:szCs w:val="22"/>
        </w:rPr>
      </w:pPr>
      <w:del w:id="934" w:author="Gerard" w:date="2014-07-29T23:58:00Z">
        <w:r w:rsidRPr="001B13CD" w:rsidDel="001B13CD">
          <w:rPr>
            <w:rPrChange w:id="935" w:author="Gerard" w:date="2014-07-29T23:58:00Z">
              <w:rPr>
                <w:rStyle w:val="Hyperlink"/>
                <w:noProof/>
              </w:rPr>
            </w:rPrChange>
          </w:rPr>
          <w:delText>3.11.3.3. Centrifugal Force</w:delText>
        </w:r>
        <w:r w:rsidDel="001B13CD">
          <w:rPr>
            <w:noProof/>
            <w:webHidden/>
          </w:rPr>
          <w:tab/>
          <w:delText>45</w:delText>
        </w:r>
      </w:del>
    </w:p>
    <w:p w14:paraId="4B5237A4" w14:textId="77777777" w:rsidR="000021D4" w:rsidDel="001B13CD" w:rsidRDefault="000021D4">
      <w:pPr>
        <w:pStyle w:val="TOC4"/>
        <w:tabs>
          <w:tab w:val="right" w:leader="dot" w:pos="9350"/>
        </w:tabs>
        <w:rPr>
          <w:del w:id="936" w:author="Gerard" w:date="2014-07-29T23:58:00Z"/>
          <w:rFonts w:asciiTheme="minorHAnsi" w:eastAsiaTheme="minorEastAsia" w:hAnsiTheme="minorHAnsi" w:cstheme="minorBidi"/>
          <w:noProof/>
          <w:sz w:val="22"/>
          <w:szCs w:val="22"/>
        </w:rPr>
      </w:pPr>
      <w:del w:id="937" w:author="Gerard" w:date="2014-07-29T23:58:00Z">
        <w:r w:rsidRPr="001B13CD" w:rsidDel="001B13CD">
          <w:rPr>
            <w:rPrChange w:id="938" w:author="Gerard" w:date="2014-07-29T23:58:00Z">
              <w:rPr>
                <w:rStyle w:val="Hyperlink"/>
                <w:noProof/>
              </w:rPr>
            </w:rPrChange>
          </w:rPr>
          <w:delText>3.11.3.4. Heat source</w:delText>
        </w:r>
        <w:r w:rsidDel="001B13CD">
          <w:rPr>
            <w:noProof/>
            <w:webHidden/>
          </w:rPr>
          <w:tab/>
          <w:delText>45</w:delText>
        </w:r>
      </w:del>
    </w:p>
    <w:p w14:paraId="2C2D6259" w14:textId="77777777" w:rsidR="000021D4" w:rsidDel="001B13CD" w:rsidRDefault="000021D4">
      <w:pPr>
        <w:pStyle w:val="TOC2"/>
        <w:tabs>
          <w:tab w:val="right" w:leader="dot" w:pos="9350"/>
        </w:tabs>
        <w:rPr>
          <w:del w:id="939" w:author="Gerard" w:date="2014-07-29T23:58:00Z"/>
          <w:rFonts w:asciiTheme="minorHAnsi" w:eastAsiaTheme="minorEastAsia" w:hAnsiTheme="minorHAnsi" w:cstheme="minorBidi"/>
          <w:smallCaps w:val="0"/>
          <w:noProof/>
          <w:sz w:val="22"/>
          <w:szCs w:val="22"/>
        </w:rPr>
      </w:pPr>
      <w:del w:id="940" w:author="Gerard" w:date="2014-07-29T23:58:00Z">
        <w:r w:rsidRPr="001B13CD" w:rsidDel="001B13CD">
          <w:rPr>
            <w:rPrChange w:id="941" w:author="Gerard" w:date="2014-07-29T23:58:00Z">
              <w:rPr>
                <w:rStyle w:val="Hyperlink"/>
                <w:smallCaps w:val="0"/>
                <w:noProof/>
              </w:rPr>
            </w:rPrChange>
          </w:rPr>
          <w:delText>3.12. Contact Section</w:delText>
        </w:r>
        <w:r w:rsidDel="001B13CD">
          <w:rPr>
            <w:noProof/>
            <w:webHidden/>
          </w:rPr>
          <w:tab/>
          <w:delText>46</w:delText>
        </w:r>
      </w:del>
    </w:p>
    <w:p w14:paraId="6422CD04" w14:textId="77777777" w:rsidR="000021D4" w:rsidDel="001B13CD" w:rsidRDefault="000021D4">
      <w:pPr>
        <w:pStyle w:val="TOC3"/>
        <w:tabs>
          <w:tab w:val="right" w:leader="dot" w:pos="9350"/>
        </w:tabs>
        <w:rPr>
          <w:del w:id="942" w:author="Gerard" w:date="2014-07-29T23:58:00Z"/>
          <w:rFonts w:asciiTheme="minorHAnsi" w:eastAsiaTheme="minorEastAsia" w:hAnsiTheme="minorHAnsi" w:cstheme="minorBidi"/>
          <w:i w:val="0"/>
          <w:iCs w:val="0"/>
          <w:noProof/>
          <w:sz w:val="22"/>
          <w:szCs w:val="22"/>
        </w:rPr>
      </w:pPr>
      <w:del w:id="943" w:author="Gerard" w:date="2014-07-29T23:58:00Z">
        <w:r w:rsidRPr="001B13CD" w:rsidDel="001B13CD">
          <w:rPr>
            <w:rPrChange w:id="944" w:author="Gerard" w:date="2014-07-29T23:58:00Z">
              <w:rPr>
                <w:rStyle w:val="Hyperlink"/>
                <w:i w:val="0"/>
                <w:iCs w:val="0"/>
                <w:noProof/>
              </w:rPr>
            </w:rPrChange>
          </w:rPr>
          <w:delText>3.12.1. Sliding Interfaces</w:delText>
        </w:r>
        <w:r w:rsidDel="001B13CD">
          <w:rPr>
            <w:noProof/>
            <w:webHidden/>
          </w:rPr>
          <w:tab/>
          <w:delText>46</w:delText>
        </w:r>
      </w:del>
    </w:p>
    <w:p w14:paraId="262006BE" w14:textId="77777777" w:rsidR="000021D4" w:rsidDel="001B13CD" w:rsidRDefault="000021D4">
      <w:pPr>
        <w:pStyle w:val="TOC3"/>
        <w:tabs>
          <w:tab w:val="right" w:leader="dot" w:pos="9350"/>
        </w:tabs>
        <w:rPr>
          <w:del w:id="945" w:author="Gerard" w:date="2014-07-29T23:58:00Z"/>
          <w:rFonts w:asciiTheme="minorHAnsi" w:eastAsiaTheme="minorEastAsia" w:hAnsiTheme="minorHAnsi" w:cstheme="minorBidi"/>
          <w:i w:val="0"/>
          <w:iCs w:val="0"/>
          <w:noProof/>
          <w:sz w:val="22"/>
          <w:szCs w:val="22"/>
        </w:rPr>
      </w:pPr>
      <w:del w:id="946" w:author="Gerard" w:date="2014-07-29T23:58:00Z">
        <w:r w:rsidRPr="001B13CD" w:rsidDel="001B13CD">
          <w:rPr>
            <w:rPrChange w:id="947" w:author="Gerard" w:date="2014-07-29T23:58:00Z">
              <w:rPr>
                <w:rStyle w:val="Hyperlink"/>
                <w:i w:val="0"/>
                <w:iCs w:val="0"/>
                <w:noProof/>
              </w:rPr>
            </w:rPrChange>
          </w:rPr>
          <w:delText>3.12.2. Biphasic Contact</w:delText>
        </w:r>
        <w:r w:rsidDel="001B13CD">
          <w:rPr>
            <w:noProof/>
            <w:webHidden/>
          </w:rPr>
          <w:tab/>
          <w:delText>51</w:delText>
        </w:r>
      </w:del>
    </w:p>
    <w:p w14:paraId="35AF7D44" w14:textId="77777777" w:rsidR="000021D4" w:rsidDel="001B13CD" w:rsidRDefault="000021D4">
      <w:pPr>
        <w:pStyle w:val="TOC3"/>
        <w:tabs>
          <w:tab w:val="right" w:leader="dot" w:pos="9350"/>
        </w:tabs>
        <w:rPr>
          <w:del w:id="948" w:author="Gerard" w:date="2014-07-29T23:58:00Z"/>
          <w:rFonts w:asciiTheme="minorHAnsi" w:eastAsiaTheme="minorEastAsia" w:hAnsiTheme="minorHAnsi" w:cstheme="minorBidi"/>
          <w:i w:val="0"/>
          <w:iCs w:val="0"/>
          <w:noProof/>
          <w:sz w:val="22"/>
          <w:szCs w:val="22"/>
        </w:rPr>
      </w:pPr>
      <w:del w:id="949" w:author="Gerard" w:date="2014-07-29T23:58:00Z">
        <w:r w:rsidRPr="001B13CD" w:rsidDel="001B13CD">
          <w:rPr>
            <w:rPrChange w:id="950" w:author="Gerard" w:date="2014-07-29T23:58:00Z">
              <w:rPr>
                <w:rStyle w:val="Hyperlink"/>
                <w:i w:val="0"/>
                <w:iCs w:val="0"/>
                <w:noProof/>
              </w:rPr>
            </w:rPrChange>
          </w:rPr>
          <w:delText>3.12.3. Biphasic-Solute and Multiphasic Contact</w:delText>
        </w:r>
        <w:r w:rsidDel="001B13CD">
          <w:rPr>
            <w:noProof/>
            <w:webHidden/>
          </w:rPr>
          <w:tab/>
          <w:delText>52</w:delText>
        </w:r>
      </w:del>
    </w:p>
    <w:p w14:paraId="2865762B" w14:textId="77777777" w:rsidR="000021D4" w:rsidDel="001B13CD" w:rsidRDefault="000021D4">
      <w:pPr>
        <w:pStyle w:val="TOC3"/>
        <w:tabs>
          <w:tab w:val="right" w:leader="dot" w:pos="9350"/>
        </w:tabs>
        <w:rPr>
          <w:del w:id="951" w:author="Gerard" w:date="2014-07-29T23:58:00Z"/>
          <w:rFonts w:asciiTheme="minorHAnsi" w:eastAsiaTheme="minorEastAsia" w:hAnsiTheme="minorHAnsi" w:cstheme="minorBidi"/>
          <w:i w:val="0"/>
          <w:iCs w:val="0"/>
          <w:noProof/>
          <w:sz w:val="22"/>
          <w:szCs w:val="22"/>
        </w:rPr>
      </w:pPr>
      <w:del w:id="952" w:author="Gerard" w:date="2014-07-29T23:58:00Z">
        <w:r w:rsidRPr="001B13CD" w:rsidDel="001B13CD">
          <w:rPr>
            <w:rPrChange w:id="953" w:author="Gerard" w:date="2014-07-29T23:58:00Z">
              <w:rPr>
                <w:rStyle w:val="Hyperlink"/>
                <w:i w:val="0"/>
                <w:iCs w:val="0"/>
                <w:noProof/>
              </w:rPr>
            </w:rPrChange>
          </w:rPr>
          <w:delText>3.12.4. Rigid Wall Interfaces</w:delText>
        </w:r>
        <w:r w:rsidDel="001B13CD">
          <w:rPr>
            <w:noProof/>
            <w:webHidden/>
          </w:rPr>
          <w:tab/>
          <w:delText>53</w:delText>
        </w:r>
      </w:del>
    </w:p>
    <w:p w14:paraId="577308A4" w14:textId="77777777" w:rsidR="000021D4" w:rsidDel="001B13CD" w:rsidRDefault="000021D4">
      <w:pPr>
        <w:pStyle w:val="TOC3"/>
        <w:tabs>
          <w:tab w:val="right" w:leader="dot" w:pos="9350"/>
        </w:tabs>
        <w:rPr>
          <w:del w:id="954" w:author="Gerard" w:date="2014-07-29T23:58:00Z"/>
          <w:rFonts w:asciiTheme="minorHAnsi" w:eastAsiaTheme="minorEastAsia" w:hAnsiTheme="minorHAnsi" w:cstheme="minorBidi"/>
          <w:i w:val="0"/>
          <w:iCs w:val="0"/>
          <w:noProof/>
          <w:sz w:val="22"/>
          <w:szCs w:val="22"/>
        </w:rPr>
      </w:pPr>
      <w:del w:id="955" w:author="Gerard" w:date="2014-07-29T23:58:00Z">
        <w:r w:rsidRPr="001B13CD" w:rsidDel="001B13CD">
          <w:rPr>
            <w:rPrChange w:id="956" w:author="Gerard" w:date="2014-07-29T23:58:00Z">
              <w:rPr>
                <w:rStyle w:val="Hyperlink"/>
                <w:i w:val="0"/>
                <w:iCs w:val="0"/>
                <w:noProof/>
              </w:rPr>
            </w:rPrChange>
          </w:rPr>
          <w:delText>3.12.5. Tied Interfaces</w:delText>
        </w:r>
        <w:r w:rsidDel="001B13CD">
          <w:rPr>
            <w:noProof/>
            <w:webHidden/>
          </w:rPr>
          <w:tab/>
          <w:delText>54</w:delText>
        </w:r>
      </w:del>
    </w:p>
    <w:p w14:paraId="731F5E2E" w14:textId="77777777" w:rsidR="000021D4" w:rsidDel="001B13CD" w:rsidRDefault="000021D4">
      <w:pPr>
        <w:pStyle w:val="TOC3"/>
        <w:tabs>
          <w:tab w:val="right" w:leader="dot" w:pos="9350"/>
        </w:tabs>
        <w:rPr>
          <w:del w:id="957" w:author="Gerard" w:date="2014-07-29T23:58:00Z"/>
          <w:rFonts w:asciiTheme="minorHAnsi" w:eastAsiaTheme="minorEastAsia" w:hAnsiTheme="minorHAnsi" w:cstheme="minorBidi"/>
          <w:i w:val="0"/>
          <w:iCs w:val="0"/>
          <w:noProof/>
          <w:sz w:val="22"/>
          <w:szCs w:val="22"/>
        </w:rPr>
      </w:pPr>
      <w:del w:id="958" w:author="Gerard" w:date="2014-07-29T23:58:00Z">
        <w:r w:rsidRPr="001B13CD" w:rsidDel="001B13CD">
          <w:rPr>
            <w:rPrChange w:id="959" w:author="Gerard" w:date="2014-07-29T23:58:00Z">
              <w:rPr>
                <w:rStyle w:val="Hyperlink"/>
                <w:i w:val="0"/>
                <w:iCs w:val="0"/>
                <w:noProof/>
              </w:rPr>
            </w:rPrChange>
          </w:rPr>
          <w:delText>3.12.6. Tied Biphasic Interfaces</w:delText>
        </w:r>
        <w:r w:rsidDel="001B13CD">
          <w:rPr>
            <w:noProof/>
            <w:webHidden/>
          </w:rPr>
          <w:tab/>
          <w:delText>54</w:delText>
        </w:r>
      </w:del>
    </w:p>
    <w:p w14:paraId="156D0C6A" w14:textId="77777777" w:rsidR="000021D4" w:rsidDel="001B13CD" w:rsidRDefault="000021D4">
      <w:pPr>
        <w:pStyle w:val="TOC3"/>
        <w:tabs>
          <w:tab w:val="right" w:leader="dot" w:pos="9350"/>
        </w:tabs>
        <w:rPr>
          <w:del w:id="960" w:author="Gerard" w:date="2014-07-29T23:58:00Z"/>
          <w:rFonts w:asciiTheme="minorHAnsi" w:eastAsiaTheme="minorEastAsia" w:hAnsiTheme="minorHAnsi" w:cstheme="minorBidi"/>
          <w:i w:val="0"/>
          <w:iCs w:val="0"/>
          <w:noProof/>
          <w:sz w:val="22"/>
          <w:szCs w:val="22"/>
        </w:rPr>
      </w:pPr>
      <w:del w:id="961" w:author="Gerard" w:date="2014-07-29T23:58:00Z">
        <w:r w:rsidRPr="001B13CD" w:rsidDel="001B13CD">
          <w:rPr>
            <w:rPrChange w:id="962" w:author="Gerard" w:date="2014-07-29T23:58:00Z">
              <w:rPr>
                <w:rStyle w:val="Hyperlink"/>
                <w:i w:val="0"/>
                <w:iCs w:val="0"/>
                <w:noProof/>
              </w:rPr>
            </w:rPrChange>
          </w:rPr>
          <w:delText>3.12.7. Rigid Interfaces</w:delText>
        </w:r>
        <w:r w:rsidDel="001B13CD">
          <w:rPr>
            <w:noProof/>
            <w:webHidden/>
          </w:rPr>
          <w:tab/>
          <w:delText>55</w:delText>
        </w:r>
      </w:del>
    </w:p>
    <w:p w14:paraId="1382022C" w14:textId="77777777" w:rsidR="000021D4" w:rsidDel="001B13CD" w:rsidRDefault="000021D4">
      <w:pPr>
        <w:pStyle w:val="TOC3"/>
        <w:tabs>
          <w:tab w:val="right" w:leader="dot" w:pos="9350"/>
        </w:tabs>
        <w:rPr>
          <w:del w:id="963" w:author="Gerard" w:date="2014-07-29T23:58:00Z"/>
          <w:rFonts w:asciiTheme="minorHAnsi" w:eastAsiaTheme="minorEastAsia" w:hAnsiTheme="minorHAnsi" w:cstheme="minorBidi"/>
          <w:i w:val="0"/>
          <w:iCs w:val="0"/>
          <w:noProof/>
          <w:sz w:val="22"/>
          <w:szCs w:val="22"/>
        </w:rPr>
      </w:pPr>
      <w:del w:id="964" w:author="Gerard" w:date="2014-07-29T23:58:00Z">
        <w:r w:rsidRPr="001B13CD" w:rsidDel="001B13CD">
          <w:rPr>
            <w:rPrChange w:id="965" w:author="Gerard" w:date="2014-07-29T23:58:00Z">
              <w:rPr>
                <w:rStyle w:val="Hyperlink"/>
                <w:i w:val="0"/>
                <w:iCs w:val="0"/>
                <w:noProof/>
              </w:rPr>
            </w:rPrChange>
          </w:rPr>
          <w:delText>3.12.8. Rigid Joints</w:delText>
        </w:r>
        <w:r w:rsidDel="001B13CD">
          <w:rPr>
            <w:noProof/>
            <w:webHidden/>
          </w:rPr>
          <w:tab/>
          <w:delText>55</w:delText>
        </w:r>
      </w:del>
    </w:p>
    <w:p w14:paraId="7D9A0648" w14:textId="77777777" w:rsidR="000021D4" w:rsidDel="001B13CD" w:rsidRDefault="000021D4">
      <w:pPr>
        <w:pStyle w:val="TOC2"/>
        <w:tabs>
          <w:tab w:val="right" w:leader="dot" w:pos="9350"/>
        </w:tabs>
        <w:rPr>
          <w:del w:id="966" w:author="Gerard" w:date="2014-07-29T23:58:00Z"/>
          <w:rFonts w:asciiTheme="minorHAnsi" w:eastAsiaTheme="minorEastAsia" w:hAnsiTheme="minorHAnsi" w:cstheme="minorBidi"/>
          <w:smallCaps w:val="0"/>
          <w:noProof/>
          <w:sz w:val="22"/>
          <w:szCs w:val="22"/>
        </w:rPr>
      </w:pPr>
      <w:del w:id="967" w:author="Gerard" w:date="2014-07-29T23:58:00Z">
        <w:r w:rsidRPr="001B13CD" w:rsidDel="001B13CD">
          <w:rPr>
            <w:rPrChange w:id="968" w:author="Gerard" w:date="2014-07-29T23:58:00Z">
              <w:rPr>
                <w:rStyle w:val="Hyperlink"/>
                <w:smallCaps w:val="0"/>
                <w:noProof/>
              </w:rPr>
            </w:rPrChange>
          </w:rPr>
          <w:delText>3.13. Constraints Section</w:delText>
        </w:r>
        <w:r w:rsidDel="001B13CD">
          <w:rPr>
            <w:noProof/>
            <w:webHidden/>
          </w:rPr>
          <w:tab/>
          <w:delText>56</w:delText>
        </w:r>
      </w:del>
    </w:p>
    <w:p w14:paraId="18EFF01F" w14:textId="77777777" w:rsidR="000021D4" w:rsidDel="001B13CD" w:rsidRDefault="000021D4">
      <w:pPr>
        <w:pStyle w:val="TOC3"/>
        <w:tabs>
          <w:tab w:val="right" w:leader="dot" w:pos="9350"/>
        </w:tabs>
        <w:rPr>
          <w:del w:id="969" w:author="Gerard" w:date="2014-07-29T23:58:00Z"/>
          <w:rFonts w:asciiTheme="minorHAnsi" w:eastAsiaTheme="minorEastAsia" w:hAnsiTheme="minorHAnsi" w:cstheme="minorBidi"/>
          <w:i w:val="0"/>
          <w:iCs w:val="0"/>
          <w:noProof/>
          <w:sz w:val="22"/>
          <w:szCs w:val="22"/>
        </w:rPr>
      </w:pPr>
      <w:del w:id="970" w:author="Gerard" w:date="2014-07-29T23:58:00Z">
        <w:r w:rsidRPr="001B13CD" w:rsidDel="001B13CD">
          <w:rPr>
            <w:rPrChange w:id="971" w:author="Gerard" w:date="2014-07-29T23:58:00Z">
              <w:rPr>
                <w:rStyle w:val="Hyperlink"/>
                <w:i w:val="0"/>
                <w:iCs w:val="0"/>
                <w:noProof/>
              </w:rPr>
            </w:rPrChange>
          </w:rPr>
          <w:delText>3.13.1. Rigid Body Constraints</w:delText>
        </w:r>
        <w:r w:rsidDel="001B13CD">
          <w:rPr>
            <w:noProof/>
            <w:webHidden/>
          </w:rPr>
          <w:tab/>
          <w:delText>56</w:delText>
        </w:r>
      </w:del>
    </w:p>
    <w:p w14:paraId="47DB8165" w14:textId="77777777" w:rsidR="000021D4" w:rsidDel="001B13CD" w:rsidRDefault="000021D4">
      <w:pPr>
        <w:pStyle w:val="TOC2"/>
        <w:tabs>
          <w:tab w:val="right" w:leader="dot" w:pos="9350"/>
        </w:tabs>
        <w:rPr>
          <w:del w:id="972" w:author="Gerard" w:date="2014-07-29T23:58:00Z"/>
          <w:rFonts w:asciiTheme="minorHAnsi" w:eastAsiaTheme="minorEastAsia" w:hAnsiTheme="minorHAnsi" w:cstheme="minorBidi"/>
          <w:smallCaps w:val="0"/>
          <w:noProof/>
          <w:sz w:val="22"/>
          <w:szCs w:val="22"/>
        </w:rPr>
      </w:pPr>
      <w:del w:id="973" w:author="Gerard" w:date="2014-07-29T23:58:00Z">
        <w:r w:rsidRPr="001B13CD" w:rsidDel="001B13CD">
          <w:rPr>
            <w:rPrChange w:id="974" w:author="Gerard" w:date="2014-07-29T23:58:00Z">
              <w:rPr>
                <w:rStyle w:val="Hyperlink"/>
                <w:smallCaps w:val="0"/>
                <w:noProof/>
              </w:rPr>
            </w:rPrChange>
          </w:rPr>
          <w:delText>3.14. Discrete Section</w:delText>
        </w:r>
        <w:r w:rsidDel="001B13CD">
          <w:rPr>
            <w:noProof/>
            <w:webHidden/>
          </w:rPr>
          <w:tab/>
          <w:delText>58</w:delText>
        </w:r>
      </w:del>
    </w:p>
    <w:p w14:paraId="4AFFD901" w14:textId="77777777" w:rsidR="000021D4" w:rsidDel="001B13CD" w:rsidRDefault="000021D4">
      <w:pPr>
        <w:pStyle w:val="TOC3"/>
        <w:tabs>
          <w:tab w:val="right" w:leader="dot" w:pos="9350"/>
        </w:tabs>
        <w:rPr>
          <w:del w:id="975" w:author="Gerard" w:date="2014-07-29T23:58:00Z"/>
          <w:rFonts w:asciiTheme="minorHAnsi" w:eastAsiaTheme="minorEastAsia" w:hAnsiTheme="minorHAnsi" w:cstheme="minorBidi"/>
          <w:i w:val="0"/>
          <w:iCs w:val="0"/>
          <w:noProof/>
          <w:sz w:val="22"/>
          <w:szCs w:val="22"/>
        </w:rPr>
      </w:pPr>
      <w:del w:id="976" w:author="Gerard" w:date="2014-07-29T23:58:00Z">
        <w:r w:rsidRPr="001B13CD" w:rsidDel="001B13CD">
          <w:rPr>
            <w:rPrChange w:id="977" w:author="Gerard" w:date="2014-07-29T23:58:00Z">
              <w:rPr>
                <w:rStyle w:val="Hyperlink"/>
                <w:i w:val="0"/>
                <w:iCs w:val="0"/>
                <w:noProof/>
              </w:rPr>
            </w:rPrChange>
          </w:rPr>
          <w:delText>3.14.1. Springs</w:delText>
        </w:r>
        <w:r w:rsidDel="001B13CD">
          <w:rPr>
            <w:noProof/>
            <w:webHidden/>
          </w:rPr>
          <w:tab/>
          <w:delText>58</w:delText>
        </w:r>
      </w:del>
    </w:p>
    <w:p w14:paraId="5434E8FC" w14:textId="77777777" w:rsidR="000021D4" w:rsidDel="001B13CD" w:rsidRDefault="000021D4">
      <w:pPr>
        <w:pStyle w:val="TOC2"/>
        <w:tabs>
          <w:tab w:val="right" w:leader="dot" w:pos="9350"/>
        </w:tabs>
        <w:rPr>
          <w:del w:id="978" w:author="Gerard" w:date="2014-07-29T23:58:00Z"/>
          <w:rFonts w:asciiTheme="minorHAnsi" w:eastAsiaTheme="minorEastAsia" w:hAnsiTheme="minorHAnsi" w:cstheme="minorBidi"/>
          <w:smallCaps w:val="0"/>
          <w:noProof/>
          <w:sz w:val="22"/>
          <w:szCs w:val="22"/>
        </w:rPr>
      </w:pPr>
      <w:del w:id="979" w:author="Gerard" w:date="2014-07-29T23:58:00Z">
        <w:r w:rsidRPr="001B13CD" w:rsidDel="001B13CD">
          <w:rPr>
            <w:rPrChange w:id="980" w:author="Gerard" w:date="2014-07-29T23:58:00Z">
              <w:rPr>
                <w:rStyle w:val="Hyperlink"/>
                <w:smallCaps w:val="0"/>
                <w:noProof/>
              </w:rPr>
            </w:rPrChange>
          </w:rPr>
          <w:delText>3.15. LoadData Section</w:delText>
        </w:r>
        <w:r w:rsidDel="001B13CD">
          <w:rPr>
            <w:noProof/>
            <w:webHidden/>
          </w:rPr>
          <w:tab/>
          <w:delText>60</w:delText>
        </w:r>
      </w:del>
    </w:p>
    <w:p w14:paraId="0CDADB6D" w14:textId="77777777" w:rsidR="000021D4" w:rsidDel="001B13CD" w:rsidRDefault="000021D4">
      <w:pPr>
        <w:pStyle w:val="TOC2"/>
        <w:tabs>
          <w:tab w:val="right" w:leader="dot" w:pos="9350"/>
        </w:tabs>
        <w:rPr>
          <w:del w:id="981" w:author="Gerard" w:date="2014-07-29T23:58:00Z"/>
          <w:rFonts w:asciiTheme="minorHAnsi" w:eastAsiaTheme="minorEastAsia" w:hAnsiTheme="minorHAnsi" w:cstheme="minorBidi"/>
          <w:smallCaps w:val="0"/>
          <w:noProof/>
          <w:sz w:val="22"/>
          <w:szCs w:val="22"/>
        </w:rPr>
      </w:pPr>
      <w:del w:id="982" w:author="Gerard" w:date="2014-07-29T23:58:00Z">
        <w:r w:rsidRPr="001B13CD" w:rsidDel="001B13CD">
          <w:rPr>
            <w:rPrChange w:id="983" w:author="Gerard" w:date="2014-07-29T23:58:00Z">
              <w:rPr>
                <w:rStyle w:val="Hyperlink"/>
                <w:smallCaps w:val="0"/>
                <w:noProof/>
              </w:rPr>
            </w:rPrChange>
          </w:rPr>
          <w:delText>3.16. Output Section</w:delText>
        </w:r>
        <w:r w:rsidDel="001B13CD">
          <w:rPr>
            <w:noProof/>
            <w:webHidden/>
          </w:rPr>
          <w:tab/>
          <w:delText>62</w:delText>
        </w:r>
      </w:del>
    </w:p>
    <w:p w14:paraId="432089D6" w14:textId="77777777" w:rsidR="000021D4" w:rsidDel="001B13CD" w:rsidRDefault="000021D4">
      <w:pPr>
        <w:pStyle w:val="TOC3"/>
        <w:tabs>
          <w:tab w:val="right" w:leader="dot" w:pos="9350"/>
        </w:tabs>
        <w:rPr>
          <w:del w:id="984" w:author="Gerard" w:date="2014-07-29T23:58:00Z"/>
          <w:rFonts w:asciiTheme="minorHAnsi" w:eastAsiaTheme="minorEastAsia" w:hAnsiTheme="minorHAnsi" w:cstheme="minorBidi"/>
          <w:i w:val="0"/>
          <w:iCs w:val="0"/>
          <w:noProof/>
          <w:sz w:val="22"/>
          <w:szCs w:val="22"/>
        </w:rPr>
      </w:pPr>
      <w:del w:id="985" w:author="Gerard" w:date="2014-07-29T23:58:00Z">
        <w:r w:rsidRPr="001B13CD" w:rsidDel="001B13CD">
          <w:rPr>
            <w:rPrChange w:id="986" w:author="Gerard" w:date="2014-07-29T23:58:00Z">
              <w:rPr>
                <w:rStyle w:val="Hyperlink"/>
                <w:i w:val="0"/>
                <w:iCs w:val="0"/>
                <w:noProof/>
              </w:rPr>
            </w:rPrChange>
          </w:rPr>
          <w:delText>3.16.1. Logfile</w:delText>
        </w:r>
        <w:r w:rsidDel="001B13CD">
          <w:rPr>
            <w:noProof/>
            <w:webHidden/>
          </w:rPr>
          <w:tab/>
          <w:delText>62</w:delText>
        </w:r>
      </w:del>
    </w:p>
    <w:p w14:paraId="5254BB25" w14:textId="77777777" w:rsidR="000021D4" w:rsidDel="001B13CD" w:rsidRDefault="000021D4">
      <w:pPr>
        <w:pStyle w:val="TOC4"/>
        <w:tabs>
          <w:tab w:val="right" w:leader="dot" w:pos="9350"/>
        </w:tabs>
        <w:rPr>
          <w:del w:id="987" w:author="Gerard" w:date="2014-07-29T23:58:00Z"/>
          <w:rFonts w:asciiTheme="minorHAnsi" w:eastAsiaTheme="minorEastAsia" w:hAnsiTheme="minorHAnsi" w:cstheme="minorBidi"/>
          <w:noProof/>
          <w:sz w:val="22"/>
          <w:szCs w:val="22"/>
        </w:rPr>
      </w:pPr>
      <w:del w:id="988" w:author="Gerard" w:date="2014-07-29T23:58:00Z">
        <w:r w:rsidRPr="001B13CD" w:rsidDel="001B13CD">
          <w:rPr>
            <w:rPrChange w:id="989" w:author="Gerard" w:date="2014-07-29T23:58:00Z">
              <w:rPr>
                <w:rStyle w:val="Hyperlink"/>
                <w:noProof/>
              </w:rPr>
            </w:rPrChange>
          </w:rPr>
          <w:delText>3.16.1.1. Node_Data Class</w:delText>
        </w:r>
        <w:r w:rsidDel="001B13CD">
          <w:rPr>
            <w:noProof/>
            <w:webHidden/>
          </w:rPr>
          <w:tab/>
          <w:delText>64</w:delText>
        </w:r>
      </w:del>
    </w:p>
    <w:p w14:paraId="179C6392" w14:textId="77777777" w:rsidR="000021D4" w:rsidDel="001B13CD" w:rsidRDefault="000021D4">
      <w:pPr>
        <w:pStyle w:val="TOC4"/>
        <w:tabs>
          <w:tab w:val="right" w:leader="dot" w:pos="9350"/>
        </w:tabs>
        <w:rPr>
          <w:del w:id="990" w:author="Gerard" w:date="2014-07-29T23:58:00Z"/>
          <w:rFonts w:asciiTheme="minorHAnsi" w:eastAsiaTheme="minorEastAsia" w:hAnsiTheme="minorHAnsi" w:cstheme="minorBidi"/>
          <w:noProof/>
          <w:sz w:val="22"/>
          <w:szCs w:val="22"/>
        </w:rPr>
      </w:pPr>
      <w:del w:id="991" w:author="Gerard" w:date="2014-07-29T23:58:00Z">
        <w:r w:rsidRPr="001B13CD" w:rsidDel="001B13CD">
          <w:rPr>
            <w:rPrChange w:id="992" w:author="Gerard" w:date="2014-07-29T23:58:00Z">
              <w:rPr>
                <w:rStyle w:val="Hyperlink"/>
                <w:noProof/>
              </w:rPr>
            </w:rPrChange>
          </w:rPr>
          <w:lastRenderedPageBreak/>
          <w:delText>3.16.1.2. Element_Data Class</w:delText>
        </w:r>
        <w:r w:rsidDel="001B13CD">
          <w:rPr>
            <w:noProof/>
            <w:webHidden/>
          </w:rPr>
          <w:tab/>
          <w:delText>65</w:delText>
        </w:r>
      </w:del>
    </w:p>
    <w:p w14:paraId="65A48572" w14:textId="77777777" w:rsidR="000021D4" w:rsidDel="001B13CD" w:rsidRDefault="000021D4">
      <w:pPr>
        <w:pStyle w:val="TOC4"/>
        <w:tabs>
          <w:tab w:val="right" w:leader="dot" w:pos="9350"/>
        </w:tabs>
        <w:rPr>
          <w:del w:id="993" w:author="Gerard" w:date="2014-07-29T23:58:00Z"/>
          <w:rFonts w:asciiTheme="minorHAnsi" w:eastAsiaTheme="minorEastAsia" w:hAnsiTheme="minorHAnsi" w:cstheme="minorBidi"/>
          <w:noProof/>
          <w:sz w:val="22"/>
          <w:szCs w:val="22"/>
        </w:rPr>
      </w:pPr>
      <w:del w:id="994" w:author="Gerard" w:date="2014-07-29T23:58:00Z">
        <w:r w:rsidRPr="001B13CD" w:rsidDel="001B13CD">
          <w:rPr>
            <w:rPrChange w:id="995" w:author="Gerard" w:date="2014-07-29T23:58:00Z">
              <w:rPr>
                <w:rStyle w:val="Hyperlink"/>
                <w:noProof/>
              </w:rPr>
            </w:rPrChange>
          </w:rPr>
          <w:delText>3.16.1.3. Rigid_Body_Data Class</w:delText>
        </w:r>
        <w:r w:rsidDel="001B13CD">
          <w:rPr>
            <w:noProof/>
            <w:webHidden/>
          </w:rPr>
          <w:tab/>
          <w:delText>67</w:delText>
        </w:r>
      </w:del>
    </w:p>
    <w:p w14:paraId="73A04319" w14:textId="77777777" w:rsidR="000021D4" w:rsidDel="001B13CD" w:rsidRDefault="000021D4">
      <w:pPr>
        <w:pStyle w:val="TOC3"/>
        <w:tabs>
          <w:tab w:val="right" w:leader="dot" w:pos="9350"/>
        </w:tabs>
        <w:rPr>
          <w:del w:id="996" w:author="Gerard" w:date="2014-07-29T23:58:00Z"/>
          <w:rFonts w:asciiTheme="minorHAnsi" w:eastAsiaTheme="minorEastAsia" w:hAnsiTheme="minorHAnsi" w:cstheme="minorBidi"/>
          <w:i w:val="0"/>
          <w:iCs w:val="0"/>
          <w:noProof/>
          <w:sz w:val="22"/>
          <w:szCs w:val="22"/>
        </w:rPr>
      </w:pPr>
      <w:del w:id="997" w:author="Gerard" w:date="2014-07-29T23:58:00Z">
        <w:r w:rsidRPr="001B13CD" w:rsidDel="001B13CD">
          <w:rPr>
            <w:rPrChange w:id="998" w:author="Gerard" w:date="2014-07-29T23:58:00Z">
              <w:rPr>
                <w:rStyle w:val="Hyperlink"/>
                <w:i w:val="0"/>
                <w:iCs w:val="0"/>
                <w:noProof/>
              </w:rPr>
            </w:rPrChange>
          </w:rPr>
          <w:delText>3.16.2. Plotfile</w:delText>
        </w:r>
        <w:r w:rsidDel="001B13CD">
          <w:rPr>
            <w:noProof/>
            <w:webHidden/>
          </w:rPr>
          <w:tab/>
          <w:delText>67</w:delText>
        </w:r>
      </w:del>
    </w:p>
    <w:p w14:paraId="663B0A5E" w14:textId="77777777" w:rsidR="000021D4" w:rsidDel="001B13CD" w:rsidRDefault="000021D4">
      <w:pPr>
        <w:pStyle w:val="TOC1"/>
        <w:tabs>
          <w:tab w:val="right" w:leader="dot" w:pos="9350"/>
        </w:tabs>
        <w:rPr>
          <w:del w:id="999" w:author="Gerard" w:date="2014-07-29T23:58:00Z"/>
          <w:rFonts w:asciiTheme="minorHAnsi" w:eastAsiaTheme="minorEastAsia" w:hAnsiTheme="minorHAnsi" w:cstheme="minorBidi"/>
          <w:b w:val="0"/>
          <w:bCs w:val="0"/>
          <w:caps w:val="0"/>
          <w:noProof/>
          <w:sz w:val="22"/>
          <w:szCs w:val="22"/>
        </w:rPr>
      </w:pPr>
      <w:del w:id="1000" w:author="Gerard" w:date="2014-07-29T23:58:00Z">
        <w:r w:rsidRPr="001B13CD" w:rsidDel="001B13CD">
          <w:rPr>
            <w:rPrChange w:id="1001" w:author="Gerard" w:date="2014-07-29T23:58:00Z">
              <w:rPr>
                <w:rStyle w:val="Hyperlink"/>
                <w:b w:val="0"/>
                <w:bCs w:val="0"/>
                <w:caps w:val="0"/>
                <w:noProof/>
              </w:rPr>
            </w:rPrChange>
          </w:rPr>
          <w:delText>Chapter 4 Materials</w:delText>
        </w:r>
        <w:r w:rsidDel="001B13CD">
          <w:rPr>
            <w:noProof/>
            <w:webHidden/>
          </w:rPr>
          <w:tab/>
          <w:delText>70</w:delText>
        </w:r>
      </w:del>
    </w:p>
    <w:p w14:paraId="0209B4C2" w14:textId="77777777" w:rsidR="000021D4" w:rsidDel="001B13CD" w:rsidRDefault="000021D4">
      <w:pPr>
        <w:pStyle w:val="TOC2"/>
        <w:tabs>
          <w:tab w:val="right" w:leader="dot" w:pos="9350"/>
        </w:tabs>
        <w:rPr>
          <w:del w:id="1002" w:author="Gerard" w:date="2014-07-29T23:58:00Z"/>
          <w:rFonts w:asciiTheme="minorHAnsi" w:eastAsiaTheme="minorEastAsia" w:hAnsiTheme="minorHAnsi" w:cstheme="minorBidi"/>
          <w:smallCaps w:val="0"/>
          <w:noProof/>
          <w:sz w:val="22"/>
          <w:szCs w:val="22"/>
        </w:rPr>
      </w:pPr>
      <w:del w:id="1003" w:author="Gerard" w:date="2014-07-29T23:58:00Z">
        <w:r w:rsidRPr="001B13CD" w:rsidDel="001B13CD">
          <w:rPr>
            <w:rPrChange w:id="1004" w:author="Gerard" w:date="2014-07-29T23:58:00Z">
              <w:rPr>
                <w:rStyle w:val="Hyperlink"/>
                <w:smallCaps w:val="0"/>
                <w:noProof/>
              </w:rPr>
            </w:rPrChange>
          </w:rPr>
          <w:delText>4.1. Elastic Solids</w:delText>
        </w:r>
        <w:r w:rsidDel="001B13CD">
          <w:rPr>
            <w:noProof/>
            <w:webHidden/>
          </w:rPr>
          <w:tab/>
          <w:delText>70</w:delText>
        </w:r>
      </w:del>
    </w:p>
    <w:p w14:paraId="49682C93" w14:textId="77777777" w:rsidR="000021D4" w:rsidDel="001B13CD" w:rsidRDefault="000021D4">
      <w:pPr>
        <w:pStyle w:val="TOC3"/>
        <w:tabs>
          <w:tab w:val="right" w:leader="dot" w:pos="9350"/>
        </w:tabs>
        <w:rPr>
          <w:del w:id="1005" w:author="Gerard" w:date="2014-07-29T23:58:00Z"/>
          <w:rFonts w:asciiTheme="minorHAnsi" w:eastAsiaTheme="minorEastAsia" w:hAnsiTheme="minorHAnsi" w:cstheme="minorBidi"/>
          <w:i w:val="0"/>
          <w:iCs w:val="0"/>
          <w:noProof/>
          <w:sz w:val="22"/>
          <w:szCs w:val="22"/>
        </w:rPr>
      </w:pPr>
      <w:del w:id="1006" w:author="Gerard" w:date="2014-07-29T23:58:00Z">
        <w:r w:rsidRPr="001B13CD" w:rsidDel="001B13CD">
          <w:rPr>
            <w:rPrChange w:id="1007" w:author="Gerard" w:date="2014-07-29T23:58:00Z">
              <w:rPr>
                <w:rStyle w:val="Hyperlink"/>
                <w:i w:val="0"/>
                <w:iCs w:val="0"/>
                <w:noProof/>
              </w:rPr>
            </w:rPrChange>
          </w:rPr>
          <w:delText>4.1.1. Specifying Fiber Orientation</w:delText>
        </w:r>
        <w:r w:rsidDel="001B13CD">
          <w:rPr>
            <w:noProof/>
            <w:webHidden/>
          </w:rPr>
          <w:tab/>
          <w:delText>70</w:delText>
        </w:r>
      </w:del>
    </w:p>
    <w:p w14:paraId="3C82E2CA" w14:textId="77777777" w:rsidR="000021D4" w:rsidDel="001B13CD" w:rsidRDefault="000021D4">
      <w:pPr>
        <w:pStyle w:val="TOC4"/>
        <w:tabs>
          <w:tab w:val="right" w:leader="dot" w:pos="9350"/>
        </w:tabs>
        <w:rPr>
          <w:del w:id="1008" w:author="Gerard" w:date="2014-07-29T23:58:00Z"/>
          <w:rFonts w:asciiTheme="minorHAnsi" w:eastAsiaTheme="minorEastAsia" w:hAnsiTheme="minorHAnsi" w:cstheme="minorBidi"/>
          <w:noProof/>
          <w:sz w:val="22"/>
          <w:szCs w:val="22"/>
        </w:rPr>
      </w:pPr>
      <w:del w:id="1009" w:author="Gerard" w:date="2014-07-29T23:58:00Z">
        <w:r w:rsidRPr="001B13CD" w:rsidDel="001B13CD">
          <w:rPr>
            <w:rPrChange w:id="1010" w:author="Gerard" w:date="2014-07-29T23:58:00Z">
              <w:rPr>
                <w:rStyle w:val="Hyperlink"/>
                <w:noProof/>
              </w:rPr>
            </w:rPrChange>
          </w:rPr>
          <w:delText>4.1.1.1. Transversely Isotropic Materials</w:delText>
        </w:r>
        <w:r w:rsidDel="001B13CD">
          <w:rPr>
            <w:noProof/>
            <w:webHidden/>
          </w:rPr>
          <w:tab/>
          <w:delText>70</w:delText>
        </w:r>
      </w:del>
    </w:p>
    <w:p w14:paraId="044332A2" w14:textId="77777777" w:rsidR="000021D4" w:rsidDel="001B13CD" w:rsidRDefault="000021D4">
      <w:pPr>
        <w:pStyle w:val="TOC4"/>
        <w:tabs>
          <w:tab w:val="right" w:leader="dot" w:pos="9350"/>
        </w:tabs>
        <w:rPr>
          <w:del w:id="1011" w:author="Gerard" w:date="2014-07-29T23:58:00Z"/>
          <w:rFonts w:asciiTheme="minorHAnsi" w:eastAsiaTheme="minorEastAsia" w:hAnsiTheme="minorHAnsi" w:cstheme="minorBidi"/>
          <w:noProof/>
          <w:sz w:val="22"/>
          <w:szCs w:val="22"/>
        </w:rPr>
      </w:pPr>
      <w:del w:id="1012" w:author="Gerard" w:date="2014-07-29T23:58:00Z">
        <w:r w:rsidRPr="001B13CD" w:rsidDel="001B13CD">
          <w:rPr>
            <w:rPrChange w:id="1013" w:author="Gerard" w:date="2014-07-29T23:58:00Z">
              <w:rPr>
                <w:rStyle w:val="Hyperlink"/>
                <w:noProof/>
              </w:rPr>
            </w:rPrChange>
          </w:rPr>
          <w:delText>4.1.1.2. Orthotropic Materials</w:delText>
        </w:r>
        <w:r w:rsidDel="001B13CD">
          <w:rPr>
            <w:noProof/>
            <w:webHidden/>
          </w:rPr>
          <w:tab/>
          <w:delText>72</w:delText>
        </w:r>
      </w:del>
    </w:p>
    <w:p w14:paraId="20FA1CC3" w14:textId="77777777" w:rsidR="000021D4" w:rsidDel="001B13CD" w:rsidRDefault="000021D4">
      <w:pPr>
        <w:pStyle w:val="TOC3"/>
        <w:tabs>
          <w:tab w:val="right" w:leader="dot" w:pos="9350"/>
        </w:tabs>
        <w:rPr>
          <w:del w:id="1014" w:author="Gerard" w:date="2014-07-29T23:58:00Z"/>
          <w:rFonts w:asciiTheme="minorHAnsi" w:eastAsiaTheme="minorEastAsia" w:hAnsiTheme="minorHAnsi" w:cstheme="minorBidi"/>
          <w:i w:val="0"/>
          <w:iCs w:val="0"/>
          <w:noProof/>
          <w:sz w:val="22"/>
          <w:szCs w:val="22"/>
        </w:rPr>
      </w:pPr>
      <w:del w:id="1015" w:author="Gerard" w:date="2014-07-29T23:58:00Z">
        <w:r w:rsidRPr="001B13CD" w:rsidDel="001B13CD">
          <w:rPr>
            <w:rPrChange w:id="1016" w:author="Gerard" w:date="2014-07-29T23:58:00Z">
              <w:rPr>
                <w:rStyle w:val="Hyperlink"/>
                <w:i w:val="0"/>
                <w:iCs w:val="0"/>
                <w:noProof/>
              </w:rPr>
            </w:rPrChange>
          </w:rPr>
          <w:delText>4.1.2. Uncoupled Materials</w:delText>
        </w:r>
        <w:r w:rsidDel="001B13CD">
          <w:rPr>
            <w:noProof/>
            <w:webHidden/>
          </w:rPr>
          <w:tab/>
          <w:delText>74</w:delText>
        </w:r>
      </w:del>
    </w:p>
    <w:p w14:paraId="362E2940" w14:textId="77777777" w:rsidR="000021D4" w:rsidDel="001B13CD" w:rsidRDefault="000021D4">
      <w:pPr>
        <w:pStyle w:val="TOC4"/>
        <w:tabs>
          <w:tab w:val="right" w:leader="dot" w:pos="9350"/>
        </w:tabs>
        <w:rPr>
          <w:del w:id="1017" w:author="Gerard" w:date="2014-07-29T23:58:00Z"/>
          <w:rFonts w:asciiTheme="minorHAnsi" w:eastAsiaTheme="minorEastAsia" w:hAnsiTheme="minorHAnsi" w:cstheme="minorBidi"/>
          <w:noProof/>
          <w:sz w:val="22"/>
          <w:szCs w:val="22"/>
        </w:rPr>
      </w:pPr>
      <w:del w:id="1018" w:author="Gerard" w:date="2014-07-29T23:58:00Z">
        <w:r w:rsidRPr="001B13CD" w:rsidDel="001B13CD">
          <w:rPr>
            <w:rPrChange w:id="1019" w:author="Gerard" w:date="2014-07-29T23:58:00Z">
              <w:rPr>
                <w:rStyle w:val="Hyperlink"/>
                <w:noProof/>
              </w:rPr>
            </w:rPrChange>
          </w:rPr>
          <w:delText>4.1.2.1. Arruda-Boyce</w:delText>
        </w:r>
        <w:r w:rsidDel="001B13CD">
          <w:rPr>
            <w:noProof/>
            <w:webHidden/>
          </w:rPr>
          <w:tab/>
          <w:delText>76</w:delText>
        </w:r>
      </w:del>
    </w:p>
    <w:p w14:paraId="23F14FDF" w14:textId="77777777" w:rsidR="000021D4" w:rsidDel="001B13CD" w:rsidRDefault="000021D4">
      <w:pPr>
        <w:pStyle w:val="TOC4"/>
        <w:tabs>
          <w:tab w:val="right" w:leader="dot" w:pos="9350"/>
        </w:tabs>
        <w:rPr>
          <w:del w:id="1020" w:author="Gerard" w:date="2014-07-29T23:58:00Z"/>
          <w:rFonts w:asciiTheme="minorHAnsi" w:eastAsiaTheme="minorEastAsia" w:hAnsiTheme="minorHAnsi" w:cstheme="minorBidi"/>
          <w:noProof/>
          <w:sz w:val="22"/>
          <w:szCs w:val="22"/>
        </w:rPr>
      </w:pPr>
      <w:del w:id="1021" w:author="Gerard" w:date="2014-07-29T23:58:00Z">
        <w:r w:rsidRPr="001B13CD" w:rsidDel="001B13CD">
          <w:rPr>
            <w:rPrChange w:id="1022" w:author="Gerard" w:date="2014-07-29T23:58:00Z">
              <w:rPr>
                <w:rStyle w:val="Hyperlink"/>
                <w:noProof/>
              </w:rPr>
            </w:rPrChange>
          </w:rPr>
          <w:delText>4.1.2.2. Ellipsoidal Fiber Distribution</w:delText>
        </w:r>
        <w:r w:rsidDel="001B13CD">
          <w:rPr>
            <w:noProof/>
            <w:webHidden/>
          </w:rPr>
          <w:tab/>
          <w:delText>77</w:delText>
        </w:r>
      </w:del>
    </w:p>
    <w:p w14:paraId="7B91ECC2" w14:textId="77777777" w:rsidR="000021D4" w:rsidDel="001B13CD" w:rsidRDefault="000021D4">
      <w:pPr>
        <w:pStyle w:val="TOC4"/>
        <w:tabs>
          <w:tab w:val="right" w:leader="dot" w:pos="9350"/>
        </w:tabs>
        <w:rPr>
          <w:del w:id="1023" w:author="Gerard" w:date="2014-07-29T23:58:00Z"/>
          <w:rFonts w:asciiTheme="minorHAnsi" w:eastAsiaTheme="minorEastAsia" w:hAnsiTheme="minorHAnsi" w:cstheme="minorBidi"/>
          <w:noProof/>
          <w:sz w:val="22"/>
          <w:szCs w:val="22"/>
        </w:rPr>
      </w:pPr>
      <w:del w:id="1024" w:author="Gerard" w:date="2014-07-29T23:58:00Z">
        <w:r w:rsidRPr="001B13CD" w:rsidDel="001B13CD">
          <w:rPr>
            <w:rPrChange w:id="1025" w:author="Gerard" w:date="2014-07-29T23:58:00Z">
              <w:rPr>
                <w:rStyle w:val="Hyperlink"/>
                <w:noProof/>
              </w:rPr>
            </w:rPrChange>
          </w:rPr>
          <w:delText>4.1.2.3. Ellipsoidal Fiber Distribution Mooney-Rivlin</w:delText>
        </w:r>
        <w:r w:rsidDel="001B13CD">
          <w:rPr>
            <w:noProof/>
            <w:webHidden/>
          </w:rPr>
          <w:tab/>
          <w:delText>78</w:delText>
        </w:r>
      </w:del>
    </w:p>
    <w:p w14:paraId="2834CB02" w14:textId="77777777" w:rsidR="000021D4" w:rsidDel="001B13CD" w:rsidRDefault="000021D4">
      <w:pPr>
        <w:pStyle w:val="TOC4"/>
        <w:tabs>
          <w:tab w:val="right" w:leader="dot" w:pos="9350"/>
        </w:tabs>
        <w:rPr>
          <w:del w:id="1026" w:author="Gerard" w:date="2014-07-29T23:58:00Z"/>
          <w:rFonts w:asciiTheme="minorHAnsi" w:eastAsiaTheme="minorEastAsia" w:hAnsiTheme="minorHAnsi" w:cstheme="minorBidi"/>
          <w:noProof/>
          <w:sz w:val="22"/>
          <w:szCs w:val="22"/>
        </w:rPr>
      </w:pPr>
      <w:del w:id="1027" w:author="Gerard" w:date="2014-07-29T23:58:00Z">
        <w:r w:rsidRPr="001B13CD" w:rsidDel="001B13CD">
          <w:rPr>
            <w:rPrChange w:id="1028" w:author="Gerard" w:date="2014-07-29T23:58:00Z">
              <w:rPr>
                <w:rStyle w:val="Hyperlink"/>
                <w:noProof/>
              </w:rPr>
            </w:rPrChange>
          </w:rPr>
          <w:delText>4.1.2.4. Ellipsoidal Fiber Distribution Veronda-Westmann</w:delText>
        </w:r>
        <w:r w:rsidDel="001B13CD">
          <w:rPr>
            <w:noProof/>
            <w:webHidden/>
          </w:rPr>
          <w:tab/>
          <w:delText>79</w:delText>
        </w:r>
      </w:del>
    </w:p>
    <w:p w14:paraId="0C5CE160" w14:textId="77777777" w:rsidR="000021D4" w:rsidDel="001B13CD" w:rsidRDefault="000021D4">
      <w:pPr>
        <w:pStyle w:val="TOC4"/>
        <w:tabs>
          <w:tab w:val="right" w:leader="dot" w:pos="9350"/>
        </w:tabs>
        <w:rPr>
          <w:del w:id="1029" w:author="Gerard" w:date="2014-07-29T23:58:00Z"/>
          <w:rFonts w:asciiTheme="minorHAnsi" w:eastAsiaTheme="minorEastAsia" w:hAnsiTheme="minorHAnsi" w:cstheme="minorBidi"/>
          <w:noProof/>
          <w:sz w:val="22"/>
          <w:szCs w:val="22"/>
        </w:rPr>
      </w:pPr>
      <w:del w:id="1030" w:author="Gerard" w:date="2014-07-29T23:58:00Z">
        <w:r w:rsidRPr="001B13CD" w:rsidDel="001B13CD">
          <w:rPr>
            <w:rPrChange w:id="1031" w:author="Gerard" w:date="2014-07-29T23:58:00Z">
              <w:rPr>
                <w:rStyle w:val="Hyperlink"/>
                <w:noProof/>
              </w:rPr>
            </w:rPrChange>
          </w:rPr>
          <w:delText>4.1.2.5. Fiber with Exponential-Power Law, Uncoupled Formulation</w:delText>
        </w:r>
        <w:r w:rsidDel="001B13CD">
          <w:rPr>
            <w:noProof/>
            <w:webHidden/>
          </w:rPr>
          <w:tab/>
          <w:delText>80</w:delText>
        </w:r>
      </w:del>
    </w:p>
    <w:p w14:paraId="623EC497" w14:textId="77777777" w:rsidR="000021D4" w:rsidDel="001B13CD" w:rsidRDefault="000021D4">
      <w:pPr>
        <w:pStyle w:val="TOC4"/>
        <w:tabs>
          <w:tab w:val="right" w:leader="dot" w:pos="9350"/>
        </w:tabs>
        <w:rPr>
          <w:del w:id="1032" w:author="Gerard" w:date="2014-07-29T23:58:00Z"/>
          <w:rFonts w:asciiTheme="minorHAnsi" w:eastAsiaTheme="minorEastAsia" w:hAnsiTheme="minorHAnsi" w:cstheme="minorBidi"/>
          <w:noProof/>
          <w:sz w:val="22"/>
          <w:szCs w:val="22"/>
        </w:rPr>
      </w:pPr>
      <w:del w:id="1033" w:author="Gerard" w:date="2014-07-29T23:58:00Z">
        <w:r w:rsidRPr="001B13CD" w:rsidDel="001B13CD">
          <w:rPr>
            <w:rPrChange w:id="1034" w:author="Gerard" w:date="2014-07-29T23:58:00Z">
              <w:rPr>
                <w:rStyle w:val="Hyperlink"/>
                <w:noProof/>
              </w:rPr>
            </w:rPrChange>
          </w:rPr>
          <w:delText>4.1.2.6. Fung Orthotropic</w:delText>
        </w:r>
        <w:r w:rsidDel="001B13CD">
          <w:rPr>
            <w:noProof/>
            <w:webHidden/>
          </w:rPr>
          <w:tab/>
          <w:delText>82</w:delText>
        </w:r>
      </w:del>
    </w:p>
    <w:p w14:paraId="1D08AED9" w14:textId="77777777" w:rsidR="000021D4" w:rsidDel="001B13CD" w:rsidRDefault="000021D4">
      <w:pPr>
        <w:pStyle w:val="TOC4"/>
        <w:tabs>
          <w:tab w:val="right" w:leader="dot" w:pos="9350"/>
        </w:tabs>
        <w:rPr>
          <w:del w:id="1035" w:author="Gerard" w:date="2014-07-29T23:58:00Z"/>
          <w:rFonts w:asciiTheme="minorHAnsi" w:eastAsiaTheme="minorEastAsia" w:hAnsiTheme="minorHAnsi" w:cstheme="minorBidi"/>
          <w:noProof/>
          <w:sz w:val="22"/>
          <w:szCs w:val="22"/>
        </w:rPr>
      </w:pPr>
      <w:del w:id="1036" w:author="Gerard" w:date="2014-07-29T23:58:00Z">
        <w:r w:rsidRPr="001B13CD" w:rsidDel="001B13CD">
          <w:rPr>
            <w:rPrChange w:id="1037" w:author="Gerard" w:date="2014-07-29T23:58:00Z">
              <w:rPr>
                <w:rStyle w:val="Hyperlink"/>
                <w:noProof/>
              </w:rPr>
            </w:rPrChange>
          </w:rPr>
          <w:delText>4.1.2.7. Mooney-Rivlin</w:delText>
        </w:r>
        <w:r w:rsidDel="001B13CD">
          <w:rPr>
            <w:noProof/>
            <w:webHidden/>
          </w:rPr>
          <w:tab/>
          <w:delText>83</w:delText>
        </w:r>
      </w:del>
    </w:p>
    <w:p w14:paraId="71287413" w14:textId="77777777" w:rsidR="000021D4" w:rsidDel="001B13CD" w:rsidRDefault="000021D4">
      <w:pPr>
        <w:pStyle w:val="TOC4"/>
        <w:tabs>
          <w:tab w:val="right" w:leader="dot" w:pos="9350"/>
        </w:tabs>
        <w:rPr>
          <w:del w:id="1038" w:author="Gerard" w:date="2014-07-29T23:58:00Z"/>
          <w:rFonts w:asciiTheme="minorHAnsi" w:eastAsiaTheme="minorEastAsia" w:hAnsiTheme="minorHAnsi" w:cstheme="minorBidi"/>
          <w:noProof/>
          <w:sz w:val="22"/>
          <w:szCs w:val="22"/>
        </w:rPr>
      </w:pPr>
      <w:del w:id="1039" w:author="Gerard" w:date="2014-07-29T23:58:00Z">
        <w:r w:rsidRPr="001B13CD" w:rsidDel="001B13CD">
          <w:rPr>
            <w:rPrChange w:id="1040" w:author="Gerard" w:date="2014-07-29T23:58:00Z">
              <w:rPr>
                <w:rStyle w:val="Hyperlink"/>
                <w:noProof/>
              </w:rPr>
            </w:rPrChange>
          </w:rPr>
          <w:delText>4.1.2.8. Muscle Material</w:delText>
        </w:r>
        <w:r w:rsidDel="001B13CD">
          <w:rPr>
            <w:noProof/>
            <w:webHidden/>
          </w:rPr>
          <w:tab/>
          <w:delText>84</w:delText>
        </w:r>
      </w:del>
    </w:p>
    <w:p w14:paraId="37F9F46A" w14:textId="77777777" w:rsidR="000021D4" w:rsidDel="001B13CD" w:rsidRDefault="000021D4">
      <w:pPr>
        <w:pStyle w:val="TOC4"/>
        <w:tabs>
          <w:tab w:val="right" w:leader="dot" w:pos="9350"/>
        </w:tabs>
        <w:rPr>
          <w:del w:id="1041" w:author="Gerard" w:date="2014-07-29T23:58:00Z"/>
          <w:rFonts w:asciiTheme="minorHAnsi" w:eastAsiaTheme="minorEastAsia" w:hAnsiTheme="minorHAnsi" w:cstheme="minorBidi"/>
          <w:noProof/>
          <w:sz w:val="22"/>
          <w:szCs w:val="22"/>
        </w:rPr>
      </w:pPr>
      <w:del w:id="1042" w:author="Gerard" w:date="2014-07-29T23:58:00Z">
        <w:r w:rsidRPr="001B13CD" w:rsidDel="001B13CD">
          <w:rPr>
            <w:rPrChange w:id="1043" w:author="Gerard" w:date="2014-07-29T23:58:00Z">
              <w:rPr>
                <w:rStyle w:val="Hyperlink"/>
                <w:noProof/>
              </w:rPr>
            </w:rPrChange>
          </w:rPr>
          <w:delText>4.1.2.9. Ogden</w:delText>
        </w:r>
        <w:r w:rsidDel="001B13CD">
          <w:rPr>
            <w:noProof/>
            <w:webHidden/>
          </w:rPr>
          <w:tab/>
          <w:delText>86</w:delText>
        </w:r>
      </w:del>
    </w:p>
    <w:p w14:paraId="0B225590" w14:textId="77777777" w:rsidR="000021D4" w:rsidDel="001B13CD" w:rsidRDefault="000021D4">
      <w:pPr>
        <w:pStyle w:val="TOC4"/>
        <w:tabs>
          <w:tab w:val="right" w:leader="dot" w:pos="9350"/>
        </w:tabs>
        <w:rPr>
          <w:del w:id="1044" w:author="Gerard" w:date="2014-07-29T23:58:00Z"/>
          <w:rFonts w:asciiTheme="minorHAnsi" w:eastAsiaTheme="minorEastAsia" w:hAnsiTheme="minorHAnsi" w:cstheme="minorBidi"/>
          <w:noProof/>
          <w:sz w:val="22"/>
          <w:szCs w:val="22"/>
        </w:rPr>
      </w:pPr>
      <w:del w:id="1045" w:author="Gerard" w:date="2014-07-29T23:58:00Z">
        <w:r w:rsidRPr="001B13CD" w:rsidDel="001B13CD">
          <w:rPr>
            <w:rPrChange w:id="1046" w:author="Gerard" w:date="2014-07-29T23:58:00Z">
              <w:rPr>
                <w:rStyle w:val="Hyperlink"/>
                <w:noProof/>
              </w:rPr>
            </w:rPrChange>
          </w:rPr>
          <w:delText>4.1.2.10. Tendon Material</w:delText>
        </w:r>
        <w:r w:rsidDel="001B13CD">
          <w:rPr>
            <w:noProof/>
            <w:webHidden/>
          </w:rPr>
          <w:tab/>
          <w:delText>87</w:delText>
        </w:r>
      </w:del>
    </w:p>
    <w:p w14:paraId="3F391AA1" w14:textId="77777777" w:rsidR="000021D4" w:rsidDel="001B13CD" w:rsidRDefault="000021D4">
      <w:pPr>
        <w:pStyle w:val="TOC4"/>
        <w:tabs>
          <w:tab w:val="right" w:leader="dot" w:pos="9350"/>
        </w:tabs>
        <w:rPr>
          <w:del w:id="1047" w:author="Gerard" w:date="2014-07-29T23:58:00Z"/>
          <w:rFonts w:asciiTheme="minorHAnsi" w:eastAsiaTheme="minorEastAsia" w:hAnsiTheme="minorHAnsi" w:cstheme="minorBidi"/>
          <w:noProof/>
          <w:sz w:val="22"/>
          <w:szCs w:val="22"/>
        </w:rPr>
      </w:pPr>
      <w:del w:id="1048" w:author="Gerard" w:date="2014-07-29T23:58:00Z">
        <w:r w:rsidRPr="001B13CD" w:rsidDel="001B13CD">
          <w:rPr>
            <w:rPrChange w:id="1049" w:author="Gerard" w:date="2014-07-29T23:58:00Z">
              <w:rPr>
                <w:rStyle w:val="Hyperlink"/>
                <w:noProof/>
              </w:rPr>
            </w:rPrChange>
          </w:rPr>
          <w:delText>4.1.2.11. Tension-Compression Nonlinear Orthotropic</w:delText>
        </w:r>
        <w:r w:rsidDel="001B13CD">
          <w:rPr>
            <w:noProof/>
            <w:webHidden/>
          </w:rPr>
          <w:tab/>
          <w:delText>88</w:delText>
        </w:r>
      </w:del>
    </w:p>
    <w:p w14:paraId="0CBF5780" w14:textId="77777777" w:rsidR="000021D4" w:rsidDel="001B13CD" w:rsidRDefault="000021D4">
      <w:pPr>
        <w:pStyle w:val="TOC4"/>
        <w:tabs>
          <w:tab w:val="right" w:leader="dot" w:pos="9350"/>
        </w:tabs>
        <w:rPr>
          <w:del w:id="1050" w:author="Gerard" w:date="2014-07-29T23:58:00Z"/>
          <w:rFonts w:asciiTheme="minorHAnsi" w:eastAsiaTheme="minorEastAsia" w:hAnsiTheme="minorHAnsi" w:cstheme="minorBidi"/>
          <w:noProof/>
          <w:sz w:val="22"/>
          <w:szCs w:val="22"/>
        </w:rPr>
      </w:pPr>
      <w:del w:id="1051" w:author="Gerard" w:date="2014-07-29T23:58:00Z">
        <w:r w:rsidRPr="001B13CD" w:rsidDel="001B13CD">
          <w:rPr>
            <w:rPrChange w:id="1052" w:author="Gerard" w:date="2014-07-29T23:58:00Z">
              <w:rPr>
                <w:rStyle w:val="Hyperlink"/>
                <w:noProof/>
              </w:rPr>
            </w:rPrChange>
          </w:rPr>
          <w:delText>4.1.2.12. Transversely Isotropic Mooney-Rivlin</w:delText>
        </w:r>
        <w:r w:rsidDel="001B13CD">
          <w:rPr>
            <w:noProof/>
            <w:webHidden/>
          </w:rPr>
          <w:tab/>
          <w:delText>89</w:delText>
        </w:r>
      </w:del>
    </w:p>
    <w:p w14:paraId="238C8824" w14:textId="77777777" w:rsidR="000021D4" w:rsidDel="001B13CD" w:rsidRDefault="000021D4">
      <w:pPr>
        <w:pStyle w:val="TOC4"/>
        <w:tabs>
          <w:tab w:val="right" w:leader="dot" w:pos="9350"/>
        </w:tabs>
        <w:rPr>
          <w:del w:id="1053" w:author="Gerard" w:date="2014-07-29T23:58:00Z"/>
          <w:rFonts w:asciiTheme="minorHAnsi" w:eastAsiaTheme="minorEastAsia" w:hAnsiTheme="minorHAnsi" w:cstheme="minorBidi"/>
          <w:noProof/>
          <w:sz w:val="22"/>
          <w:szCs w:val="22"/>
        </w:rPr>
      </w:pPr>
      <w:del w:id="1054" w:author="Gerard" w:date="2014-07-29T23:58:00Z">
        <w:r w:rsidRPr="001B13CD" w:rsidDel="001B13CD">
          <w:rPr>
            <w:rPrChange w:id="1055" w:author="Gerard" w:date="2014-07-29T23:58:00Z">
              <w:rPr>
                <w:rStyle w:val="Hyperlink"/>
                <w:noProof/>
              </w:rPr>
            </w:rPrChange>
          </w:rPr>
          <w:delText>4.1.2.13. Transversely Isotropic Veronda-Westmann</w:delText>
        </w:r>
        <w:r w:rsidDel="001B13CD">
          <w:rPr>
            <w:noProof/>
            <w:webHidden/>
          </w:rPr>
          <w:tab/>
          <w:delText>91</w:delText>
        </w:r>
      </w:del>
    </w:p>
    <w:p w14:paraId="614FA139" w14:textId="77777777" w:rsidR="000021D4" w:rsidDel="001B13CD" w:rsidRDefault="000021D4">
      <w:pPr>
        <w:pStyle w:val="TOC4"/>
        <w:tabs>
          <w:tab w:val="right" w:leader="dot" w:pos="9350"/>
        </w:tabs>
        <w:rPr>
          <w:del w:id="1056" w:author="Gerard" w:date="2014-07-29T23:58:00Z"/>
          <w:rFonts w:asciiTheme="minorHAnsi" w:eastAsiaTheme="minorEastAsia" w:hAnsiTheme="minorHAnsi" w:cstheme="minorBidi"/>
          <w:noProof/>
          <w:sz w:val="22"/>
          <w:szCs w:val="22"/>
        </w:rPr>
      </w:pPr>
      <w:del w:id="1057" w:author="Gerard" w:date="2014-07-29T23:58:00Z">
        <w:r w:rsidRPr="001B13CD" w:rsidDel="001B13CD">
          <w:rPr>
            <w:rPrChange w:id="1058" w:author="Gerard" w:date="2014-07-29T23:58:00Z">
              <w:rPr>
                <w:rStyle w:val="Hyperlink"/>
                <w:noProof/>
              </w:rPr>
            </w:rPrChange>
          </w:rPr>
          <w:delText>4.1.2.14. Uncoupled Solid Mixture</w:delText>
        </w:r>
        <w:r w:rsidDel="001B13CD">
          <w:rPr>
            <w:noProof/>
            <w:webHidden/>
          </w:rPr>
          <w:tab/>
          <w:delText>92</w:delText>
        </w:r>
      </w:del>
    </w:p>
    <w:p w14:paraId="46E8E0DF" w14:textId="77777777" w:rsidR="000021D4" w:rsidDel="001B13CD" w:rsidRDefault="000021D4">
      <w:pPr>
        <w:pStyle w:val="TOC4"/>
        <w:tabs>
          <w:tab w:val="right" w:leader="dot" w:pos="9350"/>
        </w:tabs>
        <w:rPr>
          <w:del w:id="1059" w:author="Gerard" w:date="2014-07-29T23:58:00Z"/>
          <w:rFonts w:asciiTheme="minorHAnsi" w:eastAsiaTheme="minorEastAsia" w:hAnsiTheme="minorHAnsi" w:cstheme="minorBidi"/>
          <w:noProof/>
          <w:sz w:val="22"/>
          <w:szCs w:val="22"/>
        </w:rPr>
      </w:pPr>
      <w:del w:id="1060" w:author="Gerard" w:date="2014-07-29T23:58:00Z">
        <w:r w:rsidRPr="001B13CD" w:rsidDel="001B13CD">
          <w:rPr>
            <w:rPrChange w:id="1061" w:author="Gerard" w:date="2014-07-29T23:58:00Z">
              <w:rPr>
                <w:rStyle w:val="Hyperlink"/>
                <w:noProof/>
              </w:rPr>
            </w:rPrChange>
          </w:rPr>
          <w:delText>4.1.2.15. Veronda-Westmann</w:delText>
        </w:r>
        <w:r w:rsidDel="001B13CD">
          <w:rPr>
            <w:noProof/>
            <w:webHidden/>
          </w:rPr>
          <w:tab/>
          <w:delText>93</w:delText>
        </w:r>
      </w:del>
    </w:p>
    <w:p w14:paraId="6F07AAB1" w14:textId="77777777" w:rsidR="000021D4" w:rsidDel="001B13CD" w:rsidRDefault="000021D4">
      <w:pPr>
        <w:pStyle w:val="TOC4"/>
        <w:tabs>
          <w:tab w:val="right" w:leader="dot" w:pos="9350"/>
        </w:tabs>
        <w:rPr>
          <w:del w:id="1062" w:author="Gerard" w:date="2014-07-29T23:58:00Z"/>
          <w:rFonts w:asciiTheme="minorHAnsi" w:eastAsiaTheme="minorEastAsia" w:hAnsiTheme="minorHAnsi" w:cstheme="minorBidi"/>
          <w:noProof/>
          <w:sz w:val="22"/>
          <w:szCs w:val="22"/>
        </w:rPr>
      </w:pPr>
      <w:del w:id="1063" w:author="Gerard" w:date="2014-07-29T23:58:00Z">
        <w:r w:rsidRPr="001B13CD" w:rsidDel="001B13CD">
          <w:rPr>
            <w:rPrChange w:id="1064" w:author="Gerard" w:date="2014-07-29T23:58:00Z">
              <w:rPr>
                <w:rStyle w:val="Hyperlink"/>
                <w:noProof/>
              </w:rPr>
            </w:rPrChange>
          </w:rPr>
          <w:delText>4.1.2.16. Mooney-Rivlin Von Mises Distributed Fibers</w:delText>
        </w:r>
        <w:r w:rsidDel="001B13CD">
          <w:rPr>
            <w:noProof/>
            <w:webHidden/>
          </w:rPr>
          <w:tab/>
          <w:delText>94</w:delText>
        </w:r>
      </w:del>
    </w:p>
    <w:p w14:paraId="142C46C8" w14:textId="77777777" w:rsidR="000021D4" w:rsidDel="001B13CD" w:rsidRDefault="000021D4">
      <w:pPr>
        <w:pStyle w:val="TOC3"/>
        <w:tabs>
          <w:tab w:val="right" w:leader="dot" w:pos="9350"/>
        </w:tabs>
        <w:rPr>
          <w:del w:id="1065" w:author="Gerard" w:date="2014-07-29T23:58:00Z"/>
          <w:rFonts w:asciiTheme="minorHAnsi" w:eastAsiaTheme="minorEastAsia" w:hAnsiTheme="minorHAnsi" w:cstheme="minorBidi"/>
          <w:i w:val="0"/>
          <w:iCs w:val="0"/>
          <w:noProof/>
          <w:sz w:val="22"/>
          <w:szCs w:val="22"/>
        </w:rPr>
      </w:pPr>
      <w:del w:id="1066" w:author="Gerard" w:date="2014-07-29T23:58:00Z">
        <w:r w:rsidRPr="001B13CD" w:rsidDel="001B13CD">
          <w:rPr>
            <w:rPrChange w:id="1067" w:author="Gerard" w:date="2014-07-29T23:58:00Z">
              <w:rPr>
                <w:rStyle w:val="Hyperlink"/>
                <w:i w:val="0"/>
                <w:iCs w:val="0"/>
                <w:noProof/>
              </w:rPr>
            </w:rPrChange>
          </w:rPr>
          <w:delText>4.1.3. Compressible Materials</w:delText>
        </w:r>
        <w:r w:rsidDel="001B13CD">
          <w:rPr>
            <w:noProof/>
            <w:webHidden/>
          </w:rPr>
          <w:tab/>
          <w:delText>97</w:delText>
        </w:r>
      </w:del>
    </w:p>
    <w:p w14:paraId="01A43184" w14:textId="77777777" w:rsidR="000021D4" w:rsidDel="001B13CD" w:rsidRDefault="000021D4">
      <w:pPr>
        <w:pStyle w:val="TOC4"/>
        <w:tabs>
          <w:tab w:val="right" w:leader="dot" w:pos="9350"/>
        </w:tabs>
        <w:rPr>
          <w:del w:id="1068" w:author="Gerard" w:date="2014-07-29T23:58:00Z"/>
          <w:rFonts w:asciiTheme="minorHAnsi" w:eastAsiaTheme="minorEastAsia" w:hAnsiTheme="minorHAnsi" w:cstheme="minorBidi"/>
          <w:noProof/>
          <w:sz w:val="22"/>
          <w:szCs w:val="22"/>
        </w:rPr>
      </w:pPr>
      <w:del w:id="1069" w:author="Gerard" w:date="2014-07-29T23:58:00Z">
        <w:r w:rsidRPr="001B13CD" w:rsidDel="001B13CD">
          <w:rPr>
            <w:rPrChange w:id="1070" w:author="Gerard" w:date="2014-07-29T23:58:00Z">
              <w:rPr>
                <w:rStyle w:val="Hyperlink"/>
                <w:noProof/>
              </w:rPr>
            </w:rPrChange>
          </w:rPr>
          <w:delText>4.1.3.1. Carter-Hayes</w:delText>
        </w:r>
        <w:r w:rsidDel="001B13CD">
          <w:rPr>
            <w:noProof/>
            <w:webHidden/>
          </w:rPr>
          <w:tab/>
          <w:delText>97</w:delText>
        </w:r>
      </w:del>
    </w:p>
    <w:p w14:paraId="130C33AD" w14:textId="77777777" w:rsidR="000021D4" w:rsidDel="001B13CD" w:rsidRDefault="000021D4">
      <w:pPr>
        <w:pStyle w:val="TOC4"/>
        <w:tabs>
          <w:tab w:val="right" w:leader="dot" w:pos="9350"/>
        </w:tabs>
        <w:rPr>
          <w:del w:id="1071" w:author="Gerard" w:date="2014-07-29T23:58:00Z"/>
          <w:rFonts w:asciiTheme="minorHAnsi" w:eastAsiaTheme="minorEastAsia" w:hAnsiTheme="minorHAnsi" w:cstheme="minorBidi"/>
          <w:noProof/>
          <w:sz w:val="22"/>
          <w:szCs w:val="22"/>
        </w:rPr>
      </w:pPr>
      <w:del w:id="1072" w:author="Gerard" w:date="2014-07-29T23:58:00Z">
        <w:r w:rsidRPr="001B13CD" w:rsidDel="001B13CD">
          <w:rPr>
            <w:rPrChange w:id="1073" w:author="Gerard" w:date="2014-07-29T23:58:00Z">
              <w:rPr>
                <w:rStyle w:val="Hyperlink"/>
                <w:noProof/>
              </w:rPr>
            </w:rPrChange>
          </w:rPr>
          <w:delText>4.1.3.2. Cell Growth</w:delText>
        </w:r>
        <w:r w:rsidDel="001B13CD">
          <w:rPr>
            <w:noProof/>
            <w:webHidden/>
          </w:rPr>
          <w:tab/>
          <w:delText>99</w:delText>
        </w:r>
      </w:del>
    </w:p>
    <w:p w14:paraId="56273975" w14:textId="77777777" w:rsidR="000021D4" w:rsidDel="001B13CD" w:rsidRDefault="000021D4">
      <w:pPr>
        <w:pStyle w:val="TOC4"/>
        <w:tabs>
          <w:tab w:val="right" w:leader="dot" w:pos="9350"/>
        </w:tabs>
        <w:rPr>
          <w:del w:id="1074" w:author="Gerard" w:date="2014-07-29T23:58:00Z"/>
          <w:rFonts w:asciiTheme="minorHAnsi" w:eastAsiaTheme="minorEastAsia" w:hAnsiTheme="minorHAnsi" w:cstheme="minorBidi"/>
          <w:noProof/>
          <w:sz w:val="22"/>
          <w:szCs w:val="22"/>
        </w:rPr>
      </w:pPr>
      <w:del w:id="1075" w:author="Gerard" w:date="2014-07-29T23:58:00Z">
        <w:r w:rsidRPr="001B13CD" w:rsidDel="001B13CD">
          <w:rPr>
            <w:rPrChange w:id="1076" w:author="Gerard" w:date="2014-07-29T23:58:00Z">
              <w:rPr>
                <w:rStyle w:val="Hyperlink"/>
                <w:noProof/>
              </w:rPr>
            </w:rPrChange>
          </w:rPr>
          <w:delText>4.1.3.3. Donnan Equilibrium Swelling</w:delText>
        </w:r>
        <w:r w:rsidDel="001B13CD">
          <w:rPr>
            <w:noProof/>
            <w:webHidden/>
          </w:rPr>
          <w:tab/>
          <w:delText>101</w:delText>
        </w:r>
      </w:del>
    </w:p>
    <w:p w14:paraId="39D41908" w14:textId="77777777" w:rsidR="000021D4" w:rsidDel="001B13CD" w:rsidRDefault="000021D4">
      <w:pPr>
        <w:pStyle w:val="TOC4"/>
        <w:tabs>
          <w:tab w:val="right" w:leader="dot" w:pos="9350"/>
        </w:tabs>
        <w:rPr>
          <w:del w:id="1077" w:author="Gerard" w:date="2014-07-29T23:58:00Z"/>
          <w:rFonts w:asciiTheme="minorHAnsi" w:eastAsiaTheme="minorEastAsia" w:hAnsiTheme="minorHAnsi" w:cstheme="minorBidi"/>
          <w:noProof/>
          <w:sz w:val="22"/>
          <w:szCs w:val="22"/>
        </w:rPr>
      </w:pPr>
      <w:del w:id="1078" w:author="Gerard" w:date="2014-07-29T23:58:00Z">
        <w:r w:rsidRPr="001B13CD" w:rsidDel="001B13CD">
          <w:rPr>
            <w:rPrChange w:id="1079" w:author="Gerard" w:date="2014-07-29T23:58:00Z">
              <w:rPr>
                <w:rStyle w:val="Hyperlink"/>
                <w:noProof/>
              </w:rPr>
            </w:rPrChange>
          </w:rPr>
          <w:delText>4.1.3.4. Ellipsoidal Fiber Distribution</w:delText>
        </w:r>
        <w:r w:rsidDel="001B13CD">
          <w:rPr>
            <w:noProof/>
            <w:webHidden/>
          </w:rPr>
          <w:tab/>
          <w:delText>103</w:delText>
        </w:r>
      </w:del>
    </w:p>
    <w:p w14:paraId="18D109B2" w14:textId="77777777" w:rsidR="000021D4" w:rsidDel="001B13CD" w:rsidRDefault="000021D4">
      <w:pPr>
        <w:pStyle w:val="TOC4"/>
        <w:tabs>
          <w:tab w:val="right" w:leader="dot" w:pos="9350"/>
        </w:tabs>
        <w:rPr>
          <w:del w:id="1080" w:author="Gerard" w:date="2014-07-29T23:58:00Z"/>
          <w:rFonts w:asciiTheme="minorHAnsi" w:eastAsiaTheme="minorEastAsia" w:hAnsiTheme="minorHAnsi" w:cstheme="minorBidi"/>
          <w:noProof/>
          <w:sz w:val="22"/>
          <w:szCs w:val="22"/>
        </w:rPr>
      </w:pPr>
      <w:del w:id="1081" w:author="Gerard" w:date="2014-07-29T23:58:00Z">
        <w:r w:rsidRPr="001B13CD" w:rsidDel="001B13CD">
          <w:rPr>
            <w:rPrChange w:id="1082" w:author="Gerard" w:date="2014-07-29T23:58:00Z">
              <w:rPr>
                <w:rStyle w:val="Hyperlink"/>
                <w:noProof/>
              </w:rPr>
            </w:rPrChange>
          </w:rPr>
          <w:delText>4.1.3.5. Ellipsoidal Fiber Distribution Neo-Hookean</w:delText>
        </w:r>
        <w:r w:rsidDel="001B13CD">
          <w:rPr>
            <w:noProof/>
            <w:webHidden/>
          </w:rPr>
          <w:tab/>
          <w:delText>104</w:delText>
        </w:r>
      </w:del>
    </w:p>
    <w:p w14:paraId="266DB793" w14:textId="77777777" w:rsidR="000021D4" w:rsidDel="001B13CD" w:rsidRDefault="000021D4">
      <w:pPr>
        <w:pStyle w:val="TOC4"/>
        <w:tabs>
          <w:tab w:val="right" w:leader="dot" w:pos="9350"/>
        </w:tabs>
        <w:rPr>
          <w:del w:id="1083" w:author="Gerard" w:date="2014-07-29T23:58:00Z"/>
          <w:rFonts w:asciiTheme="minorHAnsi" w:eastAsiaTheme="minorEastAsia" w:hAnsiTheme="minorHAnsi" w:cstheme="minorBidi"/>
          <w:noProof/>
          <w:sz w:val="22"/>
          <w:szCs w:val="22"/>
        </w:rPr>
      </w:pPr>
      <w:del w:id="1084" w:author="Gerard" w:date="2014-07-29T23:58:00Z">
        <w:r w:rsidRPr="001B13CD" w:rsidDel="001B13CD">
          <w:rPr>
            <w:rPrChange w:id="1085" w:author="Gerard" w:date="2014-07-29T23:58:00Z">
              <w:rPr>
                <w:rStyle w:val="Hyperlink"/>
                <w:noProof/>
              </w:rPr>
            </w:rPrChange>
          </w:rPr>
          <w:delText>4.1.3.6. Ellipsoidal Fiber Distribution with Donnan Equilibrium Swelling</w:delText>
        </w:r>
        <w:r w:rsidDel="001B13CD">
          <w:rPr>
            <w:noProof/>
            <w:webHidden/>
          </w:rPr>
          <w:tab/>
          <w:delText>105</w:delText>
        </w:r>
      </w:del>
    </w:p>
    <w:p w14:paraId="5A2847EF" w14:textId="77777777" w:rsidR="000021D4" w:rsidDel="001B13CD" w:rsidRDefault="000021D4">
      <w:pPr>
        <w:pStyle w:val="TOC4"/>
        <w:tabs>
          <w:tab w:val="right" w:leader="dot" w:pos="9350"/>
        </w:tabs>
        <w:rPr>
          <w:del w:id="1086" w:author="Gerard" w:date="2014-07-29T23:58:00Z"/>
          <w:rFonts w:asciiTheme="minorHAnsi" w:eastAsiaTheme="minorEastAsia" w:hAnsiTheme="minorHAnsi" w:cstheme="minorBidi"/>
          <w:noProof/>
          <w:sz w:val="22"/>
          <w:szCs w:val="22"/>
        </w:rPr>
      </w:pPr>
      <w:del w:id="1087" w:author="Gerard" w:date="2014-07-29T23:58:00Z">
        <w:r w:rsidRPr="001B13CD" w:rsidDel="001B13CD">
          <w:rPr>
            <w:rPrChange w:id="1088" w:author="Gerard" w:date="2014-07-29T23:58:00Z">
              <w:rPr>
                <w:rStyle w:val="Hyperlink"/>
                <w:noProof/>
              </w:rPr>
            </w:rPrChange>
          </w:rPr>
          <w:delText>4.1.3.7. Fiber with Exponential-Power Law</w:delText>
        </w:r>
        <w:r w:rsidDel="001B13CD">
          <w:rPr>
            <w:noProof/>
            <w:webHidden/>
          </w:rPr>
          <w:tab/>
          <w:delText>106</w:delText>
        </w:r>
      </w:del>
    </w:p>
    <w:p w14:paraId="565C8B3E" w14:textId="77777777" w:rsidR="000021D4" w:rsidDel="001B13CD" w:rsidRDefault="000021D4">
      <w:pPr>
        <w:pStyle w:val="TOC4"/>
        <w:tabs>
          <w:tab w:val="right" w:leader="dot" w:pos="9350"/>
        </w:tabs>
        <w:rPr>
          <w:del w:id="1089" w:author="Gerard" w:date="2014-07-29T23:58:00Z"/>
          <w:rFonts w:asciiTheme="minorHAnsi" w:eastAsiaTheme="minorEastAsia" w:hAnsiTheme="minorHAnsi" w:cstheme="minorBidi"/>
          <w:noProof/>
          <w:sz w:val="22"/>
          <w:szCs w:val="22"/>
        </w:rPr>
      </w:pPr>
      <w:del w:id="1090" w:author="Gerard" w:date="2014-07-29T23:58:00Z">
        <w:r w:rsidRPr="001B13CD" w:rsidDel="001B13CD">
          <w:rPr>
            <w:rPrChange w:id="1091" w:author="Gerard" w:date="2014-07-29T23:58:00Z">
              <w:rPr>
                <w:rStyle w:val="Hyperlink"/>
                <w:noProof/>
              </w:rPr>
            </w:rPrChange>
          </w:rPr>
          <w:delText>4.1.3.8. Holmes-Mow</w:delText>
        </w:r>
        <w:r w:rsidDel="001B13CD">
          <w:rPr>
            <w:noProof/>
            <w:webHidden/>
          </w:rPr>
          <w:tab/>
          <w:delText>108</w:delText>
        </w:r>
      </w:del>
    </w:p>
    <w:p w14:paraId="3756A72F" w14:textId="77777777" w:rsidR="000021D4" w:rsidDel="001B13CD" w:rsidRDefault="000021D4">
      <w:pPr>
        <w:pStyle w:val="TOC4"/>
        <w:tabs>
          <w:tab w:val="right" w:leader="dot" w:pos="9350"/>
        </w:tabs>
        <w:rPr>
          <w:del w:id="1092" w:author="Gerard" w:date="2014-07-29T23:58:00Z"/>
          <w:rFonts w:asciiTheme="minorHAnsi" w:eastAsiaTheme="minorEastAsia" w:hAnsiTheme="minorHAnsi" w:cstheme="minorBidi"/>
          <w:noProof/>
          <w:sz w:val="22"/>
          <w:szCs w:val="22"/>
        </w:rPr>
      </w:pPr>
      <w:del w:id="1093" w:author="Gerard" w:date="2014-07-29T23:58:00Z">
        <w:r w:rsidRPr="001B13CD" w:rsidDel="001B13CD">
          <w:rPr>
            <w:rPrChange w:id="1094" w:author="Gerard" w:date="2014-07-29T23:58:00Z">
              <w:rPr>
                <w:rStyle w:val="Hyperlink"/>
                <w:noProof/>
              </w:rPr>
            </w:rPrChange>
          </w:rPr>
          <w:delText>4.1.3.9. Isotropic Elastic</w:delText>
        </w:r>
        <w:r w:rsidDel="001B13CD">
          <w:rPr>
            <w:noProof/>
            <w:webHidden/>
          </w:rPr>
          <w:tab/>
          <w:delText>109</w:delText>
        </w:r>
      </w:del>
    </w:p>
    <w:p w14:paraId="125891DD" w14:textId="77777777" w:rsidR="000021D4" w:rsidDel="001B13CD" w:rsidRDefault="000021D4">
      <w:pPr>
        <w:pStyle w:val="TOC4"/>
        <w:tabs>
          <w:tab w:val="right" w:leader="dot" w:pos="9350"/>
        </w:tabs>
        <w:rPr>
          <w:del w:id="1095" w:author="Gerard" w:date="2014-07-29T23:58:00Z"/>
          <w:rFonts w:asciiTheme="minorHAnsi" w:eastAsiaTheme="minorEastAsia" w:hAnsiTheme="minorHAnsi" w:cstheme="minorBidi"/>
          <w:noProof/>
          <w:sz w:val="22"/>
          <w:szCs w:val="22"/>
        </w:rPr>
      </w:pPr>
      <w:del w:id="1096" w:author="Gerard" w:date="2014-07-29T23:58:00Z">
        <w:r w:rsidRPr="001B13CD" w:rsidDel="001B13CD">
          <w:rPr>
            <w:rPrChange w:id="1097" w:author="Gerard" w:date="2014-07-29T23:58:00Z">
              <w:rPr>
                <w:rStyle w:val="Hyperlink"/>
                <w:noProof/>
              </w:rPr>
            </w:rPrChange>
          </w:rPr>
          <w:delText>4.1.3.10. Orthotropic Elastic</w:delText>
        </w:r>
        <w:r w:rsidDel="001B13CD">
          <w:rPr>
            <w:noProof/>
            <w:webHidden/>
          </w:rPr>
          <w:tab/>
          <w:delText>110</w:delText>
        </w:r>
      </w:del>
    </w:p>
    <w:p w14:paraId="6AE09251" w14:textId="77777777" w:rsidR="000021D4" w:rsidDel="001B13CD" w:rsidRDefault="000021D4">
      <w:pPr>
        <w:pStyle w:val="TOC4"/>
        <w:tabs>
          <w:tab w:val="right" w:leader="dot" w:pos="9350"/>
        </w:tabs>
        <w:rPr>
          <w:del w:id="1098" w:author="Gerard" w:date="2014-07-29T23:58:00Z"/>
          <w:rFonts w:asciiTheme="minorHAnsi" w:eastAsiaTheme="minorEastAsia" w:hAnsiTheme="minorHAnsi" w:cstheme="minorBidi"/>
          <w:noProof/>
          <w:sz w:val="22"/>
          <w:szCs w:val="22"/>
        </w:rPr>
      </w:pPr>
      <w:del w:id="1099" w:author="Gerard" w:date="2014-07-29T23:58:00Z">
        <w:r w:rsidRPr="001B13CD" w:rsidDel="001B13CD">
          <w:rPr>
            <w:rPrChange w:id="1100" w:author="Gerard" w:date="2014-07-29T23:58:00Z">
              <w:rPr>
                <w:rStyle w:val="Hyperlink"/>
                <w:noProof/>
              </w:rPr>
            </w:rPrChange>
          </w:rPr>
          <w:delText>4.1.3.11. Neo-Hookean</w:delText>
        </w:r>
        <w:r w:rsidDel="001B13CD">
          <w:rPr>
            <w:noProof/>
            <w:webHidden/>
          </w:rPr>
          <w:tab/>
          <w:delText>111</w:delText>
        </w:r>
      </w:del>
    </w:p>
    <w:p w14:paraId="445A0EC2" w14:textId="77777777" w:rsidR="000021D4" w:rsidDel="001B13CD" w:rsidRDefault="000021D4">
      <w:pPr>
        <w:pStyle w:val="TOC4"/>
        <w:tabs>
          <w:tab w:val="right" w:leader="dot" w:pos="9350"/>
        </w:tabs>
        <w:rPr>
          <w:del w:id="1101" w:author="Gerard" w:date="2014-07-29T23:58:00Z"/>
          <w:rFonts w:asciiTheme="minorHAnsi" w:eastAsiaTheme="minorEastAsia" w:hAnsiTheme="minorHAnsi" w:cstheme="minorBidi"/>
          <w:noProof/>
          <w:sz w:val="22"/>
          <w:szCs w:val="22"/>
        </w:rPr>
      </w:pPr>
      <w:del w:id="1102" w:author="Gerard" w:date="2014-07-29T23:58:00Z">
        <w:r w:rsidRPr="001B13CD" w:rsidDel="001B13CD">
          <w:rPr>
            <w:rPrChange w:id="1103" w:author="Gerard" w:date="2014-07-29T23:58:00Z">
              <w:rPr>
                <w:rStyle w:val="Hyperlink"/>
                <w:noProof/>
              </w:rPr>
            </w:rPrChange>
          </w:rPr>
          <w:delText>4.1.3.12. Coupled Mooney-Rivlin</w:delText>
        </w:r>
        <w:r w:rsidDel="001B13CD">
          <w:rPr>
            <w:noProof/>
            <w:webHidden/>
          </w:rPr>
          <w:tab/>
          <w:delText>112</w:delText>
        </w:r>
      </w:del>
    </w:p>
    <w:p w14:paraId="4DF50084" w14:textId="77777777" w:rsidR="000021D4" w:rsidDel="001B13CD" w:rsidRDefault="000021D4">
      <w:pPr>
        <w:pStyle w:val="TOC4"/>
        <w:tabs>
          <w:tab w:val="right" w:leader="dot" w:pos="9350"/>
        </w:tabs>
        <w:rPr>
          <w:del w:id="1104" w:author="Gerard" w:date="2014-07-29T23:58:00Z"/>
          <w:rFonts w:asciiTheme="minorHAnsi" w:eastAsiaTheme="minorEastAsia" w:hAnsiTheme="minorHAnsi" w:cstheme="minorBidi"/>
          <w:noProof/>
          <w:sz w:val="22"/>
          <w:szCs w:val="22"/>
        </w:rPr>
      </w:pPr>
      <w:del w:id="1105" w:author="Gerard" w:date="2014-07-29T23:58:00Z">
        <w:r w:rsidRPr="001B13CD" w:rsidDel="001B13CD">
          <w:rPr>
            <w:rPrChange w:id="1106" w:author="Gerard" w:date="2014-07-29T23:58:00Z">
              <w:rPr>
                <w:rStyle w:val="Hyperlink"/>
                <w:noProof/>
              </w:rPr>
            </w:rPrChange>
          </w:rPr>
          <w:delText>4.1.3.13. Coupled Veronda-Westmann</w:delText>
        </w:r>
        <w:r w:rsidDel="001B13CD">
          <w:rPr>
            <w:noProof/>
            <w:webHidden/>
          </w:rPr>
          <w:tab/>
          <w:delText>113</w:delText>
        </w:r>
      </w:del>
    </w:p>
    <w:p w14:paraId="4B21B233" w14:textId="77777777" w:rsidR="000021D4" w:rsidDel="001B13CD" w:rsidRDefault="000021D4">
      <w:pPr>
        <w:pStyle w:val="TOC4"/>
        <w:tabs>
          <w:tab w:val="right" w:leader="dot" w:pos="9350"/>
        </w:tabs>
        <w:rPr>
          <w:del w:id="1107" w:author="Gerard" w:date="2014-07-29T23:58:00Z"/>
          <w:rFonts w:asciiTheme="minorHAnsi" w:eastAsiaTheme="minorEastAsia" w:hAnsiTheme="minorHAnsi" w:cstheme="minorBidi"/>
          <w:noProof/>
          <w:sz w:val="22"/>
          <w:szCs w:val="22"/>
        </w:rPr>
      </w:pPr>
      <w:del w:id="1108" w:author="Gerard" w:date="2014-07-29T23:58:00Z">
        <w:r w:rsidRPr="001B13CD" w:rsidDel="001B13CD">
          <w:rPr>
            <w:rPrChange w:id="1109" w:author="Gerard" w:date="2014-07-29T23:58:00Z">
              <w:rPr>
                <w:rStyle w:val="Hyperlink"/>
                <w:noProof/>
              </w:rPr>
            </w:rPrChange>
          </w:rPr>
          <w:delText>4.1.3.14. Ogden Unconstrained</w:delText>
        </w:r>
        <w:r w:rsidDel="001B13CD">
          <w:rPr>
            <w:noProof/>
            <w:webHidden/>
          </w:rPr>
          <w:tab/>
          <w:delText>114</w:delText>
        </w:r>
      </w:del>
    </w:p>
    <w:p w14:paraId="66BE3E18" w14:textId="77777777" w:rsidR="000021D4" w:rsidDel="001B13CD" w:rsidRDefault="000021D4">
      <w:pPr>
        <w:pStyle w:val="TOC4"/>
        <w:tabs>
          <w:tab w:val="right" w:leader="dot" w:pos="9350"/>
        </w:tabs>
        <w:rPr>
          <w:del w:id="1110" w:author="Gerard" w:date="2014-07-29T23:58:00Z"/>
          <w:rFonts w:asciiTheme="minorHAnsi" w:eastAsiaTheme="minorEastAsia" w:hAnsiTheme="minorHAnsi" w:cstheme="minorBidi"/>
          <w:noProof/>
          <w:sz w:val="22"/>
          <w:szCs w:val="22"/>
        </w:rPr>
      </w:pPr>
      <w:del w:id="1111" w:author="Gerard" w:date="2014-07-29T23:58:00Z">
        <w:r w:rsidRPr="001B13CD" w:rsidDel="001B13CD">
          <w:rPr>
            <w:rPrChange w:id="1112" w:author="Gerard" w:date="2014-07-29T23:58:00Z">
              <w:rPr>
                <w:rStyle w:val="Hyperlink"/>
                <w:noProof/>
              </w:rPr>
            </w:rPrChange>
          </w:rPr>
          <w:delText>4.1.3.15. Perfect Osmometer Equilibrium Osmotic Pressure</w:delText>
        </w:r>
        <w:r w:rsidDel="001B13CD">
          <w:rPr>
            <w:noProof/>
            <w:webHidden/>
          </w:rPr>
          <w:tab/>
          <w:delText>115</w:delText>
        </w:r>
      </w:del>
    </w:p>
    <w:p w14:paraId="2B610A51" w14:textId="77777777" w:rsidR="000021D4" w:rsidDel="001B13CD" w:rsidRDefault="000021D4">
      <w:pPr>
        <w:pStyle w:val="TOC4"/>
        <w:tabs>
          <w:tab w:val="right" w:leader="dot" w:pos="9350"/>
        </w:tabs>
        <w:rPr>
          <w:del w:id="1113" w:author="Gerard" w:date="2014-07-29T23:58:00Z"/>
          <w:rFonts w:asciiTheme="minorHAnsi" w:eastAsiaTheme="minorEastAsia" w:hAnsiTheme="minorHAnsi" w:cstheme="minorBidi"/>
          <w:noProof/>
          <w:sz w:val="22"/>
          <w:szCs w:val="22"/>
        </w:rPr>
      </w:pPr>
      <w:del w:id="1114" w:author="Gerard" w:date="2014-07-29T23:58:00Z">
        <w:r w:rsidRPr="001B13CD" w:rsidDel="001B13CD">
          <w:rPr>
            <w:rPrChange w:id="1115" w:author="Gerard" w:date="2014-07-29T23:58:00Z">
              <w:rPr>
                <w:rStyle w:val="Hyperlink"/>
                <w:noProof/>
              </w:rPr>
            </w:rPrChange>
          </w:rPr>
          <w:delText>4.1.3.16. Solid Mixture</w:delText>
        </w:r>
        <w:r w:rsidDel="001B13CD">
          <w:rPr>
            <w:noProof/>
            <w:webHidden/>
          </w:rPr>
          <w:tab/>
          <w:delText>117</w:delText>
        </w:r>
      </w:del>
    </w:p>
    <w:p w14:paraId="44D598F9" w14:textId="77777777" w:rsidR="000021D4" w:rsidDel="001B13CD" w:rsidRDefault="000021D4">
      <w:pPr>
        <w:pStyle w:val="TOC4"/>
        <w:tabs>
          <w:tab w:val="right" w:leader="dot" w:pos="9350"/>
        </w:tabs>
        <w:rPr>
          <w:del w:id="1116" w:author="Gerard" w:date="2014-07-29T23:58:00Z"/>
          <w:rFonts w:asciiTheme="minorHAnsi" w:eastAsiaTheme="minorEastAsia" w:hAnsiTheme="minorHAnsi" w:cstheme="minorBidi"/>
          <w:noProof/>
          <w:sz w:val="22"/>
          <w:szCs w:val="22"/>
        </w:rPr>
      </w:pPr>
      <w:del w:id="1117" w:author="Gerard" w:date="2014-07-29T23:58:00Z">
        <w:r w:rsidRPr="001B13CD" w:rsidDel="001B13CD">
          <w:rPr>
            <w:rPrChange w:id="1118" w:author="Gerard" w:date="2014-07-29T23:58:00Z">
              <w:rPr>
                <w:rStyle w:val="Hyperlink"/>
                <w:noProof/>
              </w:rPr>
            </w:rPrChange>
          </w:rPr>
          <w:delText>4.1.3.17. Spherical Fiber Distribution</w:delText>
        </w:r>
        <w:r w:rsidDel="001B13CD">
          <w:rPr>
            <w:noProof/>
            <w:webHidden/>
          </w:rPr>
          <w:tab/>
          <w:delText>118</w:delText>
        </w:r>
      </w:del>
    </w:p>
    <w:p w14:paraId="515A503D" w14:textId="77777777" w:rsidR="000021D4" w:rsidDel="001B13CD" w:rsidRDefault="000021D4">
      <w:pPr>
        <w:pStyle w:val="TOC4"/>
        <w:tabs>
          <w:tab w:val="right" w:leader="dot" w:pos="9350"/>
        </w:tabs>
        <w:rPr>
          <w:del w:id="1119" w:author="Gerard" w:date="2014-07-29T23:58:00Z"/>
          <w:rFonts w:asciiTheme="minorHAnsi" w:eastAsiaTheme="minorEastAsia" w:hAnsiTheme="minorHAnsi" w:cstheme="minorBidi"/>
          <w:noProof/>
          <w:sz w:val="22"/>
          <w:szCs w:val="22"/>
        </w:rPr>
      </w:pPr>
      <w:del w:id="1120" w:author="Gerard" w:date="2014-07-29T23:58:00Z">
        <w:r w:rsidRPr="001B13CD" w:rsidDel="001B13CD">
          <w:rPr>
            <w:rPrChange w:id="1121" w:author="Gerard" w:date="2014-07-29T23:58:00Z">
              <w:rPr>
                <w:rStyle w:val="Hyperlink"/>
                <w:noProof/>
              </w:rPr>
            </w:rPrChange>
          </w:rPr>
          <w:delText>4.1.3.18. Spherical Fiber Distribution from Solid-Bound Molecule</w:delText>
        </w:r>
        <w:r w:rsidDel="001B13CD">
          <w:rPr>
            <w:noProof/>
            <w:webHidden/>
          </w:rPr>
          <w:tab/>
          <w:delText>120</w:delText>
        </w:r>
      </w:del>
    </w:p>
    <w:p w14:paraId="10C50E74" w14:textId="77777777" w:rsidR="000021D4" w:rsidDel="001B13CD" w:rsidRDefault="000021D4">
      <w:pPr>
        <w:pStyle w:val="TOC4"/>
        <w:tabs>
          <w:tab w:val="right" w:leader="dot" w:pos="9350"/>
        </w:tabs>
        <w:rPr>
          <w:del w:id="1122" w:author="Gerard" w:date="2014-07-29T23:58:00Z"/>
          <w:rFonts w:asciiTheme="minorHAnsi" w:eastAsiaTheme="minorEastAsia" w:hAnsiTheme="minorHAnsi" w:cstheme="minorBidi"/>
          <w:noProof/>
          <w:sz w:val="22"/>
          <w:szCs w:val="22"/>
        </w:rPr>
      </w:pPr>
      <w:del w:id="1123" w:author="Gerard" w:date="2014-07-29T23:58:00Z">
        <w:r w:rsidRPr="001B13CD" w:rsidDel="001B13CD">
          <w:rPr>
            <w:rPrChange w:id="1124" w:author="Gerard" w:date="2014-07-29T23:58:00Z">
              <w:rPr>
                <w:rStyle w:val="Hyperlink"/>
                <w:noProof/>
              </w:rPr>
            </w:rPrChange>
          </w:rPr>
          <w:delText>4.1.3.19. Coupled Transversely Isotropic Mooney-Rivlin</w:delText>
        </w:r>
        <w:r w:rsidDel="001B13CD">
          <w:rPr>
            <w:noProof/>
            <w:webHidden/>
          </w:rPr>
          <w:tab/>
          <w:delText>122</w:delText>
        </w:r>
      </w:del>
    </w:p>
    <w:p w14:paraId="72C826E5" w14:textId="77777777" w:rsidR="000021D4" w:rsidDel="001B13CD" w:rsidRDefault="000021D4">
      <w:pPr>
        <w:pStyle w:val="TOC4"/>
        <w:tabs>
          <w:tab w:val="right" w:leader="dot" w:pos="9350"/>
        </w:tabs>
        <w:rPr>
          <w:del w:id="1125" w:author="Gerard" w:date="2014-07-29T23:58:00Z"/>
          <w:rFonts w:asciiTheme="minorHAnsi" w:eastAsiaTheme="minorEastAsia" w:hAnsiTheme="minorHAnsi" w:cstheme="minorBidi"/>
          <w:noProof/>
          <w:sz w:val="22"/>
          <w:szCs w:val="22"/>
        </w:rPr>
      </w:pPr>
      <w:del w:id="1126" w:author="Gerard" w:date="2014-07-29T23:58:00Z">
        <w:r w:rsidRPr="001B13CD" w:rsidDel="001B13CD">
          <w:rPr>
            <w:rPrChange w:id="1127" w:author="Gerard" w:date="2014-07-29T23:58:00Z">
              <w:rPr>
                <w:rStyle w:val="Hyperlink"/>
                <w:noProof/>
              </w:rPr>
            </w:rPrChange>
          </w:rPr>
          <w:delText>4.1.3.20. Coupled Transversely Isotropic Veronda-Westmann</w:delText>
        </w:r>
        <w:r w:rsidDel="001B13CD">
          <w:rPr>
            <w:noProof/>
            <w:webHidden/>
          </w:rPr>
          <w:tab/>
          <w:delText>123</w:delText>
        </w:r>
      </w:del>
    </w:p>
    <w:p w14:paraId="03890639" w14:textId="77777777" w:rsidR="000021D4" w:rsidDel="001B13CD" w:rsidRDefault="000021D4">
      <w:pPr>
        <w:pStyle w:val="TOC2"/>
        <w:tabs>
          <w:tab w:val="right" w:leader="dot" w:pos="9350"/>
        </w:tabs>
        <w:rPr>
          <w:del w:id="1128" w:author="Gerard" w:date="2014-07-29T23:58:00Z"/>
          <w:rFonts w:asciiTheme="minorHAnsi" w:eastAsiaTheme="minorEastAsia" w:hAnsiTheme="minorHAnsi" w:cstheme="minorBidi"/>
          <w:smallCaps w:val="0"/>
          <w:noProof/>
          <w:sz w:val="22"/>
          <w:szCs w:val="22"/>
        </w:rPr>
      </w:pPr>
      <w:del w:id="1129" w:author="Gerard" w:date="2014-07-29T23:58:00Z">
        <w:r w:rsidRPr="001B13CD" w:rsidDel="001B13CD">
          <w:rPr>
            <w:rPrChange w:id="1130" w:author="Gerard" w:date="2014-07-29T23:58:00Z">
              <w:rPr>
                <w:rStyle w:val="Hyperlink"/>
                <w:smallCaps w:val="0"/>
                <w:noProof/>
              </w:rPr>
            </w:rPrChange>
          </w:rPr>
          <w:delText>4.2. Viscoelastic Solids</w:delText>
        </w:r>
        <w:r w:rsidDel="001B13CD">
          <w:rPr>
            <w:noProof/>
            <w:webHidden/>
          </w:rPr>
          <w:tab/>
          <w:delText>124</w:delText>
        </w:r>
      </w:del>
    </w:p>
    <w:p w14:paraId="3AC062E4" w14:textId="77777777" w:rsidR="000021D4" w:rsidDel="001B13CD" w:rsidRDefault="000021D4">
      <w:pPr>
        <w:pStyle w:val="TOC3"/>
        <w:tabs>
          <w:tab w:val="right" w:leader="dot" w:pos="9350"/>
        </w:tabs>
        <w:rPr>
          <w:del w:id="1131" w:author="Gerard" w:date="2014-07-29T23:58:00Z"/>
          <w:rFonts w:asciiTheme="minorHAnsi" w:eastAsiaTheme="minorEastAsia" w:hAnsiTheme="minorHAnsi" w:cstheme="minorBidi"/>
          <w:i w:val="0"/>
          <w:iCs w:val="0"/>
          <w:noProof/>
          <w:sz w:val="22"/>
          <w:szCs w:val="22"/>
        </w:rPr>
      </w:pPr>
      <w:del w:id="1132" w:author="Gerard" w:date="2014-07-29T23:58:00Z">
        <w:r w:rsidRPr="001B13CD" w:rsidDel="001B13CD">
          <w:rPr>
            <w:rPrChange w:id="1133" w:author="Gerard" w:date="2014-07-29T23:58:00Z">
              <w:rPr>
                <w:rStyle w:val="Hyperlink"/>
                <w:i w:val="0"/>
                <w:iCs w:val="0"/>
                <w:noProof/>
              </w:rPr>
            </w:rPrChange>
          </w:rPr>
          <w:delText>4.2.1. Uncoupled Viscoelastic Materials</w:delText>
        </w:r>
        <w:r w:rsidDel="001B13CD">
          <w:rPr>
            <w:noProof/>
            <w:webHidden/>
          </w:rPr>
          <w:tab/>
          <w:delText>124</w:delText>
        </w:r>
      </w:del>
    </w:p>
    <w:p w14:paraId="019EA8C9" w14:textId="77777777" w:rsidR="000021D4" w:rsidDel="001B13CD" w:rsidRDefault="000021D4">
      <w:pPr>
        <w:pStyle w:val="TOC3"/>
        <w:tabs>
          <w:tab w:val="right" w:leader="dot" w:pos="9350"/>
        </w:tabs>
        <w:rPr>
          <w:del w:id="1134" w:author="Gerard" w:date="2014-07-29T23:58:00Z"/>
          <w:rFonts w:asciiTheme="minorHAnsi" w:eastAsiaTheme="minorEastAsia" w:hAnsiTheme="minorHAnsi" w:cstheme="minorBidi"/>
          <w:i w:val="0"/>
          <w:iCs w:val="0"/>
          <w:noProof/>
          <w:sz w:val="22"/>
          <w:szCs w:val="22"/>
        </w:rPr>
      </w:pPr>
      <w:del w:id="1135" w:author="Gerard" w:date="2014-07-29T23:58:00Z">
        <w:r w:rsidRPr="001B13CD" w:rsidDel="001B13CD">
          <w:rPr>
            <w:rPrChange w:id="1136" w:author="Gerard" w:date="2014-07-29T23:58:00Z">
              <w:rPr>
                <w:rStyle w:val="Hyperlink"/>
                <w:i w:val="0"/>
                <w:iCs w:val="0"/>
                <w:noProof/>
              </w:rPr>
            </w:rPrChange>
          </w:rPr>
          <w:delText>4.2.2. Compressible Viscoelastic Materials</w:delText>
        </w:r>
        <w:r w:rsidDel="001B13CD">
          <w:rPr>
            <w:noProof/>
            <w:webHidden/>
          </w:rPr>
          <w:tab/>
          <w:delText>125</w:delText>
        </w:r>
      </w:del>
    </w:p>
    <w:p w14:paraId="3EBDE656" w14:textId="77777777" w:rsidR="000021D4" w:rsidDel="001B13CD" w:rsidRDefault="000021D4">
      <w:pPr>
        <w:pStyle w:val="TOC2"/>
        <w:tabs>
          <w:tab w:val="right" w:leader="dot" w:pos="9350"/>
        </w:tabs>
        <w:rPr>
          <w:del w:id="1137" w:author="Gerard" w:date="2014-07-29T23:58:00Z"/>
          <w:rFonts w:asciiTheme="minorHAnsi" w:eastAsiaTheme="minorEastAsia" w:hAnsiTheme="minorHAnsi" w:cstheme="minorBidi"/>
          <w:smallCaps w:val="0"/>
          <w:noProof/>
          <w:sz w:val="22"/>
          <w:szCs w:val="22"/>
        </w:rPr>
      </w:pPr>
      <w:del w:id="1138" w:author="Gerard" w:date="2014-07-29T23:58:00Z">
        <w:r w:rsidRPr="001B13CD" w:rsidDel="001B13CD">
          <w:rPr>
            <w:rPrChange w:id="1139" w:author="Gerard" w:date="2014-07-29T23:58:00Z">
              <w:rPr>
                <w:rStyle w:val="Hyperlink"/>
                <w:smallCaps w:val="0"/>
                <w:noProof/>
              </w:rPr>
            </w:rPrChange>
          </w:rPr>
          <w:delText>4.3. Multigeneration Solids</w:delText>
        </w:r>
        <w:r w:rsidDel="001B13CD">
          <w:rPr>
            <w:noProof/>
            <w:webHidden/>
          </w:rPr>
          <w:tab/>
          <w:delText>125</w:delText>
        </w:r>
      </w:del>
    </w:p>
    <w:p w14:paraId="163A3761" w14:textId="77777777" w:rsidR="000021D4" w:rsidDel="001B13CD" w:rsidRDefault="000021D4">
      <w:pPr>
        <w:pStyle w:val="TOC3"/>
        <w:tabs>
          <w:tab w:val="right" w:leader="dot" w:pos="9350"/>
        </w:tabs>
        <w:rPr>
          <w:del w:id="1140" w:author="Gerard" w:date="2014-07-29T23:58:00Z"/>
          <w:rFonts w:asciiTheme="minorHAnsi" w:eastAsiaTheme="minorEastAsia" w:hAnsiTheme="minorHAnsi" w:cstheme="minorBidi"/>
          <w:i w:val="0"/>
          <w:iCs w:val="0"/>
          <w:noProof/>
          <w:sz w:val="22"/>
          <w:szCs w:val="22"/>
        </w:rPr>
      </w:pPr>
      <w:del w:id="1141" w:author="Gerard" w:date="2014-07-29T23:58:00Z">
        <w:r w:rsidRPr="001B13CD" w:rsidDel="001B13CD">
          <w:rPr>
            <w:rPrChange w:id="1142" w:author="Gerard" w:date="2014-07-29T23:58:00Z">
              <w:rPr>
                <w:rStyle w:val="Hyperlink"/>
                <w:i w:val="0"/>
                <w:iCs w:val="0"/>
                <w:noProof/>
              </w:rPr>
            </w:rPrChange>
          </w:rPr>
          <w:delText>4.3.1. General Specification of Multigeneration Solids</w:delText>
        </w:r>
        <w:r w:rsidDel="001B13CD">
          <w:rPr>
            <w:noProof/>
            <w:webHidden/>
          </w:rPr>
          <w:tab/>
          <w:delText>126</w:delText>
        </w:r>
      </w:del>
    </w:p>
    <w:p w14:paraId="526B43C7" w14:textId="77777777" w:rsidR="000021D4" w:rsidDel="001B13CD" w:rsidRDefault="000021D4">
      <w:pPr>
        <w:pStyle w:val="TOC2"/>
        <w:tabs>
          <w:tab w:val="right" w:leader="dot" w:pos="9350"/>
        </w:tabs>
        <w:rPr>
          <w:del w:id="1143" w:author="Gerard" w:date="2014-07-29T23:58:00Z"/>
          <w:rFonts w:asciiTheme="minorHAnsi" w:eastAsiaTheme="minorEastAsia" w:hAnsiTheme="minorHAnsi" w:cstheme="minorBidi"/>
          <w:smallCaps w:val="0"/>
          <w:noProof/>
          <w:sz w:val="22"/>
          <w:szCs w:val="22"/>
        </w:rPr>
      </w:pPr>
      <w:del w:id="1144" w:author="Gerard" w:date="2014-07-29T23:58:00Z">
        <w:r w:rsidRPr="001B13CD" w:rsidDel="001B13CD">
          <w:rPr>
            <w:rPrChange w:id="1145" w:author="Gerard" w:date="2014-07-29T23:58:00Z">
              <w:rPr>
                <w:rStyle w:val="Hyperlink"/>
                <w:smallCaps w:val="0"/>
                <w:noProof/>
              </w:rPr>
            </w:rPrChange>
          </w:rPr>
          <w:delText>4.4. Biphasic Materials</w:delText>
        </w:r>
        <w:r w:rsidDel="001B13CD">
          <w:rPr>
            <w:noProof/>
            <w:webHidden/>
          </w:rPr>
          <w:tab/>
          <w:delText>128</w:delText>
        </w:r>
      </w:del>
    </w:p>
    <w:p w14:paraId="78140454" w14:textId="77777777" w:rsidR="000021D4" w:rsidDel="001B13CD" w:rsidRDefault="000021D4">
      <w:pPr>
        <w:pStyle w:val="TOC3"/>
        <w:tabs>
          <w:tab w:val="right" w:leader="dot" w:pos="9350"/>
        </w:tabs>
        <w:rPr>
          <w:del w:id="1146" w:author="Gerard" w:date="2014-07-29T23:58:00Z"/>
          <w:rFonts w:asciiTheme="minorHAnsi" w:eastAsiaTheme="minorEastAsia" w:hAnsiTheme="minorHAnsi" w:cstheme="minorBidi"/>
          <w:i w:val="0"/>
          <w:iCs w:val="0"/>
          <w:noProof/>
          <w:sz w:val="22"/>
          <w:szCs w:val="22"/>
        </w:rPr>
      </w:pPr>
      <w:del w:id="1147" w:author="Gerard" w:date="2014-07-29T23:58:00Z">
        <w:r w:rsidRPr="001B13CD" w:rsidDel="001B13CD">
          <w:rPr>
            <w:rPrChange w:id="1148" w:author="Gerard" w:date="2014-07-29T23:58:00Z">
              <w:rPr>
                <w:rStyle w:val="Hyperlink"/>
                <w:i w:val="0"/>
                <w:iCs w:val="0"/>
                <w:noProof/>
              </w:rPr>
            </w:rPrChange>
          </w:rPr>
          <w:delText>4.4.1. General Specification of Biphasic Materials</w:delText>
        </w:r>
        <w:r w:rsidDel="001B13CD">
          <w:rPr>
            <w:noProof/>
            <w:webHidden/>
          </w:rPr>
          <w:tab/>
          <w:delText>129</w:delText>
        </w:r>
      </w:del>
    </w:p>
    <w:p w14:paraId="32F6FEF5" w14:textId="77777777" w:rsidR="000021D4" w:rsidDel="001B13CD" w:rsidRDefault="000021D4">
      <w:pPr>
        <w:pStyle w:val="TOC3"/>
        <w:tabs>
          <w:tab w:val="right" w:leader="dot" w:pos="9350"/>
        </w:tabs>
        <w:rPr>
          <w:del w:id="1149" w:author="Gerard" w:date="2014-07-29T23:58:00Z"/>
          <w:rFonts w:asciiTheme="minorHAnsi" w:eastAsiaTheme="minorEastAsia" w:hAnsiTheme="minorHAnsi" w:cstheme="minorBidi"/>
          <w:i w:val="0"/>
          <w:iCs w:val="0"/>
          <w:noProof/>
          <w:sz w:val="22"/>
          <w:szCs w:val="22"/>
        </w:rPr>
      </w:pPr>
      <w:del w:id="1150" w:author="Gerard" w:date="2014-07-29T23:58:00Z">
        <w:r w:rsidRPr="001B13CD" w:rsidDel="001B13CD">
          <w:rPr>
            <w:rPrChange w:id="1151" w:author="Gerard" w:date="2014-07-29T23:58:00Z">
              <w:rPr>
                <w:rStyle w:val="Hyperlink"/>
                <w:i w:val="0"/>
                <w:iCs w:val="0"/>
                <w:noProof/>
              </w:rPr>
            </w:rPrChange>
          </w:rPr>
          <w:delText>4.4.2. Permeability Materials</w:delText>
        </w:r>
        <w:r w:rsidDel="001B13CD">
          <w:rPr>
            <w:noProof/>
            <w:webHidden/>
          </w:rPr>
          <w:tab/>
          <w:delText>130</w:delText>
        </w:r>
      </w:del>
    </w:p>
    <w:p w14:paraId="489FBAF8" w14:textId="77777777" w:rsidR="000021D4" w:rsidDel="001B13CD" w:rsidRDefault="000021D4">
      <w:pPr>
        <w:pStyle w:val="TOC4"/>
        <w:tabs>
          <w:tab w:val="right" w:leader="dot" w:pos="9350"/>
        </w:tabs>
        <w:rPr>
          <w:del w:id="1152" w:author="Gerard" w:date="2014-07-29T23:58:00Z"/>
          <w:rFonts w:asciiTheme="minorHAnsi" w:eastAsiaTheme="minorEastAsia" w:hAnsiTheme="minorHAnsi" w:cstheme="minorBidi"/>
          <w:noProof/>
          <w:sz w:val="22"/>
          <w:szCs w:val="22"/>
        </w:rPr>
      </w:pPr>
      <w:del w:id="1153" w:author="Gerard" w:date="2014-07-29T23:58:00Z">
        <w:r w:rsidRPr="001B13CD" w:rsidDel="001B13CD">
          <w:rPr>
            <w:rPrChange w:id="1154" w:author="Gerard" w:date="2014-07-29T23:58:00Z">
              <w:rPr>
                <w:rStyle w:val="Hyperlink"/>
                <w:noProof/>
              </w:rPr>
            </w:rPrChange>
          </w:rPr>
          <w:delText>4.4.2.1. Constant Isotropic Permeability</w:delText>
        </w:r>
        <w:r w:rsidDel="001B13CD">
          <w:rPr>
            <w:noProof/>
            <w:webHidden/>
          </w:rPr>
          <w:tab/>
          <w:delText>131</w:delText>
        </w:r>
      </w:del>
    </w:p>
    <w:p w14:paraId="32D49E40" w14:textId="77777777" w:rsidR="000021D4" w:rsidDel="001B13CD" w:rsidRDefault="000021D4">
      <w:pPr>
        <w:pStyle w:val="TOC4"/>
        <w:tabs>
          <w:tab w:val="right" w:leader="dot" w:pos="9350"/>
        </w:tabs>
        <w:rPr>
          <w:del w:id="1155" w:author="Gerard" w:date="2014-07-29T23:58:00Z"/>
          <w:rFonts w:asciiTheme="minorHAnsi" w:eastAsiaTheme="minorEastAsia" w:hAnsiTheme="minorHAnsi" w:cstheme="minorBidi"/>
          <w:noProof/>
          <w:sz w:val="22"/>
          <w:szCs w:val="22"/>
        </w:rPr>
      </w:pPr>
      <w:del w:id="1156" w:author="Gerard" w:date="2014-07-29T23:58:00Z">
        <w:r w:rsidRPr="001B13CD" w:rsidDel="001B13CD">
          <w:rPr>
            <w:rPrChange w:id="1157" w:author="Gerard" w:date="2014-07-29T23:58:00Z">
              <w:rPr>
                <w:rStyle w:val="Hyperlink"/>
                <w:noProof/>
              </w:rPr>
            </w:rPrChange>
          </w:rPr>
          <w:delText>4.4.2.2. Holmes-Mow</w:delText>
        </w:r>
        <w:r w:rsidDel="001B13CD">
          <w:rPr>
            <w:noProof/>
            <w:webHidden/>
          </w:rPr>
          <w:tab/>
          <w:delText>132</w:delText>
        </w:r>
      </w:del>
    </w:p>
    <w:p w14:paraId="21C7D525" w14:textId="77777777" w:rsidR="000021D4" w:rsidDel="001B13CD" w:rsidRDefault="000021D4">
      <w:pPr>
        <w:pStyle w:val="TOC4"/>
        <w:tabs>
          <w:tab w:val="right" w:leader="dot" w:pos="9350"/>
        </w:tabs>
        <w:rPr>
          <w:del w:id="1158" w:author="Gerard" w:date="2014-07-29T23:58:00Z"/>
          <w:rFonts w:asciiTheme="minorHAnsi" w:eastAsiaTheme="minorEastAsia" w:hAnsiTheme="minorHAnsi" w:cstheme="minorBidi"/>
          <w:noProof/>
          <w:sz w:val="22"/>
          <w:szCs w:val="22"/>
        </w:rPr>
      </w:pPr>
      <w:del w:id="1159" w:author="Gerard" w:date="2014-07-29T23:58:00Z">
        <w:r w:rsidRPr="001B13CD" w:rsidDel="001B13CD">
          <w:rPr>
            <w:rPrChange w:id="1160" w:author="Gerard" w:date="2014-07-29T23:58:00Z">
              <w:rPr>
                <w:rStyle w:val="Hyperlink"/>
                <w:noProof/>
              </w:rPr>
            </w:rPrChange>
          </w:rPr>
          <w:delText>4.4.2.3. Referentially Isotropic Permeability</w:delText>
        </w:r>
        <w:r w:rsidDel="001B13CD">
          <w:rPr>
            <w:noProof/>
            <w:webHidden/>
          </w:rPr>
          <w:tab/>
          <w:delText>133</w:delText>
        </w:r>
      </w:del>
    </w:p>
    <w:p w14:paraId="0A48A265" w14:textId="77777777" w:rsidR="000021D4" w:rsidDel="001B13CD" w:rsidRDefault="000021D4">
      <w:pPr>
        <w:pStyle w:val="TOC4"/>
        <w:tabs>
          <w:tab w:val="right" w:leader="dot" w:pos="9350"/>
        </w:tabs>
        <w:rPr>
          <w:del w:id="1161" w:author="Gerard" w:date="2014-07-29T23:58:00Z"/>
          <w:rFonts w:asciiTheme="minorHAnsi" w:eastAsiaTheme="minorEastAsia" w:hAnsiTheme="minorHAnsi" w:cstheme="minorBidi"/>
          <w:noProof/>
          <w:sz w:val="22"/>
          <w:szCs w:val="22"/>
        </w:rPr>
      </w:pPr>
      <w:del w:id="1162" w:author="Gerard" w:date="2014-07-29T23:58:00Z">
        <w:r w:rsidRPr="001B13CD" w:rsidDel="001B13CD">
          <w:rPr>
            <w:rPrChange w:id="1163" w:author="Gerard" w:date="2014-07-29T23:58:00Z">
              <w:rPr>
                <w:rStyle w:val="Hyperlink"/>
                <w:noProof/>
              </w:rPr>
            </w:rPrChange>
          </w:rPr>
          <w:delText>4.4.2.4. Referentially Orthotropic Permeability</w:delText>
        </w:r>
        <w:r w:rsidDel="001B13CD">
          <w:rPr>
            <w:noProof/>
            <w:webHidden/>
          </w:rPr>
          <w:tab/>
          <w:delText>134</w:delText>
        </w:r>
      </w:del>
    </w:p>
    <w:p w14:paraId="1F8AA7C7" w14:textId="77777777" w:rsidR="000021D4" w:rsidDel="001B13CD" w:rsidRDefault="000021D4">
      <w:pPr>
        <w:pStyle w:val="TOC4"/>
        <w:tabs>
          <w:tab w:val="right" w:leader="dot" w:pos="9350"/>
        </w:tabs>
        <w:rPr>
          <w:del w:id="1164" w:author="Gerard" w:date="2014-07-29T23:58:00Z"/>
          <w:rFonts w:asciiTheme="minorHAnsi" w:eastAsiaTheme="minorEastAsia" w:hAnsiTheme="minorHAnsi" w:cstheme="minorBidi"/>
          <w:noProof/>
          <w:sz w:val="22"/>
          <w:szCs w:val="22"/>
        </w:rPr>
      </w:pPr>
      <w:del w:id="1165" w:author="Gerard" w:date="2014-07-29T23:58:00Z">
        <w:r w:rsidRPr="001B13CD" w:rsidDel="001B13CD">
          <w:rPr>
            <w:rPrChange w:id="1166" w:author="Gerard" w:date="2014-07-29T23:58:00Z">
              <w:rPr>
                <w:rStyle w:val="Hyperlink"/>
                <w:noProof/>
              </w:rPr>
            </w:rPrChange>
          </w:rPr>
          <w:delText>4.4.2.5. Referentially Transversely Isotropic Permeability</w:delText>
        </w:r>
        <w:r w:rsidDel="001B13CD">
          <w:rPr>
            <w:noProof/>
            <w:webHidden/>
          </w:rPr>
          <w:tab/>
          <w:delText>136</w:delText>
        </w:r>
      </w:del>
    </w:p>
    <w:p w14:paraId="255341C8" w14:textId="77777777" w:rsidR="000021D4" w:rsidDel="001B13CD" w:rsidRDefault="000021D4">
      <w:pPr>
        <w:pStyle w:val="TOC3"/>
        <w:tabs>
          <w:tab w:val="right" w:leader="dot" w:pos="9350"/>
        </w:tabs>
        <w:rPr>
          <w:del w:id="1167" w:author="Gerard" w:date="2014-07-29T23:58:00Z"/>
          <w:rFonts w:asciiTheme="minorHAnsi" w:eastAsiaTheme="minorEastAsia" w:hAnsiTheme="minorHAnsi" w:cstheme="minorBidi"/>
          <w:i w:val="0"/>
          <w:iCs w:val="0"/>
          <w:noProof/>
          <w:sz w:val="22"/>
          <w:szCs w:val="22"/>
        </w:rPr>
      </w:pPr>
      <w:del w:id="1168" w:author="Gerard" w:date="2014-07-29T23:58:00Z">
        <w:r w:rsidRPr="001B13CD" w:rsidDel="001B13CD">
          <w:rPr>
            <w:rPrChange w:id="1169" w:author="Gerard" w:date="2014-07-29T23:58:00Z">
              <w:rPr>
                <w:rStyle w:val="Hyperlink"/>
                <w:i w:val="0"/>
                <w:iCs w:val="0"/>
                <w:noProof/>
              </w:rPr>
            </w:rPrChange>
          </w:rPr>
          <w:lastRenderedPageBreak/>
          <w:delText>4.4.3. Fluid Supply Materials</w:delText>
        </w:r>
        <w:r w:rsidDel="001B13CD">
          <w:rPr>
            <w:noProof/>
            <w:webHidden/>
          </w:rPr>
          <w:tab/>
          <w:delText>138</w:delText>
        </w:r>
      </w:del>
    </w:p>
    <w:p w14:paraId="060F49E3" w14:textId="77777777" w:rsidR="000021D4" w:rsidDel="001B13CD" w:rsidRDefault="000021D4">
      <w:pPr>
        <w:pStyle w:val="TOC4"/>
        <w:tabs>
          <w:tab w:val="right" w:leader="dot" w:pos="9350"/>
        </w:tabs>
        <w:rPr>
          <w:del w:id="1170" w:author="Gerard" w:date="2014-07-29T23:58:00Z"/>
          <w:rFonts w:asciiTheme="minorHAnsi" w:eastAsiaTheme="minorEastAsia" w:hAnsiTheme="minorHAnsi" w:cstheme="minorBidi"/>
          <w:noProof/>
          <w:sz w:val="22"/>
          <w:szCs w:val="22"/>
        </w:rPr>
      </w:pPr>
      <w:del w:id="1171" w:author="Gerard" w:date="2014-07-29T23:58:00Z">
        <w:r w:rsidRPr="001B13CD" w:rsidDel="001B13CD">
          <w:rPr>
            <w:rPrChange w:id="1172" w:author="Gerard" w:date="2014-07-29T23:58:00Z">
              <w:rPr>
                <w:rStyle w:val="Hyperlink"/>
                <w:noProof/>
              </w:rPr>
            </w:rPrChange>
          </w:rPr>
          <w:delText>4.4.3.1. Starling Equation</w:delText>
        </w:r>
        <w:r w:rsidDel="001B13CD">
          <w:rPr>
            <w:noProof/>
            <w:webHidden/>
          </w:rPr>
          <w:tab/>
          <w:delText>139</w:delText>
        </w:r>
      </w:del>
    </w:p>
    <w:p w14:paraId="13922DBC" w14:textId="77777777" w:rsidR="000021D4" w:rsidDel="001B13CD" w:rsidRDefault="000021D4">
      <w:pPr>
        <w:pStyle w:val="TOC2"/>
        <w:tabs>
          <w:tab w:val="right" w:leader="dot" w:pos="9350"/>
        </w:tabs>
        <w:rPr>
          <w:del w:id="1173" w:author="Gerard" w:date="2014-07-29T23:58:00Z"/>
          <w:rFonts w:asciiTheme="minorHAnsi" w:eastAsiaTheme="minorEastAsia" w:hAnsiTheme="minorHAnsi" w:cstheme="minorBidi"/>
          <w:smallCaps w:val="0"/>
          <w:noProof/>
          <w:sz w:val="22"/>
          <w:szCs w:val="22"/>
        </w:rPr>
      </w:pPr>
      <w:del w:id="1174" w:author="Gerard" w:date="2014-07-29T23:58:00Z">
        <w:r w:rsidRPr="001B13CD" w:rsidDel="001B13CD">
          <w:rPr>
            <w:rPrChange w:id="1175" w:author="Gerard" w:date="2014-07-29T23:58:00Z">
              <w:rPr>
                <w:rStyle w:val="Hyperlink"/>
                <w:smallCaps w:val="0"/>
                <w:noProof/>
              </w:rPr>
            </w:rPrChange>
          </w:rPr>
          <w:delText>4.5. Biphasic-Solute Materials</w:delText>
        </w:r>
        <w:r w:rsidDel="001B13CD">
          <w:rPr>
            <w:noProof/>
            <w:webHidden/>
          </w:rPr>
          <w:tab/>
          <w:delText>140</w:delText>
        </w:r>
      </w:del>
    </w:p>
    <w:p w14:paraId="69F13579" w14:textId="77777777" w:rsidR="000021D4" w:rsidDel="001B13CD" w:rsidRDefault="000021D4">
      <w:pPr>
        <w:pStyle w:val="TOC3"/>
        <w:tabs>
          <w:tab w:val="right" w:leader="dot" w:pos="9350"/>
        </w:tabs>
        <w:rPr>
          <w:del w:id="1176" w:author="Gerard" w:date="2014-07-29T23:58:00Z"/>
          <w:rFonts w:asciiTheme="minorHAnsi" w:eastAsiaTheme="minorEastAsia" w:hAnsiTheme="minorHAnsi" w:cstheme="minorBidi"/>
          <w:i w:val="0"/>
          <w:iCs w:val="0"/>
          <w:noProof/>
          <w:sz w:val="22"/>
          <w:szCs w:val="22"/>
        </w:rPr>
      </w:pPr>
      <w:del w:id="1177" w:author="Gerard" w:date="2014-07-29T23:58:00Z">
        <w:r w:rsidRPr="001B13CD" w:rsidDel="001B13CD">
          <w:rPr>
            <w:rPrChange w:id="1178" w:author="Gerard" w:date="2014-07-29T23:58:00Z">
              <w:rPr>
                <w:rStyle w:val="Hyperlink"/>
                <w:i w:val="0"/>
                <w:iCs w:val="0"/>
                <w:noProof/>
              </w:rPr>
            </w:rPrChange>
          </w:rPr>
          <w:delText>4.5.1. Guidelines for Biphasic-Solute Analyses</w:delText>
        </w:r>
        <w:r w:rsidDel="001B13CD">
          <w:rPr>
            <w:noProof/>
            <w:webHidden/>
          </w:rPr>
          <w:tab/>
          <w:delText>142</w:delText>
        </w:r>
      </w:del>
    </w:p>
    <w:p w14:paraId="659D5B4A" w14:textId="77777777" w:rsidR="000021D4" w:rsidDel="001B13CD" w:rsidRDefault="000021D4">
      <w:pPr>
        <w:pStyle w:val="TOC4"/>
        <w:tabs>
          <w:tab w:val="right" w:leader="dot" w:pos="9350"/>
        </w:tabs>
        <w:rPr>
          <w:del w:id="1179" w:author="Gerard" w:date="2014-07-29T23:58:00Z"/>
          <w:rFonts w:asciiTheme="minorHAnsi" w:eastAsiaTheme="minorEastAsia" w:hAnsiTheme="minorHAnsi" w:cstheme="minorBidi"/>
          <w:noProof/>
          <w:sz w:val="22"/>
          <w:szCs w:val="22"/>
        </w:rPr>
      </w:pPr>
      <w:del w:id="1180" w:author="Gerard" w:date="2014-07-29T23:58:00Z">
        <w:r w:rsidRPr="001B13CD" w:rsidDel="001B13CD">
          <w:rPr>
            <w:rPrChange w:id="1181" w:author="Gerard" w:date="2014-07-29T23:58:00Z">
              <w:rPr>
                <w:rStyle w:val="Hyperlink"/>
                <w:noProof/>
              </w:rPr>
            </w:rPrChange>
          </w:rPr>
          <w:delText>4.5.1.1. Prescribed Boundary Conditions</w:delText>
        </w:r>
        <w:r w:rsidDel="001B13CD">
          <w:rPr>
            <w:noProof/>
            <w:webHidden/>
          </w:rPr>
          <w:tab/>
          <w:delText>142</w:delText>
        </w:r>
      </w:del>
    </w:p>
    <w:p w14:paraId="60C41B25" w14:textId="77777777" w:rsidR="000021D4" w:rsidDel="001B13CD" w:rsidRDefault="000021D4">
      <w:pPr>
        <w:pStyle w:val="TOC4"/>
        <w:tabs>
          <w:tab w:val="right" w:leader="dot" w:pos="9350"/>
        </w:tabs>
        <w:rPr>
          <w:del w:id="1182" w:author="Gerard" w:date="2014-07-29T23:58:00Z"/>
          <w:rFonts w:asciiTheme="minorHAnsi" w:eastAsiaTheme="minorEastAsia" w:hAnsiTheme="minorHAnsi" w:cstheme="minorBidi"/>
          <w:noProof/>
          <w:sz w:val="22"/>
          <w:szCs w:val="22"/>
        </w:rPr>
      </w:pPr>
      <w:del w:id="1183" w:author="Gerard" w:date="2014-07-29T23:58:00Z">
        <w:r w:rsidRPr="001B13CD" w:rsidDel="001B13CD">
          <w:rPr>
            <w:rPrChange w:id="1184" w:author="Gerard" w:date="2014-07-29T23:58:00Z">
              <w:rPr>
                <w:rStyle w:val="Hyperlink"/>
                <w:noProof/>
              </w:rPr>
            </w:rPrChange>
          </w:rPr>
          <w:delText>4.5.1.2. Prescribed Initial Conditions</w:delText>
        </w:r>
        <w:r w:rsidDel="001B13CD">
          <w:rPr>
            <w:noProof/>
            <w:webHidden/>
          </w:rPr>
          <w:tab/>
          <w:delText>142</w:delText>
        </w:r>
      </w:del>
    </w:p>
    <w:p w14:paraId="5E523E8B" w14:textId="77777777" w:rsidR="000021D4" w:rsidDel="001B13CD" w:rsidRDefault="000021D4">
      <w:pPr>
        <w:pStyle w:val="TOC3"/>
        <w:tabs>
          <w:tab w:val="right" w:leader="dot" w:pos="9350"/>
        </w:tabs>
        <w:rPr>
          <w:del w:id="1185" w:author="Gerard" w:date="2014-07-29T23:58:00Z"/>
          <w:rFonts w:asciiTheme="minorHAnsi" w:eastAsiaTheme="minorEastAsia" w:hAnsiTheme="minorHAnsi" w:cstheme="minorBidi"/>
          <w:i w:val="0"/>
          <w:iCs w:val="0"/>
          <w:noProof/>
          <w:sz w:val="22"/>
          <w:szCs w:val="22"/>
        </w:rPr>
      </w:pPr>
      <w:del w:id="1186" w:author="Gerard" w:date="2014-07-29T23:58:00Z">
        <w:r w:rsidRPr="001B13CD" w:rsidDel="001B13CD">
          <w:rPr>
            <w:rPrChange w:id="1187" w:author="Gerard" w:date="2014-07-29T23:58:00Z">
              <w:rPr>
                <w:rStyle w:val="Hyperlink"/>
                <w:i w:val="0"/>
                <w:iCs w:val="0"/>
                <w:noProof/>
              </w:rPr>
            </w:rPrChange>
          </w:rPr>
          <w:delText>4.5.2. General Specification of Biphasic-Solute Materials</w:delText>
        </w:r>
        <w:r w:rsidDel="001B13CD">
          <w:rPr>
            <w:noProof/>
            <w:webHidden/>
          </w:rPr>
          <w:tab/>
          <w:delText>143</w:delText>
        </w:r>
      </w:del>
    </w:p>
    <w:p w14:paraId="14364E1D" w14:textId="77777777" w:rsidR="000021D4" w:rsidDel="001B13CD" w:rsidRDefault="000021D4">
      <w:pPr>
        <w:pStyle w:val="TOC3"/>
        <w:tabs>
          <w:tab w:val="right" w:leader="dot" w:pos="9350"/>
        </w:tabs>
        <w:rPr>
          <w:del w:id="1188" w:author="Gerard" w:date="2014-07-29T23:58:00Z"/>
          <w:rFonts w:asciiTheme="minorHAnsi" w:eastAsiaTheme="minorEastAsia" w:hAnsiTheme="minorHAnsi" w:cstheme="minorBidi"/>
          <w:i w:val="0"/>
          <w:iCs w:val="0"/>
          <w:noProof/>
          <w:sz w:val="22"/>
          <w:szCs w:val="22"/>
        </w:rPr>
      </w:pPr>
      <w:del w:id="1189" w:author="Gerard" w:date="2014-07-29T23:58:00Z">
        <w:r w:rsidRPr="001B13CD" w:rsidDel="001B13CD">
          <w:rPr>
            <w:rPrChange w:id="1190" w:author="Gerard" w:date="2014-07-29T23:58:00Z">
              <w:rPr>
                <w:rStyle w:val="Hyperlink"/>
                <w:i w:val="0"/>
                <w:iCs w:val="0"/>
                <w:noProof/>
              </w:rPr>
            </w:rPrChange>
          </w:rPr>
          <w:delText>4.5.3. Diffusivity Materials</w:delText>
        </w:r>
        <w:r w:rsidDel="001B13CD">
          <w:rPr>
            <w:noProof/>
            <w:webHidden/>
          </w:rPr>
          <w:tab/>
          <w:delText>145</w:delText>
        </w:r>
      </w:del>
    </w:p>
    <w:p w14:paraId="025F6C6E" w14:textId="77777777" w:rsidR="000021D4" w:rsidDel="001B13CD" w:rsidRDefault="000021D4">
      <w:pPr>
        <w:pStyle w:val="TOC4"/>
        <w:tabs>
          <w:tab w:val="right" w:leader="dot" w:pos="9350"/>
        </w:tabs>
        <w:rPr>
          <w:del w:id="1191" w:author="Gerard" w:date="2014-07-29T23:58:00Z"/>
          <w:rFonts w:asciiTheme="minorHAnsi" w:eastAsiaTheme="minorEastAsia" w:hAnsiTheme="minorHAnsi" w:cstheme="minorBidi"/>
          <w:noProof/>
          <w:sz w:val="22"/>
          <w:szCs w:val="22"/>
        </w:rPr>
      </w:pPr>
      <w:del w:id="1192" w:author="Gerard" w:date="2014-07-29T23:58:00Z">
        <w:r w:rsidRPr="001B13CD" w:rsidDel="001B13CD">
          <w:rPr>
            <w:rPrChange w:id="1193" w:author="Gerard" w:date="2014-07-29T23:58:00Z">
              <w:rPr>
                <w:rStyle w:val="Hyperlink"/>
                <w:noProof/>
              </w:rPr>
            </w:rPrChange>
          </w:rPr>
          <w:delText>4.5.3.1. Constant Isotropic Diffusivity</w:delText>
        </w:r>
        <w:r w:rsidDel="001B13CD">
          <w:rPr>
            <w:noProof/>
            <w:webHidden/>
          </w:rPr>
          <w:tab/>
          <w:delText>145</w:delText>
        </w:r>
      </w:del>
    </w:p>
    <w:p w14:paraId="21CF6CCA" w14:textId="77777777" w:rsidR="000021D4" w:rsidDel="001B13CD" w:rsidRDefault="000021D4">
      <w:pPr>
        <w:pStyle w:val="TOC4"/>
        <w:tabs>
          <w:tab w:val="right" w:leader="dot" w:pos="9350"/>
        </w:tabs>
        <w:rPr>
          <w:del w:id="1194" w:author="Gerard" w:date="2014-07-29T23:58:00Z"/>
          <w:rFonts w:asciiTheme="minorHAnsi" w:eastAsiaTheme="minorEastAsia" w:hAnsiTheme="minorHAnsi" w:cstheme="minorBidi"/>
          <w:noProof/>
          <w:sz w:val="22"/>
          <w:szCs w:val="22"/>
        </w:rPr>
      </w:pPr>
      <w:del w:id="1195" w:author="Gerard" w:date="2014-07-29T23:58:00Z">
        <w:r w:rsidRPr="001B13CD" w:rsidDel="001B13CD">
          <w:rPr>
            <w:rPrChange w:id="1196" w:author="Gerard" w:date="2014-07-29T23:58:00Z">
              <w:rPr>
                <w:rStyle w:val="Hyperlink"/>
                <w:noProof/>
              </w:rPr>
            </w:rPrChange>
          </w:rPr>
          <w:delText>4.5.3.2. Constant Orthotropic Diffusivity</w:delText>
        </w:r>
        <w:r w:rsidDel="001B13CD">
          <w:rPr>
            <w:noProof/>
            <w:webHidden/>
          </w:rPr>
          <w:tab/>
          <w:delText>146</w:delText>
        </w:r>
      </w:del>
    </w:p>
    <w:p w14:paraId="2D8D3709" w14:textId="77777777" w:rsidR="000021D4" w:rsidDel="001B13CD" w:rsidRDefault="000021D4">
      <w:pPr>
        <w:pStyle w:val="TOC4"/>
        <w:tabs>
          <w:tab w:val="right" w:leader="dot" w:pos="9350"/>
        </w:tabs>
        <w:rPr>
          <w:del w:id="1197" w:author="Gerard" w:date="2014-07-29T23:58:00Z"/>
          <w:rFonts w:asciiTheme="minorHAnsi" w:eastAsiaTheme="minorEastAsia" w:hAnsiTheme="minorHAnsi" w:cstheme="minorBidi"/>
          <w:noProof/>
          <w:sz w:val="22"/>
          <w:szCs w:val="22"/>
        </w:rPr>
      </w:pPr>
      <w:del w:id="1198" w:author="Gerard" w:date="2014-07-29T23:58:00Z">
        <w:r w:rsidRPr="001B13CD" w:rsidDel="001B13CD">
          <w:rPr>
            <w:rPrChange w:id="1199" w:author="Gerard" w:date="2014-07-29T23:58:00Z">
              <w:rPr>
                <w:rStyle w:val="Hyperlink"/>
                <w:noProof/>
              </w:rPr>
            </w:rPrChange>
          </w:rPr>
          <w:delText>4.5.3.3. Referentially Isotropic Diffusivity</w:delText>
        </w:r>
        <w:r w:rsidDel="001B13CD">
          <w:rPr>
            <w:noProof/>
            <w:webHidden/>
          </w:rPr>
          <w:tab/>
          <w:delText>147</w:delText>
        </w:r>
      </w:del>
    </w:p>
    <w:p w14:paraId="1D8520D9" w14:textId="77777777" w:rsidR="000021D4" w:rsidDel="001B13CD" w:rsidRDefault="000021D4">
      <w:pPr>
        <w:pStyle w:val="TOC4"/>
        <w:tabs>
          <w:tab w:val="right" w:leader="dot" w:pos="9350"/>
        </w:tabs>
        <w:rPr>
          <w:del w:id="1200" w:author="Gerard" w:date="2014-07-29T23:58:00Z"/>
          <w:rFonts w:asciiTheme="minorHAnsi" w:eastAsiaTheme="minorEastAsia" w:hAnsiTheme="minorHAnsi" w:cstheme="minorBidi"/>
          <w:noProof/>
          <w:sz w:val="22"/>
          <w:szCs w:val="22"/>
        </w:rPr>
      </w:pPr>
      <w:del w:id="1201" w:author="Gerard" w:date="2014-07-29T23:58:00Z">
        <w:r w:rsidRPr="001B13CD" w:rsidDel="001B13CD">
          <w:rPr>
            <w:rPrChange w:id="1202" w:author="Gerard" w:date="2014-07-29T23:58:00Z">
              <w:rPr>
                <w:rStyle w:val="Hyperlink"/>
                <w:noProof/>
              </w:rPr>
            </w:rPrChange>
          </w:rPr>
          <w:delText>4.5.3.4. Referentially Orthotropic Diffusivity</w:delText>
        </w:r>
        <w:r w:rsidDel="001B13CD">
          <w:rPr>
            <w:noProof/>
            <w:webHidden/>
          </w:rPr>
          <w:tab/>
          <w:delText>148</w:delText>
        </w:r>
      </w:del>
    </w:p>
    <w:p w14:paraId="1749F0BD" w14:textId="77777777" w:rsidR="000021D4" w:rsidDel="001B13CD" w:rsidRDefault="000021D4">
      <w:pPr>
        <w:pStyle w:val="TOC4"/>
        <w:tabs>
          <w:tab w:val="right" w:leader="dot" w:pos="9350"/>
        </w:tabs>
        <w:rPr>
          <w:del w:id="1203" w:author="Gerard" w:date="2014-07-29T23:58:00Z"/>
          <w:rFonts w:asciiTheme="minorHAnsi" w:eastAsiaTheme="minorEastAsia" w:hAnsiTheme="minorHAnsi" w:cstheme="minorBidi"/>
          <w:noProof/>
          <w:sz w:val="22"/>
          <w:szCs w:val="22"/>
        </w:rPr>
      </w:pPr>
      <w:del w:id="1204" w:author="Gerard" w:date="2014-07-29T23:58:00Z">
        <w:r w:rsidRPr="001B13CD" w:rsidDel="001B13CD">
          <w:rPr>
            <w:rPrChange w:id="1205" w:author="Gerard" w:date="2014-07-29T23:58:00Z">
              <w:rPr>
                <w:rStyle w:val="Hyperlink"/>
                <w:noProof/>
              </w:rPr>
            </w:rPrChange>
          </w:rPr>
          <w:delText>4.5.3.5. Albro Isotropic Diffusivity</w:delText>
        </w:r>
        <w:r w:rsidDel="001B13CD">
          <w:rPr>
            <w:noProof/>
            <w:webHidden/>
          </w:rPr>
          <w:tab/>
          <w:delText>150</w:delText>
        </w:r>
      </w:del>
    </w:p>
    <w:p w14:paraId="0AA53637" w14:textId="77777777" w:rsidR="000021D4" w:rsidDel="001B13CD" w:rsidRDefault="000021D4">
      <w:pPr>
        <w:pStyle w:val="TOC3"/>
        <w:tabs>
          <w:tab w:val="right" w:leader="dot" w:pos="9350"/>
        </w:tabs>
        <w:rPr>
          <w:del w:id="1206" w:author="Gerard" w:date="2014-07-29T23:58:00Z"/>
          <w:rFonts w:asciiTheme="minorHAnsi" w:eastAsiaTheme="minorEastAsia" w:hAnsiTheme="minorHAnsi" w:cstheme="minorBidi"/>
          <w:i w:val="0"/>
          <w:iCs w:val="0"/>
          <w:noProof/>
          <w:sz w:val="22"/>
          <w:szCs w:val="22"/>
        </w:rPr>
      </w:pPr>
      <w:del w:id="1207" w:author="Gerard" w:date="2014-07-29T23:58:00Z">
        <w:r w:rsidRPr="001B13CD" w:rsidDel="001B13CD">
          <w:rPr>
            <w:rPrChange w:id="1208" w:author="Gerard" w:date="2014-07-29T23:58:00Z">
              <w:rPr>
                <w:rStyle w:val="Hyperlink"/>
                <w:i w:val="0"/>
                <w:iCs w:val="0"/>
                <w:noProof/>
              </w:rPr>
            </w:rPrChange>
          </w:rPr>
          <w:delText>4.5.4. Solubility Materials</w:delText>
        </w:r>
        <w:r w:rsidDel="001B13CD">
          <w:rPr>
            <w:noProof/>
            <w:webHidden/>
          </w:rPr>
          <w:tab/>
          <w:delText>151</w:delText>
        </w:r>
      </w:del>
    </w:p>
    <w:p w14:paraId="7F1D8E41" w14:textId="77777777" w:rsidR="000021D4" w:rsidDel="001B13CD" w:rsidRDefault="000021D4">
      <w:pPr>
        <w:pStyle w:val="TOC4"/>
        <w:tabs>
          <w:tab w:val="right" w:leader="dot" w:pos="9350"/>
        </w:tabs>
        <w:rPr>
          <w:del w:id="1209" w:author="Gerard" w:date="2014-07-29T23:58:00Z"/>
          <w:rFonts w:asciiTheme="minorHAnsi" w:eastAsiaTheme="minorEastAsia" w:hAnsiTheme="minorHAnsi" w:cstheme="minorBidi"/>
          <w:noProof/>
          <w:sz w:val="22"/>
          <w:szCs w:val="22"/>
        </w:rPr>
      </w:pPr>
      <w:del w:id="1210" w:author="Gerard" w:date="2014-07-29T23:58:00Z">
        <w:r w:rsidRPr="001B13CD" w:rsidDel="001B13CD">
          <w:rPr>
            <w:rPrChange w:id="1211" w:author="Gerard" w:date="2014-07-29T23:58:00Z">
              <w:rPr>
                <w:rStyle w:val="Hyperlink"/>
                <w:noProof/>
              </w:rPr>
            </w:rPrChange>
          </w:rPr>
          <w:delText>4.5.4.1. Constant Solubility</w:delText>
        </w:r>
        <w:r w:rsidDel="001B13CD">
          <w:rPr>
            <w:noProof/>
            <w:webHidden/>
          </w:rPr>
          <w:tab/>
          <w:delText>151</w:delText>
        </w:r>
      </w:del>
    </w:p>
    <w:p w14:paraId="2BE74F3F" w14:textId="77777777" w:rsidR="000021D4" w:rsidDel="001B13CD" w:rsidRDefault="000021D4">
      <w:pPr>
        <w:pStyle w:val="TOC3"/>
        <w:tabs>
          <w:tab w:val="right" w:leader="dot" w:pos="9350"/>
        </w:tabs>
        <w:rPr>
          <w:del w:id="1212" w:author="Gerard" w:date="2014-07-29T23:58:00Z"/>
          <w:rFonts w:asciiTheme="minorHAnsi" w:eastAsiaTheme="minorEastAsia" w:hAnsiTheme="minorHAnsi" w:cstheme="minorBidi"/>
          <w:i w:val="0"/>
          <w:iCs w:val="0"/>
          <w:noProof/>
          <w:sz w:val="22"/>
          <w:szCs w:val="22"/>
        </w:rPr>
      </w:pPr>
      <w:del w:id="1213" w:author="Gerard" w:date="2014-07-29T23:58:00Z">
        <w:r w:rsidRPr="001B13CD" w:rsidDel="001B13CD">
          <w:rPr>
            <w:rPrChange w:id="1214" w:author="Gerard" w:date="2014-07-29T23:58:00Z">
              <w:rPr>
                <w:rStyle w:val="Hyperlink"/>
                <w:i w:val="0"/>
                <w:iCs w:val="0"/>
                <w:noProof/>
              </w:rPr>
            </w:rPrChange>
          </w:rPr>
          <w:delText>4.5.5. Osmotic Coefficient Materials</w:delText>
        </w:r>
        <w:r w:rsidDel="001B13CD">
          <w:rPr>
            <w:noProof/>
            <w:webHidden/>
          </w:rPr>
          <w:tab/>
          <w:delText>152</w:delText>
        </w:r>
      </w:del>
    </w:p>
    <w:p w14:paraId="63D7F2A2" w14:textId="77777777" w:rsidR="000021D4" w:rsidDel="001B13CD" w:rsidRDefault="000021D4">
      <w:pPr>
        <w:pStyle w:val="TOC4"/>
        <w:tabs>
          <w:tab w:val="right" w:leader="dot" w:pos="9350"/>
        </w:tabs>
        <w:rPr>
          <w:del w:id="1215" w:author="Gerard" w:date="2014-07-29T23:58:00Z"/>
          <w:rFonts w:asciiTheme="minorHAnsi" w:eastAsiaTheme="minorEastAsia" w:hAnsiTheme="minorHAnsi" w:cstheme="minorBidi"/>
          <w:noProof/>
          <w:sz w:val="22"/>
          <w:szCs w:val="22"/>
        </w:rPr>
      </w:pPr>
      <w:del w:id="1216" w:author="Gerard" w:date="2014-07-29T23:58:00Z">
        <w:r w:rsidRPr="001B13CD" w:rsidDel="001B13CD">
          <w:rPr>
            <w:rPrChange w:id="1217" w:author="Gerard" w:date="2014-07-29T23:58:00Z">
              <w:rPr>
                <w:rStyle w:val="Hyperlink"/>
                <w:noProof/>
              </w:rPr>
            </w:rPrChange>
          </w:rPr>
          <w:delText>4.5.5.1. Constant Osmotic Coefficient</w:delText>
        </w:r>
        <w:r w:rsidDel="001B13CD">
          <w:rPr>
            <w:noProof/>
            <w:webHidden/>
          </w:rPr>
          <w:tab/>
          <w:delText>152</w:delText>
        </w:r>
      </w:del>
    </w:p>
    <w:p w14:paraId="6E842D61" w14:textId="77777777" w:rsidR="000021D4" w:rsidDel="001B13CD" w:rsidRDefault="000021D4">
      <w:pPr>
        <w:pStyle w:val="TOC2"/>
        <w:tabs>
          <w:tab w:val="right" w:leader="dot" w:pos="9350"/>
        </w:tabs>
        <w:rPr>
          <w:del w:id="1218" w:author="Gerard" w:date="2014-07-29T23:58:00Z"/>
          <w:rFonts w:asciiTheme="minorHAnsi" w:eastAsiaTheme="minorEastAsia" w:hAnsiTheme="minorHAnsi" w:cstheme="minorBidi"/>
          <w:smallCaps w:val="0"/>
          <w:noProof/>
          <w:sz w:val="22"/>
          <w:szCs w:val="22"/>
        </w:rPr>
      </w:pPr>
      <w:del w:id="1219" w:author="Gerard" w:date="2014-07-29T23:58:00Z">
        <w:r w:rsidRPr="001B13CD" w:rsidDel="001B13CD">
          <w:rPr>
            <w:rPrChange w:id="1220" w:author="Gerard" w:date="2014-07-29T23:58:00Z">
              <w:rPr>
                <w:rStyle w:val="Hyperlink"/>
                <w:smallCaps w:val="0"/>
                <w:noProof/>
              </w:rPr>
            </w:rPrChange>
          </w:rPr>
          <w:delText>4.6. Triphasic and Multiphasic Materials</w:delText>
        </w:r>
        <w:r w:rsidDel="001B13CD">
          <w:rPr>
            <w:noProof/>
            <w:webHidden/>
          </w:rPr>
          <w:tab/>
          <w:delText>153</w:delText>
        </w:r>
      </w:del>
    </w:p>
    <w:p w14:paraId="5FCDDE18" w14:textId="77777777" w:rsidR="000021D4" w:rsidDel="001B13CD" w:rsidRDefault="000021D4">
      <w:pPr>
        <w:pStyle w:val="TOC3"/>
        <w:tabs>
          <w:tab w:val="right" w:leader="dot" w:pos="9350"/>
        </w:tabs>
        <w:rPr>
          <w:del w:id="1221" w:author="Gerard" w:date="2014-07-29T23:58:00Z"/>
          <w:rFonts w:asciiTheme="minorHAnsi" w:eastAsiaTheme="minorEastAsia" w:hAnsiTheme="minorHAnsi" w:cstheme="minorBidi"/>
          <w:i w:val="0"/>
          <w:iCs w:val="0"/>
          <w:noProof/>
          <w:sz w:val="22"/>
          <w:szCs w:val="22"/>
        </w:rPr>
      </w:pPr>
      <w:del w:id="1222" w:author="Gerard" w:date="2014-07-29T23:58:00Z">
        <w:r w:rsidRPr="001B13CD" w:rsidDel="001B13CD">
          <w:rPr>
            <w:rPrChange w:id="1223" w:author="Gerard" w:date="2014-07-29T23:58:00Z">
              <w:rPr>
                <w:rStyle w:val="Hyperlink"/>
                <w:i w:val="0"/>
                <w:iCs w:val="0"/>
                <w:noProof/>
              </w:rPr>
            </w:rPrChange>
          </w:rPr>
          <w:delText>4.6.1. Guidelines for Multiphasic Analyses</w:delText>
        </w:r>
        <w:r w:rsidDel="001B13CD">
          <w:rPr>
            <w:noProof/>
            <w:webHidden/>
          </w:rPr>
          <w:tab/>
          <w:delText>157</w:delText>
        </w:r>
      </w:del>
    </w:p>
    <w:p w14:paraId="77CE224C" w14:textId="77777777" w:rsidR="000021D4" w:rsidDel="001B13CD" w:rsidRDefault="000021D4">
      <w:pPr>
        <w:pStyle w:val="TOC4"/>
        <w:tabs>
          <w:tab w:val="right" w:leader="dot" w:pos="9350"/>
        </w:tabs>
        <w:rPr>
          <w:del w:id="1224" w:author="Gerard" w:date="2014-07-29T23:58:00Z"/>
          <w:rFonts w:asciiTheme="minorHAnsi" w:eastAsiaTheme="minorEastAsia" w:hAnsiTheme="minorHAnsi" w:cstheme="minorBidi"/>
          <w:noProof/>
          <w:sz w:val="22"/>
          <w:szCs w:val="22"/>
        </w:rPr>
      </w:pPr>
      <w:del w:id="1225" w:author="Gerard" w:date="2014-07-29T23:58:00Z">
        <w:r w:rsidRPr="001B13CD" w:rsidDel="001B13CD">
          <w:rPr>
            <w:rPrChange w:id="1226" w:author="Gerard" w:date="2014-07-29T23:58:00Z">
              <w:rPr>
                <w:rStyle w:val="Hyperlink"/>
                <w:noProof/>
              </w:rPr>
            </w:rPrChange>
          </w:rPr>
          <w:delText>4.6.1.1. Initial State of Swelling</w:delText>
        </w:r>
        <w:r w:rsidDel="001B13CD">
          <w:rPr>
            <w:noProof/>
            <w:webHidden/>
          </w:rPr>
          <w:tab/>
          <w:delText>157</w:delText>
        </w:r>
      </w:del>
    </w:p>
    <w:p w14:paraId="3A06A6CF" w14:textId="77777777" w:rsidR="000021D4" w:rsidDel="001B13CD" w:rsidRDefault="000021D4">
      <w:pPr>
        <w:pStyle w:val="TOC4"/>
        <w:tabs>
          <w:tab w:val="right" w:leader="dot" w:pos="9350"/>
        </w:tabs>
        <w:rPr>
          <w:del w:id="1227" w:author="Gerard" w:date="2014-07-29T23:58:00Z"/>
          <w:rFonts w:asciiTheme="minorHAnsi" w:eastAsiaTheme="minorEastAsia" w:hAnsiTheme="minorHAnsi" w:cstheme="minorBidi"/>
          <w:noProof/>
          <w:sz w:val="22"/>
          <w:szCs w:val="22"/>
        </w:rPr>
      </w:pPr>
      <w:del w:id="1228" w:author="Gerard" w:date="2014-07-29T23:58:00Z">
        <w:r w:rsidRPr="001B13CD" w:rsidDel="001B13CD">
          <w:rPr>
            <w:rPrChange w:id="1229" w:author="Gerard" w:date="2014-07-29T23:58:00Z">
              <w:rPr>
                <w:rStyle w:val="Hyperlink"/>
                <w:noProof/>
              </w:rPr>
            </w:rPrChange>
          </w:rPr>
          <w:delText>4.6.1.2. Prescribed Boundary Conditions</w:delText>
        </w:r>
        <w:r w:rsidDel="001B13CD">
          <w:rPr>
            <w:noProof/>
            <w:webHidden/>
          </w:rPr>
          <w:tab/>
          <w:delText>158</w:delText>
        </w:r>
      </w:del>
    </w:p>
    <w:p w14:paraId="2C3A2DF0" w14:textId="77777777" w:rsidR="000021D4" w:rsidDel="001B13CD" w:rsidRDefault="000021D4">
      <w:pPr>
        <w:pStyle w:val="TOC4"/>
        <w:tabs>
          <w:tab w:val="right" w:leader="dot" w:pos="9350"/>
        </w:tabs>
        <w:rPr>
          <w:del w:id="1230" w:author="Gerard" w:date="2014-07-29T23:58:00Z"/>
          <w:rFonts w:asciiTheme="minorHAnsi" w:eastAsiaTheme="minorEastAsia" w:hAnsiTheme="minorHAnsi" w:cstheme="minorBidi"/>
          <w:noProof/>
          <w:sz w:val="22"/>
          <w:szCs w:val="22"/>
        </w:rPr>
      </w:pPr>
      <w:del w:id="1231" w:author="Gerard" w:date="2014-07-29T23:58:00Z">
        <w:r w:rsidRPr="001B13CD" w:rsidDel="001B13CD">
          <w:rPr>
            <w:rPrChange w:id="1232" w:author="Gerard" w:date="2014-07-29T23:58:00Z">
              <w:rPr>
                <w:rStyle w:val="Hyperlink"/>
                <w:noProof/>
              </w:rPr>
            </w:rPrChange>
          </w:rPr>
          <w:delText>4.6.1.3. Prescribed Initial Conditions</w:delText>
        </w:r>
        <w:r w:rsidDel="001B13CD">
          <w:rPr>
            <w:noProof/>
            <w:webHidden/>
          </w:rPr>
          <w:tab/>
          <w:delText>158</w:delText>
        </w:r>
      </w:del>
    </w:p>
    <w:p w14:paraId="4F0128C1" w14:textId="77777777" w:rsidR="000021D4" w:rsidDel="001B13CD" w:rsidRDefault="000021D4">
      <w:pPr>
        <w:pStyle w:val="TOC4"/>
        <w:tabs>
          <w:tab w:val="right" w:leader="dot" w:pos="9350"/>
        </w:tabs>
        <w:rPr>
          <w:del w:id="1233" w:author="Gerard" w:date="2014-07-29T23:58:00Z"/>
          <w:rFonts w:asciiTheme="minorHAnsi" w:eastAsiaTheme="minorEastAsia" w:hAnsiTheme="minorHAnsi" w:cstheme="minorBidi"/>
          <w:noProof/>
          <w:sz w:val="22"/>
          <w:szCs w:val="22"/>
        </w:rPr>
      </w:pPr>
      <w:del w:id="1234" w:author="Gerard" w:date="2014-07-29T23:58:00Z">
        <w:r w:rsidRPr="001B13CD" w:rsidDel="001B13CD">
          <w:rPr>
            <w:rPrChange w:id="1235" w:author="Gerard" w:date="2014-07-29T23:58:00Z">
              <w:rPr>
                <w:rStyle w:val="Hyperlink"/>
                <w:noProof/>
              </w:rPr>
            </w:rPrChange>
          </w:rPr>
          <w:delText>4.6.1.4. Prescribed Effective Solute Flux</w:delText>
        </w:r>
        <w:r w:rsidDel="001B13CD">
          <w:rPr>
            <w:noProof/>
            <w:webHidden/>
          </w:rPr>
          <w:tab/>
          <w:delText>158</w:delText>
        </w:r>
      </w:del>
    </w:p>
    <w:p w14:paraId="7A854269" w14:textId="77777777" w:rsidR="000021D4" w:rsidDel="001B13CD" w:rsidRDefault="000021D4">
      <w:pPr>
        <w:pStyle w:val="TOC4"/>
        <w:tabs>
          <w:tab w:val="right" w:leader="dot" w:pos="9350"/>
        </w:tabs>
        <w:rPr>
          <w:del w:id="1236" w:author="Gerard" w:date="2014-07-29T23:58:00Z"/>
          <w:rFonts w:asciiTheme="minorHAnsi" w:eastAsiaTheme="minorEastAsia" w:hAnsiTheme="minorHAnsi" w:cstheme="minorBidi"/>
          <w:noProof/>
          <w:sz w:val="22"/>
          <w:szCs w:val="22"/>
        </w:rPr>
      </w:pPr>
      <w:del w:id="1237" w:author="Gerard" w:date="2014-07-29T23:58:00Z">
        <w:r w:rsidRPr="001B13CD" w:rsidDel="001B13CD">
          <w:rPr>
            <w:rPrChange w:id="1238" w:author="Gerard" w:date="2014-07-29T23:58:00Z">
              <w:rPr>
                <w:rStyle w:val="Hyperlink"/>
                <w:noProof/>
              </w:rPr>
            </w:rPrChange>
          </w:rPr>
          <w:delText>4.6.1.5. Prescribed Electric Current Density</w:delText>
        </w:r>
        <w:r w:rsidDel="001B13CD">
          <w:rPr>
            <w:noProof/>
            <w:webHidden/>
          </w:rPr>
          <w:tab/>
          <w:delText>158</w:delText>
        </w:r>
      </w:del>
    </w:p>
    <w:p w14:paraId="6551AF3A" w14:textId="77777777" w:rsidR="000021D4" w:rsidDel="001B13CD" w:rsidRDefault="000021D4">
      <w:pPr>
        <w:pStyle w:val="TOC4"/>
        <w:tabs>
          <w:tab w:val="right" w:leader="dot" w:pos="9350"/>
        </w:tabs>
        <w:rPr>
          <w:del w:id="1239" w:author="Gerard" w:date="2014-07-29T23:58:00Z"/>
          <w:rFonts w:asciiTheme="minorHAnsi" w:eastAsiaTheme="minorEastAsia" w:hAnsiTheme="minorHAnsi" w:cstheme="minorBidi"/>
          <w:noProof/>
          <w:sz w:val="22"/>
          <w:szCs w:val="22"/>
        </w:rPr>
      </w:pPr>
      <w:del w:id="1240" w:author="Gerard" w:date="2014-07-29T23:58:00Z">
        <w:r w:rsidRPr="001B13CD" w:rsidDel="001B13CD">
          <w:rPr>
            <w:rPrChange w:id="1241" w:author="Gerard" w:date="2014-07-29T23:58:00Z">
              <w:rPr>
                <w:rStyle w:val="Hyperlink"/>
                <w:noProof/>
              </w:rPr>
            </w:rPrChange>
          </w:rPr>
          <w:delText>4.6.1.6. Electrical Grounding</w:delText>
        </w:r>
        <w:r w:rsidDel="001B13CD">
          <w:rPr>
            <w:noProof/>
            <w:webHidden/>
          </w:rPr>
          <w:tab/>
          <w:delText>159</w:delText>
        </w:r>
      </w:del>
    </w:p>
    <w:p w14:paraId="09BC324B" w14:textId="77777777" w:rsidR="000021D4" w:rsidDel="001B13CD" w:rsidRDefault="000021D4">
      <w:pPr>
        <w:pStyle w:val="TOC3"/>
        <w:tabs>
          <w:tab w:val="right" w:leader="dot" w:pos="9350"/>
        </w:tabs>
        <w:rPr>
          <w:del w:id="1242" w:author="Gerard" w:date="2014-07-29T23:58:00Z"/>
          <w:rFonts w:asciiTheme="minorHAnsi" w:eastAsiaTheme="minorEastAsia" w:hAnsiTheme="minorHAnsi" w:cstheme="minorBidi"/>
          <w:i w:val="0"/>
          <w:iCs w:val="0"/>
          <w:noProof/>
          <w:sz w:val="22"/>
          <w:szCs w:val="22"/>
        </w:rPr>
      </w:pPr>
      <w:del w:id="1243" w:author="Gerard" w:date="2014-07-29T23:58:00Z">
        <w:r w:rsidRPr="001B13CD" w:rsidDel="001B13CD">
          <w:rPr>
            <w:rPrChange w:id="1244" w:author="Gerard" w:date="2014-07-29T23:58:00Z">
              <w:rPr>
                <w:rStyle w:val="Hyperlink"/>
                <w:i w:val="0"/>
                <w:iCs w:val="0"/>
                <w:noProof/>
              </w:rPr>
            </w:rPrChange>
          </w:rPr>
          <w:delText>4.6.2. General Specification of Multiphasic Materials</w:delText>
        </w:r>
        <w:r w:rsidDel="001B13CD">
          <w:rPr>
            <w:noProof/>
            <w:webHidden/>
          </w:rPr>
          <w:tab/>
          <w:delText>160</w:delText>
        </w:r>
      </w:del>
    </w:p>
    <w:p w14:paraId="13E22225" w14:textId="77777777" w:rsidR="000021D4" w:rsidDel="001B13CD" w:rsidRDefault="000021D4">
      <w:pPr>
        <w:pStyle w:val="TOC3"/>
        <w:tabs>
          <w:tab w:val="right" w:leader="dot" w:pos="9350"/>
        </w:tabs>
        <w:rPr>
          <w:del w:id="1245" w:author="Gerard" w:date="2014-07-29T23:58:00Z"/>
          <w:rFonts w:asciiTheme="minorHAnsi" w:eastAsiaTheme="minorEastAsia" w:hAnsiTheme="minorHAnsi" w:cstheme="minorBidi"/>
          <w:i w:val="0"/>
          <w:iCs w:val="0"/>
          <w:noProof/>
          <w:sz w:val="22"/>
          <w:szCs w:val="22"/>
        </w:rPr>
      </w:pPr>
      <w:del w:id="1246" w:author="Gerard" w:date="2014-07-29T23:58:00Z">
        <w:r w:rsidRPr="001B13CD" w:rsidDel="001B13CD">
          <w:rPr>
            <w:rPrChange w:id="1247" w:author="Gerard" w:date="2014-07-29T23:58:00Z">
              <w:rPr>
                <w:rStyle w:val="Hyperlink"/>
                <w:i w:val="0"/>
                <w:iCs w:val="0"/>
                <w:noProof/>
              </w:rPr>
            </w:rPrChange>
          </w:rPr>
          <w:delText>4.6.3. Solvent Supply Materials</w:delText>
        </w:r>
        <w:r w:rsidDel="001B13CD">
          <w:rPr>
            <w:noProof/>
            <w:webHidden/>
          </w:rPr>
          <w:tab/>
          <w:delText>164</w:delText>
        </w:r>
      </w:del>
    </w:p>
    <w:p w14:paraId="65449013" w14:textId="77777777" w:rsidR="000021D4" w:rsidDel="001B13CD" w:rsidRDefault="000021D4">
      <w:pPr>
        <w:pStyle w:val="TOC4"/>
        <w:tabs>
          <w:tab w:val="right" w:leader="dot" w:pos="9350"/>
        </w:tabs>
        <w:rPr>
          <w:del w:id="1248" w:author="Gerard" w:date="2014-07-29T23:58:00Z"/>
          <w:rFonts w:asciiTheme="minorHAnsi" w:eastAsiaTheme="minorEastAsia" w:hAnsiTheme="minorHAnsi" w:cstheme="minorBidi"/>
          <w:noProof/>
          <w:sz w:val="22"/>
          <w:szCs w:val="22"/>
        </w:rPr>
      </w:pPr>
      <w:del w:id="1249" w:author="Gerard" w:date="2014-07-29T23:58:00Z">
        <w:r w:rsidRPr="001B13CD" w:rsidDel="001B13CD">
          <w:rPr>
            <w:rPrChange w:id="1250" w:author="Gerard" w:date="2014-07-29T23:58:00Z">
              <w:rPr>
                <w:rStyle w:val="Hyperlink"/>
                <w:noProof/>
              </w:rPr>
            </w:rPrChange>
          </w:rPr>
          <w:delText>4.6.3.1. Starling Equation</w:delText>
        </w:r>
        <w:r w:rsidDel="001B13CD">
          <w:rPr>
            <w:noProof/>
            <w:webHidden/>
          </w:rPr>
          <w:tab/>
          <w:delText>165</w:delText>
        </w:r>
      </w:del>
    </w:p>
    <w:p w14:paraId="1258104E" w14:textId="77777777" w:rsidR="000021D4" w:rsidDel="001B13CD" w:rsidRDefault="000021D4">
      <w:pPr>
        <w:pStyle w:val="TOC2"/>
        <w:tabs>
          <w:tab w:val="right" w:leader="dot" w:pos="9350"/>
        </w:tabs>
        <w:rPr>
          <w:del w:id="1251" w:author="Gerard" w:date="2014-07-29T23:58:00Z"/>
          <w:rFonts w:asciiTheme="minorHAnsi" w:eastAsiaTheme="minorEastAsia" w:hAnsiTheme="minorHAnsi" w:cstheme="minorBidi"/>
          <w:smallCaps w:val="0"/>
          <w:noProof/>
          <w:sz w:val="22"/>
          <w:szCs w:val="22"/>
        </w:rPr>
      </w:pPr>
      <w:del w:id="1252" w:author="Gerard" w:date="2014-07-29T23:58:00Z">
        <w:r w:rsidRPr="001B13CD" w:rsidDel="001B13CD">
          <w:rPr>
            <w:rPrChange w:id="1253" w:author="Gerard" w:date="2014-07-29T23:58:00Z">
              <w:rPr>
                <w:rStyle w:val="Hyperlink"/>
                <w:smallCaps w:val="0"/>
                <w:noProof/>
              </w:rPr>
            </w:rPrChange>
          </w:rPr>
          <w:delText>4.7. Chemical Reactions</w:delText>
        </w:r>
        <w:r w:rsidDel="001B13CD">
          <w:rPr>
            <w:noProof/>
            <w:webHidden/>
          </w:rPr>
          <w:tab/>
          <w:delText>166</w:delText>
        </w:r>
      </w:del>
    </w:p>
    <w:p w14:paraId="57764D49" w14:textId="77777777" w:rsidR="000021D4" w:rsidDel="001B13CD" w:rsidRDefault="000021D4">
      <w:pPr>
        <w:pStyle w:val="TOC3"/>
        <w:tabs>
          <w:tab w:val="right" w:leader="dot" w:pos="9350"/>
        </w:tabs>
        <w:rPr>
          <w:del w:id="1254" w:author="Gerard" w:date="2014-07-29T23:58:00Z"/>
          <w:rFonts w:asciiTheme="minorHAnsi" w:eastAsiaTheme="minorEastAsia" w:hAnsiTheme="minorHAnsi" w:cstheme="minorBidi"/>
          <w:i w:val="0"/>
          <w:iCs w:val="0"/>
          <w:noProof/>
          <w:sz w:val="22"/>
          <w:szCs w:val="22"/>
        </w:rPr>
      </w:pPr>
      <w:del w:id="1255" w:author="Gerard" w:date="2014-07-29T23:58:00Z">
        <w:r w:rsidRPr="001B13CD" w:rsidDel="001B13CD">
          <w:rPr>
            <w:rPrChange w:id="1256" w:author="Gerard" w:date="2014-07-29T23:58:00Z">
              <w:rPr>
                <w:rStyle w:val="Hyperlink"/>
                <w:i w:val="0"/>
                <w:iCs w:val="0"/>
                <w:noProof/>
              </w:rPr>
            </w:rPrChange>
          </w:rPr>
          <w:delText>4.7.1. Guidelines for Chemical Reaction Analyses</w:delText>
        </w:r>
        <w:r w:rsidDel="001B13CD">
          <w:rPr>
            <w:noProof/>
            <w:webHidden/>
          </w:rPr>
          <w:tab/>
          <w:delText>166</w:delText>
        </w:r>
      </w:del>
    </w:p>
    <w:p w14:paraId="707FD843" w14:textId="77777777" w:rsidR="000021D4" w:rsidDel="001B13CD" w:rsidRDefault="000021D4">
      <w:pPr>
        <w:pStyle w:val="TOC3"/>
        <w:tabs>
          <w:tab w:val="right" w:leader="dot" w:pos="9350"/>
        </w:tabs>
        <w:rPr>
          <w:del w:id="1257" w:author="Gerard" w:date="2014-07-29T23:58:00Z"/>
          <w:rFonts w:asciiTheme="minorHAnsi" w:eastAsiaTheme="minorEastAsia" w:hAnsiTheme="minorHAnsi" w:cstheme="minorBidi"/>
          <w:i w:val="0"/>
          <w:iCs w:val="0"/>
          <w:noProof/>
          <w:sz w:val="22"/>
          <w:szCs w:val="22"/>
        </w:rPr>
      </w:pPr>
      <w:del w:id="1258" w:author="Gerard" w:date="2014-07-29T23:58:00Z">
        <w:r w:rsidRPr="001B13CD" w:rsidDel="001B13CD">
          <w:rPr>
            <w:rPrChange w:id="1259" w:author="Gerard" w:date="2014-07-29T23:58:00Z">
              <w:rPr>
                <w:rStyle w:val="Hyperlink"/>
                <w:i w:val="0"/>
                <w:iCs w:val="0"/>
                <w:noProof/>
              </w:rPr>
            </w:rPrChange>
          </w:rPr>
          <w:delText>4.7.2. General Specification for Chemical Reactions</w:delText>
        </w:r>
        <w:r w:rsidDel="001B13CD">
          <w:rPr>
            <w:noProof/>
            <w:webHidden/>
          </w:rPr>
          <w:tab/>
          <w:delText>169</w:delText>
        </w:r>
      </w:del>
    </w:p>
    <w:p w14:paraId="73986E02" w14:textId="77777777" w:rsidR="000021D4" w:rsidDel="001B13CD" w:rsidRDefault="000021D4">
      <w:pPr>
        <w:pStyle w:val="TOC3"/>
        <w:tabs>
          <w:tab w:val="right" w:leader="dot" w:pos="9350"/>
        </w:tabs>
        <w:rPr>
          <w:del w:id="1260" w:author="Gerard" w:date="2014-07-29T23:58:00Z"/>
          <w:rFonts w:asciiTheme="minorHAnsi" w:eastAsiaTheme="minorEastAsia" w:hAnsiTheme="minorHAnsi" w:cstheme="minorBidi"/>
          <w:i w:val="0"/>
          <w:iCs w:val="0"/>
          <w:noProof/>
          <w:sz w:val="22"/>
          <w:szCs w:val="22"/>
        </w:rPr>
      </w:pPr>
      <w:del w:id="1261" w:author="Gerard" w:date="2014-07-29T23:58:00Z">
        <w:r w:rsidRPr="001B13CD" w:rsidDel="001B13CD">
          <w:rPr>
            <w:rPrChange w:id="1262" w:author="Gerard" w:date="2014-07-29T23:58:00Z">
              <w:rPr>
                <w:rStyle w:val="Hyperlink"/>
                <w:i w:val="0"/>
                <w:iCs w:val="0"/>
                <w:noProof/>
              </w:rPr>
            </w:rPrChange>
          </w:rPr>
          <w:delText>4.7.3. Chemical Reaction Materials</w:delText>
        </w:r>
        <w:r w:rsidDel="001B13CD">
          <w:rPr>
            <w:noProof/>
            <w:webHidden/>
          </w:rPr>
          <w:tab/>
          <w:delText>170</w:delText>
        </w:r>
      </w:del>
    </w:p>
    <w:p w14:paraId="39C143AE" w14:textId="77777777" w:rsidR="000021D4" w:rsidDel="001B13CD" w:rsidRDefault="000021D4">
      <w:pPr>
        <w:pStyle w:val="TOC4"/>
        <w:tabs>
          <w:tab w:val="right" w:leader="dot" w:pos="9350"/>
        </w:tabs>
        <w:rPr>
          <w:del w:id="1263" w:author="Gerard" w:date="2014-07-29T23:58:00Z"/>
          <w:rFonts w:asciiTheme="minorHAnsi" w:eastAsiaTheme="minorEastAsia" w:hAnsiTheme="minorHAnsi" w:cstheme="minorBidi"/>
          <w:noProof/>
          <w:sz w:val="22"/>
          <w:szCs w:val="22"/>
        </w:rPr>
      </w:pPr>
      <w:del w:id="1264" w:author="Gerard" w:date="2014-07-29T23:58:00Z">
        <w:r w:rsidRPr="001B13CD" w:rsidDel="001B13CD">
          <w:rPr>
            <w:rPrChange w:id="1265" w:author="Gerard" w:date="2014-07-29T23:58:00Z">
              <w:rPr>
                <w:rStyle w:val="Hyperlink"/>
                <w:noProof/>
              </w:rPr>
            </w:rPrChange>
          </w:rPr>
          <w:delText>4.7.3.1. Law of Mass Action for Forward Reactions</w:delText>
        </w:r>
        <w:r w:rsidDel="001B13CD">
          <w:rPr>
            <w:noProof/>
            <w:webHidden/>
          </w:rPr>
          <w:tab/>
          <w:delText>170</w:delText>
        </w:r>
      </w:del>
    </w:p>
    <w:p w14:paraId="464E34EA" w14:textId="77777777" w:rsidR="000021D4" w:rsidDel="001B13CD" w:rsidRDefault="000021D4">
      <w:pPr>
        <w:pStyle w:val="TOC4"/>
        <w:tabs>
          <w:tab w:val="right" w:leader="dot" w:pos="9350"/>
        </w:tabs>
        <w:rPr>
          <w:del w:id="1266" w:author="Gerard" w:date="2014-07-29T23:58:00Z"/>
          <w:rFonts w:asciiTheme="minorHAnsi" w:eastAsiaTheme="minorEastAsia" w:hAnsiTheme="minorHAnsi" w:cstheme="minorBidi"/>
          <w:noProof/>
          <w:sz w:val="22"/>
          <w:szCs w:val="22"/>
        </w:rPr>
      </w:pPr>
      <w:del w:id="1267" w:author="Gerard" w:date="2014-07-29T23:58:00Z">
        <w:r w:rsidRPr="001B13CD" w:rsidDel="001B13CD">
          <w:rPr>
            <w:rPrChange w:id="1268" w:author="Gerard" w:date="2014-07-29T23:58:00Z">
              <w:rPr>
                <w:rStyle w:val="Hyperlink"/>
                <w:noProof/>
              </w:rPr>
            </w:rPrChange>
          </w:rPr>
          <w:delText>4.7.3.2. Law of Mass Action for Reversible Reactions</w:delText>
        </w:r>
        <w:r w:rsidDel="001B13CD">
          <w:rPr>
            <w:noProof/>
            <w:webHidden/>
          </w:rPr>
          <w:tab/>
          <w:delText>171</w:delText>
        </w:r>
      </w:del>
    </w:p>
    <w:p w14:paraId="4150D285" w14:textId="77777777" w:rsidR="000021D4" w:rsidDel="001B13CD" w:rsidRDefault="000021D4">
      <w:pPr>
        <w:pStyle w:val="TOC4"/>
        <w:tabs>
          <w:tab w:val="right" w:leader="dot" w:pos="9350"/>
        </w:tabs>
        <w:rPr>
          <w:del w:id="1269" w:author="Gerard" w:date="2014-07-29T23:58:00Z"/>
          <w:rFonts w:asciiTheme="minorHAnsi" w:eastAsiaTheme="minorEastAsia" w:hAnsiTheme="minorHAnsi" w:cstheme="minorBidi"/>
          <w:noProof/>
          <w:sz w:val="22"/>
          <w:szCs w:val="22"/>
        </w:rPr>
      </w:pPr>
      <w:del w:id="1270" w:author="Gerard" w:date="2014-07-29T23:58:00Z">
        <w:r w:rsidRPr="001B13CD" w:rsidDel="001B13CD">
          <w:rPr>
            <w:rPrChange w:id="1271" w:author="Gerard" w:date="2014-07-29T23:58:00Z">
              <w:rPr>
                <w:rStyle w:val="Hyperlink"/>
                <w:noProof/>
              </w:rPr>
            </w:rPrChange>
          </w:rPr>
          <w:delText>4.7.3.3. Michaelis-Menten Reaction</w:delText>
        </w:r>
        <w:r w:rsidDel="001B13CD">
          <w:rPr>
            <w:noProof/>
            <w:webHidden/>
          </w:rPr>
          <w:tab/>
          <w:delText>172</w:delText>
        </w:r>
      </w:del>
    </w:p>
    <w:p w14:paraId="54A9062A" w14:textId="77777777" w:rsidR="000021D4" w:rsidDel="001B13CD" w:rsidRDefault="000021D4">
      <w:pPr>
        <w:pStyle w:val="TOC3"/>
        <w:tabs>
          <w:tab w:val="right" w:leader="dot" w:pos="9350"/>
        </w:tabs>
        <w:rPr>
          <w:del w:id="1272" w:author="Gerard" w:date="2014-07-29T23:58:00Z"/>
          <w:rFonts w:asciiTheme="minorHAnsi" w:eastAsiaTheme="minorEastAsia" w:hAnsiTheme="minorHAnsi" w:cstheme="minorBidi"/>
          <w:i w:val="0"/>
          <w:iCs w:val="0"/>
          <w:noProof/>
          <w:sz w:val="22"/>
          <w:szCs w:val="22"/>
        </w:rPr>
      </w:pPr>
      <w:del w:id="1273" w:author="Gerard" w:date="2014-07-29T23:58:00Z">
        <w:r w:rsidRPr="001B13CD" w:rsidDel="001B13CD">
          <w:rPr>
            <w:rPrChange w:id="1274" w:author="Gerard" w:date="2014-07-29T23:58:00Z">
              <w:rPr>
                <w:rStyle w:val="Hyperlink"/>
                <w:i w:val="0"/>
                <w:iCs w:val="0"/>
                <w:noProof/>
              </w:rPr>
            </w:rPrChange>
          </w:rPr>
          <w:delText>4.7.4. Specific Reaction Rate Materials</w:delText>
        </w:r>
        <w:r w:rsidDel="001B13CD">
          <w:rPr>
            <w:noProof/>
            <w:webHidden/>
          </w:rPr>
          <w:tab/>
          <w:delText>173</w:delText>
        </w:r>
      </w:del>
    </w:p>
    <w:p w14:paraId="735E6EE4" w14:textId="77777777" w:rsidR="000021D4" w:rsidDel="001B13CD" w:rsidRDefault="000021D4">
      <w:pPr>
        <w:pStyle w:val="TOC4"/>
        <w:tabs>
          <w:tab w:val="right" w:leader="dot" w:pos="9350"/>
        </w:tabs>
        <w:rPr>
          <w:del w:id="1275" w:author="Gerard" w:date="2014-07-29T23:58:00Z"/>
          <w:rFonts w:asciiTheme="minorHAnsi" w:eastAsiaTheme="minorEastAsia" w:hAnsiTheme="minorHAnsi" w:cstheme="minorBidi"/>
          <w:noProof/>
          <w:sz w:val="22"/>
          <w:szCs w:val="22"/>
        </w:rPr>
      </w:pPr>
      <w:del w:id="1276" w:author="Gerard" w:date="2014-07-29T23:58:00Z">
        <w:r w:rsidRPr="001B13CD" w:rsidDel="001B13CD">
          <w:rPr>
            <w:rPrChange w:id="1277" w:author="Gerard" w:date="2014-07-29T23:58:00Z">
              <w:rPr>
                <w:rStyle w:val="Hyperlink"/>
                <w:noProof/>
              </w:rPr>
            </w:rPrChange>
          </w:rPr>
          <w:delText>4.7.4.1. Constant Reaction Rate</w:delText>
        </w:r>
        <w:r w:rsidDel="001B13CD">
          <w:rPr>
            <w:noProof/>
            <w:webHidden/>
          </w:rPr>
          <w:tab/>
          <w:delText>174</w:delText>
        </w:r>
      </w:del>
    </w:p>
    <w:p w14:paraId="08D127C7" w14:textId="77777777" w:rsidR="000021D4" w:rsidDel="001B13CD" w:rsidRDefault="000021D4">
      <w:pPr>
        <w:pStyle w:val="TOC4"/>
        <w:tabs>
          <w:tab w:val="right" w:leader="dot" w:pos="9350"/>
        </w:tabs>
        <w:rPr>
          <w:del w:id="1278" w:author="Gerard" w:date="2014-07-29T23:58:00Z"/>
          <w:rFonts w:asciiTheme="minorHAnsi" w:eastAsiaTheme="minorEastAsia" w:hAnsiTheme="minorHAnsi" w:cstheme="minorBidi"/>
          <w:noProof/>
          <w:sz w:val="22"/>
          <w:szCs w:val="22"/>
        </w:rPr>
      </w:pPr>
      <w:del w:id="1279" w:author="Gerard" w:date="2014-07-29T23:58:00Z">
        <w:r w:rsidRPr="001B13CD" w:rsidDel="001B13CD">
          <w:rPr>
            <w:rPrChange w:id="1280" w:author="Gerard" w:date="2014-07-29T23:58:00Z">
              <w:rPr>
                <w:rStyle w:val="Hyperlink"/>
                <w:noProof/>
              </w:rPr>
            </w:rPrChange>
          </w:rPr>
          <w:delText>4.7.4.2. Huiskes Reaction Rate</w:delText>
        </w:r>
        <w:r w:rsidDel="001B13CD">
          <w:rPr>
            <w:noProof/>
            <w:webHidden/>
          </w:rPr>
          <w:tab/>
          <w:delText>175</w:delText>
        </w:r>
      </w:del>
    </w:p>
    <w:p w14:paraId="5AEFB603" w14:textId="77777777" w:rsidR="000021D4" w:rsidDel="001B13CD" w:rsidRDefault="000021D4">
      <w:pPr>
        <w:pStyle w:val="TOC2"/>
        <w:tabs>
          <w:tab w:val="right" w:leader="dot" w:pos="9350"/>
        </w:tabs>
        <w:rPr>
          <w:del w:id="1281" w:author="Gerard" w:date="2014-07-29T23:58:00Z"/>
          <w:rFonts w:asciiTheme="minorHAnsi" w:eastAsiaTheme="minorEastAsia" w:hAnsiTheme="minorHAnsi" w:cstheme="minorBidi"/>
          <w:smallCaps w:val="0"/>
          <w:noProof/>
          <w:sz w:val="22"/>
          <w:szCs w:val="22"/>
        </w:rPr>
      </w:pPr>
      <w:del w:id="1282" w:author="Gerard" w:date="2014-07-29T23:58:00Z">
        <w:r w:rsidRPr="001B13CD" w:rsidDel="001B13CD">
          <w:rPr>
            <w:rPrChange w:id="1283" w:author="Gerard" w:date="2014-07-29T23:58:00Z">
              <w:rPr>
                <w:rStyle w:val="Hyperlink"/>
                <w:smallCaps w:val="0"/>
                <w:noProof/>
              </w:rPr>
            </w:rPrChange>
          </w:rPr>
          <w:delText>4.8. Rigid Body</w:delText>
        </w:r>
        <w:r w:rsidDel="001B13CD">
          <w:rPr>
            <w:noProof/>
            <w:webHidden/>
          </w:rPr>
          <w:tab/>
          <w:delText>176</w:delText>
        </w:r>
      </w:del>
    </w:p>
    <w:p w14:paraId="39267E30" w14:textId="77777777" w:rsidR="000021D4" w:rsidDel="001B13CD" w:rsidRDefault="000021D4">
      <w:pPr>
        <w:pStyle w:val="TOC1"/>
        <w:tabs>
          <w:tab w:val="right" w:leader="dot" w:pos="9350"/>
        </w:tabs>
        <w:rPr>
          <w:del w:id="1284" w:author="Gerard" w:date="2014-07-29T23:58:00Z"/>
          <w:rFonts w:asciiTheme="minorHAnsi" w:eastAsiaTheme="minorEastAsia" w:hAnsiTheme="minorHAnsi" w:cstheme="minorBidi"/>
          <w:b w:val="0"/>
          <w:bCs w:val="0"/>
          <w:caps w:val="0"/>
          <w:noProof/>
          <w:sz w:val="22"/>
          <w:szCs w:val="22"/>
        </w:rPr>
      </w:pPr>
      <w:del w:id="1285" w:author="Gerard" w:date="2014-07-29T23:58:00Z">
        <w:r w:rsidRPr="001B13CD" w:rsidDel="001B13CD">
          <w:rPr>
            <w:rPrChange w:id="1286" w:author="Gerard" w:date="2014-07-29T23:58:00Z">
              <w:rPr>
                <w:rStyle w:val="Hyperlink"/>
                <w:b w:val="0"/>
                <w:bCs w:val="0"/>
                <w:caps w:val="0"/>
                <w:noProof/>
              </w:rPr>
            </w:rPrChange>
          </w:rPr>
          <w:delText>Chapter 5 Restart Input file</w:delText>
        </w:r>
        <w:r w:rsidDel="001B13CD">
          <w:rPr>
            <w:noProof/>
            <w:webHidden/>
          </w:rPr>
          <w:tab/>
          <w:delText>177</w:delText>
        </w:r>
      </w:del>
    </w:p>
    <w:p w14:paraId="14C3BCE6" w14:textId="77777777" w:rsidR="000021D4" w:rsidDel="001B13CD" w:rsidRDefault="000021D4">
      <w:pPr>
        <w:pStyle w:val="TOC2"/>
        <w:tabs>
          <w:tab w:val="right" w:leader="dot" w:pos="9350"/>
        </w:tabs>
        <w:rPr>
          <w:del w:id="1287" w:author="Gerard" w:date="2014-07-29T23:58:00Z"/>
          <w:rFonts w:asciiTheme="minorHAnsi" w:eastAsiaTheme="minorEastAsia" w:hAnsiTheme="minorHAnsi" w:cstheme="minorBidi"/>
          <w:smallCaps w:val="0"/>
          <w:noProof/>
          <w:sz w:val="22"/>
          <w:szCs w:val="22"/>
        </w:rPr>
      </w:pPr>
      <w:del w:id="1288" w:author="Gerard" w:date="2014-07-29T23:58:00Z">
        <w:r w:rsidRPr="001B13CD" w:rsidDel="001B13CD">
          <w:rPr>
            <w:rPrChange w:id="1289" w:author="Gerard" w:date="2014-07-29T23:58:00Z">
              <w:rPr>
                <w:rStyle w:val="Hyperlink"/>
                <w:smallCaps w:val="0"/>
                <w:noProof/>
              </w:rPr>
            </w:rPrChange>
          </w:rPr>
          <w:delText>5.1. The Archive Section</w:delText>
        </w:r>
        <w:r w:rsidDel="001B13CD">
          <w:rPr>
            <w:noProof/>
            <w:webHidden/>
          </w:rPr>
          <w:tab/>
          <w:delText>177</w:delText>
        </w:r>
      </w:del>
    </w:p>
    <w:p w14:paraId="343285A4" w14:textId="77777777" w:rsidR="000021D4" w:rsidDel="001B13CD" w:rsidRDefault="000021D4">
      <w:pPr>
        <w:pStyle w:val="TOC2"/>
        <w:tabs>
          <w:tab w:val="right" w:leader="dot" w:pos="9350"/>
        </w:tabs>
        <w:rPr>
          <w:del w:id="1290" w:author="Gerard" w:date="2014-07-29T23:58:00Z"/>
          <w:rFonts w:asciiTheme="minorHAnsi" w:eastAsiaTheme="minorEastAsia" w:hAnsiTheme="minorHAnsi" w:cstheme="minorBidi"/>
          <w:smallCaps w:val="0"/>
          <w:noProof/>
          <w:sz w:val="22"/>
          <w:szCs w:val="22"/>
        </w:rPr>
      </w:pPr>
      <w:del w:id="1291" w:author="Gerard" w:date="2014-07-29T23:58:00Z">
        <w:r w:rsidRPr="001B13CD" w:rsidDel="001B13CD">
          <w:rPr>
            <w:rPrChange w:id="1292" w:author="Gerard" w:date="2014-07-29T23:58:00Z">
              <w:rPr>
                <w:rStyle w:val="Hyperlink"/>
                <w:smallCaps w:val="0"/>
                <w:noProof/>
              </w:rPr>
            </w:rPrChange>
          </w:rPr>
          <w:delText>5.2. The Control Section</w:delText>
        </w:r>
        <w:r w:rsidDel="001B13CD">
          <w:rPr>
            <w:noProof/>
            <w:webHidden/>
          </w:rPr>
          <w:tab/>
          <w:delText>178</w:delText>
        </w:r>
      </w:del>
    </w:p>
    <w:p w14:paraId="113DC65D" w14:textId="77777777" w:rsidR="000021D4" w:rsidDel="001B13CD" w:rsidRDefault="000021D4">
      <w:pPr>
        <w:pStyle w:val="TOC2"/>
        <w:tabs>
          <w:tab w:val="right" w:leader="dot" w:pos="9350"/>
        </w:tabs>
        <w:rPr>
          <w:del w:id="1293" w:author="Gerard" w:date="2014-07-29T23:58:00Z"/>
          <w:rFonts w:asciiTheme="minorHAnsi" w:eastAsiaTheme="minorEastAsia" w:hAnsiTheme="minorHAnsi" w:cstheme="minorBidi"/>
          <w:smallCaps w:val="0"/>
          <w:noProof/>
          <w:sz w:val="22"/>
          <w:szCs w:val="22"/>
        </w:rPr>
      </w:pPr>
      <w:del w:id="1294" w:author="Gerard" w:date="2014-07-29T23:58:00Z">
        <w:r w:rsidRPr="001B13CD" w:rsidDel="001B13CD">
          <w:rPr>
            <w:rPrChange w:id="1295" w:author="Gerard" w:date="2014-07-29T23:58:00Z">
              <w:rPr>
                <w:rStyle w:val="Hyperlink"/>
                <w:smallCaps w:val="0"/>
                <w:noProof/>
              </w:rPr>
            </w:rPrChange>
          </w:rPr>
          <w:delText>5.3. The LoadData Section</w:delText>
        </w:r>
        <w:r w:rsidDel="001B13CD">
          <w:rPr>
            <w:noProof/>
            <w:webHidden/>
          </w:rPr>
          <w:tab/>
          <w:delText>178</w:delText>
        </w:r>
      </w:del>
    </w:p>
    <w:p w14:paraId="09EF92D7" w14:textId="77777777" w:rsidR="000021D4" w:rsidDel="001B13CD" w:rsidRDefault="000021D4">
      <w:pPr>
        <w:pStyle w:val="TOC2"/>
        <w:tabs>
          <w:tab w:val="right" w:leader="dot" w:pos="9350"/>
        </w:tabs>
        <w:rPr>
          <w:del w:id="1296" w:author="Gerard" w:date="2014-07-29T23:58:00Z"/>
          <w:rFonts w:asciiTheme="minorHAnsi" w:eastAsiaTheme="minorEastAsia" w:hAnsiTheme="minorHAnsi" w:cstheme="minorBidi"/>
          <w:smallCaps w:val="0"/>
          <w:noProof/>
          <w:sz w:val="22"/>
          <w:szCs w:val="22"/>
        </w:rPr>
      </w:pPr>
      <w:del w:id="1297" w:author="Gerard" w:date="2014-07-29T23:58:00Z">
        <w:r w:rsidRPr="001B13CD" w:rsidDel="001B13CD">
          <w:rPr>
            <w:rPrChange w:id="1298" w:author="Gerard" w:date="2014-07-29T23:58:00Z">
              <w:rPr>
                <w:rStyle w:val="Hyperlink"/>
                <w:smallCaps w:val="0"/>
                <w:noProof/>
              </w:rPr>
            </w:rPrChange>
          </w:rPr>
          <w:delText>5.4. Example</w:delText>
        </w:r>
        <w:r w:rsidDel="001B13CD">
          <w:rPr>
            <w:noProof/>
            <w:webHidden/>
          </w:rPr>
          <w:tab/>
          <w:delText>178</w:delText>
        </w:r>
      </w:del>
    </w:p>
    <w:p w14:paraId="46E0E64C" w14:textId="77777777" w:rsidR="000021D4" w:rsidDel="001B13CD" w:rsidRDefault="000021D4">
      <w:pPr>
        <w:pStyle w:val="TOC1"/>
        <w:tabs>
          <w:tab w:val="right" w:leader="dot" w:pos="9350"/>
        </w:tabs>
        <w:rPr>
          <w:del w:id="1299" w:author="Gerard" w:date="2014-07-29T23:58:00Z"/>
          <w:rFonts w:asciiTheme="minorHAnsi" w:eastAsiaTheme="minorEastAsia" w:hAnsiTheme="minorHAnsi" w:cstheme="minorBidi"/>
          <w:b w:val="0"/>
          <w:bCs w:val="0"/>
          <w:caps w:val="0"/>
          <w:noProof/>
          <w:sz w:val="22"/>
          <w:szCs w:val="22"/>
        </w:rPr>
      </w:pPr>
      <w:del w:id="1300" w:author="Gerard" w:date="2014-07-29T23:58:00Z">
        <w:r w:rsidRPr="001B13CD" w:rsidDel="001B13CD">
          <w:rPr>
            <w:rPrChange w:id="1301" w:author="Gerard" w:date="2014-07-29T23:58:00Z">
              <w:rPr>
                <w:rStyle w:val="Hyperlink"/>
                <w:b w:val="0"/>
                <w:bCs w:val="0"/>
                <w:caps w:val="0"/>
                <w:noProof/>
              </w:rPr>
            </w:rPrChange>
          </w:rPr>
          <w:delText>Chapter 6 Multi-step Analysis</w:delText>
        </w:r>
        <w:r w:rsidDel="001B13CD">
          <w:rPr>
            <w:noProof/>
            <w:webHidden/>
          </w:rPr>
          <w:tab/>
          <w:delText>179</w:delText>
        </w:r>
      </w:del>
    </w:p>
    <w:p w14:paraId="3CEFC12F" w14:textId="77777777" w:rsidR="000021D4" w:rsidDel="001B13CD" w:rsidRDefault="000021D4">
      <w:pPr>
        <w:pStyle w:val="TOC2"/>
        <w:tabs>
          <w:tab w:val="right" w:leader="dot" w:pos="9350"/>
        </w:tabs>
        <w:rPr>
          <w:del w:id="1302" w:author="Gerard" w:date="2014-07-29T23:58:00Z"/>
          <w:rFonts w:asciiTheme="minorHAnsi" w:eastAsiaTheme="minorEastAsia" w:hAnsiTheme="minorHAnsi" w:cstheme="minorBidi"/>
          <w:smallCaps w:val="0"/>
          <w:noProof/>
          <w:sz w:val="22"/>
          <w:szCs w:val="22"/>
        </w:rPr>
      </w:pPr>
      <w:del w:id="1303" w:author="Gerard" w:date="2014-07-29T23:58:00Z">
        <w:r w:rsidRPr="001B13CD" w:rsidDel="001B13CD">
          <w:rPr>
            <w:rPrChange w:id="1304" w:author="Gerard" w:date="2014-07-29T23:58:00Z">
              <w:rPr>
                <w:rStyle w:val="Hyperlink"/>
                <w:smallCaps w:val="0"/>
                <w:noProof/>
              </w:rPr>
            </w:rPrChange>
          </w:rPr>
          <w:delText>6.1. The Step Section</w:delText>
        </w:r>
        <w:r w:rsidDel="001B13CD">
          <w:rPr>
            <w:noProof/>
            <w:webHidden/>
          </w:rPr>
          <w:tab/>
          <w:delText>179</w:delText>
        </w:r>
      </w:del>
    </w:p>
    <w:p w14:paraId="54D2FE2A" w14:textId="77777777" w:rsidR="000021D4" w:rsidDel="001B13CD" w:rsidRDefault="000021D4">
      <w:pPr>
        <w:pStyle w:val="TOC3"/>
        <w:tabs>
          <w:tab w:val="right" w:leader="dot" w:pos="9350"/>
        </w:tabs>
        <w:rPr>
          <w:del w:id="1305" w:author="Gerard" w:date="2014-07-29T23:58:00Z"/>
          <w:rFonts w:asciiTheme="minorHAnsi" w:eastAsiaTheme="minorEastAsia" w:hAnsiTheme="minorHAnsi" w:cstheme="minorBidi"/>
          <w:i w:val="0"/>
          <w:iCs w:val="0"/>
          <w:noProof/>
          <w:sz w:val="22"/>
          <w:szCs w:val="22"/>
        </w:rPr>
      </w:pPr>
      <w:del w:id="1306" w:author="Gerard" w:date="2014-07-29T23:58:00Z">
        <w:r w:rsidRPr="001B13CD" w:rsidDel="001B13CD">
          <w:rPr>
            <w:rPrChange w:id="1307" w:author="Gerard" w:date="2014-07-29T23:58:00Z">
              <w:rPr>
                <w:rStyle w:val="Hyperlink"/>
                <w:i w:val="0"/>
                <w:iCs w:val="0"/>
                <w:noProof/>
              </w:rPr>
            </w:rPrChange>
          </w:rPr>
          <w:delText>6.1.1. Control Settings</w:delText>
        </w:r>
        <w:r w:rsidDel="001B13CD">
          <w:rPr>
            <w:noProof/>
            <w:webHidden/>
          </w:rPr>
          <w:tab/>
          <w:delText>180</w:delText>
        </w:r>
      </w:del>
    </w:p>
    <w:p w14:paraId="3D6D8625" w14:textId="77777777" w:rsidR="000021D4" w:rsidDel="001B13CD" w:rsidRDefault="000021D4">
      <w:pPr>
        <w:pStyle w:val="TOC3"/>
        <w:tabs>
          <w:tab w:val="right" w:leader="dot" w:pos="9350"/>
        </w:tabs>
        <w:rPr>
          <w:del w:id="1308" w:author="Gerard" w:date="2014-07-29T23:58:00Z"/>
          <w:rFonts w:asciiTheme="minorHAnsi" w:eastAsiaTheme="minorEastAsia" w:hAnsiTheme="minorHAnsi" w:cstheme="minorBidi"/>
          <w:i w:val="0"/>
          <w:iCs w:val="0"/>
          <w:noProof/>
          <w:sz w:val="22"/>
          <w:szCs w:val="22"/>
        </w:rPr>
      </w:pPr>
      <w:del w:id="1309" w:author="Gerard" w:date="2014-07-29T23:58:00Z">
        <w:r w:rsidRPr="001B13CD" w:rsidDel="001B13CD">
          <w:rPr>
            <w:rPrChange w:id="1310" w:author="Gerard" w:date="2014-07-29T23:58:00Z">
              <w:rPr>
                <w:rStyle w:val="Hyperlink"/>
                <w:i w:val="0"/>
                <w:iCs w:val="0"/>
                <w:noProof/>
              </w:rPr>
            </w:rPrChange>
          </w:rPr>
          <w:delText>6.1.2. Boundary Conditions</w:delText>
        </w:r>
        <w:r w:rsidDel="001B13CD">
          <w:rPr>
            <w:noProof/>
            <w:webHidden/>
          </w:rPr>
          <w:tab/>
          <w:delText>180</w:delText>
        </w:r>
      </w:del>
    </w:p>
    <w:p w14:paraId="2DC02112" w14:textId="77777777" w:rsidR="000021D4" w:rsidDel="001B13CD" w:rsidRDefault="000021D4">
      <w:pPr>
        <w:pStyle w:val="TOC3"/>
        <w:tabs>
          <w:tab w:val="right" w:leader="dot" w:pos="9350"/>
        </w:tabs>
        <w:rPr>
          <w:del w:id="1311" w:author="Gerard" w:date="2014-07-29T23:58:00Z"/>
          <w:rFonts w:asciiTheme="minorHAnsi" w:eastAsiaTheme="minorEastAsia" w:hAnsiTheme="minorHAnsi" w:cstheme="minorBidi"/>
          <w:i w:val="0"/>
          <w:iCs w:val="0"/>
          <w:noProof/>
          <w:sz w:val="22"/>
          <w:szCs w:val="22"/>
        </w:rPr>
      </w:pPr>
      <w:del w:id="1312" w:author="Gerard" w:date="2014-07-29T23:58:00Z">
        <w:r w:rsidRPr="001B13CD" w:rsidDel="001B13CD">
          <w:rPr>
            <w:rPrChange w:id="1313" w:author="Gerard" w:date="2014-07-29T23:58:00Z">
              <w:rPr>
                <w:rStyle w:val="Hyperlink"/>
                <w:i w:val="0"/>
                <w:iCs w:val="0"/>
                <w:noProof/>
              </w:rPr>
            </w:rPrChange>
          </w:rPr>
          <w:delText>6.1.3. Relative Boundary Conditions</w:delText>
        </w:r>
        <w:r w:rsidDel="001B13CD">
          <w:rPr>
            <w:noProof/>
            <w:webHidden/>
          </w:rPr>
          <w:tab/>
          <w:delText>180</w:delText>
        </w:r>
      </w:del>
    </w:p>
    <w:p w14:paraId="3EC16B08" w14:textId="77777777" w:rsidR="000021D4" w:rsidDel="001B13CD" w:rsidRDefault="000021D4">
      <w:pPr>
        <w:pStyle w:val="TOC2"/>
        <w:tabs>
          <w:tab w:val="right" w:leader="dot" w:pos="9350"/>
        </w:tabs>
        <w:rPr>
          <w:del w:id="1314" w:author="Gerard" w:date="2014-07-29T23:58:00Z"/>
          <w:rFonts w:asciiTheme="minorHAnsi" w:eastAsiaTheme="minorEastAsia" w:hAnsiTheme="minorHAnsi" w:cstheme="minorBidi"/>
          <w:smallCaps w:val="0"/>
          <w:noProof/>
          <w:sz w:val="22"/>
          <w:szCs w:val="22"/>
        </w:rPr>
      </w:pPr>
      <w:del w:id="1315" w:author="Gerard" w:date="2014-07-29T23:58:00Z">
        <w:r w:rsidRPr="001B13CD" w:rsidDel="001B13CD">
          <w:rPr>
            <w:rPrChange w:id="1316" w:author="Gerard" w:date="2014-07-29T23:58:00Z">
              <w:rPr>
                <w:rStyle w:val="Hyperlink"/>
                <w:smallCaps w:val="0"/>
                <w:noProof/>
              </w:rPr>
            </w:rPrChange>
          </w:rPr>
          <w:delText>6.2. An Example</w:delText>
        </w:r>
        <w:r w:rsidDel="001B13CD">
          <w:rPr>
            <w:noProof/>
            <w:webHidden/>
          </w:rPr>
          <w:tab/>
          <w:delText>180</w:delText>
        </w:r>
      </w:del>
    </w:p>
    <w:p w14:paraId="1D33F44A" w14:textId="77777777" w:rsidR="000021D4" w:rsidDel="001B13CD" w:rsidRDefault="000021D4">
      <w:pPr>
        <w:pStyle w:val="TOC1"/>
        <w:tabs>
          <w:tab w:val="right" w:leader="dot" w:pos="9350"/>
        </w:tabs>
        <w:rPr>
          <w:del w:id="1317" w:author="Gerard" w:date="2014-07-29T23:58:00Z"/>
          <w:rFonts w:asciiTheme="minorHAnsi" w:eastAsiaTheme="minorEastAsia" w:hAnsiTheme="minorHAnsi" w:cstheme="minorBidi"/>
          <w:b w:val="0"/>
          <w:bCs w:val="0"/>
          <w:caps w:val="0"/>
          <w:noProof/>
          <w:sz w:val="22"/>
          <w:szCs w:val="22"/>
        </w:rPr>
      </w:pPr>
      <w:del w:id="1318" w:author="Gerard" w:date="2014-07-29T23:58:00Z">
        <w:r w:rsidRPr="001B13CD" w:rsidDel="001B13CD">
          <w:rPr>
            <w:rPrChange w:id="1319" w:author="Gerard" w:date="2014-07-29T23:58:00Z">
              <w:rPr>
                <w:rStyle w:val="Hyperlink"/>
                <w:b w:val="0"/>
                <w:bCs w:val="0"/>
                <w:caps w:val="0"/>
                <w:noProof/>
              </w:rPr>
            </w:rPrChange>
          </w:rPr>
          <w:delText>Chapter 7 Parameter Optimization</w:delText>
        </w:r>
        <w:r w:rsidDel="001B13CD">
          <w:rPr>
            <w:noProof/>
            <w:webHidden/>
          </w:rPr>
          <w:tab/>
          <w:delText>183</w:delText>
        </w:r>
      </w:del>
    </w:p>
    <w:p w14:paraId="6D2F8150" w14:textId="77777777" w:rsidR="000021D4" w:rsidDel="001B13CD" w:rsidRDefault="000021D4">
      <w:pPr>
        <w:pStyle w:val="TOC2"/>
        <w:tabs>
          <w:tab w:val="right" w:leader="dot" w:pos="9350"/>
        </w:tabs>
        <w:rPr>
          <w:del w:id="1320" w:author="Gerard" w:date="2014-07-29T23:58:00Z"/>
          <w:rFonts w:asciiTheme="minorHAnsi" w:eastAsiaTheme="minorEastAsia" w:hAnsiTheme="minorHAnsi" w:cstheme="minorBidi"/>
          <w:smallCaps w:val="0"/>
          <w:noProof/>
          <w:sz w:val="22"/>
          <w:szCs w:val="22"/>
        </w:rPr>
      </w:pPr>
      <w:del w:id="1321" w:author="Gerard" w:date="2014-07-29T23:58:00Z">
        <w:r w:rsidRPr="001B13CD" w:rsidDel="001B13CD">
          <w:rPr>
            <w:rPrChange w:id="1322" w:author="Gerard" w:date="2014-07-29T23:58:00Z">
              <w:rPr>
                <w:rStyle w:val="Hyperlink"/>
                <w:smallCaps w:val="0"/>
                <w:noProof/>
              </w:rPr>
            </w:rPrChange>
          </w:rPr>
          <w:delText>7.1. Optimization Input File</w:delText>
        </w:r>
        <w:r w:rsidDel="001B13CD">
          <w:rPr>
            <w:noProof/>
            <w:webHidden/>
          </w:rPr>
          <w:tab/>
          <w:delText>183</w:delText>
        </w:r>
      </w:del>
    </w:p>
    <w:p w14:paraId="5280D060" w14:textId="77777777" w:rsidR="000021D4" w:rsidDel="001B13CD" w:rsidRDefault="000021D4">
      <w:pPr>
        <w:pStyle w:val="TOC3"/>
        <w:tabs>
          <w:tab w:val="right" w:leader="dot" w:pos="9350"/>
        </w:tabs>
        <w:rPr>
          <w:del w:id="1323" w:author="Gerard" w:date="2014-07-29T23:58:00Z"/>
          <w:rFonts w:asciiTheme="minorHAnsi" w:eastAsiaTheme="minorEastAsia" w:hAnsiTheme="minorHAnsi" w:cstheme="minorBidi"/>
          <w:i w:val="0"/>
          <w:iCs w:val="0"/>
          <w:noProof/>
          <w:sz w:val="22"/>
          <w:szCs w:val="22"/>
        </w:rPr>
      </w:pPr>
      <w:del w:id="1324" w:author="Gerard" w:date="2014-07-29T23:58:00Z">
        <w:r w:rsidRPr="001B13CD" w:rsidDel="001B13CD">
          <w:rPr>
            <w:rPrChange w:id="1325" w:author="Gerard" w:date="2014-07-29T23:58:00Z">
              <w:rPr>
                <w:rStyle w:val="Hyperlink"/>
                <w:i w:val="0"/>
                <w:iCs w:val="0"/>
                <w:noProof/>
              </w:rPr>
            </w:rPrChange>
          </w:rPr>
          <w:delText>7.1.1. Model Section</w:delText>
        </w:r>
        <w:r w:rsidDel="001B13CD">
          <w:rPr>
            <w:noProof/>
            <w:webHidden/>
          </w:rPr>
          <w:tab/>
          <w:delText>183</w:delText>
        </w:r>
      </w:del>
    </w:p>
    <w:p w14:paraId="32C6C586" w14:textId="77777777" w:rsidR="000021D4" w:rsidDel="001B13CD" w:rsidRDefault="000021D4">
      <w:pPr>
        <w:pStyle w:val="TOC3"/>
        <w:tabs>
          <w:tab w:val="right" w:leader="dot" w:pos="9350"/>
        </w:tabs>
        <w:rPr>
          <w:del w:id="1326" w:author="Gerard" w:date="2014-07-29T23:58:00Z"/>
          <w:rFonts w:asciiTheme="minorHAnsi" w:eastAsiaTheme="minorEastAsia" w:hAnsiTheme="minorHAnsi" w:cstheme="minorBidi"/>
          <w:i w:val="0"/>
          <w:iCs w:val="0"/>
          <w:noProof/>
          <w:sz w:val="22"/>
          <w:szCs w:val="22"/>
        </w:rPr>
      </w:pPr>
      <w:del w:id="1327" w:author="Gerard" w:date="2014-07-29T23:58:00Z">
        <w:r w:rsidRPr="001B13CD" w:rsidDel="001B13CD">
          <w:rPr>
            <w:rPrChange w:id="1328" w:author="Gerard" w:date="2014-07-29T23:58:00Z">
              <w:rPr>
                <w:rStyle w:val="Hyperlink"/>
                <w:i w:val="0"/>
                <w:iCs w:val="0"/>
                <w:noProof/>
              </w:rPr>
            </w:rPrChange>
          </w:rPr>
          <w:delText>7.1.2. Options Section</w:delText>
        </w:r>
        <w:r w:rsidDel="001B13CD">
          <w:rPr>
            <w:noProof/>
            <w:webHidden/>
          </w:rPr>
          <w:tab/>
          <w:delText>183</w:delText>
        </w:r>
      </w:del>
    </w:p>
    <w:p w14:paraId="0E946692" w14:textId="77777777" w:rsidR="000021D4" w:rsidDel="001B13CD" w:rsidRDefault="000021D4">
      <w:pPr>
        <w:pStyle w:val="TOC3"/>
        <w:tabs>
          <w:tab w:val="right" w:leader="dot" w:pos="9350"/>
        </w:tabs>
        <w:rPr>
          <w:del w:id="1329" w:author="Gerard" w:date="2014-07-29T23:58:00Z"/>
          <w:rFonts w:asciiTheme="minorHAnsi" w:eastAsiaTheme="minorEastAsia" w:hAnsiTheme="minorHAnsi" w:cstheme="minorBidi"/>
          <w:i w:val="0"/>
          <w:iCs w:val="0"/>
          <w:noProof/>
          <w:sz w:val="22"/>
          <w:szCs w:val="22"/>
        </w:rPr>
      </w:pPr>
      <w:del w:id="1330" w:author="Gerard" w:date="2014-07-29T23:58:00Z">
        <w:r w:rsidRPr="001B13CD" w:rsidDel="001B13CD">
          <w:rPr>
            <w:rPrChange w:id="1331" w:author="Gerard" w:date="2014-07-29T23:58:00Z">
              <w:rPr>
                <w:rStyle w:val="Hyperlink"/>
                <w:i w:val="0"/>
                <w:iCs w:val="0"/>
                <w:noProof/>
              </w:rPr>
            </w:rPrChange>
          </w:rPr>
          <w:delText>7.1.3. Function Section</w:delText>
        </w:r>
        <w:r w:rsidDel="001B13CD">
          <w:rPr>
            <w:noProof/>
            <w:webHidden/>
          </w:rPr>
          <w:tab/>
          <w:delText>185</w:delText>
        </w:r>
      </w:del>
    </w:p>
    <w:p w14:paraId="6E2FAE0D" w14:textId="77777777" w:rsidR="000021D4" w:rsidDel="001B13CD" w:rsidRDefault="000021D4">
      <w:pPr>
        <w:pStyle w:val="TOC3"/>
        <w:tabs>
          <w:tab w:val="right" w:leader="dot" w:pos="9350"/>
        </w:tabs>
        <w:rPr>
          <w:del w:id="1332" w:author="Gerard" w:date="2014-07-29T23:58:00Z"/>
          <w:rFonts w:asciiTheme="minorHAnsi" w:eastAsiaTheme="minorEastAsia" w:hAnsiTheme="minorHAnsi" w:cstheme="minorBidi"/>
          <w:i w:val="0"/>
          <w:iCs w:val="0"/>
          <w:noProof/>
          <w:sz w:val="22"/>
          <w:szCs w:val="22"/>
        </w:rPr>
      </w:pPr>
      <w:del w:id="1333" w:author="Gerard" w:date="2014-07-29T23:58:00Z">
        <w:r w:rsidRPr="001B13CD" w:rsidDel="001B13CD">
          <w:rPr>
            <w:rPrChange w:id="1334" w:author="Gerard" w:date="2014-07-29T23:58:00Z">
              <w:rPr>
                <w:rStyle w:val="Hyperlink"/>
                <w:i w:val="0"/>
                <w:iCs w:val="0"/>
                <w:noProof/>
              </w:rPr>
            </w:rPrChange>
          </w:rPr>
          <w:lastRenderedPageBreak/>
          <w:delText>7.1.4. Parameters Section</w:delText>
        </w:r>
        <w:r w:rsidDel="001B13CD">
          <w:rPr>
            <w:noProof/>
            <w:webHidden/>
          </w:rPr>
          <w:tab/>
          <w:delText>185</w:delText>
        </w:r>
      </w:del>
    </w:p>
    <w:p w14:paraId="36351FB6" w14:textId="77777777" w:rsidR="000021D4" w:rsidDel="001B13CD" w:rsidRDefault="000021D4">
      <w:pPr>
        <w:pStyle w:val="TOC3"/>
        <w:tabs>
          <w:tab w:val="right" w:leader="dot" w:pos="9350"/>
        </w:tabs>
        <w:rPr>
          <w:del w:id="1335" w:author="Gerard" w:date="2014-07-29T23:58:00Z"/>
          <w:rFonts w:asciiTheme="minorHAnsi" w:eastAsiaTheme="minorEastAsia" w:hAnsiTheme="minorHAnsi" w:cstheme="minorBidi"/>
          <w:i w:val="0"/>
          <w:iCs w:val="0"/>
          <w:noProof/>
          <w:sz w:val="22"/>
          <w:szCs w:val="22"/>
        </w:rPr>
      </w:pPr>
      <w:del w:id="1336" w:author="Gerard" w:date="2014-07-29T23:58:00Z">
        <w:r w:rsidRPr="001B13CD" w:rsidDel="001B13CD">
          <w:rPr>
            <w:rPrChange w:id="1337" w:author="Gerard" w:date="2014-07-29T23:58:00Z">
              <w:rPr>
                <w:rStyle w:val="Hyperlink"/>
                <w:i w:val="0"/>
                <w:iCs w:val="0"/>
                <w:noProof/>
              </w:rPr>
            </w:rPrChange>
          </w:rPr>
          <w:delText>7.1.5. Constraints Section</w:delText>
        </w:r>
        <w:r w:rsidDel="001B13CD">
          <w:rPr>
            <w:noProof/>
            <w:webHidden/>
          </w:rPr>
          <w:tab/>
          <w:delText>187</w:delText>
        </w:r>
      </w:del>
    </w:p>
    <w:p w14:paraId="2F0E4DAE" w14:textId="77777777" w:rsidR="000021D4" w:rsidDel="001B13CD" w:rsidRDefault="000021D4">
      <w:pPr>
        <w:pStyle w:val="TOC3"/>
        <w:tabs>
          <w:tab w:val="right" w:leader="dot" w:pos="9350"/>
        </w:tabs>
        <w:rPr>
          <w:del w:id="1338" w:author="Gerard" w:date="2014-07-29T23:58:00Z"/>
          <w:rFonts w:asciiTheme="minorHAnsi" w:eastAsiaTheme="minorEastAsia" w:hAnsiTheme="minorHAnsi" w:cstheme="minorBidi"/>
          <w:i w:val="0"/>
          <w:iCs w:val="0"/>
          <w:noProof/>
          <w:sz w:val="22"/>
          <w:szCs w:val="22"/>
        </w:rPr>
      </w:pPr>
      <w:del w:id="1339" w:author="Gerard" w:date="2014-07-29T23:58:00Z">
        <w:r w:rsidRPr="001B13CD" w:rsidDel="001B13CD">
          <w:rPr>
            <w:rPrChange w:id="1340" w:author="Gerard" w:date="2014-07-29T23:58:00Z">
              <w:rPr>
                <w:rStyle w:val="Hyperlink"/>
                <w:i w:val="0"/>
                <w:iCs w:val="0"/>
                <w:noProof/>
              </w:rPr>
            </w:rPrChange>
          </w:rPr>
          <w:delText>7.1.6. Load Data Section</w:delText>
        </w:r>
        <w:r w:rsidDel="001B13CD">
          <w:rPr>
            <w:noProof/>
            <w:webHidden/>
          </w:rPr>
          <w:tab/>
          <w:delText>188</w:delText>
        </w:r>
      </w:del>
    </w:p>
    <w:p w14:paraId="52C6C767" w14:textId="77777777" w:rsidR="000021D4" w:rsidDel="001B13CD" w:rsidRDefault="000021D4">
      <w:pPr>
        <w:pStyle w:val="TOC2"/>
        <w:tabs>
          <w:tab w:val="right" w:leader="dot" w:pos="9350"/>
        </w:tabs>
        <w:rPr>
          <w:del w:id="1341" w:author="Gerard" w:date="2014-07-29T23:58:00Z"/>
          <w:rFonts w:asciiTheme="minorHAnsi" w:eastAsiaTheme="minorEastAsia" w:hAnsiTheme="minorHAnsi" w:cstheme="minorBidi"/>
          <w:smallCaps w:val="0"/>
          <w:noProof/>
          <w:sz w:val="22"/>
          <w:szCs w:val="22"/>
        </w:rPr>
      </w:pPr>
      <w:del w:id="1342" w:author="Gerard" w:date="2014-07-29T23:58:00Z">
        <w:r w:rsidRPr="001B13CD" w:rsidDel="001B13CD">
          <w:rPr>
            <w:rPrChange w:id="1343" w:author="Gerard" w:date="2014-07-29T23:58:00Z">
              <w:rPr>
                <w:rStyle w:val="Hyperlink"/>
                <w:smallCaps w:val="0"/>
                <w:noProof/>
              </w:rPr>
            </w:rPrChange>
          </w:rPr>
          <w:delText>7.2. Running a Parameter Optimization</w:delText>
        </w:r>
        <w:r w:rsidDel="001B13CD">
          <w:rPr>
            <w:noProof/>
            <w:webHidden/>
          </w:rPr>
          <w:tab/>
          <w:delText>188</w:delText>
        </w:r>
      </w:del>
    </w:p>
    <w:p w14:paraId="2EDCA74A" w14:textId="77777777" w:rsidR="000021D4" w:rsidDel="001B13CD" w:rsidRDefault="000021D4">
      <w:pPr>
        <w:pStyle w:val="TOC2"/>
        <w:tabs>
          <w:tab w:val="right" w:leader="dot" w:pos="9350"/>
        </w:tabs>
        <w:rPr>
          <w:del w:id="1344" w:author="Gerard" w:date="2014-07-29T23:58:00Z"/>
          <w:rFonts w:asciiTheme="minorHAnsi" w:eastAsiaTheme="minorEastAsia" w:hAnsiTheme="minorHAnsi" w:cstheme="minorBidi"/>
          <w:smallCaps w:val="0"/>
          <w:noProof/>
          <w:sz w:val="22"/>
          <w:szCs w:val="22"/>
        </w:rPr>
      </w:pPr>
      <w:del w:id="1345" w:author="Gerard" w:date="2014-07-29T23:58:00Z">
        <w:r w:rsidRPr="001B13CD" w:rsidDel="001B13CD">
          <w:rPr>
            <w:rPrChange w:id="1346" w:author="Gerard" w:date="2014-07-29T23:58:00Z">
              <w:rPr>
                <w:rStyle w:val="Hyperlink"/>
                <w:smallCaps w:val="0"/>
                <w:noProof/>
              </w:rPr>
            </w:rPrChange>
          </w:rPr>
          <w:delText>7.3. An Example Input File</w:delText>
        </w:r>
        <w:r w:rsidDel="001B13CD">
          <w:rPr>
            <w:noProof/>
            <w:webHidden/>
          </w:rPr>
          <w:tab/>
          <w:delText>188</w:delText>
        </w:r>
      </w:del>
    </w:p>
    <w:p w14:paraId="620A98CC" w14:textId="77777777" w:rsidR="000021D4" w:rsidDel="001B13CD" w:rsidRDefault="000021D4">
      <w:pPr>
        <w:pStyle w:val="TOC1"/>
        <w:tabs>
          <w:tab w:val="right" w:leader="dot" w:pos="9350"/>
        </w:tabs>
        <w:rPr>
          <w:del w:id="1347" w:author="Gerard" w:date="2014-07-29T23:58:00Z"/>
          <w:rFonts w:asciiTheme="minorHAnsi" w:eastAsiaTheme="minorEastAsia" w:hAnsiTheme="minorHAnsi" w:cstheme="minorBidi"/>
          <w:b w:val="0"/>
          <w:bCs w:val="0"/>
          <w:caps w:val="0"/>
          <w:noProof/>
          <w:sz w:val="22"/>
          <w:szCs w:val="22"/>
        </w:rPr>
      </w:pPr>
      <w:del w:id="1348" w:author="Gerard" w:date="2014-07-29T23:58:00Z">
        <w:r w:rsidRPr="001B13CD" w:rsidDel="001B13CD">
          <w:rPr>
            <w:rPrChange w:id="1349" w:author="Gerard" w:date="2014-07-29T23:58:00Z">
              <w:rPr>
                <w:rStyle w:val="Hyperlink"/>
                <w:b w:val="0"/>
                <w:bCs w:val="0"/>
                <w:caps w:val="0"/>
                <w:noProof/>
              </w:rPr>
            </w:rPrChange>
          </w:rPr>
          <w:delText>Chapter 8 Troubleshooting</w:delText>
        </w:r>
        <w:r w:rsidDel="001B13CD">
          <w:rPr>
            <w:noProof/>
            <w:webHidden/>
          </w:rPr>
          <w:tab/>
          <w:delText>190</w:delText>
        </w:r>
      </w:del>
    </w:p>
    <w:p w14:paraId="4B94BEEC" w14:textId="77777777" w:rsidR="000021D4" w:rsidDel="001B13CD" w:rsidRDefault="000021D4">
      <w:pPr>
        <w:pStyle w:val="TOC2"/>
        <w:tabs>
          <w:tab w:val="right" w:leader="dot" w:pos="9350"/>
        </w:tabs>
        <w:rPr>
          <w:del w:id="1350" w:author="Gerard" w:date="2014-07-29T23:58:00Z"/>
          <w:rFonts w:asciiTheme="minorHAnsi" w:eastAsiaTheme="minorEastAsia" w:hAnsiTheme="minorHAnsi" w:cstheme="minorBidi"/>
          <w:smallCaps w:val="0"/>
          <w:noProof/>
          <w:sz w:val="22"/>
          <w:szCs w:val="22"/>
        </w:rPr>
      </w:pPr>
      <w:del w:id="1351" w:author="Gerard" w:date="2014-07-29T23:58:00Z">
        <w:r w:rsidRPr="001B13CD" w:rsidDel="001B13CD">
          <w:rPr>
            <w:rPrChange w:id="1352" w:author="Gerard" w:date="2014-07-29T23:58:00Z">
              <w:rPr>
                <w:rStyle w:val="Hyperlink"/>
                <w:smallCaps w:val="0"/>
                <w:noProof/>
              </w:rPr>
            </w:rPrChange>
          </w:rPr>
          <w:delText>8.1. Before You Run Your Model</w:delText>
        </w:r>
        <w:r w:rsidDel="001B13CD">
          <w:rPr>
            <w:noProof/>
            <w:webHidden/>
          </w:rPr>
          <w:tab/>
          <w:delText>190</w:delText>
        </w:r>
      </w:del>
    </w:p>
    <w:p w14:paraId="246D4465" w14:textId="77777777" w:rsidR="000021D4" w:rsidDel="001B13CD" w:rsidRDefault="000021D4">
      <w:pPr>
        <w:pStyle w:val="TOC3"/>
        <w:tabs>
          <w:tab w:val="right" w:leader="dot" w:pos="9350"/>
        </w:tabs>
        <w:rPr>
          <w:del w:id="1353" w:author="Gerard" w:date="2014-07-29T23:58:00Z"/>
          <w:rFonts w:asciiTheme="minorHAnsi" w:eastAsiaTheme="minorEastAsia" w:hAnsiTheme="minorHAnsi" w:cstheme="minorBidi"/>
          <w:i w:val="0"/>
          <w:iCs w:val="0"/>
          <w:noProof/>
          <w:sz w:val="22"/>
          <w:szCs w:val="22"/>
        </w:rPr>
      </w:pPr>
      <w:del w:id="1354" w:author="Gerard" w:date="2014-07-29T23:58:00Z">
        <w:r w:rsidRPr="001B13CD" w:rsidDel="001B13CD">
          <w:rPr>
            <w:rPrChange w:id="1355" w:author="Gerard" w:date="2014-07-29T23:58:00Z">
              <w:rPr>
                <w:rStyle w:val="Hyperlink"/>
                <w:i w:val="0"/>
                <w:iCs w:val="0"/>
                <w:noProof/>
              </w:rPr>
            </w:rPrChange>
          </w:rPr>
          <w:delText>8.1.1. The Finite Element Mesh</w:delText>
        </w:r>
        <w:r w:rsidDel="001B13CD">
          <w:rPr>
            <w:noProof/>
            <w:webHidden/>
          </w:rPr>
          <w:tab/>
          <w:delText>190</w:delText>
        </w:r>
      </w:del>
    </w:p>
    <w:p w14:paraId="0EE5964F" w14:textId="77777777" w:rsidR="000021D4" w:rsidDel="001B13CD" w:rsidRDefault="000021D4">
      <w:pPr>
        <w:pStyle w:val="TOC3"/>
        <w:tabs>
          <w:tab w:val="right" w:leader="dot" w:pos="9350"/>
        </w:tabs>
        <w:rPr>
          <w:del w:id="1356" w:author="Gerard" w:date="2014-07-29T23:58:00Z"/>
          <w:rFonts w:asciiTheme="minorHAnsi" w:eastAsiaTheme="minorEastAsia" w:hAnsiTheme="minorHAnsi" w:cstheme="minorBidi"/>
          <w:i w:val="0"/>
          <w:iCs w:val="0"/>
          <w:noProof/>
          <w:sz w:val="22"/>
          <w:szCs w:val="22"/>
        </w:rPr>
      </w:pPr>
      <w:del w:id="1357" w:author="Gerard" w:date="2014-07-29T23:58:00Z">
        <w:r w:rsidRPr="001B13CD" w:rsidDel="001B13CD">
          <w:rPr>
            <w:rPrChange w:id="1358" w:author="Gerard" w:date="2014-07-29T23:58:00Z">
              <w:rPr>
                <w:rStyle w:val="Hyperlink"/>
                <w:i w:val="0"/>
                <w:iCs w:val="0"/>
                <w:noProof/>
              </w:rPr>
            </w:rPrChange>
          </w:rPr>
          <w:delText>8.1.2. Materials</w:delText>
        </w:r>
        <w:r w:rsidDel="001B13CD">
          <w:rPr>
            <w:noProof/>
            <w:webHidden/>
          </w:rPr>
          <w:tab/>
          <w:delText>191</w:delText>
        </w:r>
      </w:del>
    </w:p>
    <w:p w14:paraId="18C41058" w14:textId="77777777" w:rsidR="000021D4" w:rsidDel="001B13CD" w:rsidRDefault="000021D4">
      <w:pPr>
        <w:pStyle w:val="TOC3"/>
        <w:tabs>
          <w:tab w:val="right" w:leader="dot" w:pos="9350"/>
        </w:tabs>
        <w:rPr>
          <w:del w:id="1359" w:author="Gerard" w:date="2014-07-29T23:58:00Z"/>
          <w:rFonts w:asciiTheme="minorHAnsi" w:eastAsiaTheme="minorEastAsia" w:hAnsiTheme="minorHAnsi" w:cstheme="minorBidi"/>
          <w:i w:val="0"/>
          <w:iCs w:val="0"/>
          <w:noProof/>
          <w:sz w:val="22"/>
          <w:szCs w:val="22"/>
        </w:rPr>
      </w:pPr>
      <w:del w:id="1360" w:author="Gerard" w:date="2014-07-29T23:58:00Z">
        <w:r w:rsidRPr="001B13CD" w:rsidDel="001B13CD">
          <w:rPr>
            <w:rPrChange w:id="1361" w:author="Gerard" w:date="2014-07-29T23:58:00Z">
              <w:rPr>
                <w:rStyle w:val="Hyperlink"/>
                <w:i w:val="0"/>
                <w:iCs w:val="0"/>
                <w:noProof/>
              </w:rPr>
            </w:rPrChange>
          </w:rPr>
          <w:delText>8.1.3. Boundary Conditions</w:delText>
        </w:r>
        <w:r w:rsidDel="001B13CD">
          <w:rPr>
            <w:noProof/>
            <w:webHidden/>
          </w:rPr>
          <w:tab/>
          <w:delText>191</w:delText>
        </w:r>
      </w:del>
    </w:p>
    <w:p w14:paraId="34B3C9ED" w14:textId="77777777" w:rsidR="000021D4" w:rsidDel="001B13CD" w:rsidRDefault="000021D4">
      <w:pPr>
        <w:pStyle w:val="TOC2"/>
        <w:tabs>
          <w:tab w:val="right" w:leader="dot" w:pos="9350"/>
        </w:tabs>
        <w:rPr>
          <w:del w:id="1362" w:author="Gerard" w:date="2014-07-29T23:58:00Z"/>
          <w:rFonts w:asciiTheme="minorHAnsi" w:eastAsiaTheme="minorEastAsia" w:hAnsiTheme="minorHAnsi" w:cstheme="minorBidi"/>
          <w:smallCaps w:val="0"/>
          <w:noProof/>
          <w:sz w:val="22"/>
          <w:szCs w:val="22"/>
        </w:rPr>
      </w:pPr>
      <w:del w:id="1363" w:author="Gerard" w:date="2014-07-29T23:58:00Z">
        <w:r w:rsidRPr="001B13CD" w:rsidDel="001B13CD">
          <w:rPr>
            <w:rPrChange w:id="1364" w:author="Gerard" w:date="2014-07-29T23:58:00Z">
              <w:rPr>
                <w:rStyle w:val="Hyperlink"/>
                <w:smallCaps w:val="0"/>
                <w:noProof/>
              </w:rPr>
            </w:rPrChange>
          </w:rPr>
          <w:delText>8.2. Debugging a Model</w:delText>
        </w:r>
        <w:r w:rsidDel="001B13CD">
          <w:rPr>
            <w:noProof/>
            <w:webHidden/>
          </w:rPr>
          <w:tab/>
          <w:delText>192</w:delText>
        </w:r>
      </w:del>
    </w:p>
    <w:p w14:paraId="70564749" w14:textId="77777777" w:rsidR="000021D4" w:rsidDel="001B13CD" w:rsidRDefault="000021D4">
      <w:pPr>
        <w:pStyle w:val="TOC2"/>
        <w:tabs>
          <w:tab w:val="right" w:leader="dot" w:pos="9350"/>
        </w:tabs>
        <w:rPr>
          <w:del w:id="1365" w:author="Gerard" w:date="2014-07-29T23:58:00Z"/>
          <w:rFonts w:asciiTheme="minorHAnsi" w:eastAsiaTheme="minorEastAsia" w:hAnsiTheme="minorHAnsi" w:cstheme="minorBidi"/>
          <w:smallCaps w:val="0"/>
          <w:noProof/>
          <w:sz w:val="22"/>
          <w:szCs w:val="22"/>
        </w:rPr>
      </w:pPr>
      <w:del w:id="1366" w:author="Gerard" w:date="2014-07-29T23:58:00Z">
        <w:r w:rsidRPr="001B13CD" w:rsidDel="001B13CD">
          <w:rPr>
            <w:rPrChange w:id="1367" w:author="Gerard" w:date="2014-07-29T23:58:00Z">
              <w:rPr>
                <w:rStyle w:val="Hyperlink"/>
                <w:smallCaps w:val="0"/>
                <w:noProof/>
              </w:rPr>
            </w:rPrChange>
          </w:rPr>
          <w:delText>8.3. Common Issues</w:delText>
        </w:r>
        <w:r w:rsidDel="001B13CD">
          <w:rPr>
            <w:noProof/>
            <w:webHidden/>
          </w:rPr>
          <w:tab/>
          <w:delText>192</w:delText>
        </w:r>
      </w:del>
    </w:p>
    <w:p w14:paraId="38F9B295" w14:textId="77777777" w:rsidR="000021D4" w:rsidDel="001B13CD" w:rsidRDefault="000021D4">
      <w:pPr>
        <w:pStyle w:val="TOC3"/>
        <w:tabs>
          <w:tab w:val="right" w:leader="dot" w:pos="9350"/>
        </w:tabs>
        <w:rPr>
          <w:del w:id="1368" w:author="Gerard" w:date="2014-07-29T23:58:00Z"/>
          <w:rFonts w:asciiTheme="minorHAnsi" w:eastAsiaTheme="minorEastAsia" w:hAnsiTheme="minorHAnsi" w:cstheme="minorBidi"/>
          <w:i w:val="0"/>
          <w:iCs w:val="0"/>
          <w:noProof/>
          <w:sz w:val="22"/>
          <w:szCs w:val="22"/>
        </w:rPr>
      </w:pPr>
      <w:del w:id="1369" w:author="Gerard" w:date="2014-07-29T23:58:00Z">
        <w:r w:rsidRPr="001B13CD" w:rsidDel="001B13CD">
          <w:rPr>
            <w:rPrChange w:id="1370" w:author="Gerard" w:date="2014-07-29T23:58:00Z">
              <w:rPr>
                <w:rStyle w:val="Hyperlink"/>
                <w:i w:val="0"/>
                <w:iCs w:val="0"/>
                <w:noProof/>
              </w:rPr>
            </w:rPrChange>
          </w:rPr>
          <w:delText>8.3.1. Inverted elements</w:delText>
        </w:r>
        <w:r w:rsidDel="001B13CD">
          <w:rPr>
            <w:noProof/>
            <w:webHidden/>
          </w:rPr>
          <w:tab/>
          <w:delText>192</w:delText>
        </w:r>
      </w:del>
    </w:p>
    <w:p w14:paraId="5E44C9BB" w14:textId="77777777" w:rsidR="000021D4" w:rsidDel="001B13CD" w:rsidRDefault="000021D4">
      <w:pPr>
        <w:pStyle w:val="TOC4"/>
        <w:tabs>
          <w:tab w:val="right" w:leader="dot" w:pos="9350"/>
        </w:tabs>
        <w:rPr>
          <w:del w:id="1371" w:author="Gerard" w:date="2014-07-29T23:58:00Z"/>
          <w:rFonts w:asciiTheme="minorHAnsi" w:eastAsiaTheme="minorEastAsia" w:hAnsiTheme="minorHAnsi" w:cstheme="minorBidi"/>
          <w:noProof/>
          <w:sz w:val="22"/>
          <w:szCs w:val="22"/>
        </w:rPr>
      </w:pPr>
      <w:del w:id="1372" w:author="Gerard" w:date="2014-07-29T23:58:00Z">
        <w:r w:rsidRPr="001B13CD" w:rsidDel="001B13CD">
          <w:rPr>
            <w:rPrChange w:id="1373" w:author="Gerard" w:date="2014-07-29T23:58:00Z">
              <w:rPr>
                <w:rStyle w:val="Hyperlink"/>
                <w:noProof/>
              </w:rPr>
            </w:rPrChange>
          </w:rPr>
          <w:delText>8.3.1.1. Material instability</w:delText>
        </w:r>
        <w:r w:rsidDel="001B13CD">
          <w:rPr>
            <w:noProof/>
            <w:webHidden/>
          </w:rPr>
          <w:tab/>
          <w:delText>193</w:delText>
        </w:r>
      </w:del>
    </w:p>
    <w:p w14:paraId="0FFBEF57" w14:textId="77777777" w:rsidR="000021D4" w:rsidDel="001B13CD" w:rsidRDefault="000021D4">
      <w:pPr>
        <w:pStyle w:val="TOC4"/>
        <w:tabs>
          <w:tab w:val="right" w:leader="dot" w:pos="9350"/>
        </w:tabs>
        <w:rPr>
          <w:del w:id="1374" w:author="Gerard" w:date="2014-07-29T23:58:00Z"/>
          <w:rFonts w:asciiTheme="minorHAnsi" w:eastAsiaTheme="minorEastAsia" w:hAnsiTheme="minorHAnsi" w:cstheme="minorBidi"/>
          <w:noProof/>
          <w:sz w:val="22"/>
          <w:szCs w:val="22"/>
        </w:rPr>
      </w:pPr>
      <w:del w:id="1375" w:author="Gerard" w:date="2014-07-29T23:58:00Z">
        <w:r w:rsidRPr="001B13CD" w:rsidDel="001B13CD">
          <w:rPr>
            <w:rPrChange w:id="1376" w:author="Gerard" w:date="2014-07-29T23:58:00Z">
              <w:rPr>
                <w:rStyle w:val="Hyperlink"/>
                <w:noProof/>
              </w:rPr>
            </w:rPrChange>
          </w:rPr>
          <w:delText>8.3.1.2. Time step too large</w:delText>
        </w:r>
        <w:r w:rsidDel="001B13CD">
          <w:rPr>
            <w:noProof/>
            <w:webHidden/>
          </w:rPr>
          <w:tab/>
          <w:delText>193</w:delText>
        </w:r>
      </w:del>
    </w:p>
    <w:p w14:paraId="4F199F5E" w14:textId="77777777" w:rsidR="000021D4" w:rsidDel="001B13CD" w:rsidRDefault="000021D4">
      <w:pPr>
        <w:pStyle w:val="TOC4"/>
        <w:tabs>
          <w:tab w:val="right" w:leader="dot" w:pos="9350"/>
        </w:tabs>
        <w:rPr>
          <w:del w:id="1377" w:author="Gerard" w:date="2014-07-29T23:58:00Z"/>
          <w:rFonts w:asciiTheme="minorHAnsi" w:eastAsiaTheme="minorEastAsia" w:hAnsiTheme="minorHAnsi" w:cstheme="minorBidi"/>
          <w:noProof/>
          <w:sz w:val="22"/>
          <w:szCs w:val="22"/>
        </w:rPr>
      </w:pPr>
      <w:del w:id="1378" w:author="Gerard" w:date="2014-07-29T23:58:00Z">
        <w:r w:rsidRPr="001B13CD" w:rsidDel="001B13CD">
          <w:rPr>
            <w:rPrChange w:id="1379" w:author="Gerard" w:date="2014-07-29T23:58:00Z">
              <w:rPr>
                <w:rStyle w:val="Hyperlink"/>
                <w:noProof/>
              </w:rPr>
            </w:rPrChange>
          </w:rPr>
          <w:delText>8.3.1.3. Elements too distorted</w:delText>
        </w:r>
        <w:r w:rsidDel="001B13CD">
          <w:rPr>
            <w:noProof/>
            <w:webHidden/>
          </w:rPr>
          <w:tab/>
          <w:delText>193</w:delText>
        </w:r>
      </w:del>
    </w:p>
    <w:p w14:paraId="2503ACEC" w14:textId="77777777" w:rsidR="000021D4" w:rsidDel="001B13CD" w:rsidRDefault="000021D4">
      <w:pPr>
        <w:pStyle w:val="TOC4"/>
        <w:tabs>
          <w:tab w:val="right" w:leader="dot" w:pos="9350"/>
        </w:tabs>
        <w:rPr>
          <w:del w:id="1380" w:author="Gerard" w:date="2014-07-29T23:58:00Z"/>
          <w:rFonts w:asciiTheme="minorHAnsi" w:eastAsiaTheme="minorEastAsia" w:hAnsiTheme="minorHAnsi" w:cstheme="minorBidi"/>
          <w:noProof/>
          <w:sz w:val="22"/>
          <w:szCs w:val="22"/>
        </w:rPr>
      </w:pPr>
      <w:del w:id="1381" w:author="Gerard" w:date="2014-07-29T23:58:00Z">
        <w:r w:rsidRPr="001B13CD" w:rsidDel="001B13CD">
          <w:rPr>
            <w:rPrChange w:id="1382" w:author="Gerard" w:date="2014-07-29T23:58:00Z">
              <w:rPr>
                <w:rStyle w:val="Hyperlink"/>
                <w:noProof/>
              </w:rPr>
            </w:rPrChange>
          </w:rPr>
          <w:delText>8.3.1.4. Shells are too thick</w:delText>
        </w:r>
        <w:r w:rsidDel="001B13CD">
          <w:rPr>
            <w:noProof/>
            <w:webHidden/>
          </w:rPr>
          <w:tab/>
          <w:delText>193</w:delText>
        </w:r>
      </w:del>
    </w:p>
    <w:p w14:paraId="190D900F" w14:textId="77777777" w:rsidR="000021D4" w:rsidDel="001B13CD" w:rsidRDefault="000021D4">
      <w:pPr>
        <w:pStyle w:val="TOC4"/>
        <w:tabs>
          <w:tab w:val="right" w:leader="dot" w:pos="9350"/>
        </w:tabs>
        <w:rPr>
          <w:del w:id="1383" w:author="Gerard" w:date="2014-07-29T23:58:00Z"/>
          <w:rFonts w:asciiTheme="minorHAnsi" w:eastAsiaTheme="minorEastAsia" w:hAnsiTheme="minorHAnsi" w:cstheme="minorBidi"/>
          <w:noProof/>
          <w:sz w:val="22"/>
          <w:szCs w:val="22"/>
        </w:rPr>
      </w:pPr>
      <w:del w:id="1384" w:author="Gerard" w:date="2014-07-29T23:58:00Z">
        <w:r w:rsidRPr="001B13CD" w:rsidDel="001B13CD">
          <w:rPr>
            <w:rPrChange w:id="1385" w:author="Gerard" w:date="2014-07-29T23:58:00Z">
              <w:rPr>
                <w:rStyle w:val="Hyperlink"/>
                <w:noProof/>
              </w:rPr>
            </w:rPrChange>
          </w:rPr>
          <w:delText>8.3.1.5. Rigid body modes</w:delText>
        </w:r>
        <w:r w:rsidDel="001B13CD">
          <w:rPr>
            <w:noProof/>
            <w:webHidden/>
          </w:rPr>
          <w:tab/>
          <w:delText>193</w:delText>
        </w:r>
      </w:del>
    </w:p>
    <w:p w14:paraId="385C5D60" w14:textId="77777777" w:rsidR="000021D4" w:rsidDel="001B13CD" w:rsidRDefault="000021D4">
      <w:pPr>
        <w:pStyle w:val="TOC3"/>
        <w:tabs>
          <w:tab w:val="right" w:leader="dot" w:pos="9350"/>
        </w:tabs>
        <w:rPr>
          <w:del w:id="1386" w:author="Gerard" w:date="2014-07-29T23:58:00Z"/>
          <w:rFonts w:asciiTheme="minorHAnsi" w:eastAsiaTheme="minorEastAsia" w:hAnsiTheme="minorHAnsi" w:cstheme="minorBidi"/>
          <w:i w:val="0"/>
          <w:iCs w:val="0"/>
          <w:noProof/>
          <w:sz w:val="22"/>
          <w:szCs w:val="22"/>
        </w:rPr>
      </w:pPr>
      <w:del w:id="1387" w:author="Gerard" w:date="2014-07-29T23:58:00Z">
        <w:r w:rsidRPr="001B13CD" w:rsidDel="001B13CD">
          <w:rPr>
            <w:rPrChange w:id="1388" w:author="Gerard" w:date="2014-07-29T23:58:00Z">
              <w:rPr>
                <w:rStyle w:val="Hyperlink"/>
                <w:i w:val="0"/>
                <w:iCs w:val="0"/>
                <w:noProof/>
              </w:rPr>
            </w:rPrChange>
          </w:rPr>
          <w:delText>8.3.2. Failure to converge</w:delText>
        </w:r>
        <w:r w:rsidDel="001B13CD">
          <w:rPr>
            <w:noProof/>
            <w:webHidden/>
          </w:rPr>
          <w:tab/>
          <w:delText>193</w:delText>
        </w:r>
      </w:del>
    </w:p>
    <w:p w14:paraId="4A77021E" w14:textId="77777777" w:rsidR="000021D4" w:rsidDel="001B13CD" w:rsidRDefault="000021D4">
      <w:pPr>
        <w:pStyle w:val="TOC4"/>
        <w:tabs>
          <w:tab w:val="right" w:leader="dot" w:pos="9350"/>
        </w:tabs>
        <w:rPr>
          <w:del w:id="1389" w:author="Gerard" w:date="2014-07-29T23:58:00Z"/>
          <w:rFonts w:asciiTheme="minorHAnsi" w:eastAsiaTheme="minorEastAsia" w:hAnsiTheme="minorHAnsi" w:cstheme="minorBidi"/>
          <w:noProof/>
          <w:sz w:val="22"/>
          <w:szCs w:val="22"/>
        </w:rPr>
      </w:pPr>
      <w:del w:id="1390" w:author="Gerard" w:date="2014-07-29T23:58:00Z">
        <w:r w:rsidRPr="001B13CD" w:rsidDel="001B13CD">
          <w:rPr>
            <w:rPrChange w:id="1391" w:author="Gerard" w:date="2014-07-29T23:58:00Z">
              <w:rPr>
                <w:rStyle w:val="Hyperlink"/>
                <w:noProof/>
              </w:rPr>
            </w:rPrChange>
          </w:rPr>
          <w:delText>8.3.2.1. No loads applied</w:delText>
        </w:r>
        <w:r w:rsidDel="001B13CD">
          <w:rPr>
            <w:noProof/>
            <w:webHidden/>
          </w:rPr>
          <w:tab/>
          <w:delText>194</w:delText>
        </w:r>
      </w:del>
    </w:p>
    <w:p w14:paraId="5299155C" w14:textId="77777777" w:rsidR="000021D4" w:rsidDel="001B13CD" w:rsidRDefault="000021D4">
      <w:pPr>
        <w:pStyle w:val="TOC4"/>
        <w:tabs>
          <w:tab w:val="right" w:leader="dot" w:pos="9350"/>
        </w:tabs>
        <w:rPr>
          <w:del w:id="1392" w:author="Gerard" w:date="2014-07-29T23:58:00Z"/>
          <w:rFonts w:asciiTheme="minorHAnsi" w:eastAsiaTheme="minorEastAsia" w:hAnsiTheme="minorHAnsi" w:cstheme="minorBidi"/>
          <w:noProof/>
          <w:sz w:val="22"/>
          <w:szCs w:val="22"/>
        </w:rPr>
      </w:pPr>
      <w:del w:id="1393" w:author="Gerard" w:date="2014-07-29T23:58:00Z">
        <w:r w:rsidRPr="001B13CD" w:rsidDel="001B13CD">
          <w:rPr>
            <w:rPrChange w:id="1394" w:author="Gerard" w:date="2014-07-29T23:58:00Z">
              <w:rPr>
                <w:rStyle w:val="Hyperlink"/>
                <w:noProof/>
              </w:rPr>
            </w:rPrChange>
          </w:rPr>
          <w:delText>8.3.2.2. Convergence Tolerance Too Tight</w:delText>
        </w:r>
        <w:r w:rsidDel="001B13CD">
          <w:rPr>
            <w:noProof/>
            <w:webHidden/>
          </w:rPr>
          <w:tab/>
          <w:delText>194</w:delText>
        </w:r>
      </w:del>
    </w:p>
    <w:p w14:paraId="55D549CE" w14:textId="77777777" w:rsidR="000021D4" w:rsidDel="001B13CD" w:rsidRDefault="000021D4">
      <w:pPr>
        <w:pStyle w:val="TOC4"/>
        <w:tabs>
          <w:tab w:val="right" w:leader="dot" w:pos="9350"/>
        </w:tabs>
        <w:rPr>
          <w:del w:id="1395" w:author="Gerard" w:date="2014-07-29T23:58:00Z"/>
          <w:rFonts w:asciiTheme="minorHAnsi" w:eastAsiaTheme="minorEastAsia" w:hAnsiTheme="minorHAnsi" w:cstheme="minorBidi"/>
          <w:noProof/>
          <w:sz w:val="22"/>
          <w:szCs w:val="22"/>
        </w:rPr>
      </w:pPr>
      <w:del w:id="1396" w:author="Gerard" w:date="2014-07-29T23:58:00Z">
        <w:r w:rsidRPr="001B13CD" w:rsidDel="001B13CD">
          <w:rPr>
            <w:rPrChange w:id="1397" w:author="Gerard" w:date="2014-07-29T23:58:00Z">
              <w:rPr>
                <w:rStyle w:val="Hyperlink"/>
                <w:noProof/>
              </w:rPr>
            </w:rPrChange>
          </w:rPr>
          <w:delText>8.3.2.3. Forcing convergence</w:delText>
        </w:r>
        <w:r w:rsidDel="001B13CD">
          <w:rPr>
            <w:noProof/>
            <w:webHidden/>
          </w:rPr>
          <w:tab/>
          <w:delText>194</w:delText>
        </w:r>
      </w:del>
    </w:p>
    <w:p w14:paraId="727D4670" w14:textId="77777777" w:rsidR="000021D4" w:rsidDel="001B13CD" w:rsidRDefault="000021D4">
      <w:pPr>
        <w:pStyle w:val="TOC4"/>
        <w:tabs>
          <w:tab w:val="right" w:leader="dot" w:pos="9350"/>
        </w:tabs>
        <w:rPr>
          <w:del w:id="1398" w:author="Gerard" w:date="2014-07-29T23:58:00Z"/>
          <w:rFonts w:asciiTheme="minorHAnsi" w:eastAsiaTheme="minorEastAsia" w:hAnsiTheme="minorHAnsi" w:cstheme="minorBidi"/>
          <w:noProof/>
          <w:sz w:val="22"/>
          <w:szCs w:val="22"/>
        </w:rPr>
      </w:pPr>
      <w:del w:id="1399" w:author="Gerard" w:date="2014-07-29T23:58:00Z">
        <w:r w:rsidRPr="001B13CD" w:rsidDel="001B13CD">
          <w:rPr>
            <w:rPrChange w:id="1400" w:author="Gerard" w:date="2014-07-29T23:58:00Z">
              <w:rPr>
                <w:rStyle w:val="Hyperlink"/>
                <w:noProof/>
              </w:rPr>
            </w:rPrChange>
          </w:rPr>
          <w:delText>8.3.2.4. Problems due to Contact</w:delText>
        </w:r>
        <w:r w:rsidDel="001B13CD">
          <w:rPr>
            <w:noProof/>
            <w:webHidden/>
          </w:rPr>
          <w:tab/>
          <w:delText>195</w:delText>
        </w:r>
      </w:del>
    </w:p>
    <w:p w14:paraId="4B043863" w14:textId="77777777" w:rsidR="000021D4" w:rsidDel="001B13CD" w:rsidRDefault="000021D4">
      <w:pPr>
        <w:pStyle w:val="TOC2"/>
        <w:tabs>
          <w:tab w:val="right" w:leader="dot" w:pos="9350"/>
        </w:tabs>
        <w:rPr>
          <w:del w:id="1401" w:author="Gerard" w:date="2014-07-29T23:58:00Z"/>
          <w:rFonts w:asciiTheme="minorHAnsi" w:eastAsiaTheme="minorEastAsia" w:hAnsiTheme="minorHAnsi" w:cstheme="minorBidi"/>
          <w:smallCaps w:val="0"/>
          <w:noProof/>
          <w:sz w:val="22"/>
          <w:szCs w:val="22"/>
        </w:rPr>
      </w:pPr>
      <w:del w:id="1402" w:author="Gerard" w:date="2014-07-29T23:58:00Z">
        <w:r w:rsidRPr="001B13CD" w:rsidDel="001B13CD">
          <w:rPr>
            <w:rPrChange w:id="1403" w:author="Gerard" w:date="2014-07-29T23:58:00Z">
              <w:rPr>
                <w:rStyle w:val="Hyperlink"/>
                <w:smallCaps w:val="0"/>
                <w:noProof/>
              </w:rPr>
            </w:rPrChange>
          </w:rPr>
          <w:delText>8.4. Guidelines for Contact Problems</w:delText>
        </w:r>
        <w:r w:rsidDel="001B13CD">
          <w:rPr>
            <w:noProof/>
            <w:webHidden/>
          </w:rPr>
          <w:tab/>
          <w:delText>195</w:delText>
        </w:r>
      </w:del>
    </w:p>
    <w:p w14:paraId="7BF417FC" w14:textId="77777777" w:rsidR="000021D4" w:rsidDel="001B13CD" w:rsidRDefault="000021D4">
      <w:pPr>
        <w:pStyle w:val="TOC3"/>
        <w:tabs>
          <w:tab w:val="right" w:leader="dot" w:pos="9350"/>
        </w:tabs>
        <w:rPr>
          <w:del w:id="1404" w:author="Gerard" w:date="2014-07-29T23:58:00Z"/>
          <w:rFonts w:asciiTheme="minorHAnsi" w:eastAsiaTheme="minorEastAsia" w:hAnsiTheme="minorHAnsi" w:cstheme="minorBidi"/>
          <w:i w:val="0"/>
          <w:iCs w:val="0"/>
          <w:noProof/>
          <w:sz w:val="22"/>
          <w:szCs w:val="22"/>
        </w:rPr>
      </w:pPr>
      <w:del w:id="1405" w:author="Gerard" w:date="2014-07-29T23:58:00Z">
        <w:r w:rsidRPr="001B13CD" w:rsidDel="001B13CD">
          <w:rPr>
            <w:rPrChange w:id="1406" w:author="Gerard" w:date="2014-07-29T23:58:00Z">
              <w:rPr>
                <w:rStyle w:val="Hyperlink"/>
                <w:i w:val="0"/>
                <w:iCs w:val="0"/>
                <w:noProof/>
              </w:rPr>
            </w:rPrChange>
          </w:rPr>
          <w:delText>8.4.1. The penalty method</w:delText>
        </w:r>
        <w:r w:rsidDel="001B13CD">
          <w:rPr>
            <w:noProof/>
            <w:webHidden/>
          </w:rPr>
          <w:tab/>
          <w:delText>195</w:delText>
        </w:r>
      </w:del>
    </w:p>
    <w:p w14:paraId="5E491F92" w14:textId="77777777" w:rsidR="000021D4" w:rsidDel="001B13CD" w:rsidRDefault="000021D4">
      <w:pPr>
        <w:pStyle w:val="TOC3"/>
        <w:tabs>
          <w:tab w:val="right" w:leader="dot" w:pos="9350"/>
        </w:tabs>
        <w:rPr>
          <w:del w:id="1407" w:author="Gerard" w:date="2014-07-29T23:58:00Z"/>
          <w:rFonts w:asciiTheme="minorHAnsi" w:eastAsiaTheme="minorEastAsia" w:hAnsiTheme="minorHAnsi" w:cstheme="minorBidi"/>
          <w:i w:val="0"/>
          <w:iCs w:val="0"/>
          <w:noProof/>
          <w:sz w:val="22"/>
          <w:szCs w:val="22"/>
        </w:rPr>
      </w:pPr>
      <w:del w:id="1408" w:author="Gerard" w:date="2014-07-29T23:58:00Z">
        <w:r w:rsidRPr="001B13CD" w:rsidDel="001B13CD">
          <w:rPr>
            <w:rPrChange w:id="1409" w:author="Gerard" w:date="2014-07-29T23:58:00Z">
              <w:rPr>
                <w:rStyle w:val="Hyperlink"/>
                <w:i w:val="0"/>
                <w:iCs w:val="0"/>
                <w:noProof/>
              </w:rPr>
            </w:rPrChange>
          </w:rPr>
          <w:delText>8.4.2. Augmented Lagrangian Method</w:delText>
        </w:r>
        <w:r w:rsidDel="001B13CD">
          <w:rPr>
            <w:noProof/>
            <w:webHidden/>
          </w:rPr>
          <w:tab/>
          <w:delText>195</w:delText>
        </w:r>
      </w:del>
    </w:p>
    <w:p w14:paraId="364D1C26" w14:textId="77777777" w:rsidR="000021D4" w:rsidDel="001B13CD" w:rsidRDefault="000021D4">
      <w:pPr>
        <w:pStyle w:val="TOC3"/>
        <w:tabs>
          <w:tab w:val="right" w:leader="dot" w:pos="9350"/>
        </w:tabs>
        <w:rPr>
          <w:del w:id="1410" w:author="Gerard" w:date="2014-07-29T23:58:00Z"/>
          <w:rFonts w:asciiTheme="minorHAnsi" w:eastAsiaTheme="minorEastAsia" w:hAnsiTheme="minorHAnsi" w:cstheme="minorBidi"/>
          <w:i w:val="0"/>
          <w:iCs w:val="0"/>
          <w:noProof/>
          <w:sz w:val="22"/>
          <w:szCs w:val="22"/>
        </w:rPr>
      </w:pPr>
      <w:del w:id="1411" w:author="Gerard" w:date="2014-07-29T23:58:00Z">
        <w:r w:rsidRPr="001B13CD" w:rsidDel="001B13CD">
          <w:rPr>
            <w:rPrChange w:id="1412" w:author="Gerard" w:date="2014-07-29T23:58:00Z">
              <w:rPr>
                <w:rStyle w:val="Hyperlink"/>
                <w:i w:val="0"/>
                <w:iCs w:val="0"/>
                <w:noProof/>
              </w:rPr>
            </w:rPrChange>
          </w:rPr>
          <w:delText>8.4.3. Initial Separation</w:delText>
        </w:r>
        <w:r w:rsidDel="001B13CD">
          <w:rPr>
            <w:noProof/>
            <w:webHidden/>
          </w:rPr>
          <w:tab/>
          <w:delText>196</w:delText>
        </w:r>
      </w:del>
    </w:p>
    <w:p w14:paraId="473DBE2A" w14:textId="77777777" w:rsidR="000021D4" w:rsidDel="001B13CD" w:rsidRDefault="000021D4">
      <w:pPr>
        <w:pStyle w:val="TOC2"/>
        <w:tabs>
          <w:tab w:val="right" w:leader="dot" w:pos="9350"/>
        </w:tabs>
        <w:rPr>
          <w:del w:id="1413" w:author="Gerard" w:date="2014-07-29T23:58:00Z"/>
          <w:rFonts w:asciiTheme="minorHAnsi" w:eastAsiaTheme="minorEastAsia" w:hAnsiTheme="minorHAnsi" w:cstheme="minorBidi"/>
          <w:smallCaps w:val="0"/>
          <w:noProof/>
          <w:sz w:val="22"/>
          <w:szCs w:val="22"/>
        </w:rPr>
      </w:pPr>
      <w:del w:id="1414" w:author="Gerard" w:date="2014-07-29T23:58:00Z">
        <w:r w:rsidRPr="001B13CD" w:rsidDel="001B13CD">
          <w:rPr>
            <w:rPrChange w:id="1415" w:author="Gerard" w:date="2014-07-29T23:58:00Z">
              <w:rPr>
                <w:rStyle w:val="Hyperlink"/>
                <w:smallCaps w:val="0"/>
                <w:noProof/>
              </w:rPr>
            </w:rPrChange>
          </w:rPr>
          <w:delText>8.5. Guidelines for Multiphasic Analyses</w:delText>
        </w:r>
        <w:r w:rsidDel="001B13CD">
          <w:rPr>
            <w:noProof/>
            <w:webHidden/>
          </w:rPr>
          <w:tab/>
          <w:delText>196</w:delText>
        </w:r>
      </w:del>
    </w:p>
    <w:p w14:paraId="26B51B5D" w14:textId="77777777" w:rsidR="000021D4" w:rsidDel="001B13CD" w:rsidRDefault="000021D4">
      <w:pPr>
        <w:pStyle w:val="TOC3"/>
        <w:tabs>
          <w:tab w:val="right" w:leader="dot" w:pos="9350"/>
        </w:tabs>
        <w:rPr>
          <w:del w:id="1416" w:author="Gerard" w:date="2014-07-29T23:58:00Z"/>
          <w:rFonts w:asciiTheme="minorHAnsi" w:eastAsiaTheme="minorEastAsia" w:hAnsiTheme="minorHAnsi" w:cstheme="minorBidi"/>
          <w:i w:val="0"/>
          <w:iCs w:val="0"/>
          <w:noProof/>
          <w:sz w:val="22"/>
          <w:szCs w:val="22"/>
        </w:rPr>
      </w:pPr>
      <w:del w:id="1417" w:author="Gerard" w:date="2014-07-29T23:58:00Z">
        <w:r w:rsidRPr="001B13CD" w:rsidDel="001B13CD">
          <w:rPr>
            <w:rPrChange w:id="1418" w:author="Gerard" w:date="2014-07-29T23:58:00Z">
              <w:rPr>
                <w:rStyle w:val="Hyperlink"/>
                <w:i w:val="0"/>
                <w:iCs w:val="0"/>
                <w:noProof/>
              </w:rPr>
            </w:rPrChange>
          </w:rPr>
          <w:delText>8.5.1. Initial State of Swelling</w:delText>
        </w:r>
        <w:r w:rsidDel="001B13CD">
          <w:rPr>
            <w:noProof/>
            <w:webHidden/>
          </w:rPr>
          <w:tab/>
          <w:delText>196</w:delText>
        </w:r>
      </w:del>
    </w:p>
    <w:p w14:paraId="0CE78AEA" w14:textId="77777777" w:rsidR="000021D4" w:rsidDel="001B13CD" w:rsidRDefault="000021D4">
      <w:pPr>
        <w:pStyle w:val="TOC3"/>
        <w:tabs>
          <w:tab w:val="right" w:leader="dot" w:pos="9350"/>
        </w:tabs>
        <w:rPr>
          <w:del w:id="1419" w:author="Gerard" w:date="2014-07-29T23:58:00Z"/>
          <w:rFonts w:asciiTheme="minorHAnsi" w:eastAsiaTheme="minorEastAsia" w:hAnsiTheme="minorHAnsi" w:cstheme="minorBidi"/>
          <w:i w:val="0"/>
          <w:iCs w:val="0"/>
          <w:noProof/>
          <w:sz w:val="22"/>
          <w:szCs w:val="22"/>
        </w:rPr>
      </w:pPr>
      <w:del w:id="1420" w:author="Gerard" w:date="2014-07-29T23:58:00Z">
        <w:r w:rsidRPr="001B13CD" w:rsidDel="001B13CD">
          <w:rPr>
            <w:rPrChange w:id="1421" w:author="Gerard" w:date="2014-07-29T23:58:00Z">
              <w:rPr>
                <w:rStyle w:val="Hyperlink"/>
                <w:i w:val="0"/>
                <w:iCs w:val="0"/>
                <w:noProof/>
              </w:rPr>
            </w:rPrChange>
          </w:rPr>
          <w:delText>8.5.2. Prescribed Boundary Conditions</w:delText>
        </w:r>
        <w:r w:rsidDel="001B13CD">
          <w:rPr>
            <w:noProof/>
            <w:webHidden/>
          </w:rPr>
          <w:tab/>
          <w:delText>197</w:delText>
        </w:r>
      </w:del>
    </w:p>
    <w:p w14:paraId="29C8FB77" w14:textId="77777777" w:rsidR="000021D4" w:rsidDel="001B13CD" w:rsidRDefault="000021D4">
      <w:pPr>
        <w:pStyle w:val="TOC3"/>
        <w:tabs>
          <w:tab w:val="right" w:leader="dot" w:pos="9350"/>
        </w:tabs>
        <w:rPr>
          <w:del w:id="1422" w:author="Gerard" w:date="2014-07-29T23:58:00Z"/>
          <w:rFonts w:asciiTheme="minorHAnsi" w:eastAsiaTheme="minorEastAsia" w:hAnsiTheme="minorHAnsi" w:cstheme="minorBidi"/>
          <w:i w:val="0"/>
          <w:iCs w:val="0"/>
          <w:noProof/>
          <w:sz w:val="22"/>
          <w:szCs w:val="22"/>
        </w:rPr>
      </w:pPr>
      <w:del w:id="1423" w:author="Gerard" w:date="2014-07-29T23:58:00Z">
        <w:r w:rsidRPr="001B13CD" w:rsidDel="001B13CD">
          <w:rPr>
            <w:rPrChange w:id="1424" w:author="Gerard" w:date="2014-07-29T23:58:00Z">
              <w:rPr>
                <w:rStyle w:val="Hyperlink"/>
                <w:i w:val="0"/>
                <w:iCs w:val="0"/>
                <w:noProof/>
              </w:rPr>
            </w:rPrChange>
          </w:rPr>
          <w:delText>8.5.3. Prescribed Initial Conditions</w:delText>
        </w:r>
        <w:r w:rsidDel="001B13CD">
          <w:rPr>
            <w:noProof/>
            <w:webHidden/>
          </w:rPr>
          <w:tab/>
          <w:delText>198</w:delText>
        </w:r>
      </w:del>
    </w:p>
    <w:p w14:paraId="1E63D083" w14:textId="77777777" w:rsidR="000021D4" w:rsidDel="001B13CD" w:rsidRDefault="000021D4">
      <w:pPr>
        <w:pStyle w:val="TOC3"/>
        <w:tabs>
          <w:tab w:val="right" w:leader="dot" w:pos="9350"/>
        </w:tabs>
        <w:rPr>
          <w:del w:id="1425" w:author="Gerard" w:date="2014-07-29T23:58:00Z"/>
          <w:rFonts w:asciiTheme="minorHAnsi" w:eastAsiaTheme="minorEastAsia" w:hAnsiTheme="minorHAnsi" w:cstheme="minorBidi"/>
          <w:i w:val="0"/>
          <w:iCs w:val="0"/>
          <w:noProof/>
          <w:sz w:val="22"/>
          <w:szCs w:val="22"/>
        </w:rPr>
      </w:pPr>
      <w:del w:id="1426" w:author="Gerard" w:date="2014-07-29T23:58:00Z">
        <w:r w:rsidRPr="001B13CD" w:rsidDel="001B13CD">
          <w:rPr>
            <w:rPrChange w:id="1427" w:author="Gerard" w:date="2014-07-29T23:58:00Z">
              <w:rPr>
                <w:rStyle w:val="Hyperlink"/>
                <w:i w:val="0"/>
                <w:iCs w:val="0"/>
                <w:noProof/>
              </w:rPr>
            </w:rPrChange>
          </w:rPr>
          <w:delText>8.5.4. Prescribed Effective Solute Flux</w:delText>
        </w:r>
        <w:r w:rsidDel="001B13CD">
          <w:rPr>
            <w:noProof/>
            <w:webHidden/>
          </w:rPr>
          <w:tab/>
          <w:delText>198</w:delText>
        </w:r>
      </w:del>
    </w:p>
    <w:p w14:paraId="7642E19E" w14:textId="77777777" w:rsidR="000021D4" w:rsidDel="001B13CD" w:rsidRDefault="000021D4">
      <w:pPr>
        <w:pStyle w:val="TOC3"/>
        <w:tabs>
          <w:tab w:val="right" w:leader="dot" w:pos="9350"/>
        </w:tabs>
        <w:rPr>
          <w:del w:id="1428" w:author="Gerard" w:date="2014-07-29T23:58:00Z"/>
          <w:rFonts w:asciiTheme="minorHAnsi" w:eastAsiaTheme="minorEastAsia" w:hAnsiTheme="minorHAnsi" w:cstheme="minorBidi"/>
          <w:i w:val="0"/>
          <w:iCs w:val="0"/>
          <w:noProof/>
          <w:sz w:val="22"/>
          <w:szCs w:val="22"/>
        </w:rPr>
      </w:pPr>
      <w:del w:id="1429" w:author="Gerard" w:date="2014-07-29T23:58:00Z">
        <w:r w:rsidRPr="001B13CD" w:rsidDel="001B13CD">
          <w:rPr>
            <w:rPrChange w:id="1430" w:author="Gerard" w:date="2014-07-29T23:58:00Z">
              <w:rPr>
                <w:rStyle w:val="Hyperlink"/>
                <w:i w:val="0"/>
                <w:iCs w:val="0"/>
                <w:noProof/>
              </w:rPr>
            </w:rPrChange>
          </w:rPr>
          <w:delText>8.5.5. Prescribed Electric Current Density</w:delText>
        </w:r>
        <w:r w:rsidDel="001B13CD">
          <w:rPr>
            <w:noProof/>
            <w:webHidden/>
          </w:rPr>
          <w:tab/>
          <w:delText>198</w:delText>
        </w:r>
      </w:del>
    </w:p>
    <w:p w14:paraId="7ED654CB" w14:textId="77777777" w:rsidR="000021D4" w:rsidDel="001B13CD" w:rsidRDefault="000021D4">
      <w:pPr>
        <w:pStyle w:val="TOC3"/>
        <w:tabs>
          <w:tab w:val="right" w:leader="dot" w:pos="9350"/>
        </w:tabs>
        <w:rPr>
          <w:del w:id="1431" w:author="Gerard" w:date="2014-07-29T23:58:00Z"/>
          <w:rFonts w:asciiTheme="minorHAnsi" w:eastAsiaTheme="minorEastAsia" w:hAnsiTheme="minorHAnsi" w:cstheme="minorBidi"/>
          <w:i w:val="0"/>
          <w:iCs w:val="0"/>
          <w:noProof/>
          <w:sz w:val="22"/>
          <w:szCs w:val="22"/>
        </w:rPr>
      </w:pPr>
      <w:del w:id="1432" w:author="Gerard" w:date="2014-07-29T23:58:00Z">
        <w:r w:rsidRPr="001B13CD" w:rsidDel="001B13CD">
          <w:rPr>
            <w:rPrChange w:id="1433" w:author="Gerard" w:date="2014-07-29T23:58:00Z">
              <w:rPr>
                <w:rStyle w:val="Hyperlink"/>
                <w:i w:val="0"/>
                <w:iCs w:val="0"/>
                <w:noProof/>
              </w:rPr>
            </w:rPrChange>
          </w:rPr>
          <w:delText>8.5.6. Electrical Grounding</w:delText>
        </w:r>
        <w:r w:rsidDel="001B13CD">
          <w:rPr>
            <w:noProof/>
            <w:webHidden/>
          </w:rPr>
          <w:tab/>
          <w:delText>199</w:delText>
        </w:r>
      </w:del>
    </w:p>
    <w:p w14:paraId="7F7FED3F" w14:textId="77777777" w:rsidR="000021D4" w:rsidDel="001B13CD" w:rsidRDefault="000021D4">
      <w:pPr>
        <w:pStyle w:val="TOC2"/>
        <w:tabs>
          <w:tab w:val="right" w:leader="dot" w:pos="9350"/>
        </w:tabs>
        <w:rPr>
          <w:del w:id="1434" w:author="Gerard" w:date="2014-07-29T23:58:00Z"/>
          <w:rFonts w:asciiTheme="minorHAnsi" w:eastAsiaTheme="minorEastAsia" w:hAnsiTheme="minorHAnsi" w:cstheme="minorBidi"/>
          <w:smallCaps w:val="0"/>
          <w:noProof/>
          <w:sz w:val="22"/>
          <w:szCs w:val="22"/>
        </w:rPr>
      </w:pPr>
      <w:del w:id="1435" w:author="Gerard" w:date="2014-07-29T23:58:00Z">
        <w:r w:rsidRPr="001B13CD" w:rsidDel="001B13CD">
          <w:rPr>
            <w:rPrChange w:id="1436" w:author="Gerard" w:date="2014-07-29T23:58:00Z">
              <w:rPr>
                <w:rStyle w:val="Hyperlink"/>
                <w:smallCaps w:val="0"/>
                <w:noProof/>
              </w:rPr>
            </w:rPrChange>
          </w:rPr>
          <w:delText>8.6. Understanding the Solution</w:delText>
        </w:r>
        <w:r w:rsidDel="001B13CD">
          <w:rPr>
            <w:noProof/>
            <w:webHidden/>
          </w:rPr>
          <w:tab/>
          <w:delText>199</w:delText>
        </w:r>
      </w:del>
    </w:p>
    <w:p w14:paraId="69BD93AD" w14:textId="77777777" w:rsidR="000021D4" w:rsidDel="001B13CD" w:rsidRDefault="000021D4">
      <w:pPr>
        <w:pStyle w:val="TOC3"/>
        <w:tabs>
          <w:tab w:val="right" w:leader="dot" w:pos="9350"/>
        </w:tabs>
        <w:rPr>
          <w:del w:id="1437" w:author="Gerard" w:date="2014-07-29T23:58:00Z"/>
          <w:rFonts w:asciiTheme="minorHAnsi" w:eastAsiaTheme="minorEastAsia" w:hAnsiTheme="minorHAnsi" w:cstheme="minorBidi"/>
          <w:i w:val="0"/>
          <w:iCs w:val="0"/>
          <w:noProof/>
          <w:sz w:val="22"/>
          <w:szCs w:val="22"/>
        </w:rPr>
      </w:pPr>
      <w:del w:id="1438" w:author="Gerard" w:date="2014-07-29T23:58:00Z">
        <w:r w:rsidRPr="001B13CD" w:rsidDel="001B13CD">
          <w:rPr>
            <w:rPrChange w:id="1439" w:author="Gerard" w:date="2014-07-29T23:58:00Z">
              <w:rPr>
                <w:rStyle w:val="Hyperlink"/>
                <w:i w:val="0"/>
                <w:iCs w:val="0"/>
                <w:noProof/>
              </w:rPr>
            </w:rPrChange>
          </w:rPr>
          <w:delText>8.6.1. Mesh convergence</w:delText>
        </w:r>
        <w:r w:rsidDel="001B13CD">
          <w:rPr>
            <w:noProof/>
            <w:webHidden/>
          </w:rPr>
          <w:tab/>
          <w:delText>199</w:delText>
        </w:r>
      </w:del>
    </w:p>
    <w:p w14:paraId="28D7558D" w14:textId="77777777" w:rsidR="000021D4" w:rsidDel="001B13CD" w:rsidRDefault="000021D4">
      <w:pPr>
        <w:pStyle w:val="TOC3"/>
        <w:tabs>
          <w:tab w:val="right" w:leader="dot" w:pos="9350"/>
        </w:tabs>
        <w:rPr>
          <w:del w:id="1440" w:author="Gerard" w:date="2014-07-29T23:58:00Z"/>
          <w:rFonts w:asciiTheme="minorHAnsi" w:eastAsiaTheme="minorEastAsia" w:hAnsiTheme="minorHAnsi" w:cstheme="minorBidi"/>
          <w:i w:val="0"/>
          <w:iCs w:val="0"/>
          <w:noProof/>
          <w:sz w:val="22"/>
          <w:szCs w:val="22"/>
        </w:rPr>
      </w:pPr>
      <w:del w:id="1441" w:author="Gerard" w:date="2014-07-29T23:58:00Z">
        <w:r w:rsidRPr="001B13CD" w:rsidDel="001B13CD">
          <w:rPr>
            <w:rPrChange w:id="1442" w:author="Gerard" w:date="2014-07-29T23:58:00Z">
              <w:rPr>
                <w:rStyle w:val="Hyperlink"/>
                <w:i w:val="0"/>
                <w:iCs w:val="0"/>
                <w:noProof/>
              </w:rPr>
            </w:rPrChange>
          </w:rPr>
          <w:delText>8.6.2. Constraint enforcement</w:delText>
        </w:r>
        <w:r w:rsidDel="001B13CD">
          <w:rPr>
            <w:noProof/>
            <w:webHidden/>
          </w:rPr>
          <w:tab/>
          <w:delText>199</w:delText>
        </w:r>
      </w:del>
    </w:p>
    <w:p w14:paraId="67F9C5CE" w14:textId="77777777" w:rsidR="000021D4" w:rsidDel="001B13CD" w:rsidRDefault="000021D4">
      <w:pPr>
        <w:pStyle w:val="TOC2"/>
        <w:tabs>
          <w:tab w:val="right" w:leader="dot" w:pos="9350"/>
        </w:tabs>
        <w:rPr>
          <w:del w:id="1443" w:author="Gerard" w:date="2014-07-29T23:58:00Z"/>
          <w:rFonts w:asciiTheme="minorHAnsi" w:eastAsiaTheme="minorEastAsia" w:hAnsiTheme="minorHAnsi" w:cstheme="minorBidi"/>
          <w:smallCaps w:val="0"/>
          <w:noProof/>
          <w:sz w:val="22"/>
          <w:szCs w:val="22"/>
        </w:rPr>
      </w:pPr>
      <w:del w:id="1444" w:author="Gerard" w:date="2014-07-29T23:58:00Z">
        <w:r w:rsidRPr="001B13CD" w:rsidDel="001B13CD">
          <w:rPr>
            <w:rPrChange w:id="1445" w:author="Gerard" w:date="2014-07-29T23:58:00Z">
              <w:rPr>
                <w:rStyle w:val="Hyperlink"/>
                <w:smallCaps w:val="0"/>
                <w:noProof/>
              </w:rPr>
            </w:rPrChange>
          </w:rPr>
          <w:delText>8.7. Limitations of FEBio</w:delText>
        </w:r>
        <w:r w:rsidDel="001B13CD">
          <w:rPr>
            <w:noProof/>
            <w:webHidden/>
          </w:rPr>
          <w:tab/>
          <w:delText>200</w:delText>
        </w:r>
      </w:del>
    </w:p>
    <w:p w14:paraId="742669E4" w14:textId="77777777" w:rsidR="000021D4" w:rsidDel="001B13CD" w:rsidRDefault="000021D4">
      <w:pPr>
        <w:pStyle w:val="TOC3"/>
        <w:tabs>
          <w:tab w:val="right" w:leader="dot" w:pos="9350"/>
        </w:tabs>
        <w:rPr>
          <w:del w:id="1446" w:author="Gerard" w:date="2014-07-29T23:58:00Z"/>
          <w:rFonts w:asciiTheme="minorHAnsi" w:eastAsiaTheme="minorEastAsia" w:hAnsiTheme="minorHAnsi" w:cstheme="minorBidi"/>
          <w:i w:val="0"/>
          <w:iCs w:val="0"/>
          <w:noProof/>
          <w:sz w:val="22"/>
          <w:szCs w:val="22"/>
        </w:rPr>
      </w:pPr>
      <w:del w:id="1447" w:author="Gerard" w:date="2014-07-29T23:58:00Z">
        <w:r w:rsidRPr="001B13CD" w:rsidDel="001B13CD">
          <w:rPr>
            <w:rPrChange w:id="1448" w:author="Gerard" w:date="2014-07-29T23:58:00Z">
              <w:rPr>
                <w:rStyle w:val="Hyperlink"/>
                <w:i w:val="0"/>
                <w:iCs w:val="0"/>
                <w:noProof/>
              </w:rPr>
            </w:rPrChange>
          </w:rPr>
          <w:delText>8.7.1. Geometrical instabilities</w:delText>
        </w:r>
        <w:r w:rsidDel="001B13CD">
          <w:rPr>
            <w:noProof/>
            <w:webHidden/>
          </w:rPr>
          <w:tab/>
          <w:delText>200</w:delText>
        </w:r>
      </w:del>
    </w:p>
    <w:p w14:paraId="00B94BEA" w14:textId="77777777" w:rsidR="000021D4" w:rsidDel="001B13CD" w:rsidRDefault="000021D4">
      <w:pPr>
        <w:pStyle w:val="TOC3"/>
        <w:tabs>
          <w:tab w:val="right" w:leader="dot" w:pos="9350"/>
        </w:tabs>
        <w:rPr>
          <w:del w:id="1449" w:author="Gerard" w:date="2014-07-29T23:58:00Z"/>
          <w:rFonts w:asciiTheme="minorHAnsi" w:eastAsiaTheme="minorEastAsia" w:hAnsiTheme="minorHAnsi" w:cstheme="minorBidi"/>
          <w:i w:val="0"/>
          <w:iCs w:val="0"/>
          <w:noProof/>
          <w:sz w:val="22"/>
          <w:szCs w:val="22"/>
        </w:rPr>
      </w:pPr>
      <w:del w:id="1450" w:author="Gerard" w:date="2014-07-29T23:58:00Z">
        <w:r w:rsidRPr="001B13CD" w:rsidDel="001B13CD">
          <w:rPr>
            <w:rPrChange w:id="1451" w:author="Gerard" w:date="2014-07-29T23:58:00Z">
              <w:rPr>
                <w:rStyle w:val="Hyperlink"/>
                <w:i w:val="0"/>
                <w:iCs w:val="0"/>
                <w:noProof/>
              </w:rPr>
            </w:rPrChange>
          </w:rPr>
          <w:delText>8.7.2. Material instabilities</w:delText>
        </w:r>
        <w:r w:rsidDel="001B13CD">
          <w:rPr>
            <w:noProof/>
            <w:webHidden/>
          </w:rPr>
          <w:tab/>
          <w:delText>200</w:delText>
        </w:r>
      </w:del>
    </w:p>
    <w:p w14:paraId="5FA1FBB0" w14:textId="77777777" w:rsidR="000021D4" w:rsidDel="001B13CD" w:rsidRDefault="000021D4">
      <w:pPr>
        <w:pStyle w:val="TOC3"/>
        <w:tabs>
          <w:tab w:val="right" w:leader="dot" w:pos="9350"/>
        </w:tabs>
        <w:rPr>
          <w:del w:id="1452" w:author="Gerard" w:date="2014-07-29T23:58:00Z"/>
          <w:rFonts w:asciiTheme="minorHAnsi" w:eastAsiaTheme="minorEastAsia" w:hAnsiTheme="minorHAnsi" w:cstheme="minorBidi"/>
          <w:i w:val="0"/>
          <w:iCs w:val="0"/>
          <w:noProof/>
          <w:sz w:val="22"/>
          <w:szCs w:val="22"/>
        </w:rPr>
      </w:pPr>
      <w:del w:id="1453" w:author="Gerard" w:date="2014-07-29T23:58:00Z">
        <w:r w:rsidRPr="001B13CD" w:rsidDel="001B13CD">
          <w:rPr>
            <w:rPrChange w:id="1454" w:author="Gerard" w:date="2014-07-29T23:58:00Z">
              <w:rPr>
                <w:rStyle w:val="Hyperlink"/>
                <w:i w:val="0"/>
                <w:iCs w:val="0"/>
                <w:noProof/>
              </w:rPr>
            </w:rPrChange>
          </w:rPr>
          <w:delText>8.7.3. Remeshing</w:delText>
        </w:r>
        <w:r w:rsidDel="001B13CD">
          <w:rPr>
            <w:noProof/>
            <w:webHidden/>
          </w:rPr>
          <w:tab/>
          <w:delText>200</w:delText>
        </w:r>
      </w:del>
    </w:p>
    <w:p w14:paraId="64418B2B" w14:textId="77777777" w:rsidR="000021D4" w:rsidDel="001B13CD" w:rsidRDefault="000021D4">
      <w:pPr>
        <w:pStyle w:val="TOC3"/>
        <w:tabs>
          <w:tab w:val="right" w:leader="dot" w:pos="9350"/>
        </w:tabs>
        <w:rPr>
          <w:del w:id="1455" w:author="Gerard" w:date="2014-07-29T23:58:00Z"/>
          <w:rFonts w:asciiTheme="minorHAnsi" w:eastAsiaTheme="minorEastAsia" w:hAnsiTheme="minorHAnsi" w:cstheme="minorBidi"/>
          <w:i w:val="0"/>
          <w:iCs w:val="0"/>
          <w:noProof/>
          <w:sz w:val="22"/>
          <w:szCs w:val="22"/>
        </w:rPr>
      </w:pPr>
      <w:del w:id="1456" w:author="Gerard" w:date="2014-07-29T23:58:00Z">
        <w:r w:rsidRPr="001B13CD" w:rsidDel="001B13CD">
          <w:rPr>
            <w:rPrChange w:id="1457" w:author="Gerard" w:date="2014-07-29T23:58:00Z">
              <w:rPr>
                <w:rStyle w:val="Hyperlink"/>
                <w:i w:val="0"/>
                <w:iCs w:val="0"/>
                <w:noProof/>
              </w:rPr>
            </w:rPrChange>
          </w:rPr>
          <w:delText>8.7.4. Force-driven Problems</w:delText>
        </w:r>
        <w:r w:rsidDel="001B13CD">
          <w:rPr>
            <w:noProof/>
            <w:webHidden/>
          </w:rPr>
          <w:tab/>
          <w:delText>201</w:delText>
        </w:r>
      </w:del>
    </w:p>
    <w:p w14:paraId="4184DC12" w14:textId="77777777" w:rsidR="000021D4" w:rsidDel="001B13CD" w:rsidRDefault="000021D4">
      <w:pPr>
        <w:pStyle w:val="TOC3"/>
        <w:tabs>
          <w:tab w:val="right" w:leader="dot" w:pos="9350"/>
        </w:tabs>
        <w:rPr>
          <w:del w:id="1458" w:author="Gerard" w:date="2014-07-29T23:58:00Z"/>
          <w:rFonts w:asciiTheme="minorHAnsi" w:eastAsiaTheme="minorEastAsia" w:hAnsiTheme="minorHAnsi" w:cstheme="minorBidi"/>
          <w:i w:val="0"/>
          <w:iCs w:val="0"/>
          <w:noProof/>
          <w:sz w:val="22"/>
          <w:szCs w:val="22"/>
        </w:rPr>
      </w:pPr>
      <w:del w:id="1459" w:author="Gerard" w:date="2014-07-29T23:58:00Z">
        <w:r w:rsidRPr="001B13CD" w:rsidDel="001B13CD">
          <w:rPr>
            <w:rPrChange w:id="1460" w:author="Gerard" w:date="2014-07-29T23:58:00Z">
              <w:rPr>
                <w:rStyle w:val="Hyperlink"/>
                <w:i w:val="0"/>
                <w:iCs w:val="0"/>
                <w:noProof/>
              </w:rPr>
            </w:rPrChange>
          </w:rPr>
          <w:delText>8.7.5. Solutions obtained on Multi-processor Machines</w:delText>
        </w:r>
        <w:r w:rsidDel="001B13CD">
          <w:rPr>
            <w:noProof/>
            <w:webHidden/>
          </w:rPr>
          <w:tab/>
          <w:delText>201</w:delText>
        </w:r>
      </w:del>
    </w:p>
    <w:p w14:paraId="20FB6426" w14:textId="77777777" w:rsidR="000021D4" w:rsidDel="001B13CD" w:rsidRDefault="000021D4">
      <w:pPr>
        <w:pStyle w:val="TOC2"/>
        <w:tabs>
          <w:tab w:val="right" w:leader="dot" w:pos="9350"/>
        </w:tabs>
        <w:rPr>
          <w:del w:id="1461" w:author="Gerard" w:date="2014-07-29T23:58:00Z"/>
          <w:rFonts w:asciiTheme="minorHAnsi" w:eastAsiaTheme="minorEastAsia" w:hAnsiTheme="minorHAnsi" w:cstheme="minorBidi"/>
          <w:smallCaps w:val="0"/>
          <w:noProof/>
          <w:sz w:val="22"/>
          <w:szCs w:val="22"/>
        </w:rPr>
      </w:pPr>
      <w:del w:id="1462" w:author="Gerard" w:date="2014-07-29T23:58:00Z">
        <w:r w:rsidRPr="001B13CD" w:rsidDel="001B13CD">
          <w:rPr>
            <w:rPrChange w:id="1463" w:author="Gerard" w:date="2014-07-29T23:58:00Z">
              <w:rPr>
                <w:rStyle w:val="Hyperlink"/>
                <w:smallCaps w:val="0"/>
                <w:noProof/>
              </w:rPr>
            </w:rPrChange>
          </w:rPr>
          <w:delText>8.8. Where to Get More Help</w:delText>
        </w:r>
        <w:r w:rsidDel="001B13CD">
          <w:rPr>
            <w:noProof/>
            <w:webHidden/>
          </w:rPr>
          <w:tab/>
          <w:delText>201</w:delText>
        </w:r>
      </w:del>
    </w:p>
    <w:p w14:paraId="673DD5D3" w14:textId="77777777" w:rsidR="000021D4" w:rsidDel="001B13CD" w:rsidRDefault="000021D4">
      <w:pPr>
        <w:pStyle w:val="TOC1"/>
        <w:tabs>
          <w:tab w:val="right" w:leader="dot" w:pos="9350"/>
        </w:tabs>
        <w:rPr>
          <w:del w:id="1464" w:author="Gerard" w:date="2014-07-29T23:58:00Z"/>
          <w:rFonts w:asciiTheme="minorHAnsi" w:eastAsiaTheme="minorEastAsia" w:hAnsiTheme="minorHAnsi" w:cstheme="minorBidi"/>
          <w:b w:val="0"/>
          <w:bCs w:val="0"/>
          <w:caps w:val="0"/>
          <w:noProof/>
          <w:sz w:val="22"/>
          <w:szCs w:val="22"/>
        </w:rPr>
      </w:pPr>
      <w:del w:id="1465" w:author="Gerard" w:date="2014-07-29T23:58:00Z">
        <w:r w:rsidRPr="001B13CD" w:rsidDel="001B13CD">
          <w:rPr>
            <w:rPrChange w:id="1466" w:author="Gerard" w:date="2014-07-29T23:58:00Z">
              <w:rPr>
                <w:rStyle w:val="Hyperlink"/>
                <w:b w:val="0"/>
                <w:bCs w:val="0"/>
                <w:caps w:val="0"/>
                <w:noProof/>
              </w:rPr>
            </w:rPrChange>
          </w:rPr>
          <w:delText>Appendix A. Configuration File</w:delText>
        </w:r>
        <w:r w:rsidDel="001B13CD">
          <w:rPr>
            <w:noProof/>
            <w:webHidden/>
          </w:rPr>
          <w:tab/>
          <w:delText>203</w:delText>
        </w:r>
      </w:del>
    </w:p>
    <w:p w14:paraId="4A40FF8E" w14:textId="77777777" w:rsidR="000021D4" w:rsidDel="001B13CD" w:rsidRDefault="000021D4">
      <w:pPr>
        <w:pStyle w:val="TOC1"/>
        <w:tabs>
          <w:tab w:val="right" w:leader="dot" w:pos="9350"/>
        </w:tabs>
        <w:rPr>
          <w:del w:id="1467" w:author="Gerard" w:date="2014-07-29T23:58:00Z"/>
          <w:rFonts w:asciiTheme="minorHAnsi" w:eastAsiaTheme="minorEastAsia" w:hAnsiTheme="minorHAnsi" w:cstheme="minorBidi"/>
          <w:b w:val="0"/>
          <w:bCs w:val="0"/>
          <w:caps w:val="0"/>
          <w:noProof/>
          <w:sz w:val="22"/>
          <w:szCs w:val="22"/>
        </w:rPr>
      </w:pPr>
      <w:del w:id="1468" w:author="Gerard" w:date="2014-07-29T23:58:00Z">
        <w:r w:rsidRPr="001B13CD" w:rsidDel="001B13CD">
          <w:rPr>
            <w:rPrChange w:id="1469" w:author="Gerard" w:date="2014-07-29T23:58:00Z">
              <w:rPr>
                <w:rStyle w:val="Hyperlink"/>
                <w:b w:val="0"/>
                <w:bCs w:val="0"/>
                <w:caps w:val="0"/>
                <w:noProof/>
              </w:rPr>
            </w:rPrChange>
          </w:rPr>
          <w:delText>Appendix B. FEBio Plugins</w:delText>
        </w:r>
        <w:r w:rsidDel="001B13CD">
          <w:rPr>
            <w:noProof/>
            <w:webHidden/>
          </w:rPr>
          <w:tab/>
          <w:delText>204</w:delText>
        </w:r>
      </w:del>
    </w:p>
    <w:p w14:paraId="3A98C6C0" w14:textId="77777777" w:rsidR="000021D4" w:rsidDel="001B13CD" w:rsidRDefault="000021D4">
      <w:pPr>
        <w:pStyle w:val="TOC1"/>
        <w:tabs>
          <w:tab w:val="right" w:leader="dot" w:pos="9350"/>
        </w:tabs>
        <w:rPr>
          <w:del w:id="1470" w:author="Gerard" w:date="2014-07-29T23:58:00Z"/>
          <w:rFonts w:asciiTheme="minorHAnsi" w:eastAsiaTheme="minorEastAsia" w:hAnsiTheme="minorHAnsi" w:cstheme="minorBidi"/>
          <w:b w:val="0"/>
          <w:bCs w:val="0"/>
          <w:caps w:val="0"/>
          <w:noProof/>
          <w:sz w:val="22"/>
          <w:szCs w:val="22"/>
        </w:rPr>
      </w:pPr>
      <w:del w:id="1471" w:author="Gerard" w:date="2014-07-29T23:58:00Z">
        <w:r w:rsidRPr="001B13CD" w:rsidDel="001B13CD">
          <w:rPr>
            <w:rPrChange w:id="1472" w:author="Gerard" w:date="2014-07-29T23:58:00Z">
              <w:rPr>
                <w:rStyle w:val="Hyperlink"/>
                <w:b w:val="0"/>
                <w:bCs w:val="0"/>
                <w:caps w:val="0"/>
                <w:noProof/>
              </w:rPr>
            </w:rPrChange>
          </w:rPr>
          <w:delText>References</w:delText>
        </w:r>
        <w:r w:rsidDel="001B13CD">
          <w:rPr>
            <w:noProof/>
            <w:webHidden/>
          </w:rPr>
          <w:tab/>
          <w:delText>205</w:delText>
        </w:r>
      </w:del>
    </w:p>
    <w:p w14:paraId="18FAC3A6" w14:textId="4338DB85" w:rsidR="006A0BC1" w:rsidRDefault="00EE3AB5"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caps/>
        </w:rPr>
        <w:fldChar w:fldCharType="end"/>
      </w:r>
    </w:p>
    <w:p w14:paraId="67307831" w14:textId="77777777" w:rsidR="006A0BC1" w:rsidRDefault="006A0BC1" w:rsidP="006A0BC1">
      <w:pPr>
        <w:pStyle w:val="Heading1"/>
      </w:pPr>
      <w:bookmarkStart w:id="1473" w:name="_Toc268297647"/>
      <w:r>
        <w:lastRenderedPageBreak/>
        <w:t>Introduction</w:t>
      </w:r>
      <w:bookmarkEnd w:id="1473"/>
    </w:p>
    <w:p w14:paraId="497FD52E" w14:textId="77777777" w:rsidR="006A0BC1" w:rsidRPr="00070A8D" w:rsidRDefault="006A0BC1" w:rsidP="006A0BC1">
      <w:pPr>
        <w:pStyle w:val="Heading2"/>
      </w:pPr>
      <w:bookmarkStart w:id="1474" w:name="_Toc268297648"/>
      <w:r>
        <w:t>Overview of FEBio</w:t>
      </w:r>
      <w:bookmarkEnd w:id="1474"/>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t>
      </w:r>
      <w:proofErr w:type="gramStart"/>
      <w:r>
        <w:t>Windows,</w:t>
      </w:r>
      <w:proofErr w:type="gramEnd"/>
      <w:r>
        <w:t xml:space="preserve">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w:t>
      </w:r>
      <w:proofErr w:type="gramStart"/>
      <w:r>
        <w:t>biphasic</w:t>
      </w:r>
      <w:proofErr w:type="gramEnd"/>
      <w:r>
        <w:t xml:space="preserve">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r>
        <w:t>FEBio has a large library of element formulations. These include linear tetrahedral, hexahedral and pentahedral (wedge) elements, as well as quadratic tetrahedral and hexahedral elements. FEBio also supports triangular and bi-linear quadratic director-based shell elements.</w:t>
      </w:r>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1475" w:name="_Toc268297649"/>
      <w:r>
        <w:t>About this document</w:t>
      </w:r>
      <w:bookmarkEnd w:id="1475"/>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1B13CD">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1B13CD">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1B13CD">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1B13CD">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1B13CD">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1B13CD">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pPr>
      <w:bookmarkStart w:id="1476" w:name="_Toc268297650"/>
      <w:r>
        <w:t>Units in FEBio</w:t>
      </w:r>
      <w:bookmarkEnd w:id="1476"/>
    </w:p>
    <w:p w14:paraId="4F8FF8A0" w14:textId="5D6D740A" w:rsidR="00A75DF0" w:rsidRDefault="00A75DF0" w:rsidP="00A75DF0">
      <w:r>
        <w:t xml:space="preserve">FEBio does not assume a specific unit system. It is up to the user to enter numbers that are defined in consistent units. For example, when entering material parameters in SI units, </w:t>
      </w:r>
      <w:r w:rsidR="00BA5353">
        <w:t xml:space="preserve">the user must enter </w:t>
      </w:r>
      <w:r>
        <w:t xml:space="preserve">all loads, contact parameters, and other boundary conditions in SI units as well. The units of all the parameters are given when they are defined in this manual. We use a </w:t>
      </w:r>
      <w:r w:rsidR="0058797B">
        <w:t>generic</w:t>
      </w:r>
      <w:r>
        <w:t xml:space="preserve"> designation of units for all the parameters using the following symbols. </w:t>
      </w:r>
    </w:p>
    <w:p w14:paraId="6141E4EB" w14:textId="77777777" w:rsidR="00A75DF0" w:rsidRDefault="00A75DF0" w:rsidP="00A75DF0"/>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c>
          <w:tcPr>
            <w:tcW w:w="3192" w:type="dxa"/>
          </w:tcPr>
          <w:p w14:paraId="37F8008F" w14:textId="77777777" w:rsidR="00A75DF0" w:rsidRPr="00A93565" w:rsidRDefault="00A75DF0" w:rsidP="00A75DF0">
            <w:pPr>
              <w:rPr>
                <w:b/>
                <w:i/>
              </w:rPr>
            </w:pPr>
            <w:r w:rsidRPr="00A93565">
              <w:rPr>
                <w:b/>
                <w:i/>
              </w:rPr>
              <w:t>Symbol</w:t>
            </w:r>
          </w:p>
        </w:tc>
        <w:tc>
          <w:tcPr>
            <w:tcW w:w="3192" w:type="dxa"/>
          </w:tcPr>
          <w:p w14:paraId="403A4B16" w14:textId="539A48BA" w:rsidR="00A75DF0" w:rsidRPr="00A93565" w:rsidRDefault="00A75DF0" w:rsidP="00A75DF0">
            <w:pPr>
              <w:rPr>
                <w:b/>
                <w:i/>
              </w:rPr>
            </w:pPr>
            <w:r>
              <w:rPr>
                <w:b/>
                <w:i/>
              </w:rPr>
              <w:t>Name</w:t>
            </w:r>
          </w:p>
        </w:tc>
        <w:tc>
          <w:tcPr>
            <w:tcW w:w="3192" w:type="dxa"/>
          </w:tcPr>
          <w:p w14:paraId="175F5C5E" w14:textId="5A5AB8BF" w:rsidR="00A75DF0" w:rsidRPr="00A93565" w:rsidRDefault="00A75DF0" w:rsidP="00A75DF0">
            <w:pPr>
              <w:rPr>
                <w:b/>
                <w:i/>
              </w:rPr>
            </w:pPr>
            <w:r>
              <w:rPr>
                <w:b/>
                <w:i/>
              </w:rPr>
              <w:t>SI unit</w:t>
            </w:r>
          </w:p>
        </w:tc>
      </w:tr>
      <w:tr w:rsidR="00A75DF0" w14:paraId="375B31EB" w14:textId="77777777" w:rsidTr="00A75DF0">
        <w:tc>
          <w:tcPr>
            <w:tcW w:w="3192" w:type="dxa"/>
          </w:tcPr>
          <w:p w14:paraId="54023B77" w14:textId="77777777" w:rsidR="00A75DF0" w:rsidRPr="00A93565" w:rsidRDefault="00A75DF0" w:rsidP="00A75DF0">
            <w:pPr>
              <w:rPr>
                <w:b/>
              </w:rPr>
            </w:pPr>
            <w:r>
              <w:rPr>
                <w:b/>
              </w:rPr>
              <w:t>L</w:t>
            </w:r>
          </w:p>
        </w:tc>
        <w:tc>
          <w:tcPr>
            <w:tcW w:w="3192" w:type="dxa"/>
          </w:tcPr>
          <w:p w14:paraId="74B034D8" w14:textId="77777777" w:rsidR="00A75DF0" w:rsidRDefault="00A75DF0" w:rsidP="00A75DF0">
            <w:r>
              <w:t>Length</w:t>
            </w:r>
          </w:p>
        </w:tc>
        <w:tc>
          <w:tcPr>
            <w:tcW w:w="3192" w:type="dxa"/>
          </w:tcPr>
          <w:p w14:paraId="26E842E6" w14:textId="77777777" w:rsidR="00A75DF0" w:rsidRPr="00A93565" w:rsidRDefault="00A75DF0" w:rsidP="00A75DF0">
            <w:r>
              <w:t>meter (</w:t>
            </w:r>
            <w:r w:rsidRPr="008C20E4">
              <w:t>m</w:t>
            </w:r>
            <w:r>
              <w:t>)</w:t>
            </w:r>
          </w:p>
        </w:tc>
      </w:tr>
      <w:tr w:rsidR="00A75DF0" w14:paraId="56B475B2" w14:textId="77777777" w:rsidTr="00A75DF0">
        <w:tc>
          <w:tcPr>
            <w:tcW w:w="3192" w:type="dxa"/>
          </w:tcPr>
          <w:p w14:paraId="4096DF56" w14:textId="77777777" w:rsidR="00A75DF0" w:rsidRPr="00A93565" w:rsidRDefault="00A75DF0" w:rsidP="00A75DF0">
            <w:pPr>
              <w:rPr>
                <w:b/>
              </w:rPr>
            </w:pPr>
            <w:r w:rsidRPr="00A93565">
              <w:rPr>
                <w:b/>
              </w:rPr>
              <w:t>M</w:t>
            </w:r>
          </w:p>
        </w:tc>
        <w:tc>
          <w:tcPr>
            <w:tcW w:w="3192" w:type="dxa"/>
          </w:tcPr>
          <w:p w14:paraId="7702AD59" w14:textId="77777777" w:rsidR="00A75DF0" w:rsidRDefault="00A75DF0" w:rsidP="00A75DF0">
            <w:r>
              <w:t>Mass</w:t>
            </w:r>
          </w:p>
        </w:tc>
        <w:tc>
          <w:tcPr>
            <w:tcW w:w="3192" w:type="dxa"/>
          </w:tcPr>
          <w:p w14:paraId="3CC117A2" w14:textId="77777777" w:rsidR="00A75DF0" w:rsidRPr="00A93565" w:rsidRDefault="00A75DF0" w:rsidP="00A75DF0">
            <w:r>
              <w:t>kilogram (</w:t>
            </w:r>
            <w:r w:rsidRPr="008C20E4">
              <w:t>kg</w:t>
            </w:r>
            <w:r>
              <w:t>)</w:t>
            </w:r>
          </w:p>
        </w:tc>
      </w:tr>
      <w:tr w:rsidR="00A75DF0" w14:paraId="5BCE33AE" w14:textId="77777777" w:rsidTr="00A75DF0">
        <w:tc>
          <w:tcPr>
            <w:tcW w:w="3192" w:type="dxa"/>
          </w:tcPr>
          <w:p w14:paraId="64141151" w14:textId="77777777" w:rsidR="00A75DF0" w:rsidRPr="00A75DF0" w:rsidRDefault="00A75DF0" w:rsidP="00A75DF0">
            <w:pPr>
              <w:rPr>
                <w:b/>
              </w:rPr>
            </w:pPr>
            <w:r w:rsidRPr="008C20E4">
              <w:rPr>
                <w:b/>
              </w:rPr>
              <w:t>t</w:t>
            </w:r>
          </w:p>
        </w:tc>
        <w:tc>
          <w:tcPr>
            <w:tcW w:w="3192" w:type="dxa"/>
          </w:tcPr>
          <w:p w14:paraId="70E94097" w14:textId="77777777" w:rsidR="00A75DF0" w:rsidRDefault="00A75DF0" w:rsidP="00A75DF0">
            <w:r>
              <w:t>Time</w:t>
            </w:r>
          </w:p>
        </w:tc>
        <w:tc>
          <w:tcPr>
            <w:tcW w:w="3192" w:type="dxa"/>
          </w:tcPr>
          <w:p w14:paraId="3F5FDDD6" w14:textId="77777777" w:rsidR="00A75DF0" w:rsidRPr="00A93565" w:rsidRDefault="00A75DF0" w:rsidP="00A75DF0">
            <w:r>
              <w:t>second (</w:t>
            </w:r>
            <w:r w:rsidRPr="008C20E4">
              <w:t>s</w:t>
            </w:r>
            <w:r>
              <w:t>)</w:t>
            </w:r>
          </w:p>
        </w:tc>
      </w:tr>
      <w:tr w:rsidR="00A75DF0" w14:paraId="350C2E8A" w14:textId="77777777" w:rsidTr="00A75DF0">
        <w:tc>
          <w:tcPr>
            <w:tcW w:w="3192" w:type="dxa"/>
          </w:tcPr>
          <w:p w14:paraId="20E7C08E" w14:textId="2F622938" w:rsidR="00A75DF0" w:rsidRPr="008C20E4" w:rsidRDefault="00A75DF0" w:rsidP="00A75DF0">
            <w:pPr>
              <w:tabs>
                <w:tab w:val="center" w:pos="4320"/>
                <w:tab w:val="right" w:pos="8640"/>
              </w:tabs>
              <w:rPr>
                <w:b/>
              </w:rPr>
            </w:pPr>
            <w:r w:rsidRPr="008C20E4">
              <w:rPr>
                <w:b/>
              </w:rPr>
              <w:t>T</w:t>
            </w:r>
          </w:p>
        </w:tc>
        <w:tc>
          <w:tcPr>
            <w:tcW w:w="3192" w:type="dxa"/>
          </w:tcPr>
          <w:p w14:paraId="75D2D522" w14:textId="63D40EF3" w:rsidR="00A75DF0" w:rsidRDefault="00A75DF0" w:rsidP="00A75DF0">
            <w:r>
              <w:t>Temperature</w:t>
            </w:r>
          </w:p>
        </w:tc>
        <w:tc>
          <w:tcPr>
            <w:tcW w:w="3192" w:type="dxa"/>
          </w:tcPr>
          <w:p w14:paraId="3447797B" w14:textId="594E76AA" w:rsidR="00A75DF0" w:rsidRDefault="00A75DF0" w:rsidP="00A75DF0">
            <w:r>
              <w:t>Kelvin (</w:t>
            </w:r>
            <w:r w:rsidRPr="00A75DF0">
              <w:t>K</w:t>
            </w:r>
            <w:r>
              <w:t>)</w:t>
            </w:r>
          </w:p>
        </w:tc>
      </w:tr>
      <w:tr w:rsidR="00A75DF0" w14:paraId="6E812F91" w14:textId="77777777" w:rsidTr="00A75DF0">
        <w:tc>
          <w:tcPr>
            <w:tcW w:w="3192" w:type="dxa"/>
          </w:tcPr>
          <w:p w14:paraId="0FAE7AC8" w14:textId="1AF5D438" w:rsidR="00A75DF0" w:rsidRPr="008C20E4" w:rsidRDefault="000E48F1" w:rsidP="00A75DF0">
            <w:pPr>
              <w:rPr>
                <w:b/>
              </w:rPr>
            </w:pPr>
            <w:r>
              <w:rPr>
                <w:b/>
              </w:rPr>
              <w:t>n</w:t>
            </w:r>
          </w:p>
        </w:tc>
        <w:tc>
          <w:tcPr>
            <w:tcW w:w="3192" w:type="dxa"/>
          </w:tcPr>
          <w:p w14:paraId="33A8FE22" w14:textId="0B82BF04" w:rsidR="00A75DF0" w:rsidRDefault="00A75DF0" w:rsidP="00A75DF0">
            <w:r>
              <w:t>Amount of substance</w:t>
            </w:r>
          </w:p>
        </w:tc>
        <w:tc>
          <w:tcPr>
            <w:tcW w:w="3192" w:type="dxa"/>
          </w:tcPr>
          <w:p w14:paraId="752A3005" w14:textId="5E6B1F79" w:rsidR="00A75DF0" w:rsidRDefault="00A574E7" w:rsidP="00A75DF0">
            <w:r>
              <w:t>m</w:t>
            </w:r>
            <w:r w:rsidR="00A75DF0">
              <w:t>ole (</w:t>
            </w:r>
            <w:r w:rsidR="00A75DF0" w:rsidRPr="00A75DF0">
              <w:t>mol</w:t>
            </w:r>
            <w:r w:rsidR="00A75DF0">
              <w:t>)</w:t>
            </w:r>
          </w:p>
        </w:tc>
      </w:tr>
      <w:tr w:rsidR="00A75DF0" w14:paraId="472B88FF" w14:textId="77777777" w:rsidTr="00A75DF0">
        <w:tc>
          <w:tcPr>
            <w:tcW w:w="3192" w:type="dxa"/>
          </w:tcPr>
          <w:p w14:paraId="44120C82" w14:textId="19351F90" w:rsidR="00A75DF0" w:rsidRPr="008C20E4" w:rsidRDefault="00A75DF0" w:rsidP="00A75DF0">
            <w:pPr>
              <w:tabs>
                <w:tab w:val="center" w:pos="4320"/>
                <w:tab w:val="right" w:pos="8640"/>
              </w:tabs>
              <w:rPr>
                <w:b/>
              </w:rPr>
            </w:pPr>
            <w:r>
              <w:rPr>
                <w:b/>
              </w:rPr>
              <w:t>F</w:t>
            </w:r>
          </w:p>
        </w:tc>
        <w:tc>
          <w:tcPr>
            <w:tcW w:w="3192" w:type="dxa"/>
          </w:tcPr>
          <w:p w14:paraId="0376A2D5" w14:textId="26089581" w:rsidR="00A75DF0" w:rsidRDefault="00A75DF0" w:rsidP="00A75DF0">
            <w:r>
              <w:t>Force</w:t>
            </w:r>
          </w:p>
        </w:tc>
        <w:tc>
          <w:tcPr>
            <w:tcW w:w="3192" w:type="dxa"/>
          </w:tcPr>
          <w:p w14:paraId="7951836B" w14:textId="4B0978FA" w:rsidR="00A75DF0" w:rsidRPr="00A75DF0" w:rsidRDefault="00A75DF0" w:rsidP="00A75DF0">
            <w:r>
              <w:t>Newton (N = kg</w:t>
            </w:r>
            <w:r w:rsidR="0003388B">
              <w:rPr>
                <w:b/>
              </w:rPr>
              <w:sym w:font="Symbol" w:char="F0D7"/>
            </w:r>
            <w:r>
              <w:t>m/s</w:t>
            </w:r>
            <w:r>
              <w:rPr>
                <w:vertAlign w:val="superscript"/>
              </w:rPr>
              <w:t>2</w:t>
            </w:r>
            <w:r>
              <w:t>)</w:t>
            </w:r>
          </w:p>
        </w:tc>
      </w:tr>
      <w:tr w:rsidR="00A75DF0" w14:paraId="7FA490CC" w14:textId="77777777" w:rsidTr="00A75DF0">
        <w:tc>
          <w:tcPr>
            <w:tcW w:w="3192" w:type="dxa"/>
          </w:tcPr>
          <w:p w14:paraId="5CEE0ABF" w14:textId="6753CC81" w:rsidR="00A75DF0" w:rsidRDefault="00A75DF0" w:rsidP="00A75DF0">
            <w:pPr>
              <w:rPr>
                <w:b/>
              </w:rPr>
            </w:pPr>
            <w:r>
              <w:rPr>
                <w:b/>
              </w:rPr>
              <w:t>P</w:t>
            </w:r>
          </w:p>
        </w:tc>
        <w:tc>
          <w:tcPr>
            <w:tcW w:w="3192" w:type="dxa"/>
          </w:tcPr>
          <w:p w14:paraId="331F3035" w14:textId="14D96E5F" w:rsidR="00A75DF0" w:rsidRDefault="00A75DF0" w:rsidP="00A75DF0">
            <w:r>
              <w:t>Pressure, stress</w:t>
            </w:r>
          </w:p>
        </w:tc>
        <w:tc>
          <w:tcPr>
            <w:tcW w:w="3192" w:type="dxa"/>
          </w:tcPr>
          <w:p w14:paraId="4E892D88" w14:textId="4427FEDF" w:rsidR="00A75DF0" w:rsidRPr="00A75DF0" w:rsidRDefault="00A75DF0" w:rsidP="00A75DF0">
            <w:r>
              <w:t>Pascal (Pa = N/m</w:t>
            </w:r>
            <w:r>
              <w:rPr>
                <w:vertAlign w:val="superscript"/>
              </w:rPr>
              <w:t>2</w:t>
            </w:r>
            <w:r>
              <w:t>)</w:t>
            </w:r>
          </w:p>
        </w:tc>
      </w:tr>
      <w:tr w:rsidR="00BA5353" w14:paraId="71035A9F" w14:textId="77777777" w:rsidTr="00A75DF0">
        <w:tc>
          <w:tcPr>
            <w:tcW w:w="3192" w:type="dxa"/>
          </w:tcPr>
          <w:p w14:paraId="0062FACC" w14:textId="28B873E8" w:rsidR="00BA5353" w:rsidRPr="00BA5353" w:rsidRDefault="00BA5353" w:rsidP="00A75DF0">
            <w:pPr>
              <w:rPr>
                <w:b/>
              </w:rPr>
            </w:pPr>
            <w:r>
              <w:rPr>
                <w:b/>
              </w:rPr>
              <w:t>Q</w:t>
            </w:r>
          </w:p>
        </w:tc>
        <w:tc>
          <w:tcPr>
            <w:tcW w:w="3192" w:type="dxa"/>
          </w:tcPr>
          <w:p w14:paraId="703C15DC" w14:textId="486DEEE7" w:rsidR="00BA5353" w:rsidRDefault="00BA5353" w:rsidP="00A75DF0">
            <w:r>
              <w:t>Electric charge</w:t>
            </w:r>
          </w:p>
        </w:tc>
        <w:tc>
          <w:tcPr>
            <w:tcW w:w="3192" w:type="dxa"/>
          </w:tcPr>
          <w:p w14:paraId="4C1F8A24" w14:textId="644A48B3" w:rsidR="00BA5353" w:rsidRDefault="00BA5353" w:rsidP="00A75DF0">
            <w:r>
              <w:t>Coulomb (C = s.A)</w:t>
            </w:r>
          </w:p>
        </w:tc>
      </w:tr>
    </w:tbl>
    <w:p w14:paraId="4834E944" w14:textId="77777777" w:rsidR="00A75DF0" w:rsidRDefault="00A75DF0" w:rsidP="00A75DF0"/>
    <w:p w14:paraId="30E5A427" w14:textId="12CCBBB2" w:rsidR="00A75DF0" w:rsidRDefault="00A75DF0" w:rsidP="00A75DF0">
      <w:r>
        <w:t xml:space="preserve">Units </w:t>
      </w:r>
      <w:r w:rsidR="00C7478A">
        <w:t>are</w:t>
      </w:r>
      <w:r>
        <w:t xml:space="preserve"> given using the bracket notation. For instance, the unit for density is [</w:t>
      </w:r>
      <w:r>
        <w:rPr>
          <w:b/>
        </w:rPr>
        <w:t>M/</w:t>
      </w:r>
      <w:r w:rsidR="00BA5353">
        <w:rPr>
          <w:b/>
        </w:rPr>
        <w:t>L</w:t>
      </w:r>
      <w:r w:rsidR="00BA5353">
        <w:rPr>
          <w:b/>
          <w:vertAlign w:val="superscript"/>
        </w:rPr>
        <w:t>3</w:t>
      </w:r>
      <w:r>
        <w:t>] and the unit for permeability is [</w:t>
      </w:r>
      <w:r>
        <w:rPr>
          <w:b/>
        </w:rPr>
        <w:t>L</w:t>
      </w:r>
      <w:r>
        <w:rPr>
          <w:b/>
          <w:vertAlign w:val="superscript"/>
        </w:rPr>
        <w:t>4</w:t>
      </w:r>
      <w:r>
        <w:rPr>
          <w:b/>
        </w:rPr>
        <w:t>/F</w:t>
      </w:r>
      <w:r w:rsidR="00B578EA">
        <w:rPr>
          <w:b/>
        </w:rPr>
        <w:sym w:font="Symbol" w:char="F0D7"/>
      </w:r>
      <w:r w:rsidRPr="008C20E4">
        <w:rPr>
          <w:b/>
        </w:rPr>
        <w:t>t</w:t>
      </w:r>
      <w:r>
        <w:rPr>
          <w:b/>
        </w:rPr>
        <w:t>].</w:t>
      </w:r>
      <w:r>
        <w:t xml:space="preserve"> When using SI units, this corresponds to unit</w:t>
      </w:r>
      <w:r w:rsidR="00B578EA">
        <w:t>s</w:t>
      </w:r>
      <w:r>
        <w:t xml:space="preserve"> of kg/m</w:t>
      </w:r>
      <w:r>
        <w:rPr>
          <w:vertAlign w:val="superscript"/>
        </w:rPr>
        <w:t>3</w:t>
      </w:r>
      <w:r>
        <w:t xml:space="preserve"> for density and m</w:t>
      </w:r>
      <w:r>
        <w:rPr>
          <w:vertAlign w:val="superscript"/>
        </w:rPr>
        <w:t>4</w:t>
      </w:r>
      <w:r>
        <w:t>/N.s for permeability</w:t>
      </w:r>
      <w:r w:rsidR="00B578EA">
        <w:t>, respectively</w:t>
      </w:r>
      <w:r>
        <w:t>.</w:t>
      </w:r>
      <w:r w:rsidR="00D76AC5">
        <w:t xml:space="preserve"> </w:t>
      </w:r>
      <w:r w:rsidR="00C7478A">
        <w:t>U</w:t>
      </w:r>
      <w:r w:rsidR="000E48F1">
        <w:t>nitless parameter</w:t>
      </w:r>
      <w:r w:rsidR="00C7478A">
        <w:t>s</w:t>
      </w:r>
      <w:r w:rsidR="000E48F1">
        <w:t xml:space="preserve"> </w:t>
      </w:r>
      <w:r w:rsidR="00C7478A">
        <w:t>are</w:t>
      </w:r>
      <w:r w:rsidR="000E48F1">
        <w:t xml:space="preserve"> designated by empty brackets (</w:t>
      </w:r>
      <w:r w:rsidR="000E48F1" w:rsidRPr="008C20E4">
        <w:rPr>
          <w:b/>
        </w:rPr>
        <w:t>[</w:t>
      </w:r>
      <w:r w:rsidR="00B578EA">
        <w:rPr>
          <w:b/>
        </w:rPr>
        <w:t xml:space="preserve"> </w:t>
      </w:r>
      <w:r w:rsidR="000E48F1" w:rsidRPr="008C20E4">
        <w:rPr>
          <w:b/>
        </w:rPr>
        <w:t>]</w:t>
      </w:r>
      <w:r w:rsidR="000E48F1">
        <w:t xml:space="preserve">). The units for angles </w:t>
      </w:r>
      <w:r w:rsidR="00C7478A">
        <w:t>are</w:t>
      </w:r>
      <w:r w:rsidR="000E48F1">
        <w:t xml:space="preserve"> either [</w:t>
      </w:r>
      <w:r w:rsidR="000E48F1" w:rsidRPr="008C20E4">
        <w:rPr>
          <w:b/>
        </w:rPr>
        <w:t>deg</w:t>
      </w:r>
      <w:r w:rsidR="000E48F1">
        <w:t>] for degrees o</w:t>
      </w:r>
      <w:r w:rsidR="00645169">
        <w:t>r</w:t>
      </w:r>
      <w:r w:rsidR="000E48F1">
        <w:t xml:space="preserve"> [</w:t>
      </w:r>
      <w:r w:rsidR="000E48F1" w:rsidRPr="008C20E4">
        <w:rPr>
          <w:b/>
        </w:rPr>
        <w:t>rad</w:t>
      </w:r>
      <w:r w:rsidR="000E48F1">
        <w:t>] for radians.</w:t>
      </w:r>
    </w:p>
    <w:p w14:paraId="4DFAD6B8" w14:textId="77777777" w:rsidR="00D76AC5" w:rsidRDefault="00D76AC5" w:rsidP="00A75DF0"/>
    <w:p w14:paraId="2B0C2883" w14:textId="053F0701" w:rsidR="00D76AC5" w:rsidRDefault="00824244" w:rsidP="00A75DF0">
      <w:r>
        <w:t xml:space="preserve">When </w:t>
      </w:r>
      <w:r w:rsidR="00B578EA">
        <w:t>adopting</w:t>
      </w:r>
      <w:r>
        <w:t xml:space="preserve"> a consistent set of units, </w:t>
      </w:r>
      <w:r w:rsidR="00B578EA">
        <w:t xml:space="preserve">first choose a primary set of units, </w:t>
      </w:r>
      <w:r w:rsidR="002431F4">
        <w:t>and then</w:t>
      </w:r>
      <w:r w:rsidR="00B578EA">
        <w:t xml:space="preserve"> determine the remaining derived units.</w:t>
      </w:r>
      <w:r>
        <w:t xml:space="preserve"> For example, in typical problems in </w:t>
      </w:r>
      <w:r w:rsidR="0003388B">
        <w:t xml:space="preserve">solid </w:t>
      </w:r>
      <w:r>
        <w:t>mechanics</w:t>
      </w:r>
      <w:r w:rsidR="00B578EA">
        <w:t>,</w:t>
      </w:r>
      <w:r>
        <w:t xml:space="preserve"> </w:t>
      </w:r>
      <w:r w:rsidR="002F15F4">
        <w:t xml:space="preserve">the primary set consists of </w:t>
      </w:r>
      <w:r>
        <w:t xml:space="preserve">three units. If you choose </w:t>
      </w:r>
      <w:r w:rsidR="002F15F4">
        <w:t>[</w:t>
      </w:r>
      <w:r w:rsidR="002F15F4">
        <w:rPr>
          <w:b/>
        </w:rPr>
        <w:t>M</w:t>
      </w:r>
      <w:r w:rsidR="002F15F4">
        <w:t>]=kg</w:t>
      </w:r>
      <w:r>
        <w:t xml:space="preserve">, </w:t>
      </w:r>
      <w:r w:rsidR="002F15F4">
        <w:t>[</w:t>
      </w:r>
      <w:r w:rsidR="002F15F4">
        <w:rPr>
          <w:b/>
        </w:rPr>
        <w:t>L</w:t>
      </w:r>
      <w:r w:rsidR="002F15F4">
        <w:t>]=</w:t>
      </w:r>
      <w:r>
        <w:t>m</w:t>
      </w:r>
      <w:r w:rsidR="002F15F4">
        <w:t>,</w:t>
      </w:r>
      <w:r>
        <w:rPr>
          <w:i/>
        </w:rPr>
        <w:t xml:space="preserve"> </w:t>
      </w:r>
      <w:r>
        <w:t xml:space="preserve">and </w:t>
      </w:r>
      <w:r w:rsidR="002F15F4">
        <w:t>[</w:t>
      </w:r>
      <w:r w:rsidR="002F15F4">
        <w:rPr>
          <w:b/>
        </w:rPr>
        <w:t>t</w:t>
      </w:r>
      <w:r w:rsidR="002F15F4">
        <w:t>]=</w:t>
      </w:r>
      <w:r w:rsidR="00954D13">
        <w:t>s</w:t>
      </w:r>
      <w:r>
        <w:t xml:space="preserve">, </w:t>
      </w:r>
      <w:r w:rsidR="002F15F4">
        <w:t>then [</w:t>
      </w:r>
      <w:r w:rsidR="002F15F4">
        <w:rPr>
          <w:b/>
        </w:rPr>
        <w:t>F</w:t>
      </w:r>
      <w:r w:rsidR="002F15F4">
        <w:t>]=N and [</w:t>
      </w:r>
      <w:r w:rsidR="002F15F4">
        <w:rPr>
          <w:b/>
        </w:rPr>
        <w:t>P</w:t>
      </w:r>
      <w:r w:rsidR="002F15F4">
        <w:t>]=Pa</w:t>
      </w:r>
      <w:r>
        <w:t xml:space="preserve">. Alternatively, if you choose </w:t>
      </w:r>
      <w:r w:rsidR="002F15F4">
        <w:t>[</w:t>
      </w:r>
      <w:r w:rsidR="002F15F4">
        <w:rPr>
          <w:b/>
        </w:rPr>
        <w:t>L</w:t>
      </w:r>
      <w:r w:rsidR="002F15F4">
        <w:t>]=mm</w:t>
      </w:r>
      <w:r>
        <w:t xml:space="preserve">, </w:t>
      </w:r>
      <w:r w:rsidR="002F15F4">
        <w:t>[</w:t>
      </w:r>
      <w:r w:rsidR="002F15F4">
        <w:rPr>
          <w:b/>
        </w:rPr>
        <w:t>F</w:t>
      </w:r>
      <w:r w:rsidR="002F15F4">
        <w:t>]=</w:t>
      </w:r>
      <w:r>
        <w:t xml:space="preserve">N and </w:t>
      </w:r>
      <w:r w:rsidR="002F15F4">
        <w:t>[</w:t>
      </w:r>
      <w:r w:rsidR="002F15F4">
        <w:rPr>
          <w:b/>
        </w:rPr>
        <w:t>T</w:t>
      </w:r>
      <w:r w:rsidR="002F15F4">
        <w:t>]=</w:t>
      </w:r>
      <w:r w:rsidR="007F51A5">
        <w:t xml:space="preserve">s </w:t>
      </w:r>
      <w:r>
        <w:t xml:space="preserve">as the </w:t>
      </w:r>
      <w:r w:rsidR="002F15F4">
        <w:t>primary set</w:t>
      </w:r>
      <w:r>
        <w:t>, the</w:t>
      </w:r>
      <w:r w:rsidR="002F15F4">
        <w:t>n</w:t>
      </w:r>
      <w:r>
        <w:t xml:space="preserve"> </w:t>
      </w:r>
      <w:r w:rsidR="002F15F4">
        <w:t>[</w:t>
      </w:r>
      <w:r w:rsidR="002F15F4">
        <w:rPr>
          <w:b/>
        </w:rPr>
        <w:t>P</w:t>
      </w:r>
      <w:r w:rsidR="002F15F4">
        <w:t>]=</w:t>
      </w:r>
      <w:r>
        <w:t>MPa</w:t>
      </w:r>
      <w:r w:rsidR="00693A71">
        <w:t xml:space="preserve"> (since 1 </w:t>
      </w:r>
      <w:r w:rsidR="00693A71" w:rsidRPr="008C20E4">
        <w:t>N/mm</w:t>
      </w:r>
      <w:r w:rsidR="00693A71" w:rsidRPr="008C20E4">
        <w:rPr>
          <w:vertAlign w:val="superscript"/>
        </w:rPr>
        <w:t>2</w:t>
      </w:r>
      <w:r w:rsidR="008B690D">
        <w:t xml:space="preserve"> = </w:t>
      </w:r>
      <w:r w:rsidR="008B690D" w:rsidRPr="0031019E">
        <w:t>10</w:t>
      </w:r>
      <w:r w:rsidR="008B690D" w:rsidRPr="0031019E">
        <w:rPr>
          <w:vertAlign w:val="superscript"/>
        </w:rPr>
        <w:t>6</w:t>
      </w:r>
      <w:r w:rsidR="008B690D">
        <w:rPr>
          <w:vertAlign w:val="superscript"/>
        </w:rPr>
        <w:t xml:space="preserve"> </w:t>
      </w:r>
      <w:r w:rsidR="008B690D" w:rsidRPr="008C20E4">
        <w:t>N/m</w:t>
      </w:r>
      <w:r w:rsidR="008B690D" w:rsidRPr="008C20E4">
        <w:rPr>
          <w:vertAlign w:val="superscript"/>
        </w:rPr>
        <w:t>2</w:t>
      </w:r>
      <w:r w:rsidR="008B690D">
        <w:t xml:space="preserve"> = 1 MPa</w:t>
      </w:r>
      <w:r w:rsidR="00693A71">
        <w:t>)</w:t>
      </w:r>
      <w:r w:rsidR="002F15F4">
        <w:t xml:space="preserve"> and [</w:t>
      </w:r>
      <w:r w:rsidR="002F15F4">
        <w:rPr>
          <w:b/>
        </w:rPr>
        <w:t>M</w:t>
      </w:r>
      <w:r w:rsidR="002F15F4">
        <w:t>]=tonne (t</w:t>
      </w:r>
      <w:r w:rsidR="002431F4">
        <w:t>onne</w:t>
      </w:r>
      <w:r w:rsidR="002F15F4">
        <w:t xml:space="preserve"> = N</w:t>
      </w:r>
      <w:r w:rsidR="002F15F4">
        <w:rPr>
          <w:b/>
        </w:rPr>
        <w:sym w:font="Symbol" w:char="F0D7"/>
      </w:r>
      <w:r w:rsidR="002F15F4">
        <w:t>s</w:t>
      </w:r>
      <w:r w:rsidR="002F15F4" w:rsidRPr="008C20E4">
        <w:rPr>
          <w:vertAlign w:val="superscript"/>
        </w:rPr>
        <w:t>2</w:t>
      </w:r>
      <w:r w:rsidR="002F15F4">
        <w:t>/mm)</w:t>
      </w:r>
      <w:r w:rsidR="00531FAC">
        <w:t xml:space="preserve">. </w:t>
      </w:r>
      <w:r w:rsidR="002F15F4">
        <w:t>The primary set of</w:t>
      </w:r>
      <w:r w:rsidR="00531FAC">
        <w:t xml:space="preserve"> units must be independent. For instance, in the last example, you cannot choose </w:t>
      </w:r>
      <w:r w:rsidR="002F15F4">
        <w:t>[</w:t>
      </w:r>
      <w:r w:rsidR="002F15F4">
        <w:rPr>
          <w:b/>
        </w:rPr>
        <w:t>P</w:t>
      </w:r>
      <w:r w:rsidR="002F15F4">
        <w:t xml:space="preserve">] </w:t>
      </w:r>
      <w:r w:rsidR="00531FAC">
        <w:t xml:space="preserve">as a </w:t>
      </w:r>
      <w:r w:rsidR="002F15F4">
        <w:t xml:space="preserve">primary </w:t>
      </w:r>
      <w:r w:rsidR="00531FAC">
        <w:t xml:space="preserve">unit as </w:t>
      </w:r>
      <w:r w:rsidR="002F15F4">
        <w:t xml:space="preserve">it </w:t>
      </w:r>
      <w:r w:rsidR="00531FAC">
        <w:t xml:space="preserve">can be expressed in terms of </w:t>
      </w:r>
      <w:r w:rsidR="002F15F4">
        <w:t>[</w:t>
      </w:r>
      <w:r w:rsidR="002F15F4">
        <w:rPr>
          <w:b/>
        </w:rPr>
        <w:t>F</w:t>
      </w:r>
      <w:r w:rsidR="002F15F4">
        <w:t xml:space="preserve">] </w:t>
      </w:r>
      <w:r w:rsidR="00531FAC">
        <w:t xml:space="preserve">and </w:t>
      </w:r>
      <w:r w:rsidR="002F15F4">
        <w:t>[</w:t>
      </w:r>
      <w:r w:rsidR="002F15F4">
        <w:rPr>
          <w:b/>
        </w:rPr>
        <w:t>L</w:t>
      </w:r>
      <w:r w:rsidR="002F15F4">
        <w:t>]</w:t>
      </w:r>
      <w:r w:rsidR="002431F4">
        <w:t xml:space="preserve"> (i.e. [</w:t>
      </w:r>
      <w:r w:rsidR="002431F4">
        <w:rPr>
          <w:b/>
        </w:rPr>
        <w:t>P</w:t>
      </w:r>
      <w:proofErr w:type="gramStart"/>
      <w:r w:rsidR="002431F4">
        <w:t>]=</w:t>
      </w:r>
      <w:proofErr w:type="gramEnd"/>
      <w:r w:rsidR="002431F4">
        <w:t>[</w:t>
      </w:r>
      <w:r w:rsidR="002431F4">
        <w:rPr>
          <w:b/>
        </w:rPr>
        <w:t>F/L</w:t>
      </w:r>
      <w:r w:rsidR="002431F4">
        <w:rPr>
          <w:b/>
          <w:vertAlign w:val="superscript"/>
        </w:rPr>
        <w:t>2</w:t>
      </w:r>
      <w:r w:rsidR="002431F4">
        <w:t>]).</w:t>
      </w:r>
      <w:r w:rsidR="00531FAC">
        <w:t xml:space="preserve"> </w:t>
      </w:r>
    </w:p>
    <w:p w14:paraId="4FFC9E81" w14:textId="77777777" w:rsidR="002F15F4" w:rsidRDefault="002F15F4" w:rsidP="00A75DF0"/>
    <w:p w14:paraId="1F7B3CF6" w14:textId="77777777" w:rsidR="002F15F4" w:rsidRDefault="002F15F4" w:rsidP="002F15F4">
      <w:pPr>
        <w:pStyle w:val="Example"/>
      </w:pPr>
      <w:r>
        <w:t>Example:</w:t>
      </w:r>
    </w:p>
    <w:p w14:paraId="55DE7AD0" w14:textId="77777777" w:rsidR="002F15F4" w:rsidRDefault="002F15F4" w:rsidP="002F15F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70"/>
      </w:tblGrid>
      <w:tr w:rsidR="002F15F4" w14:paraId="548986A4" w14:textId="77777777" w:rsidTr="0003388B">
        <w:trPr>
          <w:jc w:val="center"/>
        </w:trPr>
        <w:tc>
          <w:tcPr>
            <w:tcW w:w="0" w:type="auto"/>
            <w:gridSpan w:val="2"/>
            <w:shd w:val="clear" w:color="auto" w:fill="auto"/>
          </w:tcPr>
          <w:p w14:paraId="09531CEE" w14:textId="77777777" w:rsidR="002F15F4" w:rsidRPr="00E82C3F" w:rsidRDefault="002F15F4" w:rsidP="0003388B">
            <w:pPr>
              <w:rPr>
                <w:b/>
              </w:rPr>
            </w:pPr>
            <w:r w:rsidRPr="003B58FB">
              <w:rPr>
                <w:b/>
              </w:rPr>
              <w:t xml:space="preserve">Primary </w:t>
            </w:r>
            <w:r w:rsidRPr="003841F2">
              <w:rPr>
                <w:b/>
              </w:rPr>
              <w:t>U</w:t>
            </w:r>
            <w:r w:rsidRPr="00E82C3F">
              <w:rPr>
                <w:b/>
              </w:rPr>
              <w:t>nits</w:t>
            </w:r>
          </w:p>
        </w:tc>
      </w:tr>
      <w:tr w:rsidR="002F15F4" w14:paraId="5052A45E" w14:textId="77777777" w:rsidTr="0003388B">
        <w:trPr>
          <w:cantSplit/>
          <w:jc w:val="center"/>
        </w:trPr>
        <w:tc>
          <w:tcPr>
            <w:tcW w:w="0" w:type="auto"/>
            <w:shd w:val="clear" w:color="auto" w:fill="auto"/>
          </w:tcPr>
          <w:p w14:paraId="3AFF138D" w14:textId="77777777" w:rsidR="002F15F4" w:rsidRDefault="002F15F4" w:rsidP="0003388B">
            <w:r>
              <w:t>time</w:t>
            </w:r>
          </w:p>
        </w:tc>
        <w:tc>
          <w:tcPr>
            <w:tcW w:w="0" w:type="auto"/>
            <w:shd w:val="clear" w:color="auto" w:fill="auto"/>
          </w:tcPr>
          <w:p w14:paraId="669DD71F" w14:textId="77777777" w:rsidR="002F15F4" w:rsidRDefault="002F15F4" w:rsidP="0003388B">
            <w:r>
              <w:t>s</w:t>
            </w:r>
          </w:p>
        </w:tc>
      </w:tr>
      <w:tr w:rsidR="002F15F4" w14:paraId="6F7379E2" w14:textId="77777777" w:rsidTr="0003388B">
        <w:trPr>
          <w:jc w:val="center"/>
        </w:trPr>
        <w:tc>
          <w:tcPr>
            <w:tcW w:w="0" w:type="auto"/>
            <w:shd w:val="clear" w:color="auto" w:fill="auto"/>
          </w:tcPr>
          <w:p w14:paraId="0D787767" w14:textId="77777777" w:rsidR="002F15F4" w:rsidRDefault="002F15F4" w:rsidP="0003388B">
            <w:r>
              <w:t>length</w:t>
            </w:r>
          </w:p>
        </w:tc>
        <w:tc>
          <w:tcPr>
            <w:tcW w:w="0" w:type="auto"/>
            <w:shd w:val="clear" w:color="auto" w:fill="auto"/>
          </w:tcPr>
          <w:p w14:paraId="6189684F" w14:textId="77777777" w:rsidR="002F15F4" w:rsidRDefault="002F15F4" w:rsidP="0003388B">
            <w:r>
              <w:t>mm</w:t>
            </w:r>
          </w:p>
        </w:tc>
      </w:tr>
      <w:tr w:rsidR="002F15F4" w14:paraId="46B609F2" w14:textId="77777777" w:rsidTr="0003388B">
        <w:trPr>
          <w:jc w:val="center"/>
        </w:trPr>
        <w:tc>
          <w:tcPr>
            <w:tcW w:w="0" w:type="auto"/>
            <w:shd w:val="clear" w:color="auto" w:fill="auto"/>
          </w:tcPr>
          <w:p w14:paraId="3C17D57A" w14:textId="77777777" w:rsidR="002F15F4" w:rsidRDefault="002F15F4" w:rsidP="0003388B">
            <w:r>
              <w:t>force</w:t>
            </w:r>
          </w:p>
        </w:tc>
        <w:tc>
          <w:tcPr>
            <w:tcW w:w="0" w:type="auto"/>
            <w:shd w:val="clear" w:color="auto" w:fill="auto"/>
          </w:tcPr>
          <w:p w14:paraId="79658541" w14:textId="77777777" w:rsidR="002F15F4" w:rsidRDefault="002F15F4" w:rsidP="0003388B">
            <w:r>
              <w:t>N</w:t>
            </w:r>
          </w:p>
        </w:tc>
      </w:tr>
      <w:tr w:rsidR="002F15F4" w14:paraId="7BBE4448" w14:textId="77777777" w:rsidTr="0003388B">
        <w:trPr>
          <w:jc w:val="center"/>
        </w:trPr>
        <w:tc>
          <w:tcPr>
            <w:tcW w:w="0" w:type="auto"/>
            <w:shd w:val="clear" w:color="auto" w:fill="auto"/>
          </w:tcPr>
          <w:p w14:paraId="50A86227" w14:textId="11547A39" w:rsidR="002F15F4" w:rsidRDefault="002F15F4" w:rsidP="0003388B">
            <w:r>
              <w:t>amount of substance</w:t>
            </w:r>
          </w:p>
        </w:tc>
        <w:tc>
          <w:tcPr>
            <w:tcW w:w="0" w:type="auto"/>
            <w:shd w:val="clear" w:color="auto" w:fill="auto"/>
          </w:tcPr>
          <w:p w14:paraId="66CA58D1" w14:textId="77777777" w:rsidR="002F15F4" w:rsidRDefault="002F15F4" w:rsidP="0003388B">
            <w:r>
              <w:t>nmol</w:t>
            </w:r>
          </w:p>
        </w:tc>
      </w:tr>
      <w:tr w:rsidR="002F15F4" w14:paraId="0EC1066F" w14:textId="77777777" w:rsidTr="0003388B">
        <w:trPr>
          <w:jc w:val="center"/>
        </w:trPr>
        <w:tc>
          <w:tcPr>
            <w:tcW w:w="0" w:type="auto"/>
            <w:shd w:val="clear" w:color="auto" w:fill="auto"/>
          </w:tcPr>
          <w:p w14:paraId="4D4E6FBF" w14:textId="77777777" w:rsidR="002F15F4" w:rsidRDefault="002F15F4" w:rsidP="0003388B">
            <w:r>
              <w:t>charge</w:t>
            </w:r>
          </w:p>
        </w:tc>
        <w:tc>
          <w:tcPr>
            <w:tcW w:w="0" w:type="auto"/>
            <w:shd w:val="clear" w:color="auto" w:fill="auto"/>
          </w:tcPr>
          <w:p w14:paraId="5521DA50" w14:textId="77777777" w:rsidR="002F15F4" w:rsidRDefault="002F15F4" w:rsidP="0003388B">
            <w:r>
              <w:t>C</w:t>
            </w:r>
          </w:p>
        </w:tc>
      </w:tr>
      <w:tr w:rsidR="002F15F4" w14:paraId="2C75896C" w14:textId="77777777" w:rsidTr="0003388B">
        <w:trPr>
          <w:jc w:val="center"/>
        </w:trPr>
        <w:tc>
          <w:tcPr>
            <w:tcW w:w="0" w:type="auto"/>
            <w:shd w:val="clear" w:color="auto" w:fill="auto"/>
          </w:tcPr>
          <w:p w14:paraId="1E207BDC" w14:textId="77777777" w:rsidR="002F15F4" w:rsidRDefault="002F15F4" w:rsidP="0003388B">
            <w:r>
              <w:t>temperature</w:t>
            </w:r>
          </w:p>
        </w:tc>
        <w:tc>
          <w:tcPr>
            <w:tcW w:w="0" w:type="auto"/>
            <w:shd w:val="clear" w:color="auto" w:fill="auto"/>
          </w:tcPr>
          <w:p w14:paraId="5F3C6EDA" w14:textId="77777777" w:rsidR="002F15F4" w:rsidRDefault="002F15F4" w:rsidP="0003388B">
            <w:r>
              <w:t>K</w:t>
            </w:r>
          </w:p>
        </w:tc>
      </w:tr>
      <w:tr w:rsidR="002F15F4" w14:paraId="276E36F3" w14:textId="77777777" w:rsidTr="0003388B">
        <w:trPr>
          <w:jc w:val="center"/>
        </w:trPr>
        <w:tc>
          <w:tcPr>
            <w:tcW w:w="0" w:type="auto"/>
            <w:gridSpan w:val="2"/>
            <w:shd w:val="clear" w:color="auto" w:fill="auto"/>
          </w:tcPr>
          <w:p w14:paraId="3425C11D" w14:textId="77777777" w:rsidR="002F15F4" w:rsidRPr="003B58FB" w:rsidRDefault="002F15F4" w:rsidP="0003388B">
            <w:pPr>
              <w:rPr>
                <w:b/>
              </w:rPr>
            </w:pPr>
            <w:r w:rsidRPr="003B58FB">
              <w:rPr>
                <w:b/>
              </w:rPr>
              <w:t>Derived Units</w:t>
            </w:r>
          </w:p>
        </w:tc>
      </w:tr>
      <w:tr w:rsidR="002F15F4" w14:paraId="0249A661" w14:textId="77777777" w:rsidTr="0003388B">
        <w:trPr>
          <w:jc w:val="center"/>
        </w:trPr>
        <w:tc>
          <w:tcPr>
            <w:tcW w:w="0" w:type="auto"/>
            <w:shd w:val="clear" w:color="auto" w:fill="auto"/>
          </w:tcPr>
          <w:p w14:paraId="4A3ED1B5" w14:textId="77777777" w:rsidR="002F15F4" w:rsidRDefault="002F15F4" w:rsidP="0003388B">
            <w:r>
              <w:t>stress</w:t>
            </w:r>
          </w:p>
        </w:tc>
        <w:tc>
          <w:tcPr>
            <w:tcW w:w="0" w:type="auto"/>
            <w:shd w:val="clear" w:color="auto" w:fill="auto"/>
          </w:tcPr>
          <w:p w14:paraId="66FFE6E4" w14:textId="77777777" w:rsidR="002F15F4" w:rsidRDefault="002F15F4" w:rsidP="0003388B">
            <w:r>
              <w:t>N/mm</w:t>
            </w:r>
            <w:r w:rsidRPr="003B58FB">
              <w:rPr>
                <w:vertAlign w:val="superscript"/>
              </w:rPr>
              <w:t>2</w:t>
            </w:r>
            <w:r>
              <w:t>, MPa</w:t>
            </w:r>
          </w:p>
        </w:tc>
      </w:tr>
      <w:tr w:rsidR="002F15F4" w14:paraId="268A2D46" w14:textId="77777777" w:rsidTr="0003388B">
        <w:trPr>
          <w:jc w:val="center"/>
        </w:trPr>
        <w:tc>
          <w:tcPr>
            <w:tcW w:w="0" w:type="auto"/>
            <w:shd w:val="clear" w:color="auto" w:fill="auto"/>
          </w:tcPr>
          <w:p w14:paraId="5E8079C7" w14:textId="77777777" w:rsidR="002F15F4" w:rsidRDefault="002F15F4" w:rsidP="0003388B">
            <w:r>
              <w:lastRenderedPageBreak/>
              <w:t>permeability</w:t>
            </w:r>
          </w:p>
        </w:tc>
        <w:tc>
          <w:tcPr>
            <w:tcW w:w="0" w:type="auto"/>
            <w:shd w:val="clear" w:color="auto" w:fill="auto"/>
          </w:tcPr>
          <w:p w14:paraId="01CCBD63" w14:textId="77777777" w:rsidR="002F15F4" w:rsidRDefault="002F15F4" w:rsidP="0003388B">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2F15F4" w14:paraId="0D4C5A1E" w14:textId="77777777" w:rsidTr="0003388B">
        <w:trPr>
          <w:jc w:val="center"/>
        </w:trPr>
        <w:tc>
          <w:tcPr>
            <w:tcW w:w="0" w:type="auto"/>
            <w:shd w:val="clear" w:color="auto" w:fill="auto"/>
          </w:tcPr>
          <w:p w14:paraId="1DF793A7" w14:textId="77777777" w:rsidR="002F15F4" w:rsidRDefault="002F15F4" w:rsidP="0003388B">
            <w:r>
              <w:t>diffusivity</w:t>
            </w:r>
          </w:p>
        </w:tc>
        <w:tc>
          <w:tcPr>
            <w:tcW w:w="0" w:type="auto"/>
            <w:shd w:val="clear" w:color="auto" w:fill="auto"/>
          </w:tcPr>
          <w:p w14:paraId="3DE82125" w14:textId="77777777" w:rsidR="002F15F4" w:rsidRDefault="002F15F4" w:rsidP="0003388B">
            <w:r>
              <w:t>mm</w:t>
            </w:r>
            <w:r w:rsidRPr="003B58FB">
              <w:rPr>
                <w:vertAlign w:val="superscript"/>
              </w:rPr>
              <w:t>2</w:t>
            </w:r>
            <w:r>
              <w:t>/s</w:t>
            </w:r>
          </w:p>
        </w:tc>
      </w:tr>
      <w:tr w:rsidR="002F15F4" w14:paraId="3F4D40E8" w14:textId="77777777" w:rsidTr="0003388B">
        <w:trPr>
          <w:jc w:val="center"/>
        </w:trPr>
        <w:tc>
          <w:tcPr>
            <w:tcW w:w="0" w:type="auto"/>
            <w:shd w:val="clear" w:color="auto" w:fill="auto"/>
          </w:tcPr>
          <w:p w14:paraId="4529E3ED" w14:textId="77777777" w:rsidR="002F15F4" w:rsidRDefault="002F15F4" w:rsidP="0003388B">
            <w:r>
              <w:t>concentration</w:t>
            </w:r>
          </w:p>
        </w:tc>
        <w:tc>
          <w:tcPr>
            <w:tcW w:w="0" w:type="auto"/>
            <w:shd w:val="clear" w:color="auto" w:fill="auto"/>
          </w:tcPr>
          <w:p w14:paraId="7319C952" w14:textId="77777777" w:rsidR="002F15F4" w:rsidRDefault="002F15F4" w:rsidP="0003388B">
            <w:r>
              <w:t>nmol/mm</w:t>
            </w:r>
            <w:r w:rsidRPr="003B58FB">
              <w:rPr>
                <w:vertAlign w:val="superscript"/>
              </w:rPr>
              <w:t>3</w:t>
            </w:r>
            <w:r>
              <w:t>, mM</w:t>
            </w:r>
          </w:p>
        </w:tc>
      </w:tr>
      <w:tr w:rsidR="002F15F4" w14:paraId="7DFBBA54" w14:textId="77777777" w:rsidTr="0003388B">
        <w:trPr>
          <w:jc w:val="center"/>
        </w:trPr>
        <w:tc>
          <w:tcPr>
            <w:tcW w:w="0" w:type="auto"/>
            <w:shd w:val="clear" w:color="auto" w:fill="auto"/>
          </w:tcPr>
          <w:p w14:paraId="11BFD056" w14:textId="77777777" w:rsidR="002F15F4" w:rsidRDefault="002F15F4" w:rsidP="0003388B">
            <w:r>
              <w:t>charge density</w:t>
            </w:r>
          </w:p>
        </w:tc>
        <w:tc>
          <w:tcPr>
            <w:tcW w:w="0" w:type="auto"/>
            <w:shd w:val="clear" w:color="auto" w:fill="auto"/>
          </w:tcPr>
          <w:p w14:paraId="06A834BC" w14:textId="77777777" w:rsidR="002F15F4" w:rsidRDefault="002F15F4" w:rsidP="0003388B">
            <w:r>
              <w:t>nEq/mm</w:t>
            </w:r>
            <w:r w:rsidRPr="003B58FB">
              <w:rPr>
                <w:vertAlign w:val="superscript"/>
              </w:rPr>
              <w:t>3</w:t>
            </w:r>
            <w:r>
              <w:t>, mEq/L</w:t>
            </w:r>
          </w:p>
        </w:tc>
      </w:tr>
      <w:tr w:rsidR="002F15F4" w14:paraId="01AD44EC" w14:textId="77777777" w:rsidTr="0003388B">
        <w:trPr>
          <w:jc w:val="center"/>
        </w:trPr>
        <w:tc>
          <w:tcPr>
            <w:tcW w:w="0" w:type="auto"/>
            <w:shd w:val="clear" w:color="auto" w:fill="auto"/>
          </w:tcPr>
          <w:p w14:paraId="3D2824E6" w14:textId="77777777" w:rsidR="002F15F4" w:rsidRDefault="002F15F4" w:rsidP="0003388B">
            <w:r>
              <w:t>voltage</w:t>
            </w:r>
          </w:p>
        </w:tc>
        <w:tc>
          <w:tcPr>
            <w:tcW w:w="0" w:type="auto"/>
            <w:shd w:val="clear" w:color="auto" w:fill="auto"/>
          </w:tcPr>
          <w:p w14:paraId="481C531C" w14:textId="77777777" w:rsidR="002F15F4" w:rsidRDefault="002F15F4" w:rsidP="0003388B">
            <w:r>
              <w:t>mV</w:t>
            </w:r>
          </w:p>
        </w:tc>
      </w:tr>
      <w:tr w:rsidR="002F15F4" w14:paraId="72218A32" w14:textId="77777777" w:rsidTr="0003388B">
        <w:trPr>
          <w:jc w:val="center"/>
        </w:trPr>
        <w:tc>
          <w:tcPr>
            <w:tcW w:w="0" w:type="auto"/>
            <w:shd w:val="clear" w:color="auto" w:fill="auto"/>
          </w:tcPr>
          <w:p w14:paraId="6F39CCDA" w14:textId="77777777" w:rsidR="002F15F4" w:rsidRDefault="002F15F4" w:rsidP="0003388B">
            <w:r>
              <w:t>current density</w:t>
            </w:r>
          </w:p>
        </w:tc>
        <w:tc>
          <w:tcPr>
            <w:tcW w:w="0" w:type="auto"/>
            <w:shd w:val="clear" w:color="auto" w:fill="auto"/>
          </w:tcPr>
          <w:p w14:paraId="1774AD1A" w14:textId="77777777" w:rsidR="002F15F4" w:rsidRDefault="002F15F4" w:rsidP="0003388B">
            <w:r>
              <w:t>A/mm</w:t>
            </w:r>
            <w:r w:rsidRPr="003B58FB">
              <w:rPr>
                <w:vertAlign w:val="superscript"/>
              </w:rPr>
              <w:t>2</w:t>
            </w:r>
          </w:p>
        </w:tc>
      </w:tr>
      <w:tr w:rsidR="002F15F4" w14:paraId="53F416A5" w14:textId="77777777" w:rsidTr="0003388B">
        <w:trPr>
          <w:jc w:val="center"/>
        </w:trPr>
        <w:tc>
          <w:tcPr>
            <w:tcW w:w="0" w:type="auto"/>
            <w:shd w:val="clear" w:color="auto" w:fill="auto"/>
          </w:tcPr>
          <w:p w14:paraId="0BBF9282" w14:textId="77777777" w:rsidR="002F15F4" w:rsidRDefault="002F15F4" w:rsidP="0003388B">
            <w:r>
              <w:t>current</w:t>
            </w:r>
          </w:p>
        </w:tc>
        <w:tc>
          <w:tcPr>
            <w:tcW w:w="0" w:type="auto"/>
            <w:shd w:val="clear" w:color="auto" w:fill="auto"/>
          </w:tcPr>
          <w:p w14:paraId="4F643FE5" w14:textId="77777777" w:rsidR="002F15F4" w:rsidRDefault="002F15F4" w:rsidP="0003388B">
            <w:r>
              <w:t>A</w:t>
            </w:r>
          </w:p>
        </w:tc>
      </w:tr>
    </w:tbl>
    <w:p w14:paraId="2959A4F7" w14:textId="77777777" w:rsidR="002F15F4" w:rsidRPr="00531FAC" w:rsidRDefault="002F15F4" w:rsidP="00A75DF0"/>
    <w:p w14:paraId="4273A2B7" w14:textId="77777777" w:rsidR="006A0BC1" w:rsidRPr="00B27FE9" w:rsidRDefault="006A0BC1" w:rsidP="006A0BC1">
      <w:r>
        <w:br w:type="page"/>
      </w:r>
    </w:p>
    <w:p w14:paraId="69361A66" w14:textId="77777777" w:rsidR="006A0BC1" w:rsidRDefault="006A0BC1" w:rsidP="006A0BC1">
      <w:pPr>
        <w:pStyle w:val="Heading1"/>
      </w:pPr>
      <w:bookmarkStart w:id="1477" w:name="_Ref293568163"/>
      <w:bookmarkStart w:id="1478" w:name="_Toc268297651"/>
      <w:r>
        <w:lastRenderedPageBreak/>
        <w:t>Running FEBio</w:t>
      </w:r>
      <w:bookmarkEnd w:id="1477"/>
      <w:bookmarkEnd w:id="1478"/>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1479" w:name="_Toc268297652"/>
      <w:r>
        <w:t>Running FEBio on Windows</w:t>
      </w:r>
      <w:bookmarkEnd w:id="1479"/>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1480" w:name="_Toc268297653"/>
      <w:r>
        <w:t>Windows XP</w:t>
      </w:r>
      <w:bookmarkEnd w:id="1480"/>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proofErr w:type="gramStart"/>
      <w:r>
        <w:rPr>
          <w:i/>
        </w:rPr>
        <w:t>Advanced</w:t>
      </w:r>
      <w:proofErr w:type="gramEnd"/>
      <w:r>
        <w:rPr>
          <w:i/>
        </w:rPr>
        <w:t xml:space="preserve">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481" w:name="_Toc268297654"/>
      <w:r>
        <w:t>Windows 7</w:t>
      </w:r>
      <w:bookmarkEnd w:id="1481"/>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482" w:name="_Toc268297655"/>
      <w:r>
        <w:t>Running FEBio from Explorer</w:t>
      </w:r>
      <w:bookmarkEnd w:id="1482"/>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w:t>
      </w:r>
      <w:proofErr w:type="gramStart"/>
      <w:r>
        <w:t>file</w:t>
      </w:r>
      <w:proofErr w:type="gramEnd"/>
      <w:r>
        <w:t xml:space="preserv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483" w:name="_Toc268297656"/>
      <w:r>
        <w:t>Running FEBio on Linux or MAC</w:t>
      </w:r>
      <w:bookmarkEnd w:id="1483"/>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proofErr w:type="gramStart"/>
      <w:r>
        <w:t>alias</w:t>
      </w:r>
      <w:proofErr w:type="gramEnd"/>
      <w:r>
        <w:t xml:space="preserve">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484" w:name="_Ref172430769"/>
      <w:bookmarkStart w:id="1485" w:name="_Toc268297657"/>
      <w:r>
        <w:t>The Command Line</w:t>
      </w:r>
      <w:bookmarkEnd w:id="1484"/>
      <w:bookmarkEnd w:id="1485"/>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proofErr w:type="gramStart"/>
      <w:r w:rsidRPr="0097532C">
        <w:t>febio</w:t>
      </w:r>
      <w:proofErr w:type="gramEnd"/>
      <w:r w:rsidRPr="0097532C">
        <w:t xml:space="preserve">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proofErr w:type="gramStart"/>
      <w:r w:rsidRPr="003C1730">
        <w:rPr>
          <w:rFonts w:ascii="Courier New" w:hAnsi="Courier New" w:cs="Courier New"/>
          <w:i/>
        </w:rPr>
        <w:t>name2</w:t>
      </w:r>
      <w:r w:rsidRPr="003C1730">
        <w:rPr>
          <w:rFonts w:ascii="Courier New" w:hAnsi="Courier New" w:cs="Courier New"/>
        </w:rPr>
        <w:t>, …</w:t>
      </w:r>
      <w:proofErr w:type="gramEnd"/>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486" w:name="OLE_LINK1"/>
      <w:bookmarkStart w:id="1487" w:name="OLE_LINK2"/>
      <w:r w:rsidRPr="00541457">
        <w:rPr>
          <w:rStyle w:val="codeChar"/>
        </w:rPr>
        <w:t>-</w:t>
      </w:r>
      <w:r>
        <w:rPr>
          <w:rStyle w:val="codeChar"/>
        </w:rPr>
        <w:t>o</w:t>
      </w:r>
      <w:r>
        <w:t>: log file name</w:t>
      </w:r>
      <w:bookmarkEnd w:id="1486"/>
      <w:bookmarkEnd w:id="1487"/>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r w:rsidR="00EB23E8">
        <w:t>control file</w:t>
      </w:r>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1B13CD">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1B13CD">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1B13CD">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1B13CD">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1B13CD">
        <w:t>2.8.3</w:t>
      </w:r>
      <w:r>
        <w:fldChar w:fldCharType="end"/>
      </w:r>
      <w:r>
        <w:t xml:space="preserve"> and </w:t>
      </w:r>
      <w:r>
        <w:fldChar w:fldCharType="begin"/>
      </w:r>
      <w:r>
        <w:instrText xml:space="preserve"> REF _Ref230581893 \r \h </w:instrText>
      </w:r>
      <w:r>
        <w:fldChar w:fldCharType="separate"/>
      </w:r>
      <w:r w:rsidR="001B13CD">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1B13CD">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1B13CD">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5DFC6D28"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488" w:author="Gerard" w:date="2014-07-29T23:58:00Z">
        <w:r w:rsidR="001B13CD">
          <w:t>3.5.1</w:t>
        </w:r>
      </w:ins>
      <w:del w:id="1489" w:author="Gerard" w:date="2014-07-29T23:58:00Z">
        <w:r w:rsidR="00976D6B" w:rsidDel="001B13CD">
          <w:delText>3.4.1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proofErr w:type="gramStart"/>
      <w:r w:rsidRPr="003C1730">
        <w:t>febio</w:t>
      </w:r>
      <w:proofErr w:type="gramEnd"/>
      <w:r w:rsidRPr="003C1730">
        <w:t xml:space="preserve">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1B13CD">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1B13CD">
        <w:t>Chapter 7</w:t>
      </w:r>
      <w:r>
        <w:fldChar w:fldCharType="end"/>
      </w:r>
      <w:r>
        <w:t xml:space="preserve">. </w:t>
      </w:r>
      <w:r w:rsidR="00EB23E8">
        <w:t xml:space="preserve">The –s option is followed by the optimization control file which contains among other things the parameters that need to be optimized. </w:t>
      </w:r>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w:t>
      </w:r>
      <w:proofErr w:type="gramStart"/>
      <w:r>
        <w:t>febio</w:t>
      </w:r>
      <w:proofErr w:type="gramEnd"/>
      <w:r>
        <w:t xml:space="preserve">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1490" w:name="_Toc268297658"/>
      <w:r>
        <w:t xml:space="preserve">The FEBio </w:t>
      </w:r>
      <w:r w:rsidR="00D153DC">
        <w:t>P</w:t>
      </w:r>
      <w:r>
        <w:t>rompt</w:t>
      </w:r>
      <w:bookmarkEnd w:id="1490"/>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proofErr w:type="gramStart"/>
      <w:r>
        <w:t>febio</w:t>
      </w:r>
      <w:proofErr w:type="gramEnd"/>
      <w:r>
        <w:t>&gt;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proofErr w:type="gramStart"/>
      <w:r>
        <w:rPr>
          <w:b/>
        </w:rPr>
        <w:t>help</w:t>
      </w:r>
      <w:proofErr w:type="gramEnd"/>
      <w:r>
        <w:t>: prints an overview of available commands with a brief description of each command.</w:t>
      </w:r>
    </w:p>
    <w:p w14:paraId="7674DD6D" w14:textId="77777777" w:rsidR="006A0BC1" w:rsidRDefault="006A0BC1" w:rsidP="006A0BC1">
      <w:pPr>
        <w:numPr>
          <w:ilvl w:val="0"/>
          <w:numId w:val="40"/>
        </w:numPr>
      </w:pPr>
      <w:proofErr w:type="gramStart"/>
      <w:r>
        <w:rPr>
          <w:b/>
        </w:rPr>
        <w:t>quit</w:t>
      </w:r>
      <w:proofErr w:type="gramEnd"/>
      <w:r w:rsidRPr="00A42AF2">
        <w:t>:</w:t>
      </w:r>
      <w:r>
        <w:t xml:space="preserve"> exit FEBio.</w:t>
      </w:r>
    </w:p>
    <w:p w14:paraId="7C5F8FA9" w14:textId="77777777" w:rsidR="006A0BC1" w:rsidRDefault="006A0BC1" w:rsidP="006A0BC1">
      <w:pPr>
        <w:numPr>
          <w:ilvl w:val="0"/>
          <w:numId w:val="40"/>
        </w:numPr>
      </w:pPr>
      <w:proofErr w:type="gramStart"/>
      <w:r>
        <w:rPr>
          <w:b/>
        </w:rPr>
        <w:t>run</w:t>
      </w:r>
      <w:proofErr w:type="gramEnd"/>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proofErr w:type="gramStart"/>
      <w:r>
        <w:t>run</w:t>
      </w:r>
      <w:proofErr w:type="gramEnd"/>
      <w:r>
        <w:t xml:space="preserve">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proofErr w:type="gramStart"/>
      <w:r w:rsidRPr="00A42AF2">
        <w:rPr>
          <w:b/>
        </w:rPr>
        <w:t>version</w:t>
      </w:r>
      <w:proofErr w:type="gramEnd"/>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1B13CD">
        <w:t>2.8.1</w:t>
      </w:r>
      <w:r>
        <w:fldChar w:fldCharType="end"/>
      </w:r>
      <w:r>
        <w:t xml:space="preserve"> for more details.</w:t>
      </w:r>
    </w:p>
    <w:p w14:paraId="5B06DF2F" w14:textId="31F8FA7E" w:rsidR="006A0BC1" w:rsidRDefault="006A0BC1" w:rsidP="006A0BC1">
      <w:pPr>
        <w:pStyle w:val="Heading2"/>
      </w:pPr>
      <w:bookmarkStart w:id="1491" w:name="_Ref230508346"/>
      <w:bookmarkStart w:id="1492" w:name="_Toc268297659"/>
      <w:r>
        <w:t xml:space="preserve">The </w:t>
      </w:r>
      <w:r w:rsidR="00D153DC">
        <w:t>C</w:t>
      </w:r>
      <w:r w:rsidRPr="00DF311C">
        <w:t>onfiguration</w:t>
      </w:r>
      <w:r>
        <w:t xml:space="preserve"> </w:t>
      </w:r>
      <w:r w:rsidR="00D153DC">
        <w:t>F</w:t>
      </w:r>
      <w:r>
        <w:t>ile</w:t>
      </w:r>
      <w:bookmarkEnd w:id="1491"/>
      <w:bookmarkEnd w:id="1492"/>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 xml:space="preserve">&gt; </w:t>
      </w:r>
      <w:proofErr w:type="gramStart"/>
      <w:r w:rsidRPr="00B27FE9">
        <w:t>febio</w:t>
      </w:r>
      <w:proofErr w:type="gramEnd"/>
      <w:r w:rsidRPr="00B27FE9">
        <w:t xml:space="preserve">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proofErr w:type="gramStart"/>
      <w:r w:rsidRPr="008C7A57">
        <w:rPr>
          <w:rStyle w:val="codeChar"/>
        </w:rPr>
        <w:t>febio</w:t>
      </w:r>
      <w:proofErr w:type="gramEnd"/>
      <w:r w:rsidRPr="008C7A57">
        <w:rPr>
          <w:rStyle w:val="codeChar"/>
        </w:rPr>
        <w:t xml:space="preserve">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1493" w:name="_Ref376446157"/>
      <w:bookmarkStart w:id="1494" w:name="_Toc268297660"/>
      <w:r>
        <w:t xml:space="preserve">Using </w:t>
      </w:r>
      <w:r w:rsidR="00D153DC">
        <w:t>M</w:t>
      </w:r>
      <w:r>
        <w:t xml:space="preserve">ultiple </w:t>
      </w:r>
      <w:r w:rsidR="00D153DC">
        <w:t>P</w:t>
      </w:r>
      <w:r>
        <w:t>rocessors</w:t>
      </w:r>
      <w:bookmarkEnd w:id="1493"/>
      <w:bookmarkEnd w:id="1494"/>
    </w:p>
    <w:p w14:paraId="771772AE" w14:textId="541890FB" w:rsidR="000C4066" w:rsidRDefault="000C4066" w:rsidP="006A0BC1">
      <w:r>
        <w:t>A</w:t>
      </w:r>
      <w:r w:rsidR="00BB7680">
        <w:t>s of version 2.0, FEBio uses OpenMP to parallellize several of the finite element calculations, improving the performance considerably.</w:t>
      </w:r>
      <w:r>
        <w:t xml:space="preserve"> Both the right-hand-side and the stiffness matrix evaluations for many types of problems have been parallelized. On a system with four processors, a speedup of 2-3 can be expected, depending on the size and type of model. Models with complex material behavior (such as EFD-type materials, biphasic, multiphasic materials, etc.) will benefit most from these parallelization efforts. In addition, FEBio implements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is a parallel linear solver using OpenMP.</w:t>
      </w:r>
    </w:p>
    <w:p w14:paraId="72D994B9" w14:textId="59976F07" w:rsidR="000C4066" w:rsidRDefault="000C4066" w:rsidP="006A0BC1">
      <w:r>
        <w:t xml:space="preserve">  </w:t>
      </w:r>
    </w:p>
    <w:p w14:paraId="68B4442A" w14:textId="7092CAA4" w:rsidR="006A0BC1" w:rsidRDefault="00BB7680" w:rsidP="006A0BC1">
      <w:r>
        <w:t>To use multiple processors s</w:t>
      </w:r>
      <w:r w:rsidR="006A0BC1">
        <w:t xml:space="preserve">et the environment variable OMP_NUM_THREADS to the number of </w:t>
      </w:r>
      <w:r w:rsidR="00DF47B1">
        <w:t xml:space="preserve">desired </w:t>
      </w:r>
      <w:r w:rsidR="006A0BC1">
        <w:t xml:space="preserve">threads. </w:t>
      </w:r>
      <w:r w:rsidR="00DF47B1">
        <w:t xml:space="preserve">You should set the number of threads to be equal or less than the number of processors on your system (Setting it higher may actually decrease performance). </w:t>
      </w:r>
      <w:r w:rsidR="006A0BC1">
        <w:t xml:space="preserve">For example, </w:t>
      </w:r>
      <w:r w:rsidR="00DF47B1">
        <w:t xml:space="preserve">on a system with four processors you can set the environment as follows. On </w:t>
      </w:r>
      <w:r w:rsidR="006A0BC1">
        <w:t>Linux using the Bash shell, execute:</w:t>
      </w:r>
    </w:p>
    <w:p w14:paraId="66A80095" w14:textId="77777777" w:rsidR="006A0BC1" w:rsidRDefault="006A0BC1" w:rsidP="006A0BC1"/>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026ABDD3" w:rsidR="00624378" w:rsidRDefault="00624378" w:rsidP="00624378">
      <w:r>
        <w:t>Using the c</w:t>
      </w:r>
      <w:r w:rsidR="000C4066">
        <w:t>-</w:t>
      </w:r>
      <w:r>
        <w:t>shell</w:t>
      </w:r>
      <w:r w:rsidR="000C4066">
        <w:t>,</w:t>
      </w:r>
      <w:r>
        <w:t xml:space="preserve"> execute:</w:t>
      </w:r>
    </w:p>
    <w:p w14:paraId="1CB008D9" w14:textId="77777777" w:rsidR="00624378" w:rsidRDefault="00624378" w:rsidP="00624378"/>
    <w:p w14:paraId="2478ADEF" w14:textId="77777777" w:rsidR="00624378" w:rsidRPr="00B27FE9" w:rsidRDefault="00624378" w:rsidP="00624378">
      <w:pPr>
        <w:pStyle w:val="code"/>
      </w:pPr>
      <w:r w:rsidRPr="00B27FE9">
        <w:t xml:space="preserve">&gt; </w:t>
      </w:r>
      <w:proofErr w:type="gramStart"/>
      <w:r w:rsidRPr="00B27FE9">
        <w:t>set</w:t>
      </w:r>
      <w:r>
        <w:t>env</w:t>
      </w:r>
      <w:proofErr w:type="gramEnd"/>
      <w:r>
        <w:t xml:space="preserve">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pPr>
    </w:p>
    <w:p w14:paraId="1D574D33" w14:textId="06678068" w:rsidR="00DF47B1" w:rsidRDefault="00DF47B1" w:rsidP="00DF47B1">
      <w:r>
        <w:t>On Windows, you can add this environment variable as well from the Control Panel. On Win7, open the Control Panel (</w:t>
      </w:r>
      <w:r w:rsidRPr="008C20E4">
        <w:rPr>
          <w:i/>
        </w:rPr>
        <w:t>Start</w:t>
      </w:r>
      <w:r w:rsidR="006C2049" w:rsidRPr="006C2049">
        <w:rPr>
          <w:i/>
          <w:position w:val="-6"/>
        </w:rPr>
        <w:object w:dxaOrig="300" w:dyaOrig="220" w14:anchorId="6BBA5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64" type="#_x0000_t75" style="width:15pt;height:11pt" o:ole="">
            <v:imagedata r:id="rId28" o:title=""/>
          </v:shape>
          <o:OLEObject Type="Embed" ProgID="Equation.DSMT4" ShapeID="_x0000_i2064" DrawAspect="Content" ObjectID="_1470212669" r:id="rId29"/>
        </w:object>
      </w:r>
      <w:r w:rsidRPr="008C20E4">
        <w:rPr>
          <w:i/>
        </w:rPr>
        <w:t>Control Panel</w:t>
      </w:r>
      <w:r>
        <w:t xml:space="preserve">). Open the System panel and click </w:t>
      </w:r>
      <w:r w:rsidRPr="008C20E4">
        <w:rPr>
          <w:i/>
        </w:rPr>
        <w:t>Change Settings</w:t>
      </w:r>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r>
        <w:t xml:space="preserve">button. In the next dialog box, click the </w:t>
      </w:r>
      <w:r>
        <w:rPr>
          <w:i/>
        </w:rPr>
        <w:t xml:space="preserve">New… </w:t>
      </w:r>
      <w:r>
        <w:t xml:space="preserve">button under the </w:t>
      </w:r>
      <w:r>
        <w:rPr>
          <w:i/>
        </w:rPr>
        <w:t>User variables</w:t>
      </w:r>
      <w:r>
        <w:t xml:space="preserve">. Enter OMP_NUM_THREADS for the variable name and 4. Click OK on all open dialog boxes. </w:t>
      </w:r>
    </w:p>
    <w:p w14:paraId="1BFC0D3F" w14:textId="77777777" w:rsidR="00DF47B1" w:rsidRDefault="00DF47B1" w:rsidP="00DF47B1"/>
    <w:p w14:paraId="2F94E7C7" w14:textId="72C282B1" w:rsidR="00DF47B1" w:rsidRDefault="00DF47B1" w:rsidP="00DF47B1">
      <w:pPr>
        <w:rPr>
          <w:b/>
        </w:rPr>
      </w:pPr>
      <w:r>
        <w:rPr>
          <w:b/>
        </w:rPr>
        <w:t>A note on repeatability</w:t>
      </w:r>
    </w:p>
    <w:p w14:paraId="7E8C987A" w14:textId="0A4B5902" w:rsidR="00DF47B1" w:rsidRPr="00DF47B1" w:rsidRDefault="00A30DB3" w:rsidP="00DF47B1">
      <w:r>
        <w:t>When using multiple processors, it can not always be guaranteed that all calculations are executed in the same order and, due to numerical round-</w:t>
      </w:r>
      <w:proofErr w:type="gramStart"/>
      <w:r>
        <w:t>off,</w:t>
      </w:r>
      <w:proofErr w:type="gramEnd"/>
      <w:r>
        <w:t xml:space="preserve"> the results of these calculations will not always be the same. In FEBio, this means that the same model run repeatedly on </w:t>
      </w:r>
      <w:r w:rsidR="00EC20EC">
        <w:t>the same</w:t>
      </w:r>
      <w:r>
        <w:t xml:space="preserve"> machine with multiple processors, </w:t>
      </w:r>
      <w:r w:rsidR="00EC20EC">
        <w:t xml:space="preserve">may give slightly different convergence norms or even slightly different answers. In many cases, the differences should be small, but in some problems that are prone to ill-conditioning (e.g. contact) the discrepancies may be more significant. When running on one processor, the results of consecutive runs should always be identical. </w:t>
      </w:r>
    </w:p>
    <w:p w14:paraId="30897E54" w14:textId="77777777" w:rsidR="00DF47B1" w:rsidRDefault="00DF47B1" w:rsidP="00DF47B1"/>
    <w:p w14:paraId="754FF2B5" w14:textId="06343EBB" w:rsidR="00DF47B1" w:rsidRPr="008C20E4" w:rsidRDefault="00DF47B1" w:rsidP="006A0BC1">
      <w:pPr>
        <w:pStyle w:val="code"/>
        <w:rPr>
          <w:b/>
        </w:rPr>
      </w:pPr>
    </w:p>
    <w:p w14:paraId="4D5D8FCF" w14:textId="19EA138D" w:rsidR="006A0BC1" w:rsidRPr="00DF311C" w:rsidRDefault="006A0BC1" w:rsidP="006A0BC1">
      <w:pPr>
        <w:pStyle w:val="Heading2"/>
      </w:pPr>
      <w:bookmarkStart w:id="1495" w:name="_Ref250284432"/>
      <w:bookmarkStart w:id="1496" w:name="_Ref250285226"/>
      <w:bookmarkStart w:id="1497" w:name="_Toc268297661"/>
      <w:r>
        <w:t xml:space="preserve">FEBio </w:t>
      </w:r>
      <w:r w:rsidR="00D153DC">
        <w:t>O</w:t>
      </w:r>
      <w:r>
        <w:t>utput</w:t>
      </w:r>
      <w:bookmarkEnd w:id="1495"/>
      <w:bookmarkEnd w:id="1496"/>
      <w:bookmarkEnd w:id="1497"/>
    </w:p>
    <w:p w14:paraId="1792A476" w14:textId="77777777" w:rsidR="004F447E"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30"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1B13CD">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 w14:paraId="41A3CD4E" w14:textId="77777777" w:rsidR="004F447E" w:rsidRDefault="004F447E" w:rsidP="006A0BC1">
      <w:r>
        <w:rPr>
          <w:i/>
        </w:rPr>
        <w:t xml:space="preserve">Note 1: </w:t>
      </w:r>
      <w:r>
        <w:t xml:space="preserve">The name of the log and plot file can also be specified in the FEBio input file. See section </w:t>
      </w:r>
      <w:r>
        <w:fldChar w:fldCharType="begin"/>
      </w:r>
      <w:r>
        <w:instrText xml:space="preserve"> REF _Ref377546765 \r \h </w:instrText>
      </w:r>
      <w:r>
        <w:fldChar w:fldCharType="separate"/>
      </w:r>
      <w:ins w:id="1498" w:author="Gerard" w:date="2014-07-29T23:58:00Z">
        <w:r w:rsidR="001B13CD">
          <w:t>3.16</w:t>
        </w:r>
      </w:ins>
      <w:del w:id="1499" w:author="Gerard" w:date="2014-07-29T23:58:00Z">
        <w:r w:rsidR="00976D6B" w:rsidDel="001B13CD">
          <w:delText>3.15</w:delText>
        </w:r>
      </w:del>
      <w:r>
        <w:fldChar w:fldCharType="end"/>
      </w:r>
      <w:r>
        <w:t xml:space="preserve"> for more information. </w:t>
      </w:r>
    </w:p>
    <w:p w14:paraId="021E2AA5" w14:textId="77777777" w:rsidR="004F447E" w:rsidRDefault="004F447E" w:rsidP="006A0BC1"/>
    <w:p w14:paraId="1962D1BE" w14:textId="46D5510D" w:rsidR="006A0BC1" w:rsidRDefault="004F447E" w:rsidP="006A0BC1">
      <w:r>
        <w:rPr>
          <w:i/>
        </w:rPr>
        <w:t xml:space="preserve">Note 2: </w:t>
      </w:r>
      <w:r>
        <w:t xml:space="preserve">When running an optimization problem the name of the log file is derived from the optimization control file. See </w:t>
      </w:r>
      <w:r>
        <w:fldChar w:fldCharType="begin"/>
      </w:r>
      <w:r>
        <w:instrText xml:space="preserve"> REF _Ref230581893 \r \h </w:instrText>
      </w:r>
      <w:r>
        <w:fldChar w:fldCharType="separate"/>
      </w:r>
      <w:r w:rsidR="001B13CD">
        <w:t>Chapter 5</w:t>
      </w:r>
      <w:r>
        <w:fldChar w:fldCharType="end"/>
      </w:r>
      <w:r>
        <w:t xml:space="preserve"> for more information on running optimization problems with FEBio.</w:t>
      </w:r>
      <w:r w:rsidR="006A0BC1">
        <w:t xml:space="preserve">  </w:t>
      </w:r>
    </w:p>
    <w:p w14:paraId="7F151BD2" w14:textId="77777777" w:rsidR="006A0BC1" w:rsidRDefault="006A0BC1" w:rsidP="006A0BC1"/>
    <w:p w14:paraId="67D93129" w14:textId="77777777" w:rsidR="006A0BC1" w:rsidRDefault="006A0BC1" w:rsidP="006A0BC1">
      <w:pPr>
        <w:pStyle w:val="Heading2"/>
      </w:pPr>
      <w:bookmarkStart w:id="1500" w:name="_Toc268297662"/>
      <w:r>
        <w:lastRenderedPageBreak/>
        <w:t>Advanced Options</w:t>
      </w:r>
      <w:bookmarkEnd w:id="1500"/>
    </w:p>
    <w:p w14:paraId="123FE510" w14:textId="43FCB63B" w:rsidR="006A0BC1" w:rsidRDefault="006A0BC1" w:rsidP="006A0BC1">
      <w:pPr>
        <w:pStyle w:val="Heading3"/>
      </w:pPr>
      <w:bookmarkStart w:id="1501" w:name="_Ref278195084"/>
      <w:bookmarkStart w:id="1502" w:name="_Toc268297663"/>
      <w:r>
        <w:t xml:space="preserve">Interrupting a </w:t>
      </w:r>
      <w:r w:rsidR="00D153DC">
        <w:t>R</w:t>
      </w:r>
      <w:r>
        <w:t>un</w:t>
      </w:r>
      <w:r>
        <w:rPr>
          <w:rStyle w:val="FootnoteReference"/>
        </w:rPr>
        <w:footnoteReference w:id="2"/>
      </w:r>
      <w:bookmarkEnd w:id="1501"/>
      <w:bookmarkEnd w:id="1502"/>
    </w:p>
    <w:p w14:paraId="38435142" w14:textId="77777777" w:rsidR="006A0BC1" w:rsidRPr="00306209" w:rsidRDefault="006A0BC1" w:rsidP="006A0BC1">
      <w:r>
        <w:t xml:space="preserve">The user can </w:t>
      </w:r>
      <w:proofErr w:type="gramStart"/>
      <w:r>
        <w:t>pause</w:t>
      </w:r>
      <w:proofErr w:type="gramEnd"/>
      <w:r>
        <w:t xml:space="preserv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proofErr w:type="gramStart"/>
      <w:r>
        <w:rPr>
          <w:i/>
        </w:rPr>
        <w:t>cont</w:t>
      </w:r>
      <w:proofErr w:type="gramEnd"/>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proofErr w:type="gramStart"/>
      <w:r>
        <w:rPr>
          <w:i/>
        </w:rPr>
        <w:t>conv</w:t>
      </w:r>
      <w:proofErr w:type="gramEnd"/>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proofErr w:type="gramStart"/>
      <w:r>
        <w:rPr>
          <w:i/>
        </w:rPr>
        <w:t>debug</w:t>
      </w:r>
      <w:proofErr w:type="gramEnd"/>
      <w:r>
        <w:rPr>
          <w:i/>
        </w:rPr>
        <w:t xml:space="preserve">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w:t>
      </w:r>
      <w:proofErr w:type="gramStart"/>
      <w:r>
        <w:t>file,</w:t>
      </w:r>
      <w:proofErr w:type="gramEnd"/>
      <w:r>
        <w:t xml:space="preserve"> this file may become very large in a short number of time steps.  See section </w:t>
      </w:r>
      <w:r>
        <w:fldChar w:fldCharType="begin"/>
      </w:r>
      <w:r>
        <w:instrText xml:space="preserve"> REF _Ref230422001 \r \h </w:instrText>
      </w:r>
      <w:r>
        <w:fldChar w:fldCharType="separate"/>
      </w:r>
      <w:r w:rsidR="001B13CD">
        <w:t>2.8.2</w:t>
      </w:r>
      <w:r>
        <w:fldChar w:fldCharType="end"/>
      </w:r>
      <w:r>
        <w:t xml:space="preserve"> for more details on debugging. </w:t>
      </w:r>
    </w:p>
    <w:p w14:paraId="68D5F86D" w14:textId="77777777" w:rsidR="006A0BC1" w:rsidRDefault="006A0BC1" w:rsidP="006A0BC1">
      <w:pPr>
        <w:numPr>
          <w:ilvl w:val="0"/>
          <w:numId w:val="11"/>
        </w:numPr>
      </w:pPr>
      <w:proofErr w:type="gramStart"/>
      <w:r>
        <w:rPr>
          <w:i/>
        </w:rPr>
        <w:t>dtmin</w:t>
      </w:r>
      <w:proofErr w:type="gramEnd"/>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proofErr w:type="gramStart"/>
      <w:r>
        <w:rPr>
          <w:i/>
        </w:rPr>
        <w:t>fail</w:t>
      </w:r>
      <w:proofErr w:type="gramEnd"/>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proofErr w:type="gramStart"/>
      <w:r>
        <w:rPr>
          <w:i/>
        </w:rPr>
        <w:t>help</w:t>
      </w:r>
      <w:proofErr w:type="gramEnd"/>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proofErr w:type="gramStart"/>
      <w:r>
        <w:rPr>
          <w:i/>
        </w:rPr>
        <w:t>plot</w:t>
      </w:r>
      <w:proofErr w:type="gramEnd"/>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proofErr w:type="gramStart"/>
      <w:r>
        <w:rPr>
          <w:i/>
        </w:rPr>
        <w:t>restart</w:t>
      </w:r>
      <w:proofErr w:type="gramEnd"/>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1B13CD">
        <w:t>Chapter 5</w:t>
      </w:r>
      <w:r>
        <w:fldChar w:fldCharType="end"/>
      </w:r>
      <w:r>
        <w:t xml:space="preserve"> for more details on FEBio’s restart feature.</w:t>
      </w:r>
    </w:p>
    <w:p w14:paraId="1CA8BD5F" w14:textId="77777777" w:rsidR="006A0BC1" w:rsidRDefault="006A0BC1" w:rsidP="006A0BC1">
      <w:pPr>
        <w:numPr>
          <w:ilvl w:val="0"/>
          <w:numId w:val="11"/>
        </w:numPr>
      </w:pPr>
      <w:proofErr w:type="gramStart"/>
      <w:r>
        <w:rPr>
          <w:i/>
        </w:rPr>
        <w:t>time</w:t>
      </w:r>
      <w:proofErr w:type="gramEnd"/>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lastRenderedPageBreak/>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1503" w:name="_Ref230422001"/>
      <w:bookmarkStart w:id="1504" w:name="_Toc268297664"/>
      <w:r>
        <w:t xml:space="preserve">Debugging a </w:t>
      </w:r>
      <w:r w:rsidR="00D153DC">
        <w:t>R</w:t>
      </w:r>
      <w:r>
        <w:t>un</w:t>
      </w:r>
      <w:bookmarkEnd w:id="1503"/>
      <w:bookmarkEnd w:id="1504"/>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1B13CD">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w:t>
      </w:r>
      <w:proofErr w:type="gramStart"/>
      <w:r>
        <w:t>file,</w:t>
      </w:r>
      <w:proofErr w:type="gramEnd"/>
      <w:r>
        <w:t xml:space="preserv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1505" w:name="_Ref254341727"/>
      <w:bookmarkStart w:id="1506" w:name="_Ref254341812"/>
      <w:bookmarkStart w:id="1507" w:name="_Toc268297665"/>
      <w:r>
        <w:t xml:space="preserve">Restarting a </w:t>
      </w:r>
      <w:r w:rsidR="00D153DC">
        <w:t>R</w:t>
      </w:r>
      <w:r>
        <w:t>un</w:t>
      </w:r>
      <w:bookmarkEnd w:id="1505"/>
      <w:bookmarkEnd w:id="1506"/>
      <w:bookmarkEnd w:id="1507"/>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1B13CD">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1B13CD">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1508" w:name="_Ref250285572"/>
      <w:bookmarkStart w:id="1509" w:name="_Toc268297666"/>
      <w:r>
        <w:t xml:space="preserve">Input </w:t>
      </w:r>
      <w:r w:rsidR="00D153DC">
        <w:t>F</w:t>
      </w:r>
      <w:r>
        <w:t xml:space="preserve">ile </w:t>
      </w:r>
      <w:r w:rsidR="00D153DC">
        <w:t>C</w:t>
      </w:r>
      <w:r>
        <w:t>hecking</w:t>
      </w:r>
      <w:bookmarkEnd w:id="1508"/>
      <w:bookmarkEnd w:id="1509"/>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proofErr w:type="gramStart"/>
      <w:r w:rsidRPr="002B1899">
        <w:rPr>
          <w:rFonts w:cs="Courier New"/>
        </w:rPr>
        <w:t>febio</w:t>
      </w:r>
      <w:proofErr w:type="gramEnd"/>
      <w:r w:rsidRPr="002B1899">
        <w:rPr>
          <w:rFonts w:cs="Courier New"/>
        </w:rPr>
        <w:t xml:space="preserve">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1510" w:name="_Ref293568180"/>
      <w:bookmarkStart w:id="1511" w:name="_Ref293568311"/>
      <w:bookmarkStart w:id="1512" w:name="_Toc268297667"/>
      <w:r>
        <w:lastRenderedPageBreak/>
        <w:t>Free Format Input</w:t>
      </w:r>
      <w:bookmarkEnd w:id="1510"/>
      <w:bookmarkEnd w:id="1511"/>
      <w:bookmarkEnd w:id="1512"/>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w:t>
      </w:r>
      <w:proofErr w:type="gramStart"/>
      <w:r>
        <w:t>root</w:t>
      </w:r>
      <w:proofErr w:type="gramEnd"/>
      <w:r>
        <w:t>&gt;</w:t>
      </w:r>
    </w:p>
    <w:p w14:paraId="6D16D42F" w14:textId="77777777" w:rsidR="006A0BC1" w:rsidRPr="00682951" w:rsidRDefault="006A0BC1" w:rsidP="00682951">
      <w:pPr>
        <w:pStyle w:val="code"/>
      </w:pPr>
      <w:r>
        <w:tab/>
      </w:r>
      <w:r w:rsidRPr="00682951">
        <w:t>&lt;</w:t>
      </w:r>
      <w:proofErr w:type="gramStart"/>
      <w:r w:rsidRPr="00682951">
        <w:t>child</w:t>
      </w:r>
      <w:proofErr w:type="gramEnd"/>
      <w:r w:rsidRPr="00682951">
        <w:t>&gt;</w:t>
      </w:r>
    </w:p>
    <w:p w14:paraId="1FD6F3B5" w14:textId="77777777" w:rsidR="006A0BC1" w:rsidRDefault="006A0BC1" w:rsidP="00682951">
      <w:pPr>
        <w:pStyle w:val="code"/>
      </w:pPr>
      <w:r>
        <w:tab/>
      </w:r>
      <w:r>
        <w:tab/>
        <w:t>&lt;</w:t>
      </w:r>
      <w:proofErr w:type="gramStart"/>
      <w:r>
        <w:t>subchild</w:t>
      </w:r>
      <w:proofErr w:type="gramEnd"/>
      <w:r>
        <w:t>&gt;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w:t>
      </w:r>
      <w:proofErr w:type="gramStart"/>
      <w:r>
        <w:t>element</w:t>
      </w:r>
      <w:proofErr w:type="gramEnd"/>
      <w:r>
        <w: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w:t>
      </w:r>
      <w:proofErr w:type="gramStart"/>
      <w:r>
        <w:t>element</w:t>
      </w:r>
      <w:proofErr w:type="gramEnd"/>
      <w:r>
        <w:t xml:space="preserve">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proofErr w:type="gramStart"/>
      <w:r>
        <w:t>or</w:t>
      </w:r>
      <w:proofErr w:type="gramEnd"/>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proofErr w:type="gramStart"/>
      <w:r>
        <w:t>&lt;!--</w:t>
      </w:r>
      <w:proofErr w:type="gramEnd"/>
      <w:r>
        <w:t xml:space="preserve">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proofErr w:type="gramStart"/>
      <w:r>
        <w:t>&lt;?xml</w:t>
      </w:r>
      <w:proofErr w:type="gramEnd"/>
      <w:r>
        <w:t xml:space="preserve">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1513" w:name="_Ref391471945"/>
      <w:bookmarkStart w:id="1514" w:name="_Toc268297668"/>
      <w:r>
        <w:lastRenderedPageBreak/>
        <w:t xml:space="preserve">Free </w:t>
      </w:r>
      <w:r w:rsidR="00D153DC">
        <w:t>F</w:t>
      </w:r>
      <w:r>
        <w:t xml:space="preserve">ormat </w:t>
      </w:r>
      <w:r w:rsidR="00D153DC">
        <w:t>O</w:t>
      </w:r>
      <w:r>
        <w:t>verview</w:t>
      </w:r>
      <w:bookmarkEnd w:id="1513"/>
      <w:bookmarkEnd w:id="1514"/>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r w:rsidR="00EB23E8">
        <w:t xml:space="preserve">2.0 </w:t>
      </w:r>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1B13CD">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r>
      <w:proofErr w:type="gramStart"/>
      <w:r w:rsidRPr="0097532C">
        <w:t>&lt;!--</w:t>
      </w:r>
      <w:proofErr w:type="gramEnd"/>
      <w:r w:rsidRPr="0097532C">
        <w:t xml:space="preserve">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pPr>
      <w:bookmarkStart w:id="1515" w:name="_Ref374797496"/>
      <w:bookmarkStart w:id="1516" w:name="_Toc268297669"/>
      <w:r>
        <w:t>Format Specification Versions</w:t>
      </w:r>
      <w:bookmarkEnd w:id="1515"/>
      <w:bookmarkEnd w:id="1516"/>
    </w:p>
    <w:p w14:paraId="24787915" w14:textId="39A1C1C9" w:rsidR="00EB23E8" w:rsidRDefault="00EB23E8" w:rsidP="00EB23E8">
      <w:r>
        <w:t>This document describes version 2.0 of the FEBio input specification. This format differs in several aspects from the previous 1.x versions of the input specification. This section describes the major changes between the different versions.</w:t>
      </w:r>
    </w:p>
    <w:p w14:paraId="3CC9CF9B" w14:textId="77777777" w:rsidR="00EB23E8" w:rsidRDefault="00EB23E8" w:rsidP="00EB23E8"/>
    <w:p w14:paraId="3D159959" w14:textId="748E094D" w:rsidR="00891956" w:rsidRDefault="00EB23E8" w:rsidP="00EB23E8">
      <w:pPr>
        <w:pStyle w:val="ListParagraph"/>
        <w:numPr>
          <w:ilvl w:val="0"/>
          <w:numId w:val="59"/>
        </w:numPr>
      </w:pPr>
      <w:r w:rsidRPr="00181CF0">
        <w:rPr>
          <w:b/>
        </w:rPr>
        <w:lastRenderedPageBreak/>
        <w:t>Version 2.0</w:t>
      </w:r>
      <w:r>
        <w:t xml:space="preserve">: The latest and recommended version of the FEBio input specification described in this document. </w:t>
      </w:r>
      <w:r w:rsidR="00BC30CE">
        <w:t xml:space="preserve">This is the first major revision of the input file format and redefines many of the file sections: The </w:t>
      </w:r>
      <w:r w:rsidR="00BC30CE">
        <w:rPr>
          <w:i/>
        </w:rPr>
        <w:t xml:space="preserve">Elements </w:t>
      </w:r>
      <w:r w:rsidR="00BC30CE">
        <w:t xml:space="preserve">section uses a different organization. </w:t>
      </w:r>
      <w:r>
        <w:t xml:space="preserve">Elements are </w:t>
      </w:r>
      <w:r w:rsidR="00BC30CE">
        <w:t xml:space="preserve">now </w:t>
      </w:r>
      <w:r>
        <w:t>grouped by material and element type.</w:t>
      </w:r>
      <w:r w:rsidR="00BC30CE">
        <w:t xml:space="preserve"> Multiple </w:t>
      </w:r>
      <w:r w:rsidR="00BC30CE">
        <w:rPr>
          <w:i/>
        </w:rPr>
        <w:t xml:space="preserve">Elements </w:t>
      </w:r>
      <w:r w:rsidR="00BC30CE">
        <w:t>sections can now be defined to create multiple parts.</w:t>
      </w:r>
      <w:r w:rsidR="005F474E">
        <w:t xml:space="preserve"> Surfaces can now be defined in the </w:t>
      </w:r>
      <w:r w:rsidR="005F474E">
        <w:rPr>
          <w:i/>
        </w:rPr>
        <w:t xml:space="preserve">Geometry </w:t>
      </w:r>
      <w:r w:rsidR="005F474E">
        <w:t xml:space="preserve">section and referenced by boundary conditions and contact definitions. </w:t>
      </w:r>
      <w:r>
        <w:t xml:space="preserve">A new </w:t>
      </w:r>
      <w:r w:rsidRPr="00181CF0">
        <w:rPr>
          <w:i/>
        </w:rPr>
        <w:t>Contact</w:t>
      </w:r>
      <w:r>
        <w:t xml:space="preserve"> section contains all the contact definitions.</w:t>
      </w:r>
      <w:r w:rsidR="00B82B9F">
        <w:t xml:space="preserve"> A new </w:t>
      </w:r>
      <w:r w:rsidR="00B82B9F">
        <w:rPr>
          <w:i/>
        </w:rPr>
        <w:t xml:space="preserve">Discrete </w:t>
      </w:r>
      <w:r w:rsidR="00B82B9F">
        <w:t xml:space="preserve">section was defined that contains all the materials and definitions of the discrete elements (e.g. springs). </w:t>
      </w:r>
      <w:r w:rsidR="00BC30CE">
        <w:t xml:space="preserve">The </w:t>
      </w:r>
      <w:r w:rsidR="00BC30CE">
        <w:rPr>
          <w:i/>
        </w:rPr>
        <w:t xml:space="preserve">Boundary </w:t>
      </w:r>
      <w:r w:rsidR="00BC30CE">
        <w:t xml:space="preserve">section is also redesigned. </w:t>
      </w:r>
    </w:p>
    <w:p w14:paraId="252E30E5" w14:textId="38EACB2B" w:rsidR="00EB23E8" w:rsidRDefault="00891956" w:rsidP="00EB23E8">
      <w:pPr>
        <w:pStyle w:val="ListParagraph"/>
        <w:numPr>
          <w:ilvl w:val="0"/>
          <w:numId w:val="59"/>
        </w:numPr>
      </w:pPr>
      <w:r>
        <w:rPr>
          <w:b/>
        </w:rPr>
        <w:t>Version 1.3</w:t>
      </w:r>
      <w:r>
        <w:t xml:space="preserve">: This was an experimental version that redefined the </w:t>
      </w:r>
      <w:r>
        <w:rPr>
          <w:i/>
        </w:rPr>
        <w:t xml:space="preserve">Geometry </w:t>
      </w:r>
      <w:r>
        <w:t>section, but was later abandoned in favor of version 2.0.</w:t>
      </w:r>
      <w:r w:rsidR="00B82B9F">
        <w:t xml:space="preserve"> This version is </w:t>
      </w:r>
      <w:r w:rsidR="00B82B9F" w:rsidRPr="008C20E4">
        <w:rPr>
          <w:b/>
        </w:rPr>
        <w:t>no longer supported</w:t>
      </w:r>
      <w:r w:rsidR="00B82B9F">
        <w:t>.</w:t>
      </w:r>
    </w:p>
    <w:p w14:paraId="781694E2" w14:textId="0D940CF2" w:rsidR="00EB23E8" w:rsidRDefault="00EB23E8" w:rsidP="00EB23E8">
      <w:pPr>
        <w:pStyle w:val="ListParagraph"/>
        <w:numPr>
          <w:ilvl w:val="0"/>
          <w:numId w:val="59"/>
        </w:numPr>
      </w:pPr>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r w:rsidR="006E42CB">
        <w:t xml:space="preserve"> This version is </w:t>
      </w:r>
      <w:r w:rsidR="006E42CB" w:rsidRPr="008C20E4">
        <w:rPr>
          <w:b/>
        </w:rPr>
        <w:t>still supported</w:t>
      </w:r>
      <w:r w:rsidR="006E42CB">
        <w:t xml:space="preserve"> but considered obsolete.</w:t>
      </w:r>
    </w:p>
    <w:p w14:paraId="155A9E30" w14:textId="77777777" w:rsidR="00EB23E8" w:rsidRDefault="00EB23E8" w:rsidP="00EB23E8">
      <w:pPr>
        <w:pStyle w:val="ListParagraph"/>
        <w:numPr>
          <w:ilvl w:val="0"/>
          <w:numId w:val="59"/>
        </w:numPr>
      </w:pPr>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8C20E4">
        <w:rPr>
          <w:b/>
        </w:rPr>
        <w:t>no longer supported</w:t>
      </w:r>
      <w:r>
        <w:t>.</w:t>
      </w:r>
    </w:p>
    <w:p w14:paraId="5073431F" w14:textId="77777777" w:rsidR="00EB23E8" w:rsidRDefault="00EB23E8" w:rsidP="00EB23E8">
      <w:pPr>
        <w:pStyle w:val="ListParagraph"/>
        <w:numPr>
          <w:ilvl w:val="0"/>
          <w:numId w:val="59"/>
        </w:numPr>
      </w:pPr>
      <w:r>
        <w:rPr>
          <w:b/>
        </w:rPr>
        <w:t>Version 1.0</w:t>
      </w:r>
      <w:r>
        <w:t xml:space="preserve">: The original input format specification. This version is </w:t>
      </w:r>
      <w:r w:rsidRPr="008C20E4">
        <w:rPr>
          <w:b/>
        </w:rPr>
        <w:t>no longer supported</w:t>
      </w:r>
      <w:r>
        <w:t>.</w:t>
      </w:r>
    </w:p>
    <w:p w14:paraId="70E2D220" w14:textId="77777777" w:rsidR="00EB23E8" w:rsidRDefault="00EB23E8" w:rsidP="00EB23E8"/>
    <w:p w14:paraId="72F2EA3D" w14:textId="3E5181AA" w:rsidR="00EB23E8" w:rsidRDefault="00EB23E8" w:rsidP="00EB23E8">
      <w:pPr>
        <w:rPr>
          <w:ins w:id="1517" w:author="Steve Maas" w:date="2014-06-25T14:58:00Z"/>
        </w:rPr>
      </w:pPr>
      <w:r>
        <w:t xml:space="preserve">As of FEBio 2.0, only versions 1.2, 2.0 and up are supported. Version 1.2 is considered obsolete and it is highly recommended to convert older files to the new 2.0 specification for use with newer versions of FEBio. This can be done for instance using PreView. </w:t>
      </w:r>
    </w:p>
    <w:p w14:paraId="413A99EE" w14:textId="77777777" w:rsidR="00663993" w:rsidRDefault="00663993" w:rsidP="00EB23E8">
      <w:pPr>
        <w:rPr>
          <w:ins w:id="1518" w:author="Steve Maas" w:date="2014-06-25T14:58:00Z"/>
        </w:rPr>
      </w:pPr>
    </w:p>
    <w:p w14:paraId="003022BF" w14:textId="61328172" w:rsidR="00663993" w:rsidRDefault="00663993">
      <w:pPr>
        <w:pStyle w:val="Heading2"/>
        <w:rPr>
          <w:ins w:id="1519" w:author="Steve Maas" w:date="2014-06-25T14:58:00Z"/>
        </w:rPr>
        <w:pPrChange w:id="1520" w:author="Steve Maas" w:date="2014-06-25T14:58:00Z">
          <w:pPr/>
        </w:pPrChange>
      </w:pPr>
      <w:bookmarkStart w:id="1521" w:name="_Toc268297670"/>
      <w:ins w:id="1522" w:author="Steve Maas" w:date="2014-06-25T14:58:00Z">
        <w:r>
          <w:t>Multiple Input Files</w:t>
        </w:r>
        <w:bookmarkEnd w:id="1521"/>
      </w:ins>
    </w:p>
    <w:p w14:paraId="04D3B4B2" w14:textId="77777777" w:rsidR="00663993" w:rsidRDefault="00663993">
      <w:pPr>
        <w:rPr>
          <w:ins w:id="1523" w:author="Steve Maas" w:date="2014-06-25T15:02:00Z"/>
        </w:rPr>
      </w:pPr>
      <w:ins w:id="1524" w:author="Steve Maas" w:date="2014-06-25T14:58:00Z">
        <w:r>
          <w:t xml:space="preserve">FEBio supports distributing the model definition across multiple input files. </w:t>
        </w:r>
      </w:ins>
      <w:ins w:id="1525" w:author="Steve Maas" w:date="2014-06-25T15:00:00Z">
        <w:r>
          <w:t>This can greatly facilitate defining large, complex models and allows the re-use of model input files without the need to create the entire model input file</w:t>
        </w:r>
      </w:ins>
      <w:ins w:id="1526" w:author="Steve Maas" w:date="2014-06-25T15:01:00Z">
        <w:r>
          <w:t xml:space="preserve"> from scratch. When using multiple input files to define a model, you must create a ma</w:t>
        </w:r>
      </w:ins>
      <w:ins w:id="1527" w:author="Steve Maas" w:date="2014-06-25T15:02:00Z">
        <w:r>
          <w:t>s</w:t>
        </w:r>
      </w:ins>
      <w:ins w:id="1528" w:author="Steve Maas" w:date="2014-06-25T15:01:00Z">
        <w:r>
          <w:t xml:space="preserve">ter input </w:t>
        </w:r>
      </w:ins>
      <w:ins w:id="1529" w:author="Steve Maas" w:date="2014-06-25T15:02:00Z">
        <w:r>
          <w:t>file that will reference all the other input files. This master file will be used to run the model in FEBio.</w:t>
        </w:r>
      </w:ins>
    </w:p>
    <w:p w14:paraId="2FD9ABFD" w14:textId="77777777" w:rsidR="00663993" w:rsidRDefault="00663993">
      <w:pPr>
        <w:rPr>
          <w:ins w:id="1530" w:author="Steve Maas" w:date="2014-06-25T15:02:00Z"/>
        </w:rPr>
      </w:pPr>
    </w:p>
    <w:p w14:paraId="16823FEF" w14:textId="402BBDD3" w:rsidR="00663993" w:rsidRDefault="00663993">
      <w:pPr>
        <w:rPr>
          <w:ins w:id="1531" w:author="Steve Maas" w:date="2014-06-25T15:04:00Z"/>
        </w:rPr>
      </w:pPr>
      <w:ins w:id="1532" w:author="Steve Maas" w:date="2014-06-25T15:03:00Z">
        <w:r>
          <w:t xml:space="preserve">All the main sections defined in section </w:t>
        </w:r>
        <w:r>
          <w:fldChar w:fldCharType="begin"/>
        </w:r>
        <w:r>
          <w:instrText xml:space="preserve"> REF _Ref391471945 \r \h </w:instrText>
        </w:r>
      </w:ins>
      <w:r>
        <w:fldChar w:fldCharType="separate"/>
      </w:r>
      <w:ins w:id="1533" w:author="Gerard" w:date="2014-07-29T23:58:00Z">
        <w:r w:rsidR="001B13CD">
          <w:t>3.1</w:t>
        </w:r>
      </w:ins>
      <w:ins w:id="1534" w:author="Steve Maas" w:date="2014-06-25T15:03:00Z">
        <w:r>
          <w:fldChar w:fldCharType="end"/>
        </w:r>
        <w:r>
          <w:t xml:space="preserve"> support </w:t>
        </w:r>
        <w:proofErr w:type="gramStart"/>
        <w:r>
          <w:t xml:space="preserve">the </w:t>
        </w:r>
        <w:r>
          <w:rPr>
            <w:i/>
          </w:rPr>
          <w:t>from</w:t>
        </w:r>
        <w:proofErr w:type="gramEnd"/>
        <w:r>
          <w:rPr>
            <w:i/>
          </w:rPr>
          <w:t xml:space="preserve"> </w:t>
        </w:r>
        <w:r>
          <w:t xml:space="preserve">attribute which can be used to load the section from another input file. For example, to load the </w:t>
        </w:r>
        <w:r w:rsidRPr="0018477D">
          <w:rPr>
            <w:i/>
            <w:rPrChange w:id="1535" w:author="Steve Maas" w:date="2014-06-25T15:17:00Z">
              <w:rPr/>
            </w:rPrChange>
          </w:rPr>
          <w:t>Material</w:t>
        </w:r>
        <w:r>
          <w:t xml:space="preserve"> section from the file </w:t>
        </w:r>
      </w:ins>
      <w:ins w:id="1536" w:author="Steve Maas" w:date="2014-06-25T15:04:00Z">
        <w:r>
          <w:t xml:space="preserve">mat.feb, defining the </w:t>
        </w:r>
        <w:r w:rsidRPr="0018477D">
          <w:rPr>
            <w:i/>
            <w:rPrChange w:id="1537" w:author="Steve Maas" w:date="2014-06-25T15:17:00Z">
              <w:rPr/>
            </w:rPrChange>
          </w:rPr>
          <w:t>Material</w:t>
        </w:r>
        <w:r>
          <w:t xml:space="preserve"> section in the master input file as follows.</w:t>
        </w:r>
      </w:ins>
    </w:p>
    <w:p w14:paraId="3C0252B5" w14:textId="77777777" w:rsidR="00663993" w:rsidRDefault="00663993">
      <w:pPr>
        <w:rPr>
          <w:ins w:id="1538" w:author="Steve Maas" w:date="2014-06-25T15:04:00Z"/>
        </w:rPr>
      </w:pPr>
    </w:p>
    <w:p w14:paraId="20605E62" w14:textId="2CC1342E" w:rsidR="00663993" w:rsidRPr="00663993" w:rsidRDefault="00663993">
      <w:pPr>
        <w:rPr>
          <w:ins w:id="1539" w:author="Steve Maas" w:date="2014-06-25T15:04:00Z"/>
          <w:rFonts w:ascii="Courier New" w:hAnsi="Courier New" w:cs="Courier New"/>
          <w:sz w:val="22"/>
          <w:szCs w:val="22"/>
          <w:rPrChange w:id="1540" w:author="Steve Maas" w:date="2014-06-25T15:08:00Z">
            <w:rPr>
              <w:ins w:id="1541" w:author="Steve Maas" w:date="2014-06-25T15:04:00Z"/>
            </w:rPr>
          </w:rPrChange>
        </w:rPr>
      </w:pPr>
      <w:ins w:id="1542" w:author="Steve Maas" w:date="2014-06-25T15:04:00Z">
        <w:r w:rsidRPr="00663993">
          <w:rPr>
            <w:rFonts w:ascii="Courier New" w:hAnsi="Courier New" w:cs="Courier New"/>
            <w:sz w:val="22"/>
            <w:szCs w:val="22"/>
            <w:rPrChange w:id="1543" w:author="Steve Maas" w:date="2014-06-25T15:08:00Z">
              <w:rPr>
                <w:rFonts w:ascii="Courier New" w:hAnsi="Courier New" w:cs="Courier New"/>
              </w:rPr>
            </w:rPrChange>
          </w:rPr>
          <w:t>&lt;Material from="mat.feb"/&gt;</w:t>
        </w:r>
      </w:ins>
    </w:p>
    <w:p w14:paraId="202AADF5" w14:textId="77777777" w:rsidR="00663993" w:rsidRDefault="00663993">
      <w:pPr>
        <w:rPr>
          <w:ins w:id="1544" w:author="Steve Maas" w:date="2014-06-25T15:04:00Z"/>
        </w:rPr>
      </w:pPr>
    </w:p>
    <w:p w14:paraId="691E19D9" w14:textId="5907738A" w:rsidR="00663993" w:rsidRDefault="00663993">
      <w:pPr>
        <w:rPr>
          <w:ins w:id="1545" w:author="Steve Maas" w:date="2014-06-25T15:07:00Z"/>
        </w:rPr>
      </w:pPr>
      <w:ins w:id="1546" w:author="Steve Maas" w:date="2014-06-25T15:04:00Z">
        <w:r>
          <w:t xml:space="preserve">FEBio will now read the </w:t>
        </w:r>
        <w:r w:rsidRPr="0018477D">
          <w:rPr>
            <w:i/>
            <w:rPrChange w:id="1547" w:author="Steve Maas" w:date="2014-06-25T15:17:00Z">
              <w:rPr/>
            </w:rPrChange>
          </w:rPr>
          <w:t>Material</w:t>
        </w:r>
        <w:r>
          <w:t xml:space="preserve"> section from this </w:t>
        </w:r>
      </w:ins>
      <w:ins w:id="1548" w:author="Steve Maas" w:date="2014-06-25T15:05:00Z">
        <w:r>
          <w:t xml:space="preserve">child </w:t>
        </w:r>
      </w:ins>
      <w:ins w:id="1549" w:author="Steve Maas" w:date="2014-06-25T15:04:00Z">
        <w:r>
          <w:t xml:space="preserve">file. The </w:t>
        </w:r>
      </w:ins>
      <w:ins w:id="1550" w:author="Steve Maas" w:date="2014-06-25T15:05:00Z">
        <w:r>
          <w:t xml:space="preserve">child file must be a valid FEBio input file, meaning it must </w:t>
        </w:r>
      </w:ins>
      <w:ins w:id="1551" w:author="Steve Maas" w:date="2014-06-25T15:17:00Z">
        <w:r w:rsidR="0018477D">
          <w:t>begin with</w:t>
        </w:r>
      </w:ins>
      <w:ins w:id="1552" w:author="Steve Maas" w:date="2014-06-25T15:05:00Z">
        <w:r>
          <w:t xml:space="preserve"> the </w:t>
        </w:r>
        <w:r w:rsidRPr="00663993">
          <w:rPr>
            <w:i/>
            <w:rPrChange w:id="1553" w:author="Steve Maas" w:date="2014-06-25T15:05:00Z">
              <w:rPr/>
            </w:rPrChange>
          </w:rPr>
          <w:t>febio_spec</w:t>
        </w:r>
        <w:r>
          <w:t xml:space="preserve"> root section, but does not have to be complete. For example, the file mat.feb only needs to define the Material </w:t>
        </w:r>
      </w:ins>
      <w:ins w:id="1554" w:author="Steve Maas" w:date="2014-06-25T15:06:00Z">
        <w:r>
          <w:t>section</w:t>
        </w:r>
      </w:ins>
      <w:ins w:id="1555" w:author="Steve Maas" w:date="2014-06-25T15:05:00Z">
        <w:r>
          <w:t>.</w:t>
        </w:r>
      </w:ins>
      <w:ins w:id="1556" w:author="Steve Maas" w:date="2014-06-25T15:06:00Z">
        <w:r>
          <w:t xml:space="preserve"> However, the child file may contain other sections. In that case, only the section referenced in the master file will be read from the child file. </w:t>
        </w:r>
      </w:ins>
      <w:ins w:id="1557" w:author="Steve Maas" w:date="2014-06-25T15:07:00Z">
        <w:r>
          <w:t xml:space="preserve">For example, if the file </w:t>
        </w:r>
        <w:r>
          <w:rPr>
            <w:i/>
          </w:rPr>
          <w:t xml:space="preserve">in.feb </w:t>
        </w:r>
        <w:r>
          <w:t xml:space="preserve">contains both the </w:t>
        </w:r>
        <w:r w:rsidRPr="0018477D">
          <w:rPr>
            <w:i/>
            <w:rPrChange w:id="1558" w:author="Steve Maas" w:date="2014-06-25T15:17:00Z">
              <w:rPr/>
            </w:rPrChange>
          </w:rPr>
          <w:t>Material</w:t>
        </w:r>
        <w:r>
          <w:t xml:space="preserve"> and the </w:t>
        </w:r>
        <w:r w:rsidRPr="0018477D">
          <w:rPr>
            <w:i/>
            <w:rPrChange w:id="1559" w:author="Steve Maas" w:date="2014-06-25T15:18:00Z">
              <w:rPr/>
            </w:rPrChange>
          </w:rPr>
          <w:t>Geometry</w:t>
        </w:r>
        <w:r>
          <w:t xml:space="preserve"> section, the master file can read both these sections as follows.</w:t>
        </w:r>
      </w:ins>
    </w:p>
    <w:p w14:paraId="1E5787E2" w14:textId="77777777" w:rsidR="00663993" w:rsidRDefault="00663993">
      <w:pPr>
        <w:rPr>
          <w:ins w:id="1560" w:author="Steve Maas" w:date="2014-06-25T15:07:00Z"/>
        </w:rPr>
      </w:pPr>
    </w:p>
    <w:p w14:paraId="1F04A50C" w14:textId="3E17CF2C" w:rsidR="00663993" w:rsidRDefault="00663993">
      <w:pPr>
        <w:rPr>
          <w:ins w:id="1561" w:author="Steve Maas" w:date="2014-06-25T15:08:00Z"/>
          <w:rFonts w:ascii="Courier New" w:hAnsi="Courier New" w:cs="Courier New"/>
          <w:sz w:val="22"/>
          <w:szCs w:val="22"/>
        </w:rPr>
      </w:pPr>
      <w:ins w:id="1562" w:author="Steve Maas" w:date="2014-06-25T15:07:00Z">
        <w:r>
          <w:rPr>
            <w:rFonts w:ascii="Courier New" w:hAnsi="Courier New" w:cs="Courier New"/>
            <w:sz w:val="22"/>
            <w:szCs w:val="22"/>
          </w:rPr>
          <w:t>&lt;Mater</w:t>
        </w:r>
      </w:ins>
      <w:ins w:id="1563" w:author="Steve Maas" w:date="2014-06-25T15:08:00Z">
        <w:r w:rsidR="008A509F">
          <w:rPr>
            <w:rFonts w:ascii="Courier New" w:hAnsi="Courier New" w:cs="Courier New"/>
            <w:sz w:val="22"/>
            <w:szCs w:val="22"/>
          </w:rPr>
          <w:t>i</w:t>
        </w:r>
      </w:ins>
      <w:ins w:id="1564" w:author="Steve Maas" w:date="2014-06-25T15:07:00Z">
        <w:r>
          <w:rPr>
            <w:rFonts w:ascii="Courier New" w:hAnsi="Courier New" w:cs="Courier New"/>
            <w:sz w:val="22"/>
            <w:szCs w:val="22"/>
          </w:rPr>
          <w:t>al from="in.feb"</w:t>
        </w:r>
      </w:ins>
      <w:ins w:id="1565" w:author="Steve Maas" w:date="2014-06-25T15:08:00Z">
        <w:r>
          <w:rPr>
            <w:rFonts w:ascii="Courier New" w:hAnsi="Courier New" w:cs="Courier New"/>
            <w:sz w:val="22"/>
            <w:szCs w:val="22"/>
          </w:rPr>
          <w:t>/&gt;</w:t>
        </w:r>
      </w:ins>
    </w:p>
    <w:p w14:paraId="55644494" w14:textId="3EC179B1" w:rsidR="00663993" w:rsidRPr="00663993" w:rsidRDefault="00663993">
      <w:pPr>
        <w:rPr>
          <w:ins w:id="1566" w:author="Steve Maas" w:date="2014-06-25T15:07:00Z"/>
          <w:rFonts w:ascii="Courier New" w:hAnsi="Courier New" w:cs="Courier New"/>
          <w:sz w:val="22"/>
          <w:szCs w:val="22"/>
          <w:rPrChange w:id="1567" w:author="Steve Maas" w:date="2014-06-25T15:07:00Z">
            <w:rPr>
              <w:ins w:id="1568" w:author="Steve Maas" w:date="2014-06-25T15:07:00Z"/>
            </w:rPr>
          </w:rPrChange>
        </w:rPr>
      </w:pPr>
      <w:ins w:id="1569" w:author="Steve Maas" w:date="2014-06-25T15:08:00Z">
        <w:r>
          <w:rPr>
            <w:rFonts w:ascii="Courier New" w:hAnsi="Courier New" w:cs="Courier New"/>
            <w:sz w:val="22"/>
            <w:szCs w:val="22"/>
          </w:rPr>
          <w:t>&lt;Geometry from="in.feb"/&gt;</w:t>
        </w:r>
      </w:ins>
    </w:p>
    <w:p w14:paraId="4AD66E0F" w14:textId="77777777" w:rsidR="00663993" w:rsidRDefault="00663993">
      <w:pPr>
        <w:rPr>
          <w:ins w:id="1570" w:author="Steve Maas" w:date="2014-06-25T15:07:00Z"/>
        </w:rPr>
      </w:pPr>
    </w:p>
    <w:p w14:paraId="529FA740" w14:textId="0DE85E8F" w:rsidR="00663993" w:rsidRDefault="008A509F">
      <w:pPr>
        <w:rPr>
          <w:ins w:id="1571" w:author="Steve Maas" w:date="2014-06-25T15:10:00Z"/>
        </w:rPr>
      </w:pPr>
      <w:ins w:id="1572" w:author="Steve Maas" w:date="2014-06-25T15:09:00Z">
        <w:r>
          <w:t xml:space="preserve">To give a more concrete example, assume that the </w:t>
        </w:r>
        <w:r w:rsidRPr="0018477D">
          <w:rPr>
            <w:i/>
            <w:rPrChange w:id="1573" w:author="Steve Maas" w:date="2014-06-25T15:18:00Z">
              <w:rPr/>
            </w:rPrChange>
          </w:rPr>
          <w:t>Material</w:t>
        </w:r>
        <w:r>
          <w:t xml:space="preserve">, </w:t>
        </w:r>
        <w:r w:rsidRPr="0018477D">
          <w:rPr>
            <w:i/>
            <w:rPrChange w:id="1574" w:author="Steve Maas" w:date="2014-06-25T15:18:00Z">
              <w:rPr/>
            </w:rPrChange>
          </w:rPr>
          <w:t>Geometry</w:t>
        </w:r>
        <w:r>
          <w:t xml:space="preserve">, and </w:t>
        </w:r>
        <w:r w:rsidRPr="0018477D">
          <w:rPr>
            <w:i/>
            <w:rPrChange w:id="1575" w:author="Steve Maas" w:date="2014-06-25T15:18:00Z">
              <w:rPr/>
            </w:rPrChange>
          </w:rPr>
          <w:t>Boundary</w:t>
        </w:r>
        <w:r>
          <w:t xml:space="preserve"> sections are defined in the files </w:t>
        </w:r>
      </w:ins>
      <w:ins w:id="1576" w:author="Steve Maas" w:date="2014-06-25T15:10:00Z">
        <w:r>
          <w:rPr>
            <w:i/>
          </w:rPr>
          <w:t>mat.feb</w:t>
        </w:r>
        <w:r>
          <w:t xml:space="preserve">, </w:t>
        </w:r>
        <w:r>
          <w:rPr>
            <w:i/>
          </w:rPr>
          <w:t>geom.feb</w:t>
        </w:r>
        <w:r>
          <w:t xml:space="preserve">, and </w:t>
        </w:r>
        <w:r>
          <w:rPr>
            <w:i/>
          </w:rPr>
          <w:t>bc.feb</w:t>
        </w:r>
        <w:r>
          <w:t xml:space="preserve"> respectively. The master input file could then look </w:t>
        </w:r>
      </w:ins>
      <w:ins w:id="1577" w:author="Steve Maas" w:date="2014-06-25T15:18:00Z">
        <w:r w:rsidR="0018477D">
          <w:t xml:space="preserve">like </w:t>
        </w:r>
      </w:ins>
      <w:ins w:id="1578" w:author="Steve Maas" w:date="2014-06-25T15:10:00Z">
        <w:r>
          <w:t>the following.</w:t>
        </w:r>
      </w:ins>
    </w:p>
    <w:p w14:paraId="217B7B94" w14:textId="77777777" w:rsidR="008A509F" w:rsidRDefault="008A509F">
      <w:pPr>
        <w:rPr>
          <w:ins w:id="1579" w:author="Steve Maas" w:date="2014-06-25T15:10:00Z"/>
        </w:rPr>
      </w:pPr>
    </w:p>
    <w:p w14:paraId="353878AE" w14:textId="6402F58D" w:rsidR="008A509F" w:rsidRDefault="008A509F">
      <w:pPr>
        <w:rPr>
          <w:ins w:id="1580" w:author="Steve Maas" w:date="2014-06-25T15:11:00Z"/>
          <w:rFonts w:ascii="Courier New" w:hAnsi="Courier New" w:cs="Courier New"/>
          <w:sz w:val="22"/>
          <w:szCs w:val="22"/>
        </w:rPr>
      </w:pPr>
      <w:ins w:id="1581" w:author="Steve Maas" w:date="2014-06-25T15:11:00Z">
        <w:r>
          <w:rPr>
            <w:rFonts w:ascii="Courier New" w:hAnsi="Courier New" w:cs="Courier New"/>
            <w:sz w:val="22"/>
            <w:szCs w:val="22"/>
          </w:rPr>
          <w:t>&lt;febio_spec version="2.0"&gt;</w:t>
        </w:r>
      </w:ins>
    </w:p>
    <w:p w14:paraId="06F8A8A5" w14:textId="6D9D50A7" w:rsidR="008A509F" w:rsidRDefault="008A509F">
      <w:pPr>
        <w:rPr>
          <w:ins w:id="1582" w:author="Steve Maas" w:date="2014-06-25T15:11:00Z"/>
          <w:rFonts w:ascii="Courier New" w:hAnsi="Courier New" w:cs="Courier New"/>
          <w:sz w:val="22"/>
          <w:szCs w:val="22"/>
        </w:rPr>
      </w:pPr>
      <w:ins w:id="1583" w:author="Steve Maas" w:date="2014-06-25T15:11:00Z">
        <w:r>
          <w:rPr>
            <w:rFonts w:ascii="Courier New" w:hAnsi="Courier New" w:cs="Courier New"/>
            <w:sz w:val="22"/>
            <w:szCs w:val="22"/>
          </w:rPr>
          <w:tab/>
          <w:t>&lt;Control&gt;</w:t>
        </w:r>
      </w:ins>
    </w:p>
    <w:p w14:paraId="7F33D661" w14:textId="12099D8A" w:rsidR="008A509F" w:rsidRDefault="008A509F">
      <w:pPr>
        <w:rPr>
          <w:ins w:id="1584" w:author="Steve Maas" w:date="2014-06-25T15:11:00Z"/>
          <w:rFonts w:ascii="Courier New" w:hAnsi="Courier New" w:cs="Courier New"/>
          <w:sz w:val="22"/>
          <w:szCs w:val="22"/>
        </w:rPr>
      </w:pPr>
      <w:ins w:id="1585" w:author="Steve Maas" w:date="2014-06-25T15:11:00Z">
        <w:r>
          <w:rPr>
            <w:rFonts w:ascii="Courier New" w:hAnsi="Courier New" w:cs="Courier New"/>
            <w:sz w:val="22"/>
            <w:szCs w:val="22"/>
          </w:rPr>
          <w:tab/>
        </w:r>
        <w:r>
          <w:rPr>
            <w:rFonts w:ascii="Courier New" w:hAnsi="Courier New" w:cs="Courier New"/>
            <w:sz w:val="22"/>
            <w:szCs w:val="22"/>
          </w:rPr>
          <w:tab/>
          <w:t>&lt;time_steps&gt;10&lt;/time_steps&gt;</w:t>
        </w:r>
      </w:ins>
    </w:p>
    <w:p w14:paraId="37F02008" w14:textId="773C3A2A" w:rsidR="008A509F" w:rsidRDefault="008A509F">
      <w:pPr>
        <w:rPr>
          <w:ins w:id="1586" w:author="Steve Maas" w:date="2014-06-25T15:11:00Z"/>
          <w:rFonts w:ascii="Courier New" w:hAnsi="Courier New" w:cs="Courier New"/>
          <w:sz w:val="22"/>
          <w:szCs w:val="22"/>
        </w:rPr>
      </w:pPr>
      <w:ins w:id="1587" w:author="Steve Maas" w:date="2014-06-25T15:11:00Z">
        <w:r>
          <w:rPr>
            <w:rFonts w:ascii="Courier New" w:hAnsi="Courier New" w:cs="Courier New"/>
            <w:sz w:val="22"/>
            <w:szCs w:val="22"/>
          </w:rPr>
          <w:tab/>
        </w:r>
        <w:r>
          <w:rPr>
            <w:rFonts w:ascii="Courier New" w:hAnsi="Courier New" w:cs="Courier New"/>
            <w:sz w:val="22"/>
            <w:szCs w:val="22"/>
          </w:rPr>
          <w:tab/>
          <w:t>&lt;step_size&gt;0.1&lt;/step_size&gt;</w:t>
        </w:r>
      </w:ins>
    </w:p>
    <w:p w14:paraId="6BCB342B" w14:textId="7D31EBE6" w:rsidR="008A509F" w:rsidRDefault="008A509F">
      <w:pPr>
        <w:rPr>
          <w:ins w:id="1588" w:author="Steve Maas" w:date="2014-06-25T15:11:00Z"/>
          <w:rFonts w:ascii="Courier New" w:hAnsi="Courier New" w:cs="Courier New"/>
          <w:sz w:val="22"/>
          <w:szCs w:val="22"/>
        </w:rPr>
      </w:pPr>
      <w:ins w:id="1589" w:author="Steve Maas" w:date="2014-06-25T15:11:00Z">
        <w:r>
          <w:rPr>
            <w:rFonts w:ascii="Courier New" w:hAnsi="Courier New" w:cs="Courier New"/>
            <w:sz w:val="22"/>
            <w:szCs w:val="22"/>
          </w:rPr>
          <w:tab/>
          <w:t>&lt;/Control&gt;</w:t>
        </w:r>
      </w:ins>
    </w:p>
    <w:p w14:paraId="5C9067B9" w14:textId="2B1DDE85" w:rsidR="008A509F" w:rsidRDefault="008A509F">
      <w:pPr>
        <w:rPr>
          <w:ins w:id="1590" w:author="Steve Maas" w:date="2014-06-25T15:12:00Z"/>
          <w:rFonts w:ascii="Courier New" w:hAnsi="Courier New" w:cs="Courier New"/>
          <w:sz w:val="22"/>
          <w:szCs w:val="22"/>
        </w:rPr>
      </w:pPr>
      <w:ins w:id="1591" w:author="Steve Maas" w:date="2014-06-25T15:11:00Z">
        <w:r>
          <w:rPr>
            <w:rFonts w:ascii="Courier New" w:hAnsi="Courier New" w:cs="Courier New"/>
            <w:sz w:val="22"/>
            <w:szCs w:val="22"/>
          </w:rPr>
          <w:tab/>
          <w:t>&lt;Material from="mat.feb"</w:t>
        </w:r>
      </w:ins>
      <w:ins w:id="1592" w:author="Steve Maas" w:date="2014-06-25T15:12:00Z">
        <w:r>
          <w:rPr>
            <w:rFonts w:ascii="Courier New" w:hAnsi="Courier New" w:cs="Courier New"/>
            <w:sz w:val="22"/>
            <w:szCs w:val="22"/>
          </w:rPr>
          <w:t>/&gt;</w:t>
        </w:r>
      </w:ins>
    </w:p>
    <w:p w14:paraId="53602951" w14:textId="02BE6AA7" w:rsidR="008A509F" w:rsidRDefault="008A509F">
      <w:pPr>
        <w:rPr>
          <w:ins w:id="1593" w:author="Steve Maas" w:date="2014-06-25T15:12:00Z"/>
          <w:rFonts w:ascii="Courier New" w:hAnsi="Courier New" w:cs="Courier New"/>
          <w:sz w:val="22"/>
          <w:szCs w:val="22"/>
        </w:rPr>
      </w:pPr>
      <w:ins w:id="1594" w:author="Steve Maas" w:date="2014-06-25T15:12:00Z">
        <w:r>
          <w:rPr>
            <w:rFonts w:ascii="Courier New" w:hAnsi="Courier New" w:cs="Courier New"/>
            <w:sz w:val="22"/>
            <w:szCs w:val="22"/>
          </w:rPr>
          <w:tab/>
          <w:t>&lt;Geometry from="geom.feb"/&gt;</w:t>
        </w:r>
      </w:ins>
    </w:p>
    <w:p w14:paraId="2EC2D050" w14:textId="1CF36E9C" w:rsidR="008A509F" w:rsidRDefault="008A509F">
      <w:pPr>
        <w:rPr>
          <w:ins w:id="1595" w:author="Steve Maas" w:date="2014-06-25T15:11:00Z"/>
          <w:rFonts w:ascii="Courier New" w:hAnsi="Courier New" w:cs="Courier New"/>
          <w:sz w:val="22"/>
          <w:szCs w:val="22"/>
        </w:rPr>
      </w:pPr>
      <w:ins w:id="1596" w:author="Steve Maas" w:date="2014-06-25T15:12:00Z">
        <w:r>
          <w:rPr>
            <w:rFonts w:ascii="Courier New" w:hAnsi="Courier New" w:cs="Courier New"/>
            <w:sz w:val="22"/>
            <w:szCs w:val="22"/>
          </w:rPr>
          <w:tab/>
          <w:t>&lt;Boundary from="bc.feb"/&gt;</w:t>
        </w:r>
      </w:ins>
    </w:p>
    <w:p w14:paraId="1ED171AE" w14:textId="60931E27" w:rsidR="008A509F" w:rsidRPr="008A509F" w:rsidRDefault="008A509F">
      <w:pPr>
        <w:rPr>
          <w:ins w:id="1597" w:author="Steve Maas" w:date="2014-06-25T15:10:00Z"/>
          <w:rFonts w:ascii="Courier New" w:hAnsi="Courier New" w:cs="Courier New"/>
          <w:sz w:val="22"/>
          <w:szCs w:val="22"/>
          <w:rPrChange w:id="1598" w:author="Steve Maas" w:date="2014-06-25T15:11:00Z">
            <w:rPr>
              <w:ins w:id="1599" w:author="Steve Maas" w:date="2014-06-25T15:10:00Z"/>
            </w:rPr>
          </w:rPrChange>
        </w:rPr>
      </w:pPr>
      <w:ins w:id="1600" w:author="Steve Maas" w:date="2014-06-25T15:11:00Z">
        <w:r>
          <w:rPr>
            <w:rFonts w:ascii="Courier New" w:hAnsi="Courier New" w:cs="Courier New"/>
            <w:sz w:val="22"/>
            <w:szCs w:val="22"/>
          </w:rPr>
          <w:t>&lt;/febio_spec&gt;</w:t>
        </w:r>
      </w:ins>
    </w:p>
    <w:p w14:paraId="61EF5263" w14:textId="77777777" w:rsidR="008A509F" w:rsidRPr="008A509F" w:rsidRDefault="008A509F"/>
    <w:p w14:paraId="66F9E68D" w14:textId="2183D489" w:rsidR="00EB23E8" w:rsidRDefault="008A509F" w:rsidP="00EB23E8">
      <w:pPr>
        <w:rPr>
          <w:ins w:id="1601" w:author="Steve Maas" w:date="2014-06-25T15:15:00Z"/>
        </w:rPr>
      </w:pPr>
      <w:ins w:id="1602" w:author="Steve Maas" w:date="2014-06-25T15:13:00Z">
        <w:r>
          <w:t xml:space="preserve">Notice that the </w:t>
        </w:r>
        <w:r>
          <w:rPr>
            <w:i/>
          </w:rPr>
          <w:t xml:space="preserve">Control </w:t>
        </w:r>
        <w:r>
          <w:t xml:space="preserve">section is still defined in the master file. The master file can contain a combination of explicit section definitions and referenced sections using </w:t>
        </w:r>
        <w:proofErr w:type="gramStart"/>
        <w:r>
          <w:t xml:space="preserve">the </w:t>
        </w:r>
      </w:ins>
      <w:ins w:id="1603" w:author="Steve Maas" w:date="2014-06-25T15:14:00Z">
        <w:r>
          <w:rPr>
            <w:i/>
          </w:rPr>
          <w:t>from</w:t>
        </w:r>
        <w:proofErr w:type="gramEnd"/>
        <w:r>
          <w:rPr>
            <w:i/>
          </w:rPr>
          <w:t xml:space="preserve"> </w:t>
        </w:r>
        <w:r>
          <w:t xml:space="preserve">attribute. As mentioned above, the master file is used to run the model in FEBio. So, if the master file is called </w:t>
        </w:r>
      </w:ins>
      <w:ins w:id="1604" w:author="Steve Maas" w:date="2014-06-25T15:15:00Z">
        <w:r>
          <w:rPr>
            <w:i/>
          </w:rPr>
          <w:t>model.feb</w:t>
        </w:r>
        <w:r>
          <w:t xml:space="preserve"> then the model is run as follows.</w:t>
        </w:r>
      </w:ins>
    </w:p>
    <w:p w14:paraId="22D35C2C" w14:textId="77777777" w:rsidR="008A509F" w:rsidRDefault="008A509F" w:rsidP="00EB23E8">
      <w:pPr>
        <w:rPr>
          <w:ins w:id="1605" w:author="Steve Maas" w:date="2014-06-25T15:15:00Z"/>
        </w:rPr>
      </w:pPr>
    </w:p>
    <w:p w14:paraId="597D495C" w14:textId="012BFC3B" w:rsidR="008A509F" w:rsidRPr="008A509F" w:rsidRDefault="008A509F" w:rsidP="00EB23E8">
      <w:pPr>
        <w:rPr>
          <w:ins w:id="1606" w:author="Steve Maas" w:date="2014-06-25T15:15:00Z"/>
          <w:rFonts w:ascii="Courier New" w:hAnsi="Courier New" w:cs="Courier New"/>
          <w:sz w:val="22"/>
          <w:rPrChange w:id="1607" w:author="Steve Maas" w:date="2014-06-25T15:15:00Z">
            <w:rPr>
              <w:ins w:id="1608" w:author="Steve Maas" w:date="2014-06-25T15:15:00Z"/>
            </w:rPr>
          </w:rPrChange>
        </w:rPr>
      </w:pPr>
      <w:ins w:id="1609" w:author="Steve Maas" w:date="2014-06-25T15:15:00Z">
        <w:r>
          <w:rPr>
            <w:rFonts w:ascii="Courier New" w:hAnsi="Courier New" w:cs="Courier New"/>
            <w:sz w:val="22"/>
          </w:rPr>
          <w:t>&gt;febio –i model.feb</w:t>
        </w:r>
      </w:ins>
    </w:p>
    <w:p w14:paraId="3674341A" w14:textId="77777777" w:rsidR="008A509F" w:rsidRPr="008A509F" w:rsidRDefault="008A509F" w:rsidP="00EB23E8"/>
    <w:p w14:paraId="0DC659A4" w14:textId="78B37877" w:rsidR="00181CF0" w:rsidRDefault="008A509F" w:rsidP="00EB23E8">
      <w:pPr>
        <w:rPr>
          <w:ins w:id="1610" w:author="Steve Maas" w:date="2014-06-25T15:16:00Z"/>
        </w:rPr>
      </w:pPr>
      <w:ins w:id="1611" w:author="Steve Maas" w:date="2014-06-25T15:15:00Z">
        <w:r>
          <w:t xml:space="preserve">When </w:t>
        </w:r>
      </w:ins>
      <w:ins w:id="1612" w:author="Steve Maas" w:date="2014-06-25T15:16:00Z">
        <w:r>
          <w:t>FEB</w:t>
        </w:r>
      </w:ins>
      <w:ins w:id="1613" w:author="Steve Maas" w:date="2014-06-25T15:15:00Z">
        <w:r>
          <w:t>io</w:t>
        </w:r>
      </w:ins>
      <w:r w:rsidR="00181CF0">
        <w:t xml:space="preserve"> </w:t>
      </w:r>
      <w:ins w:id="1614" w:author="Steve Maas" w:date="2014-06-25T15:16:00Z">
        <w:r>
          <w:t>parses the master file it will automatically parse the referenced child files</w:t>
        </w:r>
        <w:r w:rsidR="0018477D">
          <w:t xml:space="preserve"> it encounters in the master input file</w:t>
        </w:r>
        <w:r>
          <w:t xml:space="preserve">. </w:t>
        </w:r>
      </w:ins>
    </w:p>
    <w:p w14:paraId="246B8306" w14:textId="77777777" w:rsidR="008A509F" w:rsidRPr="00181CF0" w:rsidRDefault="008A509F" w:rsidP="00EB23E8"/>
    <w:p w14:paraId="0FFF7815" w14:textId="64716767" w:rsidR="006A0BC1" w:rsidRDefault="006A0BC1" w:rsidP="006A0BC1">
      <w:pPr>
        <w:pStyle w:val="Heading2"/>
      </w:pPr>
      <w:r>
        <w:br w:type="page"/>
      </w:r>
      <w:bookmarkStart w:id="1615" w:name="_Toc268297671"/>
      <w:r>
        <w:lastRenderedPageBreak/>
        <w:t>Module Section</w:t>
      </w:r>
      <w:bookmarkEnd w:id="1615"/>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186577D7" w:rsidR="006A0BC1" w:rsidRDefault="006A0BC1" w:rsidP="006A0BC1">
      <w:pPr>
        <w:pStyle w:val="code"/>
      </w:pPr>
      <w:r>
        <w:t>&lt;Module type=</w:t>
      </w:r>
      <w:r w:rsidR="008E3003">
        <w:t>"</w:t>
      </w:r>
      <w:r w:rsidR="002D1B6A">
        <w:t>[</w:t>
      </w:r>
      <w:r>
        <w:t>type</w:t>
      </w:r>
      <w:r w:rsidR="002D1B6A">
        <w:t>]</w:t>
      </w:r>
      <w:r w:rsidR="008E3003">
        <w:t>"</w:t>
      </w:r>
      <w:r>
        <w:t>/&gt;</w:t>
      </w:r>
    </w:p>
    <w:p w14:paraId="4E48C048" w14:textId="77777777" w:rsidR="006A0BC1" w:rsidRDefault="006A0BC1" w:rsidP="006A0BC1">
      <w:pPr>
        <w:pStyle w:val="code"/>
      </w:pPr>
    </w:p>
    <w:p w14:paraId="5805657E" w14:textId="0023A510" w:rsidR="006A0BC1" w:rsidRDefault="006A0BC1" w:rsidP="006A0BC1">
      <w:proofErr w:type="gramStart"/>
      <w:r>
        <w:t>where</w:t>
      </w:r>
      <w:proofErr w:type="gramEnd"/>
      <w:r>
        <w:t xml:space="preserve"> </w:t>
      </w:r>
      <w:r w:rsidRPr="008C20E4">
        <w:rPr>
          <w:i/>
        </w:rPr>
        <w:t>type</w:t>
      </w:r>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03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72800065" w:rsidR="006A0BC1" w:rsidRDefault="009541D3" w:rsidP="006A0BC1">
            <w:pPr>
              <w:pStyle w:val="PlainText"/>
            </w:pPr>
            <w:r>
              <w:t>biphasic</w:t>
            </w:r>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339C1BA1" w:rsidR="006A0BC1" w:rsidRDefault="009541D3" w:rsidP="006A0BC1">
            <w:r>
              <w:t xml:space="preserve">Biphasic </w:t>
            </w:r>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06DCB7CC" w:rsidR="006A0BC1" w:rsidRDefault="009541D3" w:rsidP="006A0BC1">
            <w:pPr>
              <w:pStyle w:val="PlainText"/>
            </w:pPr>
            <w:r>
              <w:t>multiphasic</w:t>
            </w:r>
          </w:p>
        </w:tc>
        <w:tc>
          <w:tcPr>
            <w:tcW w:w="8208" w:type="dxa"/>
            <w:shd w:val="clear" w:color="auto" w:fill="auto"/>
          </w:tcPr>
          <w:p w14:paraId="60EF5467" w14:textId="5C83CB73" w:rsidR="006A0BC1" w:rsidRDefault="009541D3" w:rsidP="006A0BC1">
            <w:r>
              <w:t>Multiphasic analysis including solute transport and chemical reactions.</w:t>
            </w:r>
          </w:p>
        </w:tc>
      </w:tr>
      <w:tr w:rsidR="009541D3" w14:paraId="6503E84C" w14:textId="77777777">
        <w:tc>
          <w:tcPr>
            <w:tcW w:w="1368" w:type="dxa"/>
            <w:shd w:val="clear" w:color="auto" w:fill="auto"/>
          </w:tcPr>
          <w:p w14:paraId="597ED790" w14:textId="23998194" w:rsidR="009541D3" w:rsidRDefault="009541D3" w:rsidP="006A0BC1">
            <w:pPr>
              <w:pStyle w:val="PlainText"/>
            </w:pPr>
            <w:r>
              <w:t>heat</w:t>
            </w:r>
          </w:p>
        </w:tc>
        <w:tc>
          <w:tcPr>
            <w:tcW w:w="8208" w:type="dxa"/>
            <w:shd w:val="clear" w:color="auto" w:fill="auto"/>
          </w:tcPr>
          <w:p w14:paraId="722087BA" w14:textId="587384B0" w:rsidR="009541D3" w:rsidRDefault="009541D3" w:rsidP="006A0BC1">
            <w:r>
              <w:t>Heat transfer analysis: steady-state or transient</w:t>
            </w:r>
          </w:p>
        </w:tc>
      </w:tr>
    </w:tbl>
    <w:p w14:paraId="2195DDD7" w14:textId="77777777" w:rsidR="006A0BC1" w:rsidRDefault="006A0BC1" w:rsidP="006A0BC1"/>
    <w:p w14:paraId="617B5D7A" w14:textId="1A17DA56" w:rsidR="00F2162C" w:rsidRDefault="00F2162C" w:rsidP="006A0BC1">
      <w:r>
        <w:t>For example:</w:t>
      </w:r>
    </w:p>
    <w:p w14:paraId="54BE0D7A" w14:textId="77777777" w:rsidR="00F2162C" w:rsidRDefault="00F2162C" w:rsidP="006A0BC1"/>
    <w:p w14:paraId="4CDD2CFE" w14:textId="77777777" w:rsidR="00F2162C" w:rsidRDefault="00F2162C" w:rsidP="00F2162C">
      <w:pPr>
        <w:pStyle w:val="code"/>
      </w:pPr>
      <w:r>
        <w:t>&lt;febio_spec version="2.0"&gt;</w:t>
      </w:r>
    </w:p>
    <w:p w14:paraId="615E2C34" w14:textId="538F8222" w:rsidR="00F2162C" w:rsidRDefault="00F2162C" w:rsidP="00F2162C">
      <w:pPr>
        <w:pStyle w:val="code"/>
      </w:pPr>
      <w:r>
        <w:tab/>
        <w:t>&lt;Module type="solid"/&gt;</w:t>
      </w:r>
    </w:p>
    <w:p w14:paraId="7C3D37B8" w14:textId="09E35445" w:rsidR="00F2162C" w:rsidRDefault="00F2162C" w:rsidP="00F2162C">
      <w:pPr>
        <w:pStyle w:val="code"/>
      </w:pPr>
      <w:r>
        <w:tab/>
      </w:r>
      <w:proofErr w:type="gramStart"/>
      <w:r>
        <w:t>&lt;!</w:t>
      </w:r>
      <w:r w:rsidR="00BC30CE">
        <w:t>--</w:t>
      </w:r>
      <w:proofErr w:type="gramEnd"/>
      <w:r w:rsidR="00BC30CE">
        <w:t xml:space="preserve"> </w:t>
      </w:r>
      <w:r>
        <w:t>rest of file --&gt;</w:t>
      </w:r>
    </w:p>
    <w:p w14:paraId="08BD7FB0" w14:textId="483982DD" w:rsidR="00F2162C" w:rsidRDefault="00F2162C" w:rsidP="00F2162C">
      <w:pPr>
        <w:pStyle w:val="code"/>
      </w:pPr>
      <w:r>
        <w:t>&lt;/febio_spec&gt;</w:t>
      </w:r>
    </w:p>
    <w:p w14:paraId="3C8F534C" w14:textId="77777777" w:rsidR="00F2162C" w:rsidRDefault="00F2162C" w:rsidP="006A0BC1"/>
    <w:p w14:paraId="040555C1" w14:textId="11F2D238" w:rsidR="004D4718" w:rsidRPr="004D4718" w:rsidRDefault="004D4718" w:rsidP="006A0BC1">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p>
    <w:p w14:paraId="0B4C8841" w14:textId="77777777" w:rsidR="006A0BC1" w:rsidRDefault="006A0BC1" w:rsidP="006A0BC1"/>
    <w:p w14:paraId="1213CD8E" w14:textId="42A34D4E" w:rsidR="006A0BC1" w:rsidRDefault="006A0BC1" w:rsidP="006A0BC1">
      <w:r>
        <w:rPr>
          <w:b/>
        </w:rPr>
        <w:t>Note</w:t>
      </w:r>
      <w:r w:rsidR="004D4718">
        <w:rPr>
          <w:b/>
        </w:rPr>
        <w:t xml:space="preserve"> 2</w:t>
      </w:r>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0DD98D4B" w:rsidR="006A0BC1" w:rsidRDefault="006A0BC1" w:rsidP="006A0BC1">
      <w:pPr>
        <w:pStyle w:val="code"/>
      </w:pPr>
      <w:r>
        <w:t>&lt;febio_spec version="</w:t>
      </w:r>
      <w:r w:rsidR="0041246E">
        <w:t>2</w:t>
      </w:r>
      <w:r w:rsidR="009541D3">
        <w:t>.0</w:t>
      </w:r>
      <w:r>
        <w:t>"&gt;</w:t>
      </w:r>
    </w:p>
    <w:p w14:paraId="383731D3" w14:textId="6E0E358F" w:rsidR="006A0BC1" w:rsidRDefault="006A0BC1" w:rsidP="006A0BC1">
      <w:pPr>
        <w:pStyle w:val="code"/>
        <w:shd w:val="clear" w:color="auto" w:fill="E6E6E6"/>
      </w:pPr>
      <w:r>
        <w:tab/>
        <w:t>&lt;Module type="</w:t>
      </w:r>
      <w:r w:rsidR="009541D3">
        <w:t>biphasic</w:t>
      </w:r>
      <w:r>
        <w:t>"/&gt;</w:t>
      </w:r>
    </w:p>
    <w:p w14:paraId="387F3CA7" w14:textId="77777777" w:rsidR="006A0BC1" w:rsidRDefault="006A0BC1" w:rsidP="006A0BC1">
      <w:pPr>
        <w:pStyle w:val="code"/>
      </w:pPr>
      <w:r>
        <w:tab/>
      </w:r>
      <w:proofErr w:type="gramStart"/>
      <w:r>
        <w:t>&lt;!--</w:t>
      </w:r>
      <w:proofErr w:type="gramEnd"/>
      <w:r>
        <w:t xml:space="preserve">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616" w:name="_Toc268297672"/>
      <w:r>
        <w:lastRenderedPageBreak/>
        <w:t>Control Section</w:t>
      </w:r>
      <w:bookmarkEnd w:id="1616"/>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617" w:name="_Toc293572196"/>
      <w:bookmarkStart w:id="1618" w:name="_Toc293572206"/>
      <w:bookmarkStart w:id="1619" w:name="_Toc293572208"/>
      <w:bookmarkStart w:id="1620" w:name="_Ref250285979"/>
      <w:bookmarkStart w:id="1621" w:name="_Ref292527008"/>
      <w:bookmarkStart w:id="1622" w:name="_Toc268297673"/>
      <w:bookmarkEnd w:id="1617"/>
      <w:bookmarkEnd w:id="1618"/>
      <w:bookmarkEnd w:id="1619"/>
      <w:r>
        <w:t>Common Parameters</w:t>
      </w:r>
      <w:bookmarkEnd w:id="1620"/>
      <w:bookmarkEnd w:id="1621"/>
      <w:bookmarkEnd w:id="1622"/>
    </w:p>
    <w:p w14:paraId="16990DE5" w14:textId="77777777" w:rsidR="006A0BC1" w:rsidRDefault="006A0BC1" w:rsidP="006A0BC1">
      <w:r>
        <w:t xml:space="preserve">The following parameters are common for all analysis. If not specified they are assigned default values, which are found in the last column. </w:t>
      </w:r>
      <w:proofErr w:type="gramStart"/>
      <w:r>
        <w:t>An asterisk (*) after the name indicates a required parameter.</w:t>
      </w:r>
      <w:proofErr w:type="gramEnd"/>
      <w:r>
        <w:t xml:space="preserve">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rsidDel="003F28E1" w14:paraId="7A36A091" w14:textId="06B72FCE">
        <w:trPr>
          <w:trHeight w:val="242"/>
          <w:del w:id="1623" w:author="Steve Maas" w:date="2014-07-23T18:39:00Z"/>
        </w:trPr>
        <w:tc>
          <w:tcPr>
            <w:tcW w:w="1933" w:type="dxa"/>
            <w:shd w:val="clear" w:color="auto" w:fill="auto"/>
          </w:tcPr>
          <w:p w14:paraId="46341975" w14:textId="6AE62558" w:rsidR="006A0BC1" w:rsidDel="003F28E1" w:rsidRDefault="006A0BC1" w:rsidP="006A0BC1">
            <w:pPr>
              <w:pStyle w:val="code"/>
              <w:jc w:val="left"/>
              <w:rPr>
                <w:del w:id="1624" w:author="Steve Maas" w:date="2014-07-23T18:39:00Z"/>
              </w:rPr>
            </w:pPr>
            <w:del w:id="1625" w:author="Steve Maas" w:date="2014-07-23T18:39:00Z">
              <w:r w:rsidDel="003F28E1">
                <w:delText>linear_solver</w:delText>
              </w:r>
            </w:del>
          </w:p>
        </w:tc>
        <w:tc>
          <w:tcPr>
            <w:tcW w:w="5197" w:type="dxa"/>
            <w:shd w:val="clear" w:color="auto" w:fill="auto"/>
          </w:tcPr>
          <w:p w14:paraId="57C16B47" w14:textId="49730A0A" w:rsidR="006A0BC1" w:rsidDel="003F28E1" w:rsidRDefault="006A0BC1" w:rsidP="006A0BC1">
            <w:pPr>
              <w:rPr>
                <w:del w:id="1626" w:author="Steve Maas" w:date="2014-07-23T18:39:00Z"/>
              </w:rPr>
            </w:pPr>
            <w:del w:id="1627" w:author="Steve Maas" w:date="2014-07-23T18:39:00Z">
              <w:r w:rsidDel="003F28E1">
                <w:delText>Set the linear solver (12)</w:delText>
              </w:r>
            </w:del>
          </w:p>
        </w:tc>
        <w:tc>
          <w:tcPr>
            <w:tcW w:w="2470" w:type="dxa"/>
            <w:shd w:val="clear" w:color="auto" w:fill="auto"/>
          </w:tcPr>
          <w:p w14:paraId="323D7177" w14:textId="2076C02D" w:rsidR="006A0BC1" w:rsidRPr="000B272C" w:rsidDel="003F28E1" w:rsidRDefault="006A0BC1" w:rsidP="006A0BC1">
            <w:pPr>
              <w:rPr>
                <w:del w:id="1628" w:author="Steve Maas" w:date="2014-07-23T18:39:00Z"/>
                <w:bCs/>
                <w:iCs/>
              </w:rPr>
            </w:pPr>
            <w:del w:id="1629" w:author="Steve Maas" w:date="2014-07-23T18:39:00Z">
              <w:r w:rsidRPr="000B272C" w:rsidDel="003F28E1">
                <w:rPr>
                  <w:bCs/>
                  <w:iCs/>
                </w:rPr>
                <w:delText>skyline</w:delText>
              </w:r>
            </w:del>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0573477F" w:rsidR="006A0BC1" w:rsidRDefault="006A0BC1" w:rsidP="00F60C6B">
            <w:r>
              <w:t>Sets minimal value for residual tolerance (1</w:t>
            </w:r>
            <w:del w:id="1630" w:author="Steve Maas" w:date="2014-07-23T18:39:00Z">
              <w:r w:rsidDel="003F28E1">
                <w:delText>3</w:delText>
              </w:r>
            </w:del>
            <w:ins w:id="1631" w:author="Steve Maas" w:date="2014-07-23T18:39:00Z">
              <w:r w:rsidR="003F28E1">
                <w:t>2</w:t>
              </w:r>
            </w:ins>
            <w:r>
              <w:t>)</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09D92A00" w:rsidR="006A0BC1" w:rsidRDefault="006A0BC1" w:rsidP="00F60C6B">
            <w:r>
              <w:t>Set the integration rule for a particular element (1</w:t>
            </w:r>
            <w:del w:id="1632" w:author="Steve Maas" w:date="2014-07-23T18:39:00Z">
              <w:r w:rsidDel="003F28E1">
                <w:delText>4</w:delText>
              </w:r>
            </w:del>
            <w:ins w:id="1633" w:author="Steve Maas" w:date="2014-07-23T18:39:00Z">
              <w:r w:rsidR="003F28E1">
                <w:t>3</w:t>
              </w:r>
            </w:ins>
            <w:r>
              <w:t>)</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proofErr w:type="gramStart"/>
      <w:r>
        <w:rPr>
          <w:i/>
        </w:rPr>
        <w:t>dt</w:t>
      </w:r>
      <w:proofErr w:type="gramEnd"/>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proofErr w:type="gramStart"/>
      <w:r>
        <w:rPr>
          <w:i/>
        </w:rPr>
        <w:t>dt</w:t>
      </w:r>
      <w:proofErr w:type="gramEnd"/>
      <w:r>
        <w:rPr>
          <w:i/>
        </w:rPr>
        <w:t>.</w:t>
      </w:r>
    </w:p>
    <w:p w14:paraId="6A462FBA" w14:textId="2B0961D1"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6C2049" w:rsidRPr="006C2049">
        <w:rPr>
          <w:position w:val="-12"/>
        </w:rPr>
        <w:object w:dxaOrig="1400" w:dyaOrig="380" w14:anchorId="2AA34A71">
          <v:shape id="_x0000_i2067" type="#_x0000_t75" style="width:70pt;height:19pt" o:ole="">
            <v:imagedata r:id="rId31" o:title=""/>
          </v:shape>
          <o:OLEObject Type="Embed" ProgID="Equation.DSMT4" ShapeID="_x0000_i2067" DrawAspect="Content" ObjectID="_1470212670" r:id="rId32"/>
        </w:object>
      </w:r>
      <w:r>
        <w:t xml:space="preserve">) norm at the current iteration </w:t>
      </w:r>
      <w:r>
        <w:rPr>
          <w:i/>
        </w:rPr>
        <w:t>k+1</w:t>
      </w:r>
      <w:r>
        <w:t xml:space="preserve"> to the norm of the total displacement (</w:t>
      </w:r>
      <w:r w:rsidR="006C2049" w:rsidRPr="006C2049">
        <w:rPr>
          <w:position w:val="-12"/>
        </w:rPr>
        <w:object w:dxaOrig="1560" w:dyaOrig="360" w14:anchorId="3FA4E165">
          <v:shape id="_x0000_i2070" type="#_x0000_t75" style="width:78pt;height:18pt" o:ole="">
            <v:imagedata r:id="rId33" o:title=""/>
          </v:shape>
          <o:OLEObject Type="Embed" ProgID="Equation.DSMT4" ShapeID="_x0000_i2070" DrawAspect="Content" ObjectID="_1470212671" r:id="rId34"/>
        </w:object>
      </w:r>
      <w:r>
        <w:t xml:space="preserve">) must be less than </w:t>
      </w:r>
      <w:r w:rsidRPr="00646FE6">
        <w:rPr>
          <w:i/>
        </w:rPr>
        <w:sym w:font="Symbol" w:char="F065"/>
      </w:r>
      <w:r>
        <w:t>:</w:t>
      </w:r>
    </w:p>
    <w:p w14:paraId="21A1D03C" w14:textId="3C7AA8D7" w:rsidR="006A0BC1" w:rsidRDefault="006A0BC1" w:rsidP="006A0BC1">
      <w:pPr>
        <w:pStyle w:val="MTDisplayEquation"/>
      </w:pPr>
      <w:r>
        <w:tab/>
      </w:r>
      <w:r w:rsidR="006C2049" w:rsidRPr="006C2049">
        <w:rPr>
          <w:position w:val="-32"/>
        </w:rPr>
        <w:object w:dxaOrig="1040" w:dyaOrig="740" w14:anchorId="25600314">
          <v:shape id="_x0000_i2073" type="#_x0000_t75" style="width:52pt;height:37pt" o:ole="">
            <v:imagedata r:id="rId35" o:title=""/>
          </v:shape>
          <o:OLEObject Type="Embed" ProgID="Equation.DSMT4" ShapeID="_x0000_i2073" DrawAspect="Content" ObjectID="_1470212672" r:id="rId36"/>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w:t>
      </w:r>
      <w:proofErr w:type="gramStart"/>
      <w:r>
        <w:t>,</w:t>
      </w:r>
      <w:proofErr w:type="gramEnd"/>
      <w:r>
        <w:t xml:space="preserve">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w:t>
      </w:r>
      <w:proofErr w:type="gramStart"/>
      <w:r>
        <w:t>loadpoint&gt;</w:t>
      </w:r>
      <w:proofErr w:type="gramEnd"/>
      <w:r>
        <w:t>0,0&lt;/loadpoint&gt;</w:t>
      </w:r>
    </w:p>
    <w:p w14:paraId="3FB8FCD5" w14:textId="77777777" w:rsidR="00E22B10" w:rsidRDefault="00E22B10" w:rsidP="00E22B10">
      <w:pPr>
        <w:pStyle w:val="code"/>
        <w:ind w:left="720"/>
      </w:pPr>
      <w:r>
        <w:tab/>
        <w:t>&lt;</w:t>
      </w:r>
      <w:proofErr w:type="gramStart"/>
      <w:r>
        <w:t>loadpoint&gt;</w:t>
      </w:r>
      <w:proofErr w:type="gramEnd"/>
      <w:r>
        <w:t>0.5, 0.1&lt;/loadpoint&gt;</w:t>
      </w:r>
    </w:p>
    <w:p w14:paraId="36C84574" w14:textId="77777777" w:rsidR="00E22B10" w:rsidRDefault="00E22B10" w:rsidP="00E22B10">
      <w:pPr>
        <w:pStyle w:val="code"/>
        <w:ind w:left="720"/>
      </w:pPr>
      <w:r>
        <w:tab/>
        <w:t>&lt;</w:t>
      </w:r>
      <w:proofErr w:type="gramStart"/>
      <w:r>
        <w:t>loadpoint&gt;</w:t>
      </w:r>
      <w:proofErr w:type="gramEnd"/>
      <w:r>
        <w: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w:t>
      </w:r>
      <w:proofErr w:type="gramStart"/>
      <w:r>
        <w:t>For each iteration</w:t>
      </w:r>
      <w:proofErr w:type="gramEnd"/>
      <w:r>
        <w:t xml:space="preserve">,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w:t>
      </w:r>
      <w:proofErr w:type="gramStart"/>
      <w:r>
        <w:t>for every iteration</w:t>
      </w:r>
      <w:proofErr w:type="gramEnd"/>
      <w:r>
        <w:t xml:space="preserve">.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w:t>
      </w:r>
      <w:proofErr w:type="gramStart"/>
      <w:r>
        <w:t>cmax&gt;</w:t>
      </w:r>
      <w:proofErr w:type="gramEnd"/>
      <w:r>
        <w: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proofErr w:type="gramStart"/>
            <w:r>
              <w:t>dynamic</w:t>
            </w:r>
            <w:proofErr w:type="gramEnd"/>
            <w:r>
              <w:t xml:space="preserve">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3D9604AD" w:rsidR="006A0BC1" w:rsidDel="003F28E1" w:rsidRDefault="006A0BC1" w:rsidP="006A0BC1">
      <w:pPr>
        <w:numPr>
          <w:ilvl w:val="0"/>
          <w:numId w:val="16"/>
        </w:numPr>
        <w:rPr>
          <w:del w:id="1634" w:author="Steve Maas" w:date="2014-07-23T18:39:00Z"/>
        </w:rPr>
      </w:pPr>
      <w:del w:id="1635" w:author="Steve Maas" w:date="2014-07-23T18:39:00Z">
        <w:r w:rsidDel="003F28E1">
          <w:delTex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delText>
        </w:r>
        <w:r w:rsidDel="003F28E1">
          <w:rPr>
            <w:i/>
          </w:rPr>
          <w:delText xml:space="preserve">linear_solver </w:delText>
        </w:r>
        <w:r w:rsidDel="003F28E1">
          <w:delText>parameter in the FEBio input file. The following linear solvers are implemented although they might not all be supported on all platforms. The only solver that is guaranteed to work on all platforms is the skyline solver.</w:delText>
        </w:r>
      </w:del>
    </w:p>
    <w:p w14:paraId="30FF7A16" w14:textId="3F3E2A21" w:rsidR="006A0BC1" w:rsidDel="003F28E1" w:rsidRDefault="006A0BC1" w:rsidP="006A0BC1">
      <w:pPr>
        <w:ind w:left="720"/>
        <w:rPr>
          <w:del w:id="1636" w:author="Steve Maas" w:date="2014-07-23T18:39:00Z"/>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rsidDel="003F28E1" w14:paraId="3DBEF5EA" w14:textId="676A389E">
        <w:trPr>
          <w:del w:id="1637" w:author="Steve Maas" w:date="2014-07-23T18:39:00Z"/>
        </w:trPr>
        <w:tc>
          <w:tcPr>
            <w:tcW w:w="1440" w:type="dxa"/>
            <w:shd w:val="clear" w:color="auto" w:fill="auto"/>
          </w:tcPr>
          <w:p w14:paraId="53FB658C" w14:textId="758B2739" w:rsidR="006A0BC1" w:rsidRPr="000B272C" w:rsidDel="003F28E1" w:rsidRDefault="006A0BC1" w:rsidP="006A0BC1">
            <w:pPr>
              <w:rPr>
                <w:del w:id="1638" w:author="Steve Maas" w:date="2014-07-23T18:39:00Z"/>
                <w:b/>
              </w:rPr>
            </w:pPr>
            <w:del w:id="1639" w:author="Steve Maas" w:date="2014-07-23T18:39:00Z">
              <w:r w:rsidRPr="000B272C" w:rsidDel="003F28E1">
                <w:rPr>
                  <w:b/>
                </w:rPr>
                <w:delText>Name</w:delText>
              </w:r>
            </w:del>
          </w:p>
        </w:tc>
        <w:tc>
          <w:tcPr>
            <w:tcW w:w="5040" w:type="dxa"/>
            <w:shd w:val="clear" w:color="auto" w:fill="auto"/>
          </w:tcPr>
          <w:p w14:paraId="6E73979B" w14:textId="40E51BEA" w:rsidR="006A0BC1" w:rsidRPr="000B272C" w:rsidDel="003F28E1" w:rsidRDefault="006A0BC1" w:rsidP="006A0BC1">
            <w:pPr>
              <w:rPr>
                <w:del w:id="1640" w:author="Steve Maas" w:date="2014-07-23T18:39:00Z"/>
                <w:b/>
              </w:rPr>
            </w:pPr>
            <w:del w:id="1641" w:author="Steve Maas" w:date="2014-07-23T18:39:00Z">
              <w:r w:rsidRPr="000B272C" w:rsidDel="003F28E1">
                <w:rPr>
                  <w:b/>
                </w:rPr>
                <w:delText>Description</w:delText>
              </w:r>
            </w:del>
          </w:p>
        </w:tc>
        <w:tc>
          <w:tcPr>
            <w:tcW w:w="720" w:type="dxa"/>
            <w:shd w:val="clear" w:color="auto" w:fill="auto"/>
          </w:tcPr>
          <w:p w14:paraId="638BF6CA" w14:textId="53652B0F" w:rsidR="006A0BC1" w:rsidRPr="000B272C" w:rsidDel="003F28E1" w:rsidRDefault="006A0BC1" w:rsidP="006A0BC1">
            <w:pPr>
              <w:rPr>
                <w:del w:id="1642" w:author="Steve Maas" w:date="2014-07-23T18:39:00Z"/>
                <w:b/>
              </w:rPr>
            </w:pPr>
            <w:del w:id="1643" w:author="Steve Maas" w:date="2014-07-23T18:39:00Z">
              <w:r w:rsidRPr="000B272C" w:rsidDel="003F28E1">
                <w:rPr>
                  <w:b/>
                </w:rPr>
                <w:delText>Sym</w:delText>
              </w:r>
            </w:del>
          </w:p>
        </w:tc>
        <w:tc>
          <w:tcPr>
            <w:tcW w:w="900" w:type="dxa"/>
            <w:shd w:val="clear" w:color="auto" w:fill="auto"/>
          </w:tcPr>
          <w:p w14:paraId="0B87895D" w14:textId="6E9CF35C" w:rsidR="006A0BC1" w:rsidRPr="000B272C" w:rsidDel="003F28E1" w:rsidRDefault="006A0BC1" w:rsidP="006A0BC1">
            <w:pPr>
              <w:rPr>
                <w:del w:id="1644" w:author="Steve Maas" w:date="2014-07-23T18:39:00Z"/>
                <w:b/>
              </w:rPr>
            </w:pPr>
            <w:del w:id="1645" w:author="Steve Maas" w:date="2014-07-23T18:39:00Z">
              <w:r w:rsidRPr="000B272C" w:rsidDel="003F28E1">
                <w:rPr>
                  <w:b/>
                </w:rPr>
                <w:delText>ASym</w:delText>
              </w:r>
            </w:del>
          </w:p>
        </w:tc>
        <w:tc>
          <w:tcPr>
            <w:tcW w:w="648" w:type="dxa"/>
            <w:shd w:val="clear" w:color="auto" w:fill="auto"/>
          </w:tcPr>
          <w:p w14:paraId="69AD706D" w14:textId="738599CD" w:rsidR="006A0BC1" w:rsidRPr="000B272C" w:rsidDel="003F28E1" w:rsidRDefault="006A0BC1" w:rsidP="006A0BC1">
            <w:pPr>
              <w:rPr>
                <w:del w:id="1646" w:author="Steve Maas" w:date="2014-07-23T18:39:00Z"/>
                <w:b/>
              </w:rPr>
            </w:pPr>
            <w:del w:id="1647" w:author="Steve Maas" w:date="2014-07-23T18:39:00Z">
              <w:r w:rsidRPr="000B272C" w:rsidDel="003F28E1">
                <w:rPr>
                  <w:b/>
                </w:rPr>
                <w:delText>MT</w:delText>
              </w:r>
            </w:del>
          </w:p>
        </w:tc>
      </w:tr>
      <w:tr w:rsidR="006A0BC1" w:rsidDel="003F28E1" w14:paraId="5A85E864" w14:textId="4F2A9DDD">
        <w:trPr>
          <w:del w:id="1648" w:author="Steve Maas" w:date="2014-07-23T18:39:00Z"/>
        </w:trPr>
        <w:tc>
          <w:tcPr>
            <w:tcW w:w="1440" w:type="dxa"/>
            <w:shd w:val="clear" w:color="auto" w:fill="auto"/>
          </w:tcPr>
          <w:p w14:paraId="61ECF68F" w14:textId="4D72C72C" w:rsidR="006A0BC1" w:rsidRPr="000B272C" w:rsidDel="003F28E1" w:rsidRDefault="006A0BC1" w:rsidP="006A0BC1">
            <w:pPr>
              <w:rPr>
                <w:del w:id="1649" w:author="Steve Maas" w:date="2014-07-23T18:39:00Z"/>
                <w:i/>
              </w:rPr>
            </w:pPr>
            <w:del w:id="1650" w:author="Steve Maas" w:date="2014-07-23T18:39:00Z">
              <w:r w:rsidRPr="000B272C" w:rsidDel="003F28E1">
                <w:rPr>
                  <w:i/>
                </w:rPr>
                <w:delText>skyline</w:delText>
              </w:r>
            </w:del>
          </w:p>
        </w:tc>
        <w:tc>
          <w:tcPr>
            <w:tcW w:w="5040" w:type="dxa"/>
            <w:shd w:val="clear" w:color="auto" w:fill="auto"/>
          </w:tcPr>
          <w:p w14:paraId="5ABBC302" w14:textId="55F5FBF9" w:rsidR="006A0BC1" w:rsidRPr="00530A9D" w:rsidDel="003F28E1" w:rsidRDefault="006A0BC1" w:rsidP="006A0BC1">
            <w:pPr>
              <w:rPr>
                <w:del w:id="1651" w:author="Steve Maas" w:date="2014-07-23T18:39:00Z"/>
              </w:rPr>
            </w:pPr>
            <w:del w:id="1652" w:author="Steve Maas" w:date="2014-07-23T18:39:00Z">
              <w:r w:rsidDel="003F28E1">
                <w:delText>The default skyline solver</w:delText>
              </w:r>
            </w:del>
          </w:p>
        </w:tc>
        <w:tc>
          <w:tcPr>
            <w:tcW w:w="720" w:type="dxa"/>
            <w:shd w:val="clear" w:color="auto" w:fill="auto"/>
          </w:tcPr>
          <w:p w14:paraId="7035159D" w14:textId="4E574F40" w:rsidR="006A0BC1" w:rsidRPr="000B272C" w:rsidDel="003F28E1" w:rsidRDefault="006A0BC1" w:rsidP="006A0BC1">
            <w:pPr>
              <w:jc w:val="center"/>
              <w:rPr>
                <w:del w:id="1653" w:author="Steve Maas" w:date="2014-07-23T18:39:00Z"/>
                <w:b/>
              </w:rPr>
            </w:pPr>
            <w:del w:id="1654" w:author="Steve Maas" w:date="2014-07-23T18:39:00Z">
              <w:r w:rsidRPr="000B272C" w:rsidDel="003F28E1">
                <w:rPr>
                  <w:b/>
                </w:rPr>
                <w:delText>●</w:delText>
              </w:r>
            </w:del>
          </w:p>
        </w:tc>
        <w:tc>
          <w:tcPr>
            <w:tcW w:w="900" w:type="dxa"/>
            <w:shd w:val="clear" w:color="auto" w:fill="auto"/>
          </w:tcPr>
          <w:p w14:paraId="3F8B2BD6" w14:textId="068838B3" w:rsidR="006A0BC1" w:rsidRPr="000B272C" w:rsidDel="003F28E1" w:rsidRDefault="006A0BC1" w:rsidP="006A0BC1">
            <w:pPr>
              <w:rPr>
                <w:del w:id="1655" w:author="Steve Maas" w:date="2014-07-23T18:39:00Z"/>
                <w:b/>
              </w:rPr>
            </w:pPr>
          </w:p>
        </w:tc>
        <w:tc>
          <w:tcPr>
            <w:tcW w:w="648" w:type="dxa"/>
            <w:shd w:val="clear" w:color="auto" w:fill="auto"/>
          </w:tcPr>
          <w:p w14:paraId="591D77B3" w14:textId="32F3D477" w:rsidR="006A0BC1" w:rsidRPr="000B272C" w:rsidDel="003F28E1" w:rsidRDefault="006A0BC1" w:rsidP="006A0BC1">
            <w:pPr>
              <w:rPr>
                <w:del w:id="1656" w:author="Steve Maas" w:date="2014-07-23T18:39:00Z"/>
                <w:b/>
              </w:rPr>
            </w:pPr>
          </w:p>
        </w:tc>
      </w:tr>
      <w:tr w:rsidR="006A0BC1" w:rsidDel="003F28E1" w14:paraId="0B324E03" w14:textId="7654462A">
        <w:trPr>
          <w:del w:id="1657" w:author="Steve Maas" w:date="2014-07-23T18:39:00Z"/>
        </w:trPr>
        <w:tc>
          <w:tcPr>
            <w:tcW w:w="1440" w:type="dxa"/>
            <w:shd w:val="clear" w:color="auto" w:fill="auto"/>
          </w:tcPr>
          <w:p w14:paraId="5E31206A" w14:textId="112660F4" w:rsidR="006A0BC1" w:rsidRPr="000B272C" w:rsidDel="003F28E1" w:rsidRDefault="006A0BC1" w:rsidP="006A0BC1">
            <w:pPr>
              <w:rPr>
                <w:del w:id="1658" w:author="Steve Maas" w:date="2014-07-23T18:39:00Z"/>
                <w:i/>
              </w:rPr>
            </w:pPr>
            <w:del w:id="1659" w:author="Steve Maas" w:date="2014-07-23T18:39:00Z">
              <w:r w:rsidRPr="000B272C" w:rsidDel="003F28E1">
                <w:rPr>
                  <w:i/>
                </w:rPr>
                <w:delText>pardiso</w:delText>
              </w:r>
            </w:del>
          </w:p>
        </w:tc>
        <w:tc>
          <w:tcPr>
            <w:tcW w:w="5040" w:type="dxa"/>
            <w:shd w:val="clear" w:color="auto" w:fill="auto"/>
          </w:tcPr>
          <w:p w14:paraId="1DB5656A" w14:textId="37AEA8F8" w:rsidR="006A0BC1" w:rsidDel="003F28E1" w:rsidRDefault="006A0BC1" w:rsidP="006A0BC1">
            <w:pPr>
              <w:rPr>
                <w:del w:id="1660" w:author="Steve Maas" w:date="2014-07-23T18:39:00Z"/>
              </w:rPr>
            </w:pPr>
            <w:del w:id="1661" w:author="Steve Maas" w:date="2014-07-23T18:39:00Z">
              <w:r w:rsidDel="003F28E1">
                <w:delText>The preferred solver for most platforms</w:delText>
              </w:r>
            </w:del>
          </w:p>
        </w:tc>
        <w:tc>
          <w:tcPr>
            <w:tcW w:w="720" w:type="dxa"/>
            <w:shd w:val="clear" w:color="auto" w:fill="auto"/>
          </w:tcPr>
          <w:p w14:paraId="5300645B" w14:textId="68E6B94A" w:rsidR="006A0BC1" w:rsidRPr="000B272C" w:rsidDel="003F28E1" w:rsidRDefault="006A0BC1" w:rsidP="006A0BC1">
            <w:pPr>
              <w:jc w:val="center"/>
              <w:rPr>
                <w:del w:id="1662" w:author="Steve Maas" w:date="2014-07-23T18:39:00Z"/>
                <w:b/>
              </w:rPr>
            </w:pPr>
            <w:del w:id="1663" w:author="Steve Maas" w:date="2014-07-23T18:39:00Z">
              <w:r w:rsidRPr="000B272C" w:rsidDel="003F28E1">
                <w:rPr>
                  <w:b/>
                </w:rPr>
                <w:delText>●</w:delText>
              </w:r>
            </w:del>
          </w:p>
        </w:tc>
        <w:tc>
          <w:tcPr>
            <w:tcW w:w="900" w:type="dxa"/>
            <w:shd w:val="clear" w:color="auto" w:fill="auto"/>
          </w:tcPr>
          <w:p w14:paraId="5116D086" w14:textId="3F8C89F6" w:rsidR="006A0BC1" w:rsidRPr="000B272C" w:rsidDel="003F28E1" w:rsidRDefault="006A0BC1" w:rsidP="006A0BC1">
            <w:pPr>
              <w:jc w:val="center"/>
              <w:rPr>
                <w:del w:id="1664" w:author="Steve Maas" w:date="2014-07-23T18:39:00Z"/>
                <w:b/>
              </w:rPr>
            </w:pPr>
            <w:del w:id="1665" w:author="Steve Maas" w:date="2014-07-23T18:39:00Z">
              <w:r w:rsidRPr="000B272C" w:rsidDel="003F28E1">
                <w:rPr>
                  <w:b/>
                </w:rPr>
                <w:delText>●</w:delText>
              </w:r>
            </w:del>
          </w:p>
        </w:tc>
        <w:tc>
          <w:tcPr>
            <w:tcW w:w="648" w:type="dxa"/>
            <w:shd w:val="clear" w:color="auto" w:fill="auto"/>
          </w:tcPr>
          <w:p w14:paraId="734A79DF" w14:textId="380D6E7B" w:rsidR="006A0BC1" w:rsidRPr="000B272C" w:rsidDel="003F28E1" w:rsidRDefault="006A0BC1" w:rsidP="006A0BC1">
            <w:pPr>
              <w:jc w:val="center"/>
              <w:rPr>
                <w:del w:id="1666" w:author="Steve Maas" w:date="2014-07-23T18:39:00Z"/>
                <w:b/>
              </w:rPr>
            </w:pPr>
            <w:del w:id="1667" w:author="Steve Maas" w:date="2014-07-23T18:39:00Z">
              <w:r w:rsidRPr="000B272C" w:rsidDel="003F28E1">
                <w:rPr>
                  <w:b/>
                </w:rPr>
                <w:delText>●</w:delText>
              </w:r>
            </w:del>
          </w:p>
        </w:tc>
      </w:tr>
      <w:tr w:rsidR="006A0BC1" w:rsidDel="003F28E1" w14:paraId="2F84F43C" w14:textId="411C6C35">
        <w:trPr>
          <w:del w:id="1668" w:author="Steve Maas" w:date="2014-07-23T18:39:00Z"/>
        </w:trPr>
        <w:tc>
          <w:tcPr>
            <w:tcW w:w="1440" w:type="dxa"/>
            <w:shd w:val="clear" w:color="auto" w:fill="auto"/>
          </w:tcPr>
          <w:p w14:paraId="23E76F15" w14:textId="242AC2EF" w:rsidR="006A0BC1" w:rsidRPr="000B272C" w:rsidDel="003F28E1" w:rsidRDefault="006A0BC1" w:rsidP="006A0BC1">
            <w:pPr>
              <w:rPr>
                <w:del w:id="1669" w:author="Steve Maas" w:date="2014-07-23T18:39:00Z"/>
                <w:i/>
              </w:rPr>
            </w:pPr>
            <w:del w:id="1670" w:author="Steve Maas" w:date="2014-07-23T18:39:00Z">
              <w:r w:rsidRPr="000B272C" w:rsidDel="003F28E1">
                <w:rPr>
                  <w:i/>
                </w:rPr>
                <w:delText>superlu</w:delText>
              </w:r>
            </w:del>
          </w:p>
        </w:tc>
        <w:tc>
          <w:tcPr>
            <w:tcW w:w="5040" w:type="dxa"/>
            <w:shd w:val="clear" w:color="auto" w:fill="auto"/>
          </w:tcPr>
          <w:p w14:paraId="009D2FA1" w14:textId="681913BB" w:rsidR="006A0BC1" w:rsidDel="003F28E1" w:rsidRDefault="006A0BC1" w:rsidP="006A0BC1">
            <w:pPr>
              <w:rPr>
                <w:del w:id="1671" w:author="Steve Maas" w:date="2014-07-23T18:39:00Z"/>
              </w:rPr>
            </w:pPr>
            <w:del w:id="1672" w:author="Steve Maas" w:date="2014-07-23T18:39:00Z">
              <w:r w:rsidDel="003F28E1">
                <w:delText>The single-threaded SuperLU solver</w:delText>
              </w:r>
            </w:del>
          </w:p>
        </w:tc>
        <w:tc>
          <w:tcPr>
            <w:tcW w:w="720" w:type="dxa"/>
            <w:shd w:val="clear" w:color="auto" w:fill="auto"/>
          </w:tcPr>
          <w:p w14:paraId="2938F367" w14:textId="7ABC9315" w:rsidR="006A0BC1" w:rsidRPr="000B272C" w:rsidDel="003F28E1" w:rsidRDefault="006A0BC1" w:rsidP="006A0BC1">
            <w:pPr>
              <w:jc w:val="center"/>
              <w:rPr>
                <w:del w:id="1673" w:author="Steve Maas" w:date="2014-07-23T18:39:00Z"/>
                <w:b/>
              </w:rPr>
            </w:pPr>
            <w:del w:id="1674" w:author="Steve Maas" w:date="2014-07-23T18:39:00Z">
              <w:r w:rsidRPr="000B272C" w:rsidDel="003F28E1">
                <w:rPr>
                  <w:b/>
                </w:rPr>
                <w:delText>●</w:delText>
              </w:r>
            </w:del>
          </w:p>
        </w:tc>
        <w:tc>
          <w:tcPr>
            <w:tcW w:w="900" w:type="dxa"/>
            <w:shd w:val="clear" w:color="auto" w:fill="auto"/>
          </w:tcPr>
          <w:p w14:paraId="08DE8DF0" w14:textId="1960B63B" w:rsidR="006A0BC1" w:rsidRPr="000B272C" w:rsidDel="003F28E1" w:rsidRDefault="006A0BC1" w:rsidP="006A0BC1">
            <w:pPr>
              <w:jc w:val="center"/>
              <w:rPr>
                <w:del w:id="1675" w:author="Steve Maas" w:date="2014-07-23T18:39:00Z"/>
                <w:b/>
              </w:rPr>
            </w:pPr>
            <w:del w:id="1676" w:author="Steve Maas" w:date="2014-07-23T18:39:00Z">
              <w:r w:rsidRPr="000B272C" w:rsidDel="003F28E1">
                <w:rPr>
                  <w:b/>
                </w:rPr>
                <w:delText>●</w:delText>
              </w:r>
            </w:del>
          </w:p>
        </w:tc>
        <w:tc>
          <w:tcPr>
            <w:tcW w:w="648" w:type="dxa"/>
            <w:shd w:val="clear" w:color="auto" w:fill="auto"/>
          </w:tcPr>
          <w:p w14:paraId="5CF7F528" w14:textId="2E3BA457" w:rsidR="006A0BC1" w:rsidRPr="000B272C" w:rsidDel="003F28E1" w:rsidRDefault="006A0BC1" w:rsidP="006A0BC1">
            <w:pPr>
              <w:jc w:val="center"/>
              <w:rPr>
                <w:del w:id="1677" w:author="Steve Maas" w:date="2014-07-23T18:39:00Z"/>
                <w:b/>
              </w:rPr>
            </w:pPr>
          </w:p>
        </w:tc>
      </w:tr>
      <w:tr w:rsidR="006A0BC1" w:rsidDel="003F28E1" w14:paraId="1B206872" w14:textId="6AD04999">
        <w:trPr>
          <w:del w:id="1678" w:author="Steve Maas" w:date="2014-07-23T18:39:00Z"/>
        </w:trPr>
        <w:tc>
          <w:tcPr>
            <w:tcW w:w="1440" w:type="dxa"/>
            <w:shd w:val="clear" w:color="auto" w:fill="auto"/>
          </w:tcPr>
          <w:p w14:paraId="1A9A64C9" w14:textId="342973C9" w:rsidR="006A0BC1" w:rsidRPr="000B272C" w:rsidDel="003F28E1" w:rsidRDefault="006A0BC1" w:rsidP="006A0BC1">
            <w:pPr>
              <w:rPr>
                <w:del w:id="1679" w:author="Steve Maas" w:date="2014-07-23T18:39:00Z"/>
                <w:i/>
              </w:rPr>
            </w:pPr>
            <w:del w:id="1680" w:author="Steve Maas" w:date="2014-07-23T18:39:00Z">
              <w:r w:rsidRPr="000B272C" w:rsidDel="003F28E1">
                <w:rPr>
                  <w:i/>
                </w:rPr>
                <w:delText>superlu_mt</w:delText>
              </w:r>
            </w:del>
          </w:p>
        </w:tc>
        <w:tc>
          <w:tcPr>
            <w:tcW w:w="5040" w:type="dxa"/>
            <w:shd w:val="clear" w:color="auto" w:fill="auto"/>
          </w:tcPr>
          <w:p w14:paraId="30193555" w14:textId="31A55F4A" w:rsidR="006A0BC1" w:rsidDel="003F28E1" w:rsidRDefault="006A0BC1" w:rsidP="006A0BC1">
            <w:pPr>
              <w:rPr>
                <w:del w:id="1681" w:author="Steve Maas" w:date="2014-07-23T18:39:00Z"/>
              </w:rPr>
            </w:pPr>
            <w:del w:id="1682" w:author="Steve Maas" w:date="2014-07-23T18:39:00Z">
              <w:r w:rsidDel="003F28E1">
                <w:delText>The multi-threader SuperLU solver</w:delText>
              </w:r>
            </w:del>
          </w:p>
        </w:tc>
        <w:tc>
          <w:tcPr>
            <w:tcW w:w="720" w:type="dxa"/>
            <w:shd w:val="clear" w:color="auto" w:fill="auto"/>
          </w:tcPr>
          <w:p w14:paraId="521FCE34" w14:textId="74050B69" w:rsidR="006A0BC1" w:rsidRPr="000B272C" w:rsidDel="003F28E1" w:rsidRDefault="006A0BC1" w:rsidP="006A0BC1">
            <w:pPr>
              <w:jc w:val="center"/>
              <w:rPr>
                <w:del w:id="1683" w:author="Steve Maas" w:date="2014-07-23T18:39:00Z"/>
                <w:b/>
              </w:rPr>
            </w:pPr>
            <w:del w:id="1684" w:author="Steve Maas" w:date="2014-07-23T18:39:00Z">
              <w:r w:rsidRPr="000B272C" w:rsidDel="003F28E1">
                <w:rPr>
                  <w:b/>
                </w:rPr>
                <w:delText>●</w:delText>
              </w:r>
            </w:del>
          </w:p>
        </w:tc>
        <w:tc>
          <w:tcPr>
            <w:tcW w:w="900" w:type="dxa"/>
            <w:shd w:val="clear" w:color="auto" w:fill="auto"/>
          </w:tcPr>
          <w:p w14:paraId="29366FF1" w14:textId="3C53B06D" w:rsidR="006A0BC1" w:rsidRPr="000B272C" w:rsidDel="003F28E1" w:rsidRDefault="006A0BC1" w:rsidP="006A0BC1">
            <w:pPr>
              <w:jc w:val="center"/>
              <w:rPr>
                <w:del w:id="1685" w:author="Steve Maas" w:date="2014-07-23T18:39:00Z"/>
                <w:b/>
              </w:rPr>
            </w:pPr>
            <w:del w:id="1686" w:author="Steve Maas" w:date="2014-07-23T18:39:00Z">
              <w:r w:rsidRPr="000B272C" w:rsidDel="003F28E1">
                <w:rPr>
                  <w:b/>
                </w:rPr>
                <w:delText>●</w:delText>
              </w:r>
            </w:del>
          </w:p>
        </w:tc>
        <w:tc>
          <w:tcPr>
            <w:tcW w:w="648" w:type="dxa"/>
            <w:shd w:val="clear" w:color="auto" w:fill="auto"/>
          </w:tcPr>
          <w:p w14:paraId="28713C3B" w14:textId="41A179F3" w:rsidR="006A0BC1" w:rsidRPr="000B272C" w:rsidDel="003F28E1" w:rsidRDefault="006A0BC1" w:rsidP="006A0BC1">
            <w:pPr>
              <w:jc w:val="center"/>
              <w:rPr>
                <w:del w:id="1687" w:author="Steve Maas" w:date="2014-07-23T18:39:00Z"/>
                <w:b/>
              </w:rPr>
            </w:pPr>
            <w:del w:id="1688" w:author="Steve Maas" w:date="2014-07-23T18:39:00Z">
              <w:r w:rsidRPr="000B272C" w:rsidDel="003F28E1">
                <w:rPr>
                  <w:b/>
                </w:rPr>
                <w:delText>●</w:delText>
              </w:r>
            </w:del>
          </w:p>
        </w:tc>
      </w:tr>
      <w:tr w:rsidR="006A0BC1" w:rsidDel="003F28E1" w14:paraId="6C9D7924" w14:textId="213AE970">
        <w:trPr>
          <w:del w:id="1689" w:author="Steve Maas" w:date="2014-07-23T18:39:00Z"/>
        </w:trPr>
        <w:tc>
          <w:tcPr>
            <w:tcW w:w="1440" w:type="dxa"/>
            <w:shd w:val="clear" w:color="auto" w:fill="auto"/>
          </w:tcPr>
          <w:p w14:paraId="45539C0E" w14:textId="65618B86" w:rsidR="006A0BC1" w:rsidRPr="000B272C" w:rsidDel="003F28E1" w:rsidRDefault="006A0BC1" w:rsidP="006A0BC1">
            <w:pPr>
              <w:rPr>
                <w:del w:id="1690" w:author="Steve Maas" w:date="2014-07-23T18:39:00Z"/>
                <w:i/>
              </w:rPr>
            </w:pPr>
            <w:del w:id="1691" w:author="Steve Maas" w:date="2014-07-23T18:39:00Z">
              <w:r w:rsidRPr="000B272C" w:rsidDel="003F28E1">
                <w:rPr>
                  <w:i/>
                </w:rPr>
                <w:delText>wsmp</w:delText>
              </w:r>
            </w:del>
          </w:p>
        </w:tc>
        <w:tc>
          <w:tcPr>
            <w:tcW w:w="5040" w:type="dxa"/>
            <w:shd w:val="clear" w:color="auto" w:fill="auto"/>
          </w:tcPr>
          <w:p w14:paraId="3396993B" w14:textId="2CD3EB27" w:rsidR="006A0BC1" w:rsidDel="003F28E1" w:rsidRDefault="006A0BC1" w:rsidP="006A0BC1">
            <w:pPr>
              <w:rPr>
                <w:del w:id="1692" w:author="Steve Maas" w:date="2014-07-23T18:39:00Z"/>
              </w:rPr>
            </w:pPr>
            <w:del w:id="1693" w:author="Steve Maas" w:date="2014-07-23T18:39:00Z">
              <w:r w:rsidDel="003F28E1">
                <w:delText>The WSMP solver</w:delText>
              </w:r>
            </w:del>
          </w:p>
        </w:tc>
        <w:tc>
          <w:tcPr>
            <w:tcW w:w="720" w:type="dxa"/>
            <w:shd w:val="clear" w:color="auto" w:fill="auto"/>
          </w:tcPr>
          <w:p w14:paraId="33814599" w14:textId="303DCCE5" w:rsidR="006A0BC1" w:rsidRPr="000B272C" w:rsidDel="003F28E1" w:rsidRDefault="006A0BC1" w:rsidP="006A0BC1">
            <w:pPr>
              <w:jc w:val="center"/>
              <w:rPr>
                <w:del w:id="1694" w:author="Steve Maas" w:date="2014-07-23T18:39:00Z"/>
                <w:b/>
              </w:rPr>
            </w:pPr>
            <w:del w:id="1695" w:author="Steve Maas" w:date="2014-07-23T18:39:00Z">
              <w:r w:rsidRPr="000B272C" w:rsidDel="003F28E1">
                <w:rPr>
                  <w:b/>
                </w:rPr>
                <w:delText>●</w:delText>
              </w:r>
            </w:del>
          </w:p>
        </w:tc>
        <w:tc>
          <w:tcPr>
            <w:tcW w:w="900" w:type="dxa"/>
            <w:shd w:val="clear" w:color="auto" w:fill="auto"/>
          </w:tcPr>
          <w:p w14:paraId="0157DE45" w14:textId="2E9CFC20" w:rsidR="006A0BC1" w:rsidRPr="000B272C" w:rsidDel="003F28E1" w:rsidRDefault="006A0BC1" w:rsidP="006A0BC1">
            <w:pPr>
              <w:jc w:val="center"/>
              <w:rPr>
                <w:del w:id="1696" w:author="Steve Maas" w:date="2014-07-23T18:39:00Z"/>
                <w:b/>
              </w:rPr>
            </w:pPr>
            <w:del w:id="1697" w:author="Steve Maas" w:date="2014-07-23T18:39:00Z">
              <w:r w:rsidRPr="000B272C" w:rsidDel="003F28E1">
                <w:rPr>
                  <w:b/>
                </w:rPr>
                <w:delText>●</w:delText>
              </w:r>
            </w:del>
          </w:p>
        </w:tc>
        <w:tc>
          <w:tcPr>
            <w:tcW w:w="648" w:type="dxa"/>
            <w:shd w:val="clear" w:color="auto" w:fill="auto"/>
          </w:tcPr>
          <w:p w14:paraId="22F6AED2" w14:textId="0EEC7B17" w:rsidR="006A0BC1" w:rsidRPr="000B272C" w:rsidDel="003F28E1" w:rsidRDefault="006A0BC1" w:rsidP="006A0BC1">
            <w:pPr>
              <w:jc w:val="center"/>
              <w:rPr>
                <w:del w:id="1698" w:author="Steve Maas" w:date="2014-07-23T18:39:00Z"/>
                <w:b/>
              </w:rPr>
            </w:pPr>
            <w:del w:id="1699" w:author="Steve Maas" w:date="2014-07-23T18:39:00Z">
              <w:r w:rsidRPr="000B272C" w:rsidDel="003F28E1">
                <w:rPr>
                  <w:b/>
                </w:rPr>
                <w:delText>●</w:delText>
              </w:r>
            </w:del>
          </w:p>
        </w:tc>
      </w:tr>
      <w:tr w:rsidR="006A0BC1" w:rsidDel="003F28E1" w14:paraId="00F3487F" w14:textId="0D3A5F6C">
        <w:trPr>
          <w:del w:id="1700" w:author="Steve Maas" w:date="2014-07-23T18:39:00Z"/>
        </w:trPr>
        <w:tc>
          <w:tcPr>
            <w:tcW w:w="1440" w:type="dxa"/>
            <w:shd w:val="clear" w:color="auto" w:fill="auto"/>
          </w:tcPr>
          <w:p w14:paraId="703D5106" w14:textId="45B5A90B" w:rsidR="006A0BC1" w:rsidRPr="000B272C" w:rsidDel="003F28E1" w:rsidRDefault="006A0BC1" w:rsidP="006A0BC1">
            <w:pPr>
              <w:rPr>
                <w:del w:id="1701" w:author="Steve Maas" w:date="2014-07-23T18:39:00Z"/>
                <w:i/>
              </w:rPr>
            </w:pPr>
            <w:del w:id="1702" w:author="Steve Maas" w:date="2014-07-23T18:39:00Z">
              <w:r w:rsidRPr="000B272C" w:rsidDel="003F28E1">
                <w:rPr>
                  <w:i/>
                </w:rPr>
                <w:delText>lusolver</w:delText>
              </w:r>
            </w:del>
          </w:p>
        </w:tc>
        <w:tc>
          <w:tcPr>
            <w:tcW w:w="5040" w:type="dxa"/>
            <w:shd w:val="clear" w:color="auto" w:fill="auto"/>
          </w:tcPr>
          <w:p w14:paraId="7B5A4DD6" w14:textId="08E51E12" w:rsidR="006A0BC1" w:rsidDel="003F28E1" w:rsidRDefault="006A0BC1" w:rsidP="006A0BC1">
            <w:pPr>
              <w:rPr>
                <w:del w:id="1703" w:author="Steve Maas" w:date="2014-07-23T18:39:00Z"/>
              </w:rPr>
            </w:pPr>
            <w:del w:id="1704" w:author="Steve Maas" w:date="2014-07-23T18:39:00Z">
              <w:r w:rsidDel="003F28E1">
                <w:delText>Full-matrix solver</w:delText>
              </w:r>
            </w:del>
          </w:p>
        </w:tc>
        <w:tc>
          <w:tcPr>
            <w:tcW w:w="720" w:type="dxa"/>
            <w:shd w:val="clear" w:color="auto" w:fill="auto"/>
          </w:tcPr>
          <w:p w14:paraId="5268F1EB" w14:textId="3D724B86" w:rsidR="006A0BC1" w:rsidRPr="000B272C" w:rsidDel="003F28E1" w:rsidRDefault="006A0BC1" w:rsidP="006A0BC1">
            <w:pPr>
              <w:jc w:val="center"/>
              <w:rPr>
                <w:del w:id="1705" w:author="Steve Maas" w:date="2014-07-23T18:39:00Z"/>
                <w:b/>
              </w:rPr>
            </w:pPr>
            <w:del w:id="1706" w:author="Steve Maas" w:date="2014-07-23T18:39:00Z">
              <w:r w:rsidRPr="000B272C" w:rsidDel="003F28E1">
                <w:rPr>
                  <w:b/>
                </w:rPr>
                <w:delText>●</w:delText>
              </w:r>
            </w:del>
          </w:p>
        </w:tc>
        <w:tc>
          <w:tcPr>
            <w:tcW w:w="900" w:type="dxa"/>
            <w:shd w:val="clear" w:color="auto" w:fill="auto"/>
          </w:tcPr>
          <w:p w14:paraId="1F15A2DC" w14:textId="64C81FBB" w:rsidR="006A0BC1" w:rsidRPr="000B272C" w:rsidDel="003F28E1" w:rsidRDefault="006A0BC1" w:rsidP="006A0BC1">
            <w:pPr>
              <w:jc w:val="center"/>
              <w:rPr>
                <w:del w:id="1707" w:author="Steve Maas" w:date="2014-07-23T18:39:00Z"/>
                <w:b/>
              </w:rPr>
            </w:pPr>
          </w:p>
        </w:tc>
        <w:tc>
          <w:tcPr>
            <w:tcW w:w="648" w:type="dxa"/>
            <w:shd w:val="clear" w:color="auto" w:fill="auto"/>
          </w:tcPr>
          <w:p w14:paraId="1C158746" w14:textId="6C7630C8" w:rsidR="006A0BC1" w:rsidRPr="000B272C" w:rsidDel="003F28E1" w:rsidRDefault="006A0BC1" w:rsidP="006A0BC1">
            <w:pPr>
              <w:jc w:val="center"/>
              <w:rPr>
                <w:del w:id="1708" w:author="Steve Maas" w:date="2014-07-23T18:39:00Z"/>
                <w:b/>
              </w:rPr>
            </w:pPr>
          </w:p>
        </w:tc>
      </w:tr>
    </w:tbl>
    <w:p w14:paraId="1030EF3B" w14:textId="136B61F7" w:rsidR="006A0BC1" w:rsidDel="003F28E1" w:rsidRDefault="006A0BC1" w:rsidP="006A0BC1">
      <w:pPr>
        <w:rPr>
          <w:del w:id="1709" w:author="Steve Maas" w:date="2014-07-23T18:40:00Z"/>
        </w:rPr>
      </w:pPr>
    </w:p>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w:t>
      </w:r>
      <w:proofErr w:type="gramStart"/>
      <w:r>
        <w:t>integration</w:t>
      </w:r>
      <w:proofErr w:type="gramEnd"/>
      <w:r>
        <w:t>&gt;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r>
      <w:proofErr w:type="gramStart"/>
      <w:r>
        <w:t>&lt;!--</w:t>
      </w:r>
      <w:proofErr w:type="gramEnd"/>
      <w:r>
        <w:t xml:space="preserve">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w:t>
      </w:r>
      <w:proofErr w:type="gramStart"/>
      <w:r>
        <w:t>alpha&gt;</w:t>
      </w:r>
      <w:proofErr w:type="gramEnd"/>
      <w:r>
        <w: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w:t>
      </w:r>
      <w:proofErr w:type="gramStart"/>
      <w:r>
        <w:t>tet</w:t>
      </w:r>
      <w:proofErr w:type="gramEnd"/>
      <w:r>
        <w:t xml:space="preserve"> and 1 means no contribution from the nodally averaged tet. The </w:t>
      </w:r>
      <w:r>
        <w:rPr>
          <w:i/>
        </w:rPr>
        <w:t xml:space="preserve">iso_stab </w:t>
      </w:r>
      <w:r>
        <w:t xml:space="preserve">parameter is a flag that chooses between two slightly different formulations of the nodally integrated </w:t>
      </w:r>
      <w:proofErr w:type="gramStart"/>
      <w:r>
        <w:t>tet</w:t>
      </w:r>
      <w:proofErr w:type="gramEnd"/>
      <w:r>
        <w: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1710" w:name="_Toc268297674"/>
      <w:r>
        <w:t xml:space="preserve">Parameters for </w:t>
      </w:r>
      <w:r w:rsidR="00D153DC">
        <w:rPr>
          <w:i/>
        </w:rPr>
        <w:t>B</w:t>
      </w:r>
      <w:r w:rsidR="00EA184D">
        <w:rPr>
          <w:i/>
        </w:rPr>
        <w:t>iphasic</w:t>
      </w:r>
      <w:r w:rsidR="00EA184D">
        <w:t xml:space="preserve"> </w:t>
      </w:r>
      <w:r w:rsidR="00D153DC">
        <w:t>A</w:t>
      </w:r>
      <w:r>
        <w:t>nalysis</w:t>
      </w:r>
      <w:bookmarkEnd w:id="1710"/>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1711" w:name="_Toc268297675"/>
      <w:r>
        <w:t xml:space="preserve">Parameters for </w:t>
      </w:r>
      <w:r w:rsidR="00D153DC">
        <w:rPr>
          <w:i/>
        </w:rPr>
        <w:t>S</w:t>
      </w:r>
      <w:r w:rsidRPr="007D6F0D">
        <w:rPr>
          <w:i/>
        </w:rPr>
        <w:t>olute</w:t>
      </w:r>
      <w:r>
        <w:t xml:space="preserve"> </w:t>
      </w:r>
      <w:r w:rsidR="00D153DC">
        <w:t>A</w:t>
      </w:r>
      <w:r>
        <w:t>nalysis</w:t>
      </w:r>
      <w:bookmarkEnd w:id="1711"/>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1712" w:name="_Toc268297676"/>
      <w:r>
        <w:t xml:space="preserve">Parameters for </w:t>
      </w:r>
      <w:r w:rsidR="00D153DC">
        <w:rPr>
          <w:i/>
        </w:rPr>
        <w:t>H</w:t>
      </w:r>
      <w:r w:rsidRPr="007D6F0D">
        <w:rPr>
          <w:i/>
        </w:rPr>
        <w:t>eat</w:t>
      </w:r>
      <w:r>
        <w:t xml:space="preserve"> </w:t>
      </w:r>
      <w:r w:rsidR="00D153DC">
        <w:t>A</w:t>
      </w:r>
      <w:r>
        <w:t>nalysis</w:t>
      </w:r>
      <w:bookmarkEnd w:id="1712"/>
    </w:p>
    <w:p w14:paraId="23C73C15" w14:textId="32299B72"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1713" w:author="Gerard" w:date="2014-07-29T23:58:00Z">
        <w:r w:rsidR="001B13CD">
          <w:t>3.5.1</w:t>
        </w:r>
      </w:ins>
      <w:del w:id="1714" w:author="Gerard" w:date="2014-07-29T23:58:00Z">
        <w:r w:rsidR="00976D6B" w:rsidDel="001B13CD">
          <w:delText>3.4.1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1715" w:name="_Toc268297677"/>
      <w:r>
        <w:lastRenderedPageBreak/>
        <w:t>Globals Section</w:t>
      </w:r>
      <w:bookmarkEnd w:id="1715"/>
    </w:p>
    <w:p w14:paraId="3EA28A47" w14:textId="013D3EDB" w:rsidR="0091444A" w:rsidRDefault="0091444A" w:rsidP="0091444A">
      <w:r>
        <w:t xml:space="preserve">The </w:t>
      </w:r>
      <w:r w:rsidRPr="008B6298">
        <w:rPr>
          <w:i/>
        </w:rPr>
        <w:t>Globals</w:t>
      </w:r>
      <w:r>
        <w:t xml:space="preserve"> section is used to define some global variables, such as global constants, solute data and solid bound molecule data.</w:t>
      </w:r>
    </w:p>
    <w:p w14:paraId="7C9FA480" w14:textId="77777777" w:rsidR="0091444A" w:rsidRDefault="0091444A" w:rsidP="0091444A">
      <w:pPr>
        <w:pStyle w:val="Heading3"/>
      </w:pPr>
      <w:bookmarkStart w:id="1716" w:name="_Toc268297678"/>
      <w:r>
        <w:t>Constants</w:t>
      </w:r>
      <w:bookmarkEnd w:id="1716"/>
    </w:p>
    <w:p w14:paraId="1376B31F" w14:textId="470DAD15" w:rsidR="0091444A" w:rsidRDefault="0091444A" w:rsidP="003F0FB9">
      <w:r>
        <w:t xml:space="preserve">Global constants currently include the universal gas constant </w:t>
      </w:r>
      <w:r w:rsidR="006C2049" w:rsidRPr="006C2049">
        <w:rPr>
          <w:position w:val="-4"/>
        </w:rPr>
        <w:object w:dxaOrig="240" w:dyaOrig="260" w14:anchorId="1AB4C431">
          <v:shape id="_x0000_i2076" type="#_x0000_t75" style="width:12pt;height:13pt" o:ole="">
            <v:imagedata r:id="rId37" o:title=""/>
          </v:shape>
          <o:OLEObject Type="Embed" ProgID="Equation.DSMT4" ShapeID="_x0000_i2076" DrawAspect="Content" ObjectID="_1470212673" r:id="rId38"/>
        </w:object>
      </w:r>
      <w:r w:rsidR="00EE7403" w:rsidRPr="008C20E4">
        <w:t xml:space="preserve"> [</w:t>
      </w:r>
      <w:r w:rsidR="00EE7403" w:rsidRPr="008C20E4">
        <w:rPr>
          <w:b/>
        </w:rPr>
        <w:t>F</w:t>
      </w:r>
      <w:r w:rsidR="00EE7403">
        <w:sym w:font="Symbol" w:char="F0D7"/>
      </w:r>
      <w:r w:rsidR="00EE7403" w:rsidRPr="008C20E4">
        <w:rPr>
          <w:b/>
        </w:rPr>
        <w:t>L</w:t>
      </w:r>
      <w:r w:rsidR="00EE7403">
        <w:t>/</w:t>
      </w:r>
      <w:r w:rsidR="00EE7403" w:rsidRPr="008C20E4">
        <w:rPr>
          <w:b/>
        </w:rPr>
        <w:t>n</w:t>
      </w:r>
      <w:r w:rsidR="00EE7403">
        <w:sym w:font="Symbol" w:char="F0D7"/>
      </w:r>
      <w:r w:rsidR="00EE7403" w:rsidRPr="008C20E4">
        <w:rPr>
          <w:b/>
        </w:rPr>
        <w:t>T</w:t>
      </w:r>
      <w:r w:rsidR="00EE7403" w:rsidRPr="008C20E4">
        <w:t>]</w:t>
      </w:r>
      <w:r>
        <w:t xml:space="preserve">, absolute temperature </w:t>
      </w:r>
      <w:r w:rsidR="006C2049" w:rsidRPr="006C2049">
        <w:rPr>
          <w:position w:val="-6"/>
        </w:rPr>
        <w:object w:dxaOrig="200" w:dyaOrig="279" w14:anchorId="603B8D93">
          <v:shape id="_x0000_i2079" type="#_x0000_t75" style="width:10pt;height:14pt" o:ole="">
            <v:imagedata r:id="rId39" o:title=""/>
          </v:shape>
          <o:OLEObject Type="Embed" ProgID="Equation.DSMT4" ShapeID="_x0000_i2079" DrawAspect="Content" ObjectID="_1470212674" r:id="rId40"/>
        </w:object>
      </w:r>
      <w:r w:rsidR="00EE7403" w:rsidRPr="008C20E4">
        <w:t xml:space="preserve"> [</w:t>
      </w:r>
      <w:r w:rsidR="00EE7403" w:rsidRPr="008C20E4">
        <w:rPr>
          <w:b/>
        </w:rPr>
        <w:t>T</w:t>
      </w:r>
      <w:r w:rsidR="00EE7403" w:rsidRPr="008C20E4">
        <w:t>]</w:t>
      </w:r>
      <w:r>
        <w:t xml:space="preserve">, and Faraday constant </w:t>
      </w:r>
      <w:r w:rsidR="006C2049" w:rsidRPr="006C2049">
        <w:rPr>
          <w:position w:val="-12"/>
        </w:rPr>
        <w:object w:dxaOrig="279" w:dyaOrig="360" w14:anchorId="5C3E01DE">
          <v:shape id="_x0000_i2082" type="#_x0000_t75" style="width:14pt;height:18pt" o:ole="">
            <v:imagedata r:id="rId41" o:title=""/>
          </v:shape>
          <o:OLEObject Type="Embed" ProgID="Equation.DSMT4" ShapeID="_x0000_i2082" DrawAspect="Content" ObjectID="_1470212675" r:id="rId42"/>
        </w:object>
      </w:r>
      <w:r w:rsidR="003F0FB9" w:rsidRPr="008C20E4">
        <w:t xml:space="preserve"> [</w:t>
      </w:r>
      <w:r w:rsidR="003F0FB9" w:rsidRPr="008C20E4">
        <w:rPr>
          <w:b/>
        </w:rPr>
        <w:t>Q</w:t>
      </w:r>
      <w:r w:rsidR="003F0FB9">
        <w:t>/</w:t>
      </w:r>
      <w:r w:rsidR="003F0FB9" w:rsidRPr="008C20E4">
        <w:rPr>
          <w:b/>
        </w:rPr>
        <w:t>n</w:t>
      </w:r>
      <w:r w:rsidR="003F0FB9" w:rsidRPr="008C20E4">
        <w:t>]</w: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1717" w:name="_Ref188932792"/>
      <w:bookmarkStart w:id="1718" w:name="_Toc268297679"/>
      <w:r>
        <w:t>Solutes</w:t>
      </w:r>
      <w:bookmarkEnd w:id="1717"/>
      <w:bookmarkEnd w:id="1718"/>
    </w:p>
    <w:p w14:paraId="4B52074E" w14:textId="45B75679"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proofErr w:type="gramStart"/>
      <w:r>
        <w:rPr>
          <w:i/>
        </w:rPr>
        <w:t>,</w:t>
      </w:r>
      <w:r w:rsidRPr="005F013B">
        <w:rPr>
          <w:i/>
        </w:rPr>
        <w:t>e</w:t>
      </w:r>
      <w:proofErr w:type="gramEnd"/>
      <w:r>
        <w:t xml:space="preserve"> charge number </w:t>
      </w:r>
      <w:r w:rsidR="006C2049" w:rsidRPr="006C2049">
        <w:rPr>
          <w:position w:val="-4"/>
        </w:rPr>
        <w:object w:dxaOrig="300" w:dyaOrig="300" w14:anchorId="033BCEEC">
          <v:shape id="_x0000_i2085" type="#_x0000_t75" style="width:15pt;height:15pt" o:ole="">
            <v:imagedata r:id="rId43" o:title=""/>
          </v:shape>
          <o:OLEObject Type="Embed" ProgID="Equation.DSMT4" ShapeID="_x0000_i2085" DrawAspect="Content" ObjectID="_1470212676" r:id="rId44"/>
        </w:object>
      </w:r>
      <w:r>
        <w:t xml:space="preserve">, molar mass </w:t>
      </w:r>
      <w:r w:rsidR="006C2049" w:rsidRPr="006C2049">
        <w:rPr>
          <w:position w:val="-4"/>
        </w:rPr>
        <w:object w:dxaOrig="420" w:dyaOrig="300" w14:anchorId="1C82A89B">
          <v:shape id="_x0000_i2088" type="#_x0000_t75" style="width:21pt;height:15pt" o:ole="">
            <v:imagedata r:id="rId45" o:title=""/>
          </v:shape>
          <o:OLEObject Type="Embed" ProgID="Equation.DSMT4" ShapeID="_x0000_i2088" DrawAspect="Content" ObjectID="_1470212677" r:id="rId46"/>
        </w:object>
      </w:r>
      <w:r>
        <w:t xml:space="preserve">, and density </w:t>
      </w:r>
      <w:r w:rsidR="006C2049" w:rsidRPr="006C2049">
        <w:rPr>
          <w:position w:val="-12"/>
        </w:rPr>
        <w:object w:dxaOrig="340" w:dyaOrig="380" w14:anchorId="75CCE845">
          <v:shape id="_x0000_i2091" type="#_x0000_t75" style="width:17pt;height:19pt" o:ole="">
            <v:imagedata r:id="rId47" o:title=""/>
          </v:shape>
          <o:OLEObject Type="Embed" ProgID="Equation.DSMT4" ShapeID="_x0000_i2091" DrawAspect="Content" ObjectID="_1470212678" r:id="rId48"/>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w:t>
      </w:r>
      <w:proofErr w:type="gramStart"/>
      <w:r>
        <w:t>density&gt;</w:t>
      </w:r>
      <w:proofErr w:type="gramEnd"/>
      <w:r>
        <w: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w:t>
      </w:r>
      <w:proofErr w:type="gramStart"/>
      <w:r>
        <w:t>density&gt;</w:t>
      </w:r>
      <w:proofErr w:type="gramEnd"/>
      <w:r>
        <w: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w:t>
      </w:r>
      <w:proofErr w:type="gramStart"/>
      <w:r>
        <w:t>density&gt;</w:t>
      </w:r>
      <w:proofErr w:type="gramEnd"/>
      <w:r>
        <w: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1B13CD">
        <w:t>4.5.2</w:t>
      </w:r>
      <w:r>
        <w:fldChar w:fldCharType="end"/>
      </w:r>
      <w:r>
        <w:t>), triphasic (Section </w:t>
      </w:r>
      <w:r>
        <w:fldChar w:fldCharType="begin"/>
      </w:r>
      <w:r>
        <w:instrText xml:space="preserve"> REF _Ref188932651 \r \h </w:instrText>
      </w:r>
      <w:r>
        <w:fldChar w:fldCharType="separate"/>
      </w:r>
      <w:r w:rsidR="001B13CD">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1719" w:name="_Ref240797992"/>
      <w:bookmarkStart w:id="1720" w:name="_Toc268297680"/>
      <w:r>
        <w:t>Solid-Bound Molecules</w:t>
      </w:r>
      <w:bookmarkEnd w:id="1719"/>
      <w:bookmarkEnd w:id="1720"/>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w:t>
      </w:r>
      <w:proofErr w:type="gramStart"/>
      <w:r>
        <w:t>density&gt;</w:t>
      </w:r>
      <w:proofErr w:type="gramEnd"/>
      <w:r>
        <w: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rsidR="001B13CD">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1721" w:name="_Ref174185715"/>
      <w:bookmarkStart w:id="1722" w:name="_Toc268297681"/>
      <w:r>
        <w:lastRenderedPageBreak/>
        <w:t>Material Section</w:t>
      </w:r>
      <w:bookmarkEnd w:id="1721"/>
      <w:bookmarkEnd w:id="1722"/>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1B13CD">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1723" w:name="_Ref178490824"/>
      <w:bookmarkStart w:id="1724" w:name="_Ref178491142"/>
      <w:bookmarkStart w:id="1725" w:name="_Toc268297682"/>
      <w:r>
        <w:lastRenderedPageBreak/>
        <w:t>Geometry Section</w:t>
      </w:r>
      <w:bookmarkEnd w:id="1723"/>
      <w:bookmarkEnd w:id="1724"/>
      <w:bookmarkEnd w:id="1725"/>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1726" w:name="_Toc268297683"/>
      <w:r>
        <w:t>Nodes Section</w:t>
      </w:r>
      <w:bookmarkEnd w:id="1726"/>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1727" w:name="_Ref376432008"/>
      <w:bookmarkStart w:id="1728" w:name="_Toc268297684"/>
      <w:r w:rsidRPr="00EF5020">
        <w:t>Elements</w:t>
      </w:r>
      <w:r>
        <w:t xml:space="preserve"> Section</w:t>
      </w:r>
      <w:bookmarkEnd w:id="1727"/>
      <w:bookmarkEnd w:id="1728"/>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w:t>
      </w:r>
      <w:proofErr w:type="gramStart"/>
      <w:r>
        <w:t xml:space="preserve">Each  </w:t>
      </w:r>
      <w:r>
        <w:rPr>
          <w:i/>
        </w:rPr>
        <w:t>elem</w:t>
      </w:r>
      <w:proofErr w:type="gramEnd"/>
      <w:r>
        <w:rPr>
          <w:i/>
        </w:rPr>
        <w:t xml:space="preserve">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w:t>
      </w:r>
      <w:proofErr w:type="gramStart"/>
      <w:r w:rsidRPr="00DA02C3">
        <w:t>,2,3,4,5,6,7,8</w:t>
      </w:r>
      <w:proofErr w:type="gramEnd"/>
      <w:r w:rsidRPr="00DA02C3">
        <w:t>&lt;/elem&gt;</w:t>
      </w:r>
    </w:p>
    <w:p w14:paraId="474812FE" w14:textId="33398C25" w:rsidR="00194632" w:rsidRPr="00DA02C3" w:rsidRDefault="00194632" w:rsidP="00194632">
      <w:pPr>
        <w:pStyle w:val="code"/>
      </w:pPr>
      <w:r w:rsidRPr="00DA02C3">
        <w:tab/>
        <w:t>&lt;elem id="2"&gt;1</w:t>
      </w:r>
      <w:proofErr w:type="gramStart"/>
      <w:r w:rsidRPr="00DA02C3">
        <w:t>,2,3,4,5,6,7,8</w:t>
      </w:r>
      <w:proofErr w:type="gramEnd"/>
      <w:r w:rsidRPr="00DA02C3">
        <w:t>&lt;/elem&gt;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C71634B" w14:textId="25A11441" w:rsidR="006A0BC1" w:rsidRDefault="006A0BC1" w:rsidP="006A0BC1">
      <w:r>
        <w:t xml:space="preserve">FEBio classifies elements in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1729" w:name="_Toc350354842"/>
      <w:bookmarkStart w:id="1730" w:name="_Toc350439800"/>
      <w:bookmarkStart w:id="1731" w:name="_Toc352596206"/>
      <w:bookmarkStart w:id="1732" w:name="_Toc363724979"/>
      <w:bookmarkStart w:id="1733" w:name="_Toc268297685"/>
      <w:bookmarkEnd w:id="1729"/>
      <w:bookmarkEnd w:id="1730"/>
      <w:bookmarkEnd w:id="1731"/>
      <w:bookmarkEnd w:id="1732"/>
      <w:r>
        <w:t>Solid Elements</w:t>
      </w:r>
      <w:bookmarkEnd w:id="1733"/>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265E57" w:rsidRDefault="00265E57"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265E57" w:rsidRDefault="00265E57"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265E57" w:rsidRDefault="00265E57"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265E57" w:rsidRDefault="00265E57"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265E57" w:rsidRDefault="00265E57"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265E57" w:rsidRDefault="00265E57"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265E57" w:rsidRDefault="00265E57"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265E57" w:rsidRDefault="00265E57"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265E57" w:rsidRDefault="00265E57"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265E57" w:rsidRDefault="00265E57"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265E57" w:rsidRDefault="00265E57"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265E57" w:rsidRDefault="00265E57"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265E57" w:rsidRDefault="00265E57"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265E57" w:rsidRDefault="00265E57"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265E57" w:rsidRDefault="00265E57"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265E57" w:rsidRDefault="00265E57"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265E57" w:rsidRDefault="00265E57"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265E57" w:rsidRDefault="00265E57"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265E57" w:rsidRDefault="00265E57"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265E57" w:rsidRDefault="00265E57"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265E57" w:rsidRDefault="00265E57"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86" o:spid="_x0000_s1026" style="position:absolute;margin-left:0;margin-top:0;width:468pt;height:189pt;z-index:251651072;mso-position-horizontal-relative:char;mso-position-vertical-relative:line" coordsize="5943600,2400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">
                <v:shape id="_x0000_s1027" type="#_x0000_t75" style="position:absolute;width:5943600;height:2400300;visibility:visible;mso-wrap-style:square">
                  <v:fill o:detectmouseclick="t"/>
                  <v:path o:connecttype="none"/>
                </v:shape>
                <v:line id="Line 146" o:spid="_x0000_s1028" style="position:absolute;flip:x y;visibility:visible;mso-wrap-style:square" from="2898331,462511" to="3584322,805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84,1598287" to="3589275,1941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46,800373" to="571246,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46,1942709" to="1599819,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46,800373" to="1599819,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19,800373" to="1599819,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6,456770" to="914654,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19,456770" to="1943227,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46,1599927" to="914654,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9,1599927" to="1943227,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54,456770" to="1943227,4567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27,456770" to="1943227,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54,1599927" to="1943227,15999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54,456770" to="914654,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63;top:1866444;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NANMwQAA&#10;ANwAAAAPAAAAZHJzL2Rvd25yZXYueG1sRE9Na8JAEL0L/odlhN7MxoZISV1FKgV78GBs70N2TILZ&#10;2ZCdxvTfdw+Cx8f73uwm16mRhtB6NrBKUlDElbct1wa+L5/LN1BBkC12nsnAHwXYbeezDRbW3/lM&#10;Yym1iiEcCjTQiPSF1qFqyGFIfE8cuasfHEqEQ63tgPcY7jr9mqZr7bDl2NBgTx8NVbfy1xk41Pty&#10;PepM8ux6OEp++zl9ZStjXhbT/h2U0CRP8cN9tAbyLK6NZ+IR0N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jQDTMEAAADcAAAADwAAAAAAAAAAAAAAAACXAgAAZHJzL2Rvd25y&#10;ZXYueG1sUEsFBgAAAAAEAAQA9QAAAIUDAAAAAA==&#10;">
                  <v:textbox>
                    <w:txbxContent>
                      <w:p w14:paraId="270DC758" w14:textId="77777777" w:rsidR="00B61FE0" w:rsidRDefault="00B61FE0" w:rsidP="006A0BC1"/>
                    </w:txbxContent>
                  </v:textbox>
                </v:oval>
                <v:oval id="Oval 102" o:spid="_x0000_s1043" style="position:absolute;left:1533779;top:1868905;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RHw3wgAA&#10;ANwAAAAPAAAAZHJzL2Rvd25yZXYueG1sRE9Na8JAEL0X+h+WEbzVjU0jJbpKaBDsoYem7X3Ijkkw&#10;Oxuy0xj/vXso9Ph437vD7Ho10Rg6zwbWqwQUce1tx42B76/j0yuoIMgWe89k4EYBDvvHhx3m1l/5&#10;k6ZKGhVDOORooBUZcq1D3ZLDsPIDceTOfnQoEY6NtiNeY7jr9XOSbLTDjmNDiwO9tVRfql9noGyK&#10;ajPpVLL0XJ4ku/x8vKdrY5aLudiCEprlX/znPlkD2UucH8/EI6D3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xEfDfCAAAA3AAAAA8AAAAAAAAAAAAAAAAAlwIAAGRycy9kb3du&#10;cmV2LnhtbFBLBQYAAAAABAAEAPUAAACGAwAAAAA=&#10;"/>
                <v:oval id="Oval 103" o:spid="_x0000_s1044" style="position:absolute;left:1872234;top:1542523;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CNmsxAAA&#10;ANwAAAAPAAAAZHJzL2Rvd25yZXYueG1sRI9Ba8JAFITvhf6H5RV6q5uYRkrqKqIU9NBDo94f2WcS&#10;zL4N2deY/nu3UOhxmJlvmOV6cp0aaQitZwPpLAFFXHnbcm3gdPx4eQMVBNli55kM/FCA9erxYYmF&#10;9Tf+orGUWkUIhwINNCJ9oXWoGnIYZr4njt7FDw4lyqHWdsBbhLtOz5NkoR22HBca7GnbUHUtv52B&#10;Xb0pF6POJM8uu73k1/PnIUuNeX6aNu+ghCb5D/+199ZA/prC75l4BP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wjZrMQAAADcAAAADwAAAAAAAAAAAAAAAACXAgAAZHJzL2Rv&#10;d25yZXYueG1sUEsFBgAAAAAEAAQA9QAAAIgDAAAAAA==&#10;"/>
                <v:oval id="Oval 104" o:spid="_x0000_s1045" style="position:absolute;left:855218;top:1535142;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2kfbxAAA&#10;ANwAAAAPAAAAZHJzL2Rvd25yZXYueG1sRI9Ba8JAFITvQv/D8gq96UbTSEldRSoFPfRgtPdH9pkE&#10;s29D9jWm/94tFDwOM/MNs9qMrlUD9aHxbGA+S0ARl942XBk4nz6nb6CCIFtsPZOBXwqwWT9NVphb&#10;f+MjDYVUKkI45GigFulyrUNZk8Mw8x1x9C6+dyhR9pW2Pd4i3LV6kSRL7bDhuFBjRx81ldfixxnY&#10;VdtiOehUsvSy20t2/f46pHNjXp7H7TsooVEe4f/23hrIXhfwdyYeAb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9pH28QAAADcAAAADwAAAAAAAAAAAAAAAACXAgAAZHJzL2Rv&#10;d25yZXYueG1sUEsFBgAAAAAEAAQA9QAAAIgDAAAAAA==&#10;"/>
                <v:oval id="Oval 105" o:spid="_x0000_s1046" style="position:absolute;left:515938;top:740509;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luJAxAAA&#10;ANwAAAAPAAAAZHJzL2Rvd25yZXYueG1sRI9Ba8JAFITvhf6H5RV6qxsbE0rqKlIR7KEHY3t/ZJ9J&#10;MPs2ZJ8x/fddoeBxmJlvmOV6cp0aaQitZwPzWQKKuPK25drA93H38gYqCLLFzjMZ+KUA69XjwxIL&#10;6698oLGUWkUIhwINNCJ9oXWoGnIYZr4njt7JDw4lyqHWdsBrhLtOvyZJrh22HBca7OmjoepcXpyB&#10;bb0p81GnkqWn7V6y88/XZzo35vlp2ryDEprkHv5v762BbJHC7Uw8Anr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JbiQMQAAADcAAAADwAAAAAAAAAAAAAAAACXAgAAZHJzL2Rv&#10;d25yZXYueG1sUEsFBgAAAAAEAAQA9QAAAIgDAAAAAA==&#10;"/>
                <v:oval id="Oval 106" o:spid="_x0000_s1047" style="position:absolute;left:1550289;top:756090;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foxOxAAA&#10;ANwAAAAPAAAAZHJzL2Rvd25yZXYueG1sRI9BS8NAEIXvQv/DMgVvdlNDg8RuS7EI9eDBVO9DdpqE&#10;ZmdDdkzjv3cOgrcZ3pv3vtnu59CbicbURXawXmVgiOvoO24cfJ5fH57AJEH22EcmBz+UYL9b3G2x&#10;9PHGHzRV0hgN4VSig1ZkKK1NdUsB0yoOxKpd4hhQdB0b60e8aXjo7WOWFTZgx9rQ4kAvLdXX6js4&#10;ODaHqphsLpv8cjzJ5vr1/pavnbtfzodnMEKz/Jv/rk9e8QvF12d0Arv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H6MTsQAAADcAAAADwAAAAAAAAAAAAAAAACXAgAAZHJzL2Rv&#10;d25yZXYueG1sUEsFBgAAAAAEAAQA9QAAAIgDAAAAAA==&#10;"/>
                <v:oval id="Oval 107" o:spid="_x0000_s1048" style="position:absolute;left:865950;top:397727;width:114745;height:115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MinVwgAA&#10;ANwAAAAPAAAAZHJzL2Rvd25yZXYueG1sRE9NS8NAEL0X/A/LCN6aTRoaJHZbikVoDx6Meh+y0yQ0&#10;Oxuy0zT+e7cgeJvH+5zNbna9mmgMnWcDWZKCIq697bgx8PX5tnwGFQTZYu+ZDPxQgN32YbHB0vob&#10;f9BUSaNiCIcSDbQiQ6l1qFtyGBI/EEfu7EeHEuHYaDviLYa7Xq/StNAOO44NLQ702lJ9qa7OwKHZ&#10;V8Wkc1nn58NR1pfv91OeGfP0OO9fQAnN8i/+cx9tnF9kcH8mXqC3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MyKdXCAAAA3AAAAA8AAAAAAAAAAAAAAAAAlwIAAGRycy9kb3du&#10;cmV2LnhtbFBLBQYAAAAABAAEAPUAAACGAwAAAAA=&#10;"/>
                <v:oval id="Oval 108" o:spid="_x0000_s1049" style="position:absolute;left:1880489;top:414128;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4LeiwQAA&#10;ANwAAAAPAAAAZHJzL2Rvd25yZXYueG1sRE9Na8JAEL0L/Q/LFLzpRoOhpK4iFUEPHhrb+5Adk2B2&#10;NmSnMf33XUHobR7vc9bb0bVqoD40ng0s5gko4tLbhisDX5fD7A1UEGSLrWcy8EsBtpuXyRpz6+/8&#10;SUMhlYohHHI0UIt0udahrMlhmPuOOHJX3zuUCPtK2x7vMdy1epkkmXbYcGyosaOPmspb8eMM7Ktd&#10;kQ06lVV63R9ldfs+n9KFMdPXcfcOSmiUf/HTfbRxfraExzPxAr3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3osEAAADcAAAADwAAAAAAAAAAAAAAAACXAgAAZHJzL2Rvd25y&#10;ZXYueG1sUEsFBgAAAAAEAAQA9QAAAIUDAAAAAA==&#10;"/>
                <v:shapetype id="_x0000_t202" coordsize="21600,21600" o:spt="202" path="m0,0l0,21600,21600,21600,21600,0xe">
                  <v:stroke joinstyle="miter"/>
                  <v:path gradientshapeok="t" o:connecttype="rect"/>
                </v:shapetype>
                <v:shape id="Text Box 109" o:spid="_x0000_s1050" type="#_x0000_t202" style="position:absolute;left:481267;top:1932869;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WQ3wQAA&#10;ANwAAAAPAAAAZHJzL2Rvd25yZXYueG1sRE9La8JAEL4L/Q/LFHrT3fqija5SlEJPirEKvQ3ZMQlm&#10;Z0N2a+K/dwXB23x8z5kvO1uJCzW+dKzhfaBAEGfOlJxr+N1/9z9A+IBssHJMGq7kYbl46c0xMa7l&#10;HV3SkIsYwj5BDUUIdSKlzwqy6AeuJo7cyTUWQ4RNLk2DbQy3lRwqNZUWS44NBda0Kig7p/9Ww2Fz&#10;+juO1TZf20nduk5Jtp9S67fX7msGIlAXnuKH+8fE+dMR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wV1kN8EAAADcAAAADwAAAAAAAAAAAAAAAACXAgAAZHJzL2Rvd25y&#10;ZXYueG1sUEsFBgAAAAAEAAQA9QAAAIUDAAAAAA==&#10;" filled="f" stroked="f">
                  <v:textbox>
                    <w:txbxContent>
                      <w:p w14:paraId="1B638C89" w14:textId="77777777" w:rsidR="00B61FE0" w:rsidRDefault="00B61FE0" w:rsidP="006A0BC1">
                        <w:r>
                          <w:t>1</w:t>
                        </w:r>
                      </w:p>
                    </w:txbxContent>
                  </v:textbox>
                </v:shape>
                <v:shape id="Text Box 110" o:spid="_x0000_s1051" type="#_x0000_t202" style="position:absolute;left:1578356;top:1922208;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PxDwgAA&#10;ANwAAAAPAAAAZHJzL2Rvd25yZXYueG1sRE9Na8JAEL0L/odlBG9mV7GhplmlVAqeWrSt0NuQHZNg&#10;djZkt0n677sFwds83ufku9E2oqfO1441LBMFgrhwpuZSw+fH6+IRhA/IBhvHpOGXPOy200mOmXED&#10;H6k/hVLEEPYZaqhCaDMpfVGRRZ+4ljhyF9dZDBF2pTQdDjHcNnKlVCot1hwbKmzppaLievqxGr7e&#10;Lt/ntXov9/ahHdyoJNuN1Ho+G5+fQAQaw118cx9MnJ+u4f+ZeIHc/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60/EPCAAAA3AAAAA8AAAAAAAAAAAAAAAAAlwIAAGRycy9kb3du&#10;cmV2LnhtbFBLBQYAAAAABAAEAPUAAACGAwAAAAA=&#10;" filled="f" stroked="f">
                  <v:textbox>
                    <w:txbxContent>
                      <w:p w14:paraId="59CE4DC8" w14:textId="77777777" w:rsidR="00B61FE0" w:rsidRDefault="00B61FE0" w:rsidP="006A0BC1">
                        <w:r>
                          <w:t>2</w:t>
                        </w:r>
                      </w:p>
                    </w:txbxContent>
                  </v:textbox>
                </v:shape>
                <v:shape id="Text Box 111" o:spid="_x0000_s1052" type="#_x0000_t202" style="position:absolute;left:1927543;top:1407214;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FnYwAAA&#10;ANwAAAAPAAAAZHJzL2Rvd25yZXYueG1sRE9Li8IwEL4L/ocwwt40UVbRahRRhD25rC/wNjRjW2wm&#10;pYm2++/NwoK3+fies1i1thRPqn3hWMNwoEAQp84UnGk4HXf9KQgfkA2WjknDL3lYLbudBSbGNfxD&#10;z0PIRAxhn6CGPIQqkdKnOVn0A1cRR+7maoshwjqTpsYmhttSjpSaSIsFx4YcK9rklN4PD6vhvL9d&#10;L5/qO9vacdW4Vkm2M6n1R69dz0EEasNb/O/+MnH+ZAx/z8QL5P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h+FnYwAAAANwAAAAPAAAAAAAAAAAAAAAAAJcCAABkcnMvZG93bnJl&#10;di54bWxQSwUGAAAAAAQABAD1AAAAhAMAAAAA&#10;" filled="f" stroked="f">
                  <v:textbox>
                    <w:txbxContent>
                      <w:p w14:paraId="19012092" w14:textId="77777777" w:rsidR="00B61FE0" w:rsidRDefault="00B61FE0" w:rsidP="006A0BC1">
                        <w:r>
                          <w:t>3</w:t>
                        </w:r>
                      </w:p>
                    </w:txbxContent>
                  </v:textbox>
                </v:shape>
                <v:shape id="Text Box 112" o:spid="_x0000_s1053" type="#_x0000_t202" style="position:absolute;left:927037;top:1341609;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KsevwQAA&#10;ANwAAAAPAAAAZHJzL2Rvd25yZXYueG1sRE9Ni8IwEL0v+B/CCHtbE0WLVqOIi7AnZV0VvA3N2Bab&#10;SWmytv57IyzsbR7vcxarzlbiTo0vHWsYDhQI4syZknMNx5/txxSED8gGK8ek4UEeVsve2wJT41r+&#10;pvsh5CKGsE9RQxFCnUrps4Is+oGriSN3dY3FEGGTS9NgG8NtJUdKJdJiybGhwJo2BWW3w6/VcNpd&#10;L+ex2uefdlK3rlOS7Uxq/d7v1nMQgbrwL/5zf5k4P0ng9Uy8QC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SrHr8EAAADcAAAADwAAAAAAAAAAAAAAAACXAgAAZHJzL2Rvd25y&#10;ZXYueG1sUEsFBgAAAAAEAAQA9QAAAIUDAAAAAA==&#10;" filled="f" stroked="f">
                  <v:textbox>
                    <w:txbxContent>
                      <w:p w14:paraId="71A8A0E9" w14:textId="77777777" w:rsidR="00B61FE0" w:rsidRDefault="00B61FE0" w:rsidP="006A0BC1">
                        <w:r>
                          <w:t>4</w:t>
                        </w:r>
                      </w:p>
                    </w:txbxContent>
                  </v:textbox>
                </v:shape>
                <v:shape id="Text Box 113" o:spid="_x0000_s1054" type="#_x0000_t202" style="position:absolute;left:353314;top:536316;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I0wgAA&#10;ANwAAAAPAAAAZHJzL2Rvd25yZXYueG1sRE9La8JAEL4L/Q/LFHrT3YqPNrpKUQo9KcYq9DZkxySY&#10;nQ3ZrYn/3hUEb/PxPWe+7GwlLtT40rGG94ECQZw5U3Ku4Xf/3f8A4QOywcoxabiSh+XipTfHxLiW&#10;d3RJQy5iCPsENRQh1ImUPivIoh+4mjhyJ9dYDBE2uTQNtjHcVnKo1ERaLDk2FFjTqqDsnP5bDYfN&#10;6e84Utt8bcd16zol2X5Krd9eu68ZiEBdeIof7h8T50+mcH8mXiAX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5mYjTCAAAA3AAAAA8AAAAAAAAAAAAAAAAAlwIAAGRycy9kb3du&#10;cmV2LnhtbFBLBQYAAAAABAAEAPUAAACGAwAAAAA=&#10;" filled="f" stroked="f">
                  <v:textbox>
                    <w:txbxContent>
                      <w:p w14:paraId="34A5EF45" w14:textId="77777777" w:rsidR="00B61FE0" w:rsidRDefault="00B61FE0" w:rsidP="006A0BC1">
                        <w:r>
                          <w:t>5</w:t>
                        </w:r>
                      </w:p>
                    </w:txbxContent>
                  </v:textbox>
                </v:shape>
                <v:shape id="Text Box 114" o:spid="_x0000_s1055" type="#_x0000_t202" style="position:absolute;left:1421511;top:558457;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fZGxAAA&#10;ANwAAAAPAAAAZHJzL2Rvd25yZXYueG1sRI9Ba8JAEIXvQv/DMoXedLei0kZXKYrQU6XaCt6G7JgE&#10;s7Mhu5r03zsHobcZ3pv3vlmsel+rG7WxCmzhdWRAEefBVVxY+Dlsh2+gYkJ2WAcmC38UYbV8Giww&#10;c6Hjb7rtU6EkhGOGFsqUmkzrmJfkMY5CQyzaObQek6xtoV2LnYT7Wo+NmWmPFUtDiQ2tS8ov+6u3&#10;8Pt1Ph0nZlds/LTpQm80+3dt7ctz/zEHlahP/+bH9acT/JnQyjMygV7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n2RsQAAADcAAAADwAAAAAAAAAAAAAAAACXAgAAZHJzL2Rv&#10;d25yZXYueG1sUEsFBgAAAAAEAAQA9QAAAIgDAAAAAA==&#10;" filled="f" stroked="f">
                  <v:textbox>
                    <w:txbxContent>
                      <w:p w14:paraId="093BD234" w14:textId="77777777" w:rsidR="00B61FE0" w:rsidRDefault="00B61FE0" w:rsidP="006A0BC1">
                        <w:r>
                          <w:t>6</w:t>
                        </w:r>
                      </w:p>
                    </w:txbxContent>
                  </v:textbox>
                </v:shape>
                <v:shape id="Text Box 115" o:spid="_x0000_s1056" type="#_x0000_t202" style="position:absolute;left:1938274;top:246016;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tVPdwAAA&#10;ANwAAAAPAAAAZHJzL2Rvd25yZXYueG1sRE9Ni8IwEL0L/ocwgjdNlFXWrlFEWfCk6O4K3oZmbMs2&#10;k9JEW/+9EQRv83ifM1+2thQ3qn3hWMNoqEAQp84UnGn4/fkefILwAdlg6Zg03MnDctHtzDExruED&#10;3Y4hEzGEfYIa8hCqREqf5mTRD11FHLmLqy2GCOtMmhqbGG5LOVZqKi0WHBtyrGidU/p/vFoNf7vL&#10;+fSh9tnGTqrGtUqynUmt+7129QUiUBve4pd7a+L86Qy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tVPdwAAAANwAAAAPAAAAAAAAAAAAAAAAAJcCAABkcnMvZG93bnJl&#10;di54bWxQSwUGAAAAAAQABAD1AAAAhAMAAAAA&#10;" filled="f" stroked="f">
                  <v:textbox>
                    <w:txbxContent>
                      <w:p w14:paraId="13D554BD" w14:textId="77777777" w:rsidR="00B61FE0" w:rsidRDefault="00B61FE0" w:rsidP="006A0BC1">
                        <w:r>
                          <w:t>7</w:t>
                        </w:r>
                      </w:p>
                    </w:txbxContent>
                  </v:textbox>
                </v:shape>
                <v:shape id="Text Box 116" o:spid="_x0000_s1057" type="#_x0000_t202" style="position:absolute;left:952627;top:217314;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VmydxQAA&#10;ANwAAAAPAAAAZHJzL2Rvd25yZXYueG1sRI9Pa8JAEMXvQr/DMoI33bWobVNXKRXBk0X7B3obsmMS&#10;mp0N2dXEb+8cCt5meG/e+81y3ftaXaiNVWAL04kBRZwHV3Fh4etzO34GFROywzowWbhShPXqYbDE&#10;zIWOD3Q5pkJJCMcMLZQpNZnWMS/JY5yEhli0U2g9JlnbQrsWOwn3tX40ZqE9ViwNJTb0XlL+dzx7&#10;C9/70+/PzHwUGz9vutAbzf5FWzsa9m+voBL16W7+v945wX8SfHlGJtCr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WbJ3FAAAA3AAAAA8AAAAAAAAAAAAAAAAAlwIAAGRycy9k&#10;b3ducmV2LnhtbFBLBQYAAAAABAAEAPUAAACJAwAAAAA=&#10;" filled="f" stroked="f">
                  <v:textbox>
                    <w:txbxContent>
                      <w:p w14:paraId="4DC7ADBB" w14:textId="77777777" w:rsidR="00B61FE0" w:rsidRDefault="00B61FE0" w:rsidP="006A0BC1">
                        <w:r>
                          <w:t>8</w:t>
                        </w:r>
                      </w:p>
                    </w:txbxContent>
                  </v:textbox>
                </v:shape>
                <v:line id="Line 117" o:spid="_x0000_s1058" style="position:absolute;visibility:visible;mso-wrap-style:square" from="2578862,813494" to="2579688,19558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62,1955830" to="3605784,19566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62,813494" to="3605784,8143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4,813494" to="3606610,19558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62,469891" to="2920619,8134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62,1613048" to="2920619,19558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19,469891" to="2921445,16130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54;top:1879565;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0RaVxQAA&#10;ANwAAAAPAAAAZHJzL2Rvd25yZXYueG1sRI9BS8NAEIXvgv9hGaE3u2lDq8RuS2kR6sGDUe9DdpqE&#10;ZmdDdkzTf+8cBG8zvDfvfbPZTaEzIw2pjexgMc/AEFfRt1w7+Pp8fXwGkwTZYxeZHNwowW57f7fB&#10;wscrf9BYSm00hFOBDhqRvrA2VQ0FTPPYE6t2jkNA0XWorR/wquGhs8ssW9uALWtDgz0dGqou5U9w&#10;cKz35Xq0uazy8/Ekq8v3+1u+cG72MO1fwAhN8m/+uz55xX9SWn1GJ7D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fRFpXFAAAA3AAAAA8AAAAAAAAAAAAAAAAAlwIAAGRycy9k&#10;b3ducmV2LnhtbFBLBQYAAAAABAAEAPUAAACJAwAAAAA=&#10;">
                  <v:textbox>
                    <w:txbxContent>
                      <w:p w14:paraId="1A554D54" w14:textId="77777777" w:rsidR="00B61FE0" w:rsidRDefault="00B61FE0" w:rsidP="006A0BC1"/>
                    </w:txbxContent>
                  </v:textbox>
                </v:oval>
                <v:oval id="Oval 130" o:spid="_x0000_s1066" style="position:absolute;left:3539744;top:1882025;width:115570;height:113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mq0xAAA&#10;ANwAAAAPAAAAZHJzL2Rvd25yZXYueG1sRI9Ba8JAEIXvhf6HZQre6kaDIqmriFKwhx6atvchOybB&#10;7GzITmP8951DobcZ3pv3vtnup9CZkYbURnawmGdgiKvoW64dfH2+Pm/AJEH22EUmB3dKsN89Pmyx&#10;8PHGHzSWUhsN4VSgg0akL6xNVUMB0zz2xKpd4hBQdB1q6we8aXjo7DLL1jZgy9rQYE/Hhqpr+RMc&#10;nOpDuR5tLqv8cjrL6vr9/pYvnJs9TYcXMEKT/Jv/rs9e8TeKr8/oBHb3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HJqtMQAAADcAAAADwAAAAAAAAAAAAAAAACXAgAAZHJzL2Rv&#10;d25yZXYueG1sUEsFBgAAAAAEAAQA9QAAAIgDAAAAAA==&#10;"/>
                <v:oval id="Oval 132" o:spid="_x0000_s1067" style="position:absolute;left:2862009;top:1548263;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s8vwgAA&#10;ANwAAAAPAAAAZHJzL2Rvd25yZXYueG1sRE9NS8NAEL0L/odlBG92E0NLid2UYhHqwUNTvQ/ZaRKS&#10;nQ3ZMU3/fVcQepvH+5zNdna9mmgMrWcD6SIBRVx523Jt4Pv08bIGFQTZYu+ZDFwpwLZ4fNhgbv2F&#10;jzSVUqsYwiFHA43IkGsdqoYchoUfiCN39qNDiXCstR3xEsNdr1+TZKUdthwbGhzovaGqK3+dgX29&#10;K1eTzmSZnfcHWXY/X59Zaszz07x7AyU0y1387z7YOH+dwt8z8QJd3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M+zy/CAAAA3AAAAA8AAAAAAAAAAAAAAAAAlwIAAGRycy9kb3du&#10;cmV2LnhtbFBLBQYAAAAABAAEAPUAAACGAwAAAAA=&#10;"/>
                <v:oval id="Oval 133" o:spid="_x0000_s1068" style="position:absolute;left:2523554;top:753630;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FFYwQAA&#10;ANwAAAAPAAAAZHJzL2Rvd25yZXYueG1sRE9Na8JAEL0L/Q/LFHrTjQYlpK4ilYIeemi09yE7JsHs&#10;bMhOY/z3rlDobR7vc9bb0bVqoD40ng3MZwko4tLbhisD59PnNAMVBNli65kM3CnAdvMyWWNu/Y2/&#10;aSikUjGEQ44GapEu1zqUNTkMM98RR+7ie4cSYV9p2+MthrtWL5JkpR02HBtq7OijpvJa/DoD+2pX&#10;rAadyjK97A+yvP58HdO5MW+v4+4dlNAo/+I/98HG+dkCns/EC/Tm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RWMEAAADcAAAADwAAAAAAAAAAAAAAAACXAgAAZHJzL2Rvd25y&#10;ZXYueG1sUEsFBgAAAAAEAAQA9QAAAIUDAAAAAA==&#10;"/>
                <v:oval id="Oval 134" o:spid="_x0000_s1069" style="position:absolute;left:3556254;top:769211;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oPTDwQAA&#10;ANwAAAAPAAAAZHJzL2Rvd25yZXYueG1sRE9Na8JAEL0L/odlCr3pRoMiqauIUrAHD43tfciOSTA7&#10;G7JjjP/eLQi9zeN9zno7uEb11IXas4HZNAFFXHhbc2ng5/w5WYEKgmyx8UwGHhRguxmP1phZf+dv&#10;6nMpVQzhkKGBSqTNtA5FRQ7D1LfEkbv4zqFE2JXadniP4a7R8yRZaoc1x4YKW9pXVFzzmzNwKHf5&#10;stepLNLL4SiL6+/pK50Z8/427D5ACQ3yL365jzbOX6Xw90y8QG+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KD0w8EAAADcAAAADwAAAAAAAAAAAAAAAACXAgAAZHJzL2Rvd25y&#10;ZXYueG1sUEsFBgAAAAAEAAQA9QAAAIUDAAAAAA==&#10;"/>
                <v:oval id="Oval 135" o:spid="_x0000_s1070" style="position:absolute;left:2871915;top:410847;width:114745;height:115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SWy3wQAA&#10;ANwAAAAPAAAAZHJzL2Rvd25yZXYueG1sRE9Na8JAEL0L/odlhN50Y6MiqatIRbAHD03b+5Adk2B2&#10;NmTHmP77riD0No/3OZvd4BrVUxdqzwbmswQUceFtzaWB76/jdA0qCLLFxjMZ+KUAu+14tMHM+jt/&#10;Up9LqWIIhwwNVCJtpnUoKnIYZr4ljtzFdw4lwq7UtsN7DHeNfk2SlXZYc2yosKX3ioprfnMGDuU+&#10;X/U6lWV6OZxkef05f6RzY14mw/4NlNAg/+Kn+2Tj/PUCHs/EC/T2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0lst8EAAADcAAAADwAAAAAAAAAAAAAAAACXAgAAZHJzL2Rvd25y&#10;ZXYueG1sUEsFBgAAAAAEAAQA9QAAAIUDAAAAAA==&#10;"/>
                <v:shape id="Text Box 137" o:spid="_x0000_s1071" type="#_x0000_t202" style="position:absolute;left:2488057;top:1945990;width:229489;height:2287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L8iwAAA&#10;ANwAAAAPAAAAZHJzL2Rvd25yZXYueG1sRE9Ni8IwEL0L/ocwgjdNlFXcrlFEWfCk6O4K3oZmbMs2&#10;k9JEW/+9EQRv83ifM1+2thQ3qn3hWMNoqEAQp84UnGn4/fkezED4gGywdEwa7uRhueh25pgY1/CB&#10;bseQiRjCPkENeQhVIqVPc7Loh64ijtzF1RZDhHUmTY1NDLelHCs1lRYLjg05VrTOKf0/Xq2Gv93l&#10;fPpQ+2xjJ1XjWiXZfkqt+7129QUiUBve4pd7a+L82Q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L8iwAAAANwAAAAPAAAAAAAAAAAAAAAAAJcCAABkcnMvZG93bnJl&#10;di54bWxQSwUGAAAAAAQABAD1AAAAhAMAAAAA&#10;" filled="f" stroked="f">
                  <v:textbox>
                    <w:txbxContent>
                      <w:p w14:paraId="4EB1A2D0" w14:textId="77777777" w:rsidR="00B61FE0" w:rsidRDefault="00B61FE0" w:rsidP="006A0BC1">
                        <w:r>
                          <w:t>1</w:t>
                        </w:r>
                      </w:p>
                    </w:txbxContent>
                  </v:textbox>
                </v:shape>
                <v:shape id="Text Box 138" o:spid="_x0000_s1072" type="#_x0000_t202" style="position:absolute;left:3585972;top:1935329;width:227013;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JiFVwAAA&#10;ANwAAAAPAAAAZHJzL2Rvd25yZXYueG1sRE9Ni8IwEL0L/ocwgjdNlFXcrlFEWfCk6O4K3oZmbMs2&#10;k9JEW/+9EQRv83ifM1+2thQ3qn3hWMNoqEAQp84UnGn4/fkezED4gGywdEwa7uRhueh25pgY1/CB&#10;bseQiRjCPkENeQhVIqVPc7Loh64ijtzF1RZDhHUmTY1NDLelHCs1lRYLjg05VrTOKf0/Xq2Gv93l&#10;fPpQ+2xjJ1XjWiXZfkqt+7129QUiUBve4pd7a+L82R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hJiFVwAAAANwAAAAPAAAAAAAAAAAAAAAAAJcCAABkcnMvZG93bnJl&#10;di54bWxQSwUGAAAAAAQABAD1AAAAhAMAAAAA&#10;" filled="f" stroked="f">
                  <v:textbox>
                    <w:txbxContent>
                      <w:p w14:paraId="4DFBAED3" w14:textId="77777777" w:rsidR="00B61FE0" w:rsidRDefault="00B61FE0" w:rsidP="006A0BC1">
                        <w:r>
                          <w:t>2</w:t>
                        </w:r>
                      </w:p>
                    </w:txbxContent>
                  </v:textbox>
                </v:shape>
                <v:shape id="Text Box 140" o:spid="_x0000_s1073" type="#_x0000_t202" style="position:absolute;left:2933827;top:1353910;width:229489;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oTOwQAA&#10;ANwAAAAPAAAAZHJzL2Rvd25yZXYueG1sRE9Li8IwEL4v+B/CCN7WRNFVq1FEWfDk4hO8Dc3YFptJ&#10;abK2++83wsLe5uN7zmLV2lI8qfaFYw2DvgJBnDpTcKbhfPp8n4LwAdlg6Zg0/JCH1bLztsDEuIYP&#10;9DyGTMQQ9glqyEOoEil9mpNF33cVceTurrYYIqwzaWpsYrgt5VCpD2mx4NiQY0WbnNLH8dtquOzv&#10;t+tIfWVbO64a1yrJdia17nXb9RxEoDb8i//cOxPnTyfweiZe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qEzsEAAADcAAAADwAAAAAAAAAAAAAAAACXAgAAZHJzL2Rvd25y&#10;ZXYueG1sUEsFBgAAAAAEAAQA9QAAAIUDAAAAAA==&#10;" filled="f" stroked="f">
                  <v:textbox>
                    <w:txbxContent>
                      <w:p w14:paraId="6F9C0FC8" w14:textId="77777777" w:rsidR="00B61FE0" w:rsidRDefault="00B61FE0" w:rsidP="006A0BC1">
                        <w:r>
                          <w:t>3</w:t>
                        </w:r>
                      </w:p>
                    </w:txbxContent>
                  </v:textbox>
                </v:shape>
                <v:shape id="Text Box 141" o:spid="_x0000_s1074" type="#_x0000_t202" style="position:absolute;left:2359279;top:549437;width:230315;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C8xAAA&#10;ANwAAAAPAAAAZHJzL2Rvd25yZXYueG1sRI9Pa8JAEMXvBb/DMoK3uqvYYlNXEaXQU6X+KfQ2ZMck&#10;mJ0N2a1Jv71zELzN8N6895vFqve1ulIbq8AWJmMDijgPruLCwvHw8TwHFROywzowWfinCKvl4GmB&#10;mQsdf9N1nwolIRwztFCm1GRax7wkj3EcGmLRzqH1mGRtC+1a7CTc13pqzKv2WLE0lNjQpqT8sv/z&#10;Fk5f59+fmdkVW//SdKE3mv2btnY07NfvoBL16WG+X386wZ8LrTwjE+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QvMQAAADcAAAADwAAAAAAAAAAAAAAAACXAgAAZHJzL2Rv&#10;d25yZXYueG1sUEsFBgAAAAAEAAQA9QAAAIgDAAAAAA==&#10;" filled="f" stroked="f">
                  <v:textbox>
                    <w:txbxContent>
                      <w:p w14:paraId="5FE7BA20" w14:textId="77777777" w:rsidR="00B61FE0" w:rsidRDefault="00B61FE0" w:rsidP="006A0BC1">
                        <w:r>
                          <w:t>4</w:t>
                        </w:r>
                      </w:p>
                    </w:txbxContent>
                  </v:textbox>
                </v:shape>
                <v:shape id="Text Box 142" o:spid="_x0000_s1075" type="#_x0000_t202" style="position:absolute;left:3429127;top:571578;width:227013;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bUnwAAA&#10;ANwAAAAPAAAAZHJzL2Rvd25yZXYueG1sRE9Li8IwEL4L/ocwgjdNVlS0GkWUBU+K7gO8Dc3Ylm0m&#10;pcna+u+NIHibj+85y3VrS3Gj2heONXwMFQji1JmCMw3fX5+DGQgfkA2WjknDnTysV93OEhPjGj7R&#10;7RwyEUPYJ6ghD6FKpPRpThb90FXEkbu62mKIsM6kqbGJ4baUI6Wm0mLBsSHHirY5pX/nf6vh53C9&#10;/I7VMdvZSdW4Vkm2c6l1v9duFiACteEtfrn3Js6fzeH5TLx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ubUnwAAAANwAAAAPAAAAAAAAAAAAAAAAAJcCAABkcnMvZG93bnJl&#10;di54bWxQSwUGAAAAAAQABAD1AAAAhAMAAAAA&#10;" filled="f" stroked="f">
                  <v:textbox>
                    <w:txbxContent>
                      <w:p w14:paraId="3709393D" w14:textId="77777777" w:rsidR="00B61FE0" w:rsidRDefault="00B61FE0" w:rsidP="006A0BC1">
                        <w:r>
                          <w:t>5</w:t>
                        </w:r>
                      </w:p>
                    </w:txbxContent>
                  </v:textbox>
                </v:shape>
                <v:shape id="Text Box 144" o:spid="_x0000_s1076" type="#_x0000_t202" style="position:absolute;left:2958592;top:230435;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pnxAAA&#10;ANwAAAAPAAAAZHJzL2Rvd25yZXYueG1sRI9Ba8JAEIXvQv/DMoXedLelSo2uUloETxZjFbwN2TEJ&#10;zc6G7Griv+8cCr3N8N68981yPfhG3aiLdWALzxMDirgIrubSwvdhM34DFROywyYwWbhThPXqYbTE&#10;zIWe93TLU6kkhGOGFqqU2kzrWFTkMU5CSyzaJXQek6xdqV2HvYT7Rr8YM9Mea5aGClv6qKj4ya/e&#10;wnF3OZ9ezVf56adtHwaj2c+1tU+Pw/sCVKIh/Zv/rrdO8O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qKZ8QAAADcAAAADwAAAAAAAAAAAAAAAACXAgAAZHJzL2Rv&#10;d25yZXYueG1sUEsFBgAAAAAEAAQA9QAAAIgDAAAAAA==&#10;" filled="f" stroked="f">
                  <v:textbox>
                    <w:txbxContent>
                      <w:p w14:paraId="40DD4683" w14:textId="77777777" w:rsidR="00B61FE0" w:rsidRDefault="00B61FE0" w:rsidP="006A0BC1">
                        <w:r>
                          <w:t>6</w:t>
                        </w:r>
                      </w:p>
                    </w:txbxContent>
                  </v:textbox>
                </v:shape>
                <v:line id="Line 148" o:spid="_x0000_s1077" style="position:absolute;visibility:visible;mso-wrap-style:square" from="4250500,1963211" to="5278248,19640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95;top:1953370;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jN6DwAAA&#10;ANwAAAAPAAAAZHJzL2Rvd25yZXYueG1sRE9Ni8IwEL0L+x/CLHjTZEVltxplUQRPinVX8DY0Y1ts&#10;JqWJtv57cxA8Pt73fNnZStyp8aVjDV9DBYI4c6bkXMPfcTP4BuEDssHKMWl4kIfl4qM3x8S4lg90&#10;T0MuYgj7BDUUIdSJlD4ryKIfupo4chfXWAwRNrk0DbYx3FZypNRUWiw5NhRY06qg7JrerIb/3eV8&#10;Gqt9vraTunWdkmx/pNb9z+53BiJQF97il3trNExVXBvPxCMgF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jN6DwAAAANwAAAAPAAAAAAAAAAAAAAAAAJcCAABkcnMvZG93bnJl&#10;di54bWxQSwUGAAAAAAQABAD1AAAAhAMAAAAA&#10;" filled="f" stroked="f">
                  <v:textbox>
                    <w:txbxContent>
                      <w:p w14:paraId="499F14C6" w14:textId="77777777" w:rsidR="00B61FE0" w:rsidRDefault="00B61FE0" w:rsidP="006A0BC1">
                        <w:r>
                          <w:t>1</w:t>
                        </w:r>
                      </w:p>
                    </w:txbxContent>
                  </v:textbox>
                </v:shape>
                <v:shape id="Text Box 168" o:spid="_x0000_s1079" type="#_x0000_t202" style="position:absolute;left:5257610;top:1942709;width:227838;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wHsYwgAA&#10;ANwAAAAPAAAAZHJzL2Rvd25yZXYueG1sRI9Bi8IwFITvgv8hPMGbJsoqa9cooix4UnR3BW+P5tmW&#10;bV5KE23990YQPA4z8w0zX7a2FDeqfeFYw2ioQBCnzhScafj9+R58gvAB2WDpmDTcycNy0e3MMTGu&#10;4QPdjiETEcI+QQ15CFUipU9zsuiHriKO3sXVFkOUdSZNjU2E21KOlZpKiwXHhRwrWueU/h+vVsPf&#10;7nI+fah9trGTqnGtkmxnUut+r119gQjUhnf41d4aDVM1g+eZeATk4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3AexjCAAAA3AAAAA8AAAAAAAAAAAAAAAAAlwIAAGRycy9kb3du&#10;cmV2LnhtbFBLBQYAAAAABAAEAPUAAACGAwAAAAA=&#10;" filled="f" stroked="f">
                  <v:textbox>
                    <w:txbxContent>
                      <w:p w14:paraId="77050537" w14:textId="77777777" w:rsidR="00B61FE0" w:rsidRDefault="00B61FE0" w:rsidP="006A0BC1">
                        <w:r>
                          <w:t>2</w:t>
                        </w:r>
                      </w:p>
                    </w:txbxContent>
                  </v:textbox>
                </v:shape>
                <v:shape id="Text Box 170" o:spid="_x0000_s1080" type="#_x0000_t202" style="position:absolute;left:4669028;top:1417054;width:230315;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I0RYwAAA&#10;ANwAAAAPAAAAZHJzL2Rvd25yZXYueG1sRE9Ni8IwEL0L/ocwwt40UVTcahRxEfakWHcXvA3N2Bab&#10;SWmytv57cxA8Pt73atPZStyp8aVjDeORAkGcOVNyruHnvB8uQPiAbLByTBoe5GGz7vdWmBjX8onu&#10;achFDGGfoIYihDqR0mcFWfQjVxNH7uoaiyHCJpemwTaG20pOlJpLiyXHhgJr2hWU3dJ/q+H3cL38&#10;TdUx/7KzunWdkmw/pdYfg267BBGoC2/xy/1tNMzHcX48E4+AX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pI0RYwAAAANwAAAAPAAAAAAAAAAAAAAAAAJcCAABkcnMvZG93bnJl&#10;di54bWxQSwUGAAAAAAQABAD1AAAAhAMAAAAA&#10;" filled="f" stroked="f">
                  <v:textbox>
                    <w:txbxContent>
                      <w:p w14:paraId="7ADDD89D" w14:textId="77777777" w:rsidR="00B61FE0" w:rsidRDefault="00B61FE0" w:rsidP="006A0BC1">
                        <w:r>
                          <w:t>3</w:t>
                        </w:r>
                      </w:p>
                    </w:txbxContent>
                  </v:textbox>
                </v:shape>
                <v:shape id="Text Box 171" o:spid="_x0000_s1081" type="#_x0000_t202" style="position:absolute;left:4437063;top:589619;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b+HDwwAA&#10;ANwAAAAPAAAAZHJzL2Rvd25yZXYueG1sRI9Ba8JAFITvBf/D8gremt1IFY2uIpaCJ6XaCt4e2WcS&#10;mn0bslsT/70rFDwOM/MNs1j1thZXan3lWEOaKBDEuTMVFxq+j59vUxA+IBusHZOGG3lYLQcvC8yM&#10;6/iLrodQiAhhn6GGMoQmk9LnJVn0iWuIo3dxrcUQZVtI02IX4baWI6Um0mLFcaHEhjYl5b+HP6vh&#10;Z3c5n97Vvviw46ZzvZJsZ1Lr4Wu/noMI1Idn+L+9NRomaQqPM/EIyO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b+HDwwAAANwAAAAPAAAAAAAAAAAAAAAAAJcCAABkcnMvZG93&#10;bnJldi54bWxQSwUGAAAAAAQABAD1AAAAhwMAAAAA&#10;" filled="f" stroked="f">
                  <v:textbox>
                    <w:txbxContent>
                      <w:p w14:paraId="49065BC5" w14:textId="77777777" w:rsidR="00B61FE0" w:rsidRDefault="00B61FE0" w:rsidP="006A0BC1">
                        <w:r>
                          <w:t>4</w:t>
                        </w:r>
                      </w:p>
                    </w:txbxContent>
                  </v:textbox>
                </v:shape>
                <v:line id="Line 201" o:spid="_x0000_s1082" style="position:absolute;flip:y;visibility:visible;mso-wrap-style:square" from="4229037,1599927" to="4686364,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64,800373" to="4686364,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64,1599927" to="5257610,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06;top:1558104;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pZHOxAAA&#10;ANwAAAAPAAAAZHJzL2Rvd25yZXYueG1sRI/BasMwEETvhfyD2EJujewam+JGCSEhkB56qJPeF2tj&#10;m1grY20d9++rQqHHYWbeMOvt7Ho10Rg6zwbSVQKKuPa248bA5Xx8egEVBNli75kMfFOA7WbxsMbS&#10;+jt/0FRJoyKEQ4kGWpGh1DrULTkMKz8QR+/qR4cS5dhoO+I9wl2vn5Ok0A47jgstDrRvqb5VX87A&#10;odlVxaQzybPr4ST57fP9LUuNWT7Ou1dQQrP8h//aJ2ugSHP4PROPgN7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KWRzsQAAADcAAAADwAAAAAAAAAAAAAAAACXAgAAZHJzL2Rv&#10;d25yZXYueG1sUEsFBgAAAAAEAAQA9QAAAIgDAAAAAA==&#10;"/>
                <v:line id="Line 204" o:spid="_x0000_s1086" style="position:absolute;flip:y;visibility:visible;mso-wrap-style:square" from="4229037,800373" to="4686364,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91;top:1886946;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6oixAAA&#10;ANwAAAAPAAAAZHJzL2Rvd25yZXYueG1sRI9Ba8JAFITvhf6H5Qne6iYNxhJdRSqCPfTQaO+P7DMJ&#10;Zt+G7GtM/323UOhxmJlvmM1ucp0aaQitZwPpIgFFXHnbcm3gcj4+vYAKgmyx80wGvinAbvv4sMHC&#10;+jt/0FhKrSKEQ4EGGpG+0DpUDTkMC98TR+/qB4cS5VBrO+A9wl2nn5Mk1w5bjgsN9vTaUHUrv5yB&#10;Q70v81Fnssyuh5Msb5/vb1lqzHw27deghCb5D/+1T9ZAnq7g90w8Anr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zuqIsQAAADcAAAADwAAAAAAAAAAAAAAAACXAgAAZHJzL2Rv&#10;d25yZXYueG1sUEsFBgAAAAAEAAQA9QAAAIgDAAAAAA==&#10;">
                  <v:textbox>
                    <w:txbxContent>
                      <w:p w14:paraId="31346D08" w14:textId="77777777" w:rsidR="00B61FE0" w:rsidRDefault="00B61FE0" w:rsidP="006A0BC1"/>
                    </w:txbxContent>
                  </v:textbox>
                </v:oval>
                <v:line id="Line 205" o:spid="_x0000_s1088" style="position:absolute;flip:x y;visibility:visible;mso-wrap-style:square" from="4686364,800373" to="5257610,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98;top:770851;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6JvLxAAA&#10;ANwAAAAPAAAAZHJzL2Rvd25yZXYueG1sRI9Ba8JAFITvhf6H5Qne6iYNBhtdRSqCPfTQaO+P7DMJ&#10;Zt+G7GtM/323UOhxmJlvmM1ucp0aaQitZwPpIgFFXHnbcm3gcj4+rUAFQbbYeSYD3xRgt3182GBh&#10;/Z0/aCylVhHCoUADjUhfaB2qhhyGhe+Jo3f1g0OJcqi1HfAe4a7Tz0mSa4ctx4UGe3ptqLqVX87A&#10;od6X+agzWWbXw0mWt8/3tyw1Zj6b9mtQQpP8h//aJ2sgT1/g90w8Anr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eiby8QAAADcAAAADwAAAAAAAAAAAAAAAACXAgAAZHJzL2Rv&#10;d25yZXYueG1sUEsFBgAAAAAEAAQA9QAAAIgDAAAAAA==&#10;"/>
                <v:oval id="Oval 160" o:spid="_x0000_s1090" style="position:absolute;left:5212207;top:1889406;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vvjrwAAA&#10;ANwAAAAPAAAAZHJzL2Rvd25yZXYueG1sRE9Na8JAEL0L/odlCr3pRoOhpK4iSsEePBjtfciOSTA7&#10;G7LTmP777kHw+Hjf6+3oWjVQHxrPBhbzBBRx6W3DlYHr5Wv2ASoIssXWMxn4owDbzXSyxtz6B59p&#10;KKRSMYRDjgZqkS7XOpQ1OQxz3xFH7uZ7hxJhX2nb4yOGu1YvkyTTDhuODTV2tK+pvBe/zsCh2hXZ&#10;oFNZpbfDUVb3n9N3ujDm/W3cfYISGuUlfrqP1kC2jPPjmXgE9OY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qvvjrwAAAANwAAAAPAAAAAAAAAAAAAAAAAJcCAABkcnMvZG93bnJl&#10;di54bWxQSwUGAAAAAAQABAD1AAAAhAM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proofErr w:type="gramStart"/>
      <w:r w:rsidRPr="00DF40FE">
        <w:t xml:space="preserve">Figure </w:t>
      </w:r>
      <w:r w:rsidR="006C2049">
        <w:fldChar w:fldCharType="begin"/>
      </w:r>
      <w:r w:rsidR="006C2049">
        <w:instrText xml:space="preserve"> STYLEREF 1 \s </w:instrText>
      </w:r>
      <w:r w:rsidR="006C2049">
        <w:fldChar w:fldCharType="separate"/>
      </w:r>
      <w:r w:rsidR="001B13CD">
        <w:rPr>
          <w:noProof/>
        </w:rPr>
        <w:t>3</w:t>
      </w:r>
      <w:r w:rsidR="006C2049">
        <w:rPr>
          <w:noProof/>
        </w:rPr>
        <w:fldChar w:fldCharType="end"/>
      </w:r>
      <w:r w:rsidRPr="00DF40FE">
        <w:noBreakHyphen/>
      </w:r>
      <w:r w:rsidR="006C2049">
        <w:fldChar w:fldCharType="begin"/>
      </w:r>
      <w:r w:rsidR="006C2049">
        <w:instrText xml:space="preserve"> SEQ Figure \* ARABIC \s 1 </w:instrText>
      </w:r>
      <w:r w:rsidR="006C2049">
        <w:fldChar w:fldCharType="separate"/>
      </w:r>
      <w:r w:rsidR="001B13CD">
        <w:rPr>
          <w:noProof/>
        </w:rPr>
        <w:t>1</w:t>
      </w:r>
      <w:r w:rsidR="006C2049">
        <w:rPr>
          <w:noProof/>
        </w:rPr>
        <w:fldChar w:fldCharType="end"/>
      </w:r>
      <w:r w:rsidRPr="00DF40FE">
        <w:t>.</w:t>
      </w:r>
      <w:proofErr w:type="gramEnd"/>
      <w:r w:rsidRPr="00DF40FE">
        <w:t xml:space="preserve"> </w:t>
      </w:r>
      <w:proofErr w:type="gramStart"/>
      <w:r w:rsidRPr="00DF40FE">
        <w:t>Node numbering for solid elements.</w:t>
      </w:r>
      <w:proofErr w:type="gramEnd"/>
    </w:p>
    <w:p w14:paraId="36BB92B2" w14:textId="77777777" w:rsidR="006A0BC1" w:rsidRPr="00783FD3" w:rsidRDefault="006A0BC1" w:rsidP="006A0BC1"/>
    <w:p w14:paraId="54F782DD" w14:textId="77777777" w:rsidR="006A0BC1" w:rsidRDefault="006A0BC1" w:rsidP="006A0BC1">
      <w:pPr>
        <w:pStyle w:val="Heading4"/>
      </w:pPr>
      <w:bookmarkStart w:id="1734" w:name="_Toc268297686"/>
      <w:r>
        <w:t>Shell Elements</w:t>
      </w:r>
      <w:bookmarkEnd w:id="1734"/>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265E57" w:rsidRDefault="00265E57"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265E57" w:rsidRDefault="00265E57"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265E57" w:rsidRDefault="00265E57"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265E57" w:rsidRDefault="00265E57"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265E57" w:rsidRDefault="00265E57"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265E57" w:rsidRDefault="00265E57"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265E57" w:rsidRDefault="00265E57"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179" o:spid="_x0000_s1091" style="position:absolute;margin-left:0;margin-top:0;width:468pt;height:171pt;z-index:251652096;mso-position-horizontal-relative:char;mso-position-vertical-relative:line" coordsize="5943600,2171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">
                <v:shape id="_x0000_s1092" type="#_x0000_t75" style="position:absolute;width:5943600;height:2171700;visibility:visible;mso-wrap-style:square">
                  <v:fill o:detectmouseclick="t"/>
                  <v:path o:connecttype="none"/>
                </v:shape>
                <v:line id="Line 180" o:spid="_x0000_s1093" style="position:absolute;flip:y;visibility:visible;mso-wrap-style:square" from="799910,571629" to="12572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0,1600071" to="2285810,16000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10,571629" to="27431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37,571629" to="2743137,5716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83,1600071" to="4915028,16000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83,571629" to="42290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37,571629" to="4915028,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41;top:1518878;width:113919;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rplkwwAA&#10;ANwAAAAPAAAAZHJzL2Rvd25yZXYueG1sRI9Ba8JAFITvBf/D8gq91Y0NhpK6iigFPXhotPdH9pkE&#10;s29D9jXGf+8KQo/DzHzDLFaja9VAfWg8G5hNE1DEpbcNVwZOx+/3T1BBkC22nsnAjQKslpOXBebW&#10;X/mHhkIqFSEccjRQi3S51qGsyWGY+o44emffO5Qo+0rbHq8R7lr9kSSZdthwXKixo01N5aX4cwa2&#10;1brIBp3KPD1vdzK//B726cyYt9dx/QVKaJT/8LO9swayJIPHmXgE9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rplkwwAAANwAAAAPAAAAAAAAAAAAAAAAAJcCAABkcnMvZG93&#10;bnJldi54bWxQSwUGAAAAAAQABAD1AAAAhwMAAAAA&#10;"/>
                <v:oval id="Oval 188" o:spid="_x0000_s1101" style="position:absolute;left:2215642;top:1518878;width:113919;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4jz/xAAA&#10;ANwAAAAPAAAAZHJzL2Rvd25yZXYueG1sRI9Ba8JAFITvBf/D8oTemo0NpiW6iigFe+jB2N4f2WcS&#10;zL4N2deY/vtuoeBxmJlvmPV2cp0aaQitZwOLJAVFXHnbcm3g8/z29AoqCLLFzjMZ+KEA283sYY2F&#10;9Tc+0VhKrSKEQ4EGGpG+0DpUDTkMie+Jo3fxg0OJcqi1HfAW4a7Tz2maa4ctx4UGe9o3VF3Lb2fg&#10;UO/KfNSZLLPL4SjL69fHe7Yw5nE+7VaghCa5h//bR2sgT1/g70w8Anrz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uI8/8QAAADcAAAADwAAAAAAAAAAAAAAAACXAgAAZHJzL2Rv&#10;d25yZXYueG1sUEsFBgAAAAAEAAQA9QAAAIgDAAAAAA==&#10;"/>
                <v:oval id="Oval 189" o:spid="_x0000_s1102" style="position:absolute;left:1206056;top:520782;width:113919;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aWjGxAAA&#10;ANwAAAAPAAAAZHJzL2Rvd25yZXYueG1sRI9Ba8JAFITvBf/D8oTe6iaGiKSuIkrBHnpotPdH9pkE&#10;s29D9hnTf98tFHocZuYbZrObXKdGGkLr2UC6SEARV962XBu4nN9e1qCCIFvsPJOBbwqw286eNlhY&#10;/+BPGkupVYRwKNBAI9IXWoeqIYdh4Xvi6F394FCiHGptB3xEuOv0MklW2mHLcaHBng4NVbfy7gwc&#10;6325GnUmeXY9niS/fX28Z6kxz/Np/wpKaJL/8F/7ZA3k6RJ+z8QjoL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GloxsQAAADcAAAADwAAAAAAAAAAAAAAAACXAgAAZHJzL2Rv&#10;d25yZXYueG1sUEsFBgAAAAAEAAQA9QAAAIgDAAAAAA==&#10;"/>
                <v:oval id="Oval 190" o:spid="_x0000_s1103" style="position:absolute;left:2676271;top:524882;width:114745;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Jc1dxAAA&#10;ANwAAAAPAAAAZHJzL2Rvd25yZXYueG1sRI/BasMwEETvhf6D2EJvtewYh+JGCaGhkB56qJPeF2tj&#10;m1grY20c5++jQqHHYWbeMKvN7Ho10Rg6zwayJAVFXHvbcWPgePh4eQUVBNli75kM3CjAZv34sMLS&#10;+it/01RJoyKEQ4kGWpGh1DrULTkMiR+Io3fyo0OJcmy0HfEa4a7XizRdaocdx4UWB3pvqT5XF2dg&#10;12yr5aRzKfLTbi/F+efrM8+MeX6at2+ghGb5D/+199ZAkeXweyYeAb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yXNXcQAAADcAAAADwAAAAAAAAAAAAAAAACXAgAAZHJzL2Rv&#10;d25yZXYueG1sUEsFBgAAAAAEAAQA9QAAAIgDAAAAAA==&#10;"/>
                <v:oval id="Oval 191" o:spid="_x0000_s1104" style="position:absolute;left:3256598;top:1545942;width:114745;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zFUpxAAA&#10;ANwAAAAPAAAAZHJzL2Rvd25yZXYueG1sRI9Ba8JAFITvhf6H5RV6q5uYRkrqKqIU9NBDo94f2WcS&#10;zL4N2deY/nu3UOhxmJlvmOV6cp0aaQitZwPpLAFFXHnbcm3gdPx4eQMVBNli55kM/FCA9erxYYmF&#10;9Tf+orGUWkUIhwINNCJ9oXWoGnIYZr4njt7FDw4lyqHWdsBbhLtOz5NkoR22HBca7GnbUHUtv52B&#10;Xb0pF6POJM8uu73k1/PnIUuNeX6aNu+ghCb5D/+199ZAnr7C75l4BP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MxVKcQAAADcAAAADwAAAAAAAAAAAAAAAACXAgAAZHJzL2Rv&#10;d25yZXYueG1sUEsFBgAAAAAEAAQA9QAAAIgDAAAAAA==&#10;"/>
                <v:oval id="Oval 192" o:spid="_x0000_s1105" style="position:absolute;left:4155567;top:517501;width:113919;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gPCyxAAA&#10;ANwAAAAPAAAAZHJzL2Rvd25yZXYueG1sRI/BasMwEETvhfyD2EBvtewYh+JECSGhkB56qNveF2tj&#10;m1grY20c9++rQqHHYWbeMNv97Ho10Rg6zwayJAVFXHvbcWPg8+Pl6RlUEGSLvWcy8E0B9rvFwxZL&#10;6+/8TlMljYoQDiUaaEWGUutQt+QwJH4gjt7Fjw4lyrHRdsR7hLter9J0rR12HBdaHOjYUn2tbs7A&#10;qTlU60nnUuSX01mK69fba54Z87icDxtQQrP8h//aZ2ugyAr4PROPgN7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4DwssQAAADcAAAADwAAAAAAAAAAAAAAAACXAgAAZHJzL2Rv&#10;d25yZXYueG1sUEsFBgAAAAAEAAQA9QAAAIgDAAAAAA==&#10;"/>
                <v:oval id="Oval 193" o:spid="_x0000_s1106" style="position:absolute;left:4839081;top:1527079;width:114745;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m7FxAAA&#10;ANwAAAAPAAAAZHJzL2Rvd25yZXYueG1sRI/BasMwEETvhfyD2EJujewam+JGCSEhkB56qJPeF2tj&#10;m1grY20d9++rQqHHYWbeMOvt7Ho10Rg6zwbSVQKKuPa248bA5Xx8egEVBNli75kMfFOA7WbxsMbS&#10;+jt/0FRJoyKEQ4kGWpGh1DrULTkMKz8QR+/qR4cS5dhoO+I9wl2vn5Ok0A47jgstDrRvqb5VX87A&#10;odlVxaQzybPr4ST57fP9LUuNWT7Ou1dQQrP8h//aJ2sgTwv4PROPgN7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1JuxcQAAADcAAAADwAAAAAAAAAAAAAAAACXAgAAZHJzL2Rv&#10;d25yZXYueG1sUEsFBgAAAAAEAAQA9QAAAIgDAAAAAA==&#10;"/>
                <v:shape id="Text Box 194" o:spid="_x0000_s1107" type="#_x0000_t202" style="position:absolute;left:799910;top:1600071;width:229489;height:2296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71QxAAA&#10;ANwAAAAPAAAAZHJzL2Rvd25yZXYueG1sRI9Pa8JAFMTvgt9heQVvuqvUP01dRSyFnhTTWujtkX0m&#10;odm3Ibua+O1dQfA4zMxvmOW6s5W4UONLxxrGIwWCOHOm5FzDz/fncAHCB2SDlWPScCUP61W/t8TE&#10;uJYPdElDLiKEfYIaihDqREqfFWTRj1xNHL2TayyGKJtcmgbbCLeVnCg1kxZLjgsF1rQtKPtPz1bD&#10;cXf6+31V+/zDTuvWdUqyfZNaD166zTuIQF14hh/tL6NhOp7D/Uw8AnJ1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9UMQAAADcAAAADwAAAAAAAAAAAAAAAACXAgAAZHJzL2Rv&#10;d25yZXYueG1sUEsFBgAAAAAEAAQA9QAAAIgDAAAAAA==&#10;" filled="f" stroked="f">
                  <v:textbox>
                    <w:txbxContent>
                      <w:p w14:paraId="2AEB6D62" w14:textId="77777777" w:rsidR="00B61FE0" w:rsidRDefault="00B61FE0" w:rsidP="006A0BC1">
                        <w:r>
                          <w:t>1</w:t>
                        </w:r>
                      </w:p>
                    </w:txbxContent>
                  </v:textbox>
                </v:shape>
                <v:shape id="Text Box 195" o:spid="_x0000_s1108" type="#_x0000_t202" style="position:absolute;left:2171891;top:1600071;width:228664;height:2296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CkiwAAA&#10;ANwAAAAPAAAAZHJzL2Rvd25yZXYueG1sRE9Ni8IwEL0L/ocwwt40UVTcahRxEfakWHcXvA3N2Bab&#10;SWmytv57cxA8Pt73atPZStyp8aVjDeORAkGcOVNyruHnvB8uQPiAbLByTBoe5GGz7vdWmBjX8onu&#10;achFDGGfoIYihDqR0mcFWfQjVxNH7uoaiyHCJpemwTaG20pOlJpLiyXHhgJr2hWU3dJ/q+H3cL38&#10;TdUx/7KzunWdkmw/pdYfg267BBGoC2/xy/1tNMzGcW08E4+AX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McCkiwAAAANwAAAAPAAAAAAAAAAAAAAAAAJcCAABkcnMvZG93bnJl&#10;di54bWxQSwUGAAAAAAQABAD1AAAAhAMAAAAA&#10;" filled="f" stroked="f">
                  <v:textbox>
                    <w:txbxContent>
                      <w:p w14:paraId="5FA0BC67" w14:textId="77777777" w:rsidR="00B61FE0" w:rsidRDefault="00B61FE0" w:rsidP="006A0BC1">
                        <w:r>
                          <w:t>2</w:t>
                        </w:r>
                      </w:p>
                    </w:txbxContent>
                  </v:textbox>
                </v:shape>
                <v:shape id="Text Box 196" o:spid="_x0000_s1109" type="#_x0000_t202" style="position:absolute;left:2743137;top:343634;width:229489;height:2279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Iy5wwAA&#10;ANwAAAAPAAAAZHJzL2Rvd25yZXYueG1sRI9Bi8IwFITvwv6H8Ba8aaKorNUoiyJ4UtTdBW+P5tmW&#10;bV5KE23990YQPA4z8w0zX7a2FDeqfeFYw6CvQBCnzhScafg5bXpfIHxANlg6Jg138rBcfHTmmBjX&#10;8IFux5CJCGGfoIY8hCqR0qc5WfR9VxFH7+JqiyHKOpOmxibCbSmHSk2kxYLjQo4VrXJK/49Xq+F3&#10;dzn/jdQ+W9tx1bhWSbZTqXX3s/2egQjUhnf41d4aDePBFJ5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PIy5wwAAANwAAAAPAAAAAAAAAAAAAAAAAJcCAABkcnMvZG93&#10;bnJldi54bWxQSwUGAAAAAAQABAD1AAAAhwMAAAAA&#10;" filled="f" stroked="f">
                  <v:textbox>
                    <w:txbxContent>
                      <w:p w14:paraId="2D691D2C" w14:textId="77777777" w:rsidR="00B61FE0" w:rsidRDefault="00B61FE0" w:rsidP="006A0BC1">
                        <w:r>
                          <w:t>3</w:t>
                        </w:r>
                      </w:p>
                    </w:txbxContent>
                  </v:textbox>
                </v:shape>
                <v:shape id="Text Box 197" o:spid="_x0000_s1110" type="#_x0000_t202" style="position:absolute;left:1257237;top:343634;width:229489;height:2279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au+ZwQAA&#10;ANwAAAAPAAAAZHJzL2Rvd25yZXYueG1sRE/LasJAFN0X/IfhCt01M4opbcwooghdVWof4O6SuSbB&#10;zJ2QGZP0752F4PJw3vl6tI3oqfO1Yw2zRIEgLpypudTw871/eQPhA7LBxjFp+CcP69XkKcfMuIG/&#10;qD+GUsQQ9hlqqEJoMyl9UZFFn7iWOHJn11kMEXalNB0OMdw2cq7Uq7RYc2yosKVtRcXleLUafj/P&#10;p7+FOpQ7m7aDG5Vk+y61fp6OmyWIQGN4iO/uD6Mhncf58Uw8An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GrvmcEAAADcAAAADwAAAAAAAAAAAAAAAACXAgAAZHJzL2Rvd25y&#10;ZXYueG1sUEsFBgAAAAAEAAQA9QAAAIUDAAAAAA==&#10;" filled="f" stroked="f">
                  <v:textbox>
                    <w:txbxContent>
                      <w:p w14:paraId="37F36DD6" w14:textId="77777777" w:rsidR="00B61FE0" w:rsidRDefault="00B61FE0" w:rsidP="006A0BC1">
                        <w:r>
                          <w:t>4</w:t>
                        </w:r>
                      </w:p>
                    </w:txbxContent>
                  </v:textbox>
                </v:shape>
                <v:shape id="Text Box 198" o:spid="_x0000_s1111" type="#_x0000_t202" style="position:absolute;left:3200464;top:1600071;width:229489;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JkoCwwAA&#10;ANwAAAAPAAAAZHJzL2Rvd25yZXYueG1sRI9Pi8IwFMTvC36H8IS9rYmii1ajiIuwJ2X9B94ezbMt&#10;Ni+lydr67Y0geBxm5jfMbNHaUtyo9oVjDf2eAkGcOlNwpuGwX3+NQfiAbLB0TBru5GEx73zMMDGu&#10;4T+67UImIoR9ghryEKpESp/mZNH3XEUcvYurLYYo60yaGpsIt6UcKPUtLRYcF3KsaJVTet39Ww3H&#10;zeV8Gqpt9mNHVeNaJdlOpNaf3XY5BRGoDe/wq/1rNIwGfXieiUdAz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JkoCwwAAANwAAAAPAAAAAAAAAAAAAAAAAJcCAABkcnMvZG93&#10;bnJldi54bWxQSwUGAAAAAAQABAD1AAAAhwMAAAAA&#10;" filled="f" stroked="f">
                  <v:textbox>
                    <w:txbxContent>
                      <w:p w14:paraId="1B5817AD" w14:textId="77777777" w:rsidR="00B61FE0" w:rsidRDefault="00B61FE0" w:rsidP="006A0BC1">
                        <w:r>
                          <w:t>1</w:t>
                        </w:r>
                      </w:p>
                    </w:txbxContent>
                  </v:textbox>
                </v:shape>
                <v:shape id="Text Box 199" o:spid="_x0000_s1112" type="#_x0000_t202" style="position:absolute;left:4800283;top:1600071;width:229489;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9NR1xAAA&#10;ANwAAAAPAAAAZHJzL2Rvd25yZXYueG1sRI9Pi8IwFMTvC36H8ARva2LRxe0aRRTBk8v6Z2Fvj+bZ&#10;FpuX0kRbv/1GEDwOM/MbZrbobCVu1PjSsYbRUIEgzpwpOddwPGzepyB8QDZYOSYNd/KwmPfeZpga&#10;1/IP3fYhFxHCPkUNRQh1KqXPCrLoh64mjt7ZNRZDlE0uTYNthNtKJkp9SIslx4UCa1oVlF32V6vh&#10;tDv//Y7Vd762k7p1nZJsP6XWg363/AIRqAuv8LO9NRomSQKPM/EIyP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TUdcQAAADcAAAADwAAAAAAAAAAAAAAAACXAgAAZHJzL2Rv&#10;d25yZXYueG1sUEsFBgAAAAAEAAQA9QAAAIgDAAAAAA==&#10;" filled="f" stroked="f">
                  <v:textbox>
                    <w:txbxContent>
                      <w:p w14:paraId="62A3DBAB" w14:textId="77777777" w:rsidR="00B61FE0" w:rsidRDefault="00B61FE0" w:rsidP="006A0BC1">
                        <w:r>
                          <w:t>2</w:t>
                        </w:r>
                      </w:p>
                    </w:txbxContent>
                  </v:textbox>
                </v:shape>
                <v:shape id="Text Box 200" o:spid="_x0000_s1113" type="#_x0000_t202" style="position:absolute;left:4229037;top:343634;width:228664;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uHHuwwAA&#10;ANwAAAAPAAAAZHJzL2Rvd25yZXYueG1sRI9BawIxFITvgv8hPMGbJlotdjWKWAo9KbW14O2xee4u&#10;bl6WTXTXf28EweMwM98wi1VrS3Gl2heONYyGCgRx6kzBmYa/36/BDIQPyAZLx6ThRh5Wy25ngYlx&#10;Df/QdR8yESHsE9SQh1AlUvo0J4t+6Cri6J1cbTFEWWfS1NhEuC3lWKl3abHguJBjRZuc0vP+YjUc&#10;tqfj/0Ttsk87rRrXKsn2Q2rd77XrOYhAbXiFn+1vo2E6foP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uHHuwwAAANwAAAAPAAAAAAAAAAAAAAAAAJcCAABkcnMvZG93&#10;bnJldi54bWxQSwUGAAAAAAQABAD1AAAAhwMAAAAA&#10;" filled="f" stroked="f">
                  <v:textbox>
                    <w:txbxContent>
                      <w:p w14:paraId="0348BF90" w14:textId="77777777" w:rsidR="00B61FE0" w:rsidRDefault="00B61FE0"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proofErr w:type="gramStart"/>
      <w:r w:rsidRPr="006768E0">
        <w:t xml:space="preserve">Figure </w:t>
      </w:r>
      <w:r w:rsidR="006C2049">
        <w:fldChar w:fldCharType="begin"/>
      </w:r>
      <w:r w:rsidR="006C2049">
        <w:instrText xml:space="preserve"> STYLEREF 1 \s </w:instrText>
      </w:r>
      <w:r w:rsidR="006C2049">
        <w:fldChar w:fldCharType="separate"/>
      </w:r>
      <w:r w:rsidR="001B13CD">
        <w:rPr>
          <w:noProof/>
        </w:rPr>
        <w:t>3</w:t>
      </w:r>
      <w:r w:rsidR="006C2049">
        <w:rPr>
          <w:noProof/>
        </w:rPr>
        <w:fldChar w:fldCharType="end"/>
      </w:r>
      <w:r w:rsidRPr="006768E0">
        <w:noBreakHyphen/>
      </w:r>
      <w:r w:rsidR="006C2049">
        <w:fldChar w:fldCharType="begin"/>
      </w:r>
      <w:r w:rsidR="006C2049">
        <w:instrText xml:space="preserve"> SEQ Figure \* ARABIC \s 1 </w:instrText>
      </w:r>
      <w:r w:rsidR="006C2049">
        <w:fldChar w:fldCharType="separate"/>
      </w:r>
      <w:r w:rsidR="001B13CD">
        <w:rPr>
          <w:noProof/>
        </w:rPr>
        <w:t>2</w:t>
      </w:r>
      <w:r w:rsidR="006C2049">
        <w:rPr>
          <w:noProof/>
        </w:rPr>
        <w:fldChar w:fldCharType="end"/>
      </w:r>
      <w:r w:rsidRPr="006768E0">
        <w:t>.</w:t>
      </w:r>
      <w:proofErr w:type="gramEnd"/>
      <w:r w:rsidRPr="006768E0">
        <w:t xml:space="preserve"> </w:t>
      </w:r>
      <w:proofErr w:type="gramStart"/>
      <w:r w:rsidRPr="006768E0">
        <w:t>Node numbering for shell elements.</w:t>
      </w:r>
      <w:proofErr w:type="gramEnd"/>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1735" w:name="_Ref376174920"/>
      <w:bookmarkStart w:id="1736" w:name="_Toc268297687"/>
      <w:r w:rsidRPr="007A75DE">
        <w:lastRenderedPageBreak/>
        <w:t>Surface Elements</w:t>
      </w:r>
      <w:bookmarkEnd w:id="1735"/>
      <w:bookmarkEnd w:id="1736"/>
    </w:p>
    <w:p w14:paraId="4E6749A4" w14:textId="7EC03FDC" w:rsidR="006A0BC1" w:rsidRDefault="006A0BC1" w:rsidP="006A0BC1">
      <w:r>
        <w:t>In many cases the surface of some geometry (or part of it) is required. For example, pressure forces are applied to the surface. For this reason surface elements have to be defined. T</w:t>
      </w:r>
      <w:r w:rsidR="00884C42">
        <w:t>he following</w:t>
      </w:r>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pPr>
      <w:r>
        <w:rPr>
          <w:i/>
        </w:rPr>
        <w:t>quad4</w:t>
      </w:r>
      <w:r>
        <w:t>: 4-node quadrilateral element</w:t>
      </w:r>
    </w:p>
    <w:p w14:paraId="2BF6AEA1" w14:textId="5FDC3215" w:rsidR="00884C42" w:rsidRDefault="00884C42" w:rsidP="006A0BC1">
      <w:pPr>
        <w:numPr>
          <w:ilvl w:val="0"/>
          <w:numId w:val="13"/>
        </w:numPr>
      </w:pPr>
      <w:r>
        <w:rPr>
          <w:i/>
        </w:rPr>
        <w:t>quad8</w:t>
      </w:r>
      <w:r w:rsidRPr="00C72BAD">
        <w:t>:</w:t>
      </w:r>
      <w:r>
        <w:t xml:space="preserve"> 8-node serendipity quadrilater element</w:t>
      </w:r>
    </w:p>
    <w:p w14:paraId="1945DD69" w14:textId="77777777" w:rsidR="006A0BC1" w:rsidRDefault="006A0BC1" w:rsidP="006A0BC1">
      <w:pPr>
        <w:numPr>
          <w:ilvl w:val="0"/>
          <w:numId w:val="13"/>
        </w:numPr>
      </w:pPr>
      <w:r>
        <w:rPr>
          <w:i/>
        </w:rPr>
        <w:t>tri3</w:t>
      </w:r>
      <w:r w:rsidRPr="007A75DE">
        <w:t>:</w:t>
      </w:r>
      <w:r>
        <w:t xml:space="preserve"> 3-node triangular element</w:t>
      </w:r>
    </w:p>
    <w:p w14:paraId="6287AC9E" w14:textId="42A41642" w:rsidR="00884C42" w:rsidRDefault="00884C42" w:rsidP="006A0BC1">
      <w:pPr>
        <w:numPr>
          <w:ilvl w:val="0"/>
          <w:numId w:val="13"/>
        </w:numPr>
      </w:pPr>
      <w:r>
        <w:rPr>
          <w:i/>
        </w:rPr>
        <w:t>tri6</w:t>
      </w:r>
      <w:r w:rsidRPr="008C20E4">
        <w:t>:</w:t>
      </w:r>
      <w:r>
        <w:t xml:space="preserve"> 6-node quadratic triangular element</w:t>
      </w:r>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w:t>
      </w:r>
      <w:proofErr w:type="gramStart"/>
      <w:r w:rsidRPr="00DA02C3">
        <w:t>,n2,n3,n4</w:t>
      </w:r>
      <w:proofErr w:type="gramEnd"/>
      <w:r w:rsidRPr="00DA02C3">
        <w:t>&lt;/quad4&gt;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1737" w:name="_Ref230518438"/>
      <w:bookmarkStart w:id="1738" w:name="_Toc268297688"/>
      <w:r>
        <w:t>Element</w:t>
      </w:r>
      <w:r w:rsidR="00D153DC">
        <w:t xml:space="preserve"> </w:t>
      </w:r>
      <w:r>
        <w:t>Data Section</w:t>
      </w:r>
      <w:bookmarkEnd w:id="1737"/>
      <w:bookmarkEnd w:id="1738"/>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1B13CD">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w:t>
      </w:r>
      <w:proofErr w:type="gramStart"/>
      <w:r w:rsidRPr="005B36F9">
        <w:rPr>
          <w:rFonts w:ascii="Courier New" w:hAnsi="Courier New"/>
          <w:sz w:val="22"/>
        </w:rPr>
        <w:t>thickness&gt;</w:t>
      </w:r>
      <w:proofErr w:type="gramEnd"/>
      <w:r w:rsidRPr="005B36F9">
        <w:rPr>
          <w:rFonts w:ascii="Courier New" w:hAnsi="Courier New"/>
          <w:sz w:val="22"/>
        </w:rPr>
        <w: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w:t>
      </w:r>
      <w:proofErr w:type="gramStart"/>
      <w:r w:rsidRPr="0097532C">
        <w:t>fiber&gt;</w:t>
      </w:r>
      <w:proofErr w:type="gramEnd"/>
      <w:r w:rsidRPr="0097532C">
        <w: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w:t>
      </w:r>
      <w:proofErr w:type="gramStart"/>
      <w:r w:rsidRPr="00C12561">
        <w:t>is :</w:t>
      </w:r>
      <w:proofErr w:type="gramEnd"/>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305EE8A6"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w:t>
      </w:r>
      <w:proofErr w:type="gramStart"/>
      <w:r>
        <w:rPr>
          <w:rFonts w:ascii="Courier New" w:hAnsi="Courier New"/>
          <w:sz w:val="22"/>
        </w:rPr>
        <w:t>,2.1</w:t>
      </w:r>
      <w:proofErr w:type="gramEnd"/>
      <w:r w:rsidRPr="005B36F9">
        <w:rPr>
          <w:rFonts w:ascii="Courier New" w:hAnsi="Courier New"/>
          <w:sz w:val="22"/>
        </w:rPr>
        <w:t>&lt;/</w:t>
      </w:r>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w:t>
      </w:r>
      <w:proofErr w:type="gramStart"/>
      <w:r>
        <w:t>used,</w:t>
      </w:r>
      <w:proofErr w:type="gramEnd"/>
      <w:r>
        <w:t xml:space="preserve"> otherwise the directions specified in mat_axis in the </w:t>
      </w:r>
      <w:r w:rsidRPr="00BB729C">
        <w:rPr>
          <w:i/>
        </w:rPr>
        <w:t>Material</w:t>
      </w:r>
      <w:r>
        <w:t xml:space="preserve"> section will be taken. </w:t>
      </w:r>
    </w:p>
    <w:p w14:paraId="058EEE84" w14:textId="77777777" w:rsidR="00AE6184" w:rsidRDefault="00AE6184" w:rsidP="007D6F0D"/>
    <w:p w14:paraId="5760EC2F" w14:textId="458E94C2" w:rsidR="00AE6184" w:rsidRDefault="00AE6184" w:rsidP="008C20E4">
      <w:pPr>
        <w:pStyle w:val="Heading3"/>
      </w:pPr>
      <w:bookmarkStart w:id="1739" w:name="_Ref376175517"/>
      <w:bookmarkStart w:id="1740" w:name="_Toc268297689"/>
      <w:r>
        <w:t>Surface Section</w:t>
      </w:r>
      <w:bookmarkEnd w:id="1739"/>
      <w:bookmarkEnd w:id="1740"/>
    </w:p>
    <w:p w14:paraId="3E1BA4D0" w14:textId="65EE2763" w:rsidR="00AE6184" w:rsidRDefault="00AE6184">
      <w:r>
        <w:t xml:space="preserve">The </w:t>
      </w:r>
      <w:r>
        <w:rPr>
          <w:i/>
        </w:rPr>
        <w:t xml:space="preserve">Surface </w:t>
      </w:r>
      <w:r>
        <w:t xml:space="preserve">section allows users to define surfaces. These surfaces can then later be used to define the boundary conditions and contact definitions. A surface definition is followed by a list of surface elements, following the format described in section </w:t>
      </w:r>
      <w:r>
        <w:fldChar w:fldCharType="begin"/>
      </w:r>
      <w:r>
        <w:instrText xml:space="preserve"> REF _Ref376174920 \r \h </w:instrText>
      </w:r>
      <w:r>
        <w:fldChar w:fldCharType="separate"/>
      </w:r>
      <w:ins w:id="1741" w:author="Gerard" w:date="2014-07-29T23:58:00Z">
        <w:r w:rsidR="001B13CD">
          <w:t xml:space="preserve">3.8.2.3. </w:t>
        </w:r>
      </w:ins>
      <w:del w:id="1742" w:author="Gerard" w:date="2014-06-20T17:32:00Z">
        <w:r w:rsidR="00873D59" w:rsidDel="00976D6B">
          <w:delText xml:space="preserve">3.6.2.3. </w:delText>
        </w:r>
      </w:del>
      <w:r>
        <w:fldChar w:fldCharType="end"/>
      </w:r>
      <w:r>
        <w:t>.</w:t>
      </w:r>
    </w:p>
    <w:p w14:paraId="7C69F76C" w14:textId="77777777" w:rsidR="00AE6184" w:rsidRDefault="00AE6184"/>
    <w:p w14:paraId="18520E2B" w14:textId="7DC48CEE" w:rsidR="00AE6184" w:rsidRDefault="00AE6184" w:rsidP="00AE6184">
      <w:pPr>
        <w:pStyle w:val="code"/>
      </w:pPr>
      <w:r>
        <w:t>&lt;Surface name="named_surface"&gt;</w:t>
      </w:r>
    </w:p>
    <w:p w14:paraId="785F7A00" w14:textId="32C99888" w:rsidR="00AE6184" w:rsidRDefault="00AE6184" w:rsidP="00AE6184">
      <w:pPr>
        <w:pStyle w:val="code"/>
      </w:pPr>
      <w:r>
        <w:tab/>
        <w:t>&lt;quad4 id="1"&gt;1</w:t>
      </w:r>
      <w:proofErr w:type="gramStart"/>
      <w:r>
        <w:t>,2,3,4</w:t>
      </w:r>
      <w:proofErr w:type="gramEnd"/>
      <w:r>
        <w:t>&lt;/quad4&gt;</w:t>
      </w:r>
    </w:p>
    <w:p w14:paraId="1EF65660" w14:textId="6C78EE70" w:rsidR="00AE6184" w:rsidRPr="0097532C" w:rsidRDefault="00AE6184" w:rsidP="00AE6184">
      <w:r w:rsidRPr="0097532C">
        <w:tab/>
      </w:r>
      <w:r>
        <w:rPr>
          <w:rFonts w:ascii="Courier New" w:hAnsi="Courier New"/>
          <w:sz w:val="22"/>
        </w:rPr>
        <w:t>&lt;...&gt;</w:t>
      </w:r>
    </w:p>
    <w:p w14:paraId="6B5C50AD" w14:textId="00E57C9E" w:rsidR="00AE6184" w:rsidRDefault="00AE6184" w:rsidP="00AE6184">
      <w:pPr>
        <w:pStyle w:val="code"/>
      </w:pPr>
      <w:r>
        <w:t>&lt;/Surface&gt;</w:t>
      </w:r>
    </w:p>
    <w:p w14:paraId="3E8A31FC" w14:textId="77777777" w:rsidR="00AE6184" w:rsidRDefault="00AE6184" w:rsidP="00C72BAD"/>
    <w:p w14:paraId="0845F11C" w14:textId="3944D9E1" w:rsidR="00AE6184" w:rsidRDefault="00AE6184" w:rsidP="00BB02DD">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p>
    <w:p w14:paraId="3C34AAA1" w14:textId="77777777" w:rsidR="00661C81" w:rsidRDefault="00661C81" w:rsidP="00BB02DD"/>
    <w:p w14:paraId="4B82C29F" w14:textId="2CE0968C" w:rsidR="00661C81" w:rsidRDefault="00661C81" w:rsidP="00661C81">
      <w:pPr>
        <w:pStyle w:val="Heading3"/>
      </w:pPr>
      <w:bookmarkStart w:id="1743" w:name="_Ref378149880"/>
      <w:bookmarkStart w:id="1744" w:name="_Toc268297690"/>
      <w:r>
        <w:t>NodeSet Section</w:t>
      </w:r>
      <w:bookmarkEnd w:id="1743"/>
      <w:bookmarkEnd w:id="1744"/>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pPr>
      <w:r>
        <w:t>&lt;NodeSet name="nodeset1"&gt;1:5</w:t>
      </w:r>
      <w:proofErr w:type="gramStart"/>
      <w:r>
        <w:t>,6,7,8:12:2</w:t>
      </w:r>
      <w:proofErr w:type="gramEnd"/>
      <w:r>
        <w:t>&lt;/NodeSet&gt;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proofErr w:type="gramStart"/>
      <w:r>
        <w:t>where</w:t>
      </w:r>
      <w:proofErr w:type="gramEnd"/>
      <w:r>
        <w:t xml:space="preserv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proofErr w:type="gramStart"/>
      <w:r>
        <w:t>where</w:t>
      </w:r>
      <w:proofErr w:type="gramEnd"/>
      <w:r>
        <w:t xml:space="preserv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w:t>
      </w:r>
      <w:proofErr w:type="gramStart"/>
      <w:r>
        <w:t>,2,3,4,5</w:t>
      </w:r>
      <w:proofErr w:type="gramEnd"/>
      <w:r>
        <w:t>,</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w:t>
      </w:r>
      <w:proofErr w:type="gramStart"/>
      <w:r>
        <w:t>,1001</w:t>
      </w:r>
      <w:proofErr w:type="gramEnd"/>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1745" w:name="_Toc268297691"/>
      <w:r>
        <w:lastRenderedPageBreak/>
        <w:t>Initial Section</w:t>
      </w:r>
      <w:bookmarkEnd w:id="1745"/>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1746" w:name="_Toc268297692"/>
      <w:r>
        <w:t>Initial Nodal Velocities</w:t>
      </w:r>
      <w:bookmarkEnd w:id="1746"/>
    </w:p>
    <w:p w14:paraId="41AF895B" w14:textId="441004FE"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1747" w:author="Gerard" w:date="2014-07-29T23:58:00Z">
        <w:r w:rsidR="001B13CD">
          <w:t>3.5.1</w:t>
        </w:r>
      </w:ins>
      <w:del w:id="1748" w:author="Gerard" w:date="2014-07-29T23:58:00Z">
        <w:r w:rsidR="00976D6B" w:rsidDel="001B13CD">
          <w:delText>3.4.1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w:t>
      </w:r>
      <w:proofErr w:type="gramStart"/>
      <w:r>
        <w:t>velocity</w:t>
      </w:r>
      <w:proofErr w:type="gramEnd"/>
      <w:r>
        <w:t>&gt;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1749" w:name="_Toc268297693"/>
      <w:r>
        <w:t>Initial Nodal Effective Fluid Pressure</w:t>
      </w:r>
      <w:bookmarkEnd w:id="1749"/>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1750" w:name="_Toc268297694"/>
      <w:r>
        <w:t>Initial Nodal Effective Concentration</w:t>
      </w:r>
      <w:bookmarkEnd w:id="1750"/>
    </w:p>
    <w:p w14:paraId="7C26B253" w14:textId="4F48B7DA"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1751" w:author="Gerard" w:date="2014-07-29T23:58:00Z">
        <w:r w:rsidR="001B13CD">
          <w:t>3.6.2</w:t>
        </w:r>
      </w:ins>
      <w:del w:id="1752" w:author="Gerard" w:date="2014-07-29T23:58:00Z">
        <w:r w:rsidR="00976D6B" w:rsidDel="001B13CD">
          <w:delText>3.5.2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1753" w:name="_Ref172095122"/>
      <w:bookmarkStart w:id="1754" w:name="_Toc268297695"/>
      <w:r>
        <w:lastRenderedPageBreak/>
        <w:t>Boundary Section</w:t>
      </w:r>
      <w:bookmarkEnd w:id="1753"/>
      <w:bookmarkEnd w:id="1754"/>
    </w:p>
    <w:p w14:paraId="72C5517E" w14:textId="6D42E9ED" w:rsidR="006A0BC1" w:rsidRDefault="006A0BC1" w:rsidP="006A0BC1">
      <w:r>
        <w:t xml:space="preserve">The </w:t>
      </w:r>
      <w:r>
        <w:rPr>
          <w:i/>
        </w:rPr>
        <w:t>Boundary</w:t>
      </w:r>
      <w:r>
        <w:t xml:space="preserve"> section defines all </w:t>
      </w:r>
      <w:r w:rsidR="0098023B">
        <w:t>fixed</w:t>
      </w:r>
      <w:r w:rsidR="00C80F4A">
        <w:t xml:space="preserve"> and</w:t>
      </w:r>
      <w:r w:rsidR="0098023B">
        <w:t xml:space="preserve"> prescribed </w:t>
      </w:r>
      <w:r w:rsidR="00C80F4A">
        <w:t xml:space="preserve">boundary conditions </w:t>
      </w:r>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1755" w:name="_Ref172095051"/>
      <w:bookmarkStart w:id="1756" w:name="_Toc268297696"/>
      <w:r>
        <w:t>Prescribed Nodal Degrees of Freedom</w:t>
      </w:r>
      <w:bookmarkEnd w:id="1755"/>
      <w:bookmarkEnd w:id="1756"/>
    </w:p>
    <w:p w14:paraId="16E2CAE1" w14:textId="5055D971" w:rsidR="006A0BC1" w:rsidRDefault="006A0BC1" w:rsidP="006A0BC1">
      <w:r>
        <w:t xml:space="preserve">Nodal degrees of freedom (dof) can be prescribed using the </w:t>
      </w:r>
      <w:r>
        <w:rPr>
          <w:i/>
        </w:rPr>
        <w:t>prescribe</w:t>
      </w:r>
      <w:r>
        <w:t xml:space="preserve"> sub-element.</w:t>
      </w:r>
      <w:r w:rsidR="00C80F4A">
        <w:t xml:space="preserve"> This element has two required attributes (</w:t>
      </w:r>
      <w:proofErr w:type="gramStart"/>
      <w:r w:rsidR="00C80F4A" w:rsidRPr="008C20E4">
        <w:rPr>
          <w:i/>
        </w:rPr>
        <w:t>bc</w:t>
      </w:r>
      <w:proofErr w:type="gramEnd"/>
      <w:r w:rsidR="00C80F4A">
        <w:t xml:space="preserve"> and </w:t>
      </w:r>
      <w:r w:rsidR="00C80F4A" w:rsidRPr="008C20E4">
        <w:rPr>
          <w:i/>
        </w:rPr>
        <w:t>lc</w:t>
      </w:r>
      <w:r w:rsidR="00C80F4A">
        <w:t>) and one optional attribute (</w:t>
      </w:r>
      <w:r w:rsidR="00C80F4A">
        <w:rPr>
          <w:i/>
        </w:rPr>
        <w:t>relative</w:t>
      </w:r>
      <w:r w:rsidR="00C80F4A">
        <w:t xml:space="preserve">). </w:t>
      </w:r>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proofErr w:type="gramStart"/>
      <w:r w:rsidR="00C80F4A">
        <w:t>bc</w:t>
      </w:r>
      <w:proofErr w:type="gramEnd"/>
      <w:r w:rsidR="00C80F4A">
        <w:t xml:space="preserve">="x" lc="1" </w:t>
      </w:r>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08A123B6" w:rsidR="006A0BC1" w:rsidRPr="008C6399" w:rsidRDefault="006A0BC1" w:rsidP="006A0BC1">
      <w:pPr>
        <w:pStyle w:val="code"/>
      </w:pPr>
      <w:r>
        <w:tab/>
      </w:r>
      <w:r w:rsidRPr="008C6399">
        <w:t>&lt;node id=</w:t>
      </w:r>
      <w:r w:rsidR="00C65327" w:rsidRPr="00744FD9">
        <w:t>"</w:t>
      </w:r>
      <w:r w:rsidRPr="008C6399">
        <w:t>n</w:t>
      </w:r>
      <w:r w:rsidR="00C65327" w:rsidRPr="008C6399">
        <w:t>"</w:t>
      </w:r>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pPr>
    </w:p>
    <w:p w14:paraId="6EE2AFDB" w14:textId="614B4139" w:rsidR="00C80F4A" w:rsidRDefault="00C80F4A" w:rsidP="00C80F4A">
      <w:r>
        <w:t xml:space="preserve">The </w:t>
      </w:r>
      <w:proofErr w:type="gramStart"/>
      <w:r>
        <w:rPr>
          <w:i/>
        </w:rPr>
        <w:t>bc</w:t>
      </w:r>
      <w:proofErr w:type="gramEnd"/>
      <w:r>
        <w:t xml:space="preserve"> attribute specifies the particular degree of freedom. The following values are allowed:</w:t>
      </w:r>
    </w:p>
    <w:p w14:paraId="09815CF9" w14:textId="77777777" w:rsidR="00C80F4A" w:rsidRDefault="00C80F4A" w:rsidP="00C80F4A"/>
    <w:p w14:paraId="42D86C09" w14:textId="77777777" w:rsidR="00C80F4A" w:rsidRDefault="00C80F4A" w:rsidP="00C80F4A">
      <w:pPr>
        <w:tabs>
          <w:tab w:val="num" w:pos="720"/>
        </w:tabs>
        <w:ind w:left="720" w:hanging="360"/>
      </w:pPr>
      <w:proofErr w:type="gramStart"/>
      <w:r w:rsidRPr="00B27FE9">
        <w:rPr>
          <w:rStyle w:val="codeChar"/>
        </w:rPr>
        <w:t>x</w:t>
      </w:r>
      <w:proofErr w:type="gramEnd"/>
      <w:r>
        <w:t xml:space="preserve">: apply displacement in </w:t>
      </w:r>
      <w:r>
        <w:rPr>
          <w:i/>
        </w:rPr>
        <w:t>x</w:t>
      </w:r>
      <w:r>
        <w:t>-direction</w:t>
      </w:r>
    </w:p>
    <w:p w14:paraId="03B57C3A" w14:textId="77777777" w:rsidR="00C80F4A" w:rsidRDefault="00C80F4A" w:rsidP="00C80F4A">
      <w:pPr>
        <w:tabs>
          <w:tab w:val="num" w:pos="720"/>
        </w:tabs>
        <w:ind w:left="720" w:hanging="360"/>
      </w:pPr>
      <w:proofErr w:type="gramStart"/>
      <w:r w:rsidRPr="00B27FE9">
        <w:rPr>
          <w:rStyle w:val="codeChar"/>
        </w:rPr>
        <w:t>y</w:t>
      </w:r>
      <w:proofErr w:type="gramEnd"/>
      <w:r w:rsidRPr="0015798D">
        <w:t>:</w:t>
      </w:r>
      <w:r>
        <w:t xml:space="preserve"> apply displacement in </w:t>
      </w:r>
      <w:r>
        <w:rPr>
          <w:i/>
        </w:rPr>
        <w:t>y</w:t>
      </w:r>
      <w:r>
        <w:t>-direction</w:t>
      </w:r>
    </w:p>
    <w:p w14:paraId="646B6036" w14:textId="77777777" w:rsidR="00C80F4A" w:rsidRDefault="00C80F4A" w:rsidP="00C80F4A">
      <w:pPr>
        <w:tabs>
          <w:tab w:val="num" w:pos="720"/>
        </w:tabs>
        <w:ind w:left="720" w:hanging="360"/>
      </w:pPr>
      <w:proofErr w:type="gramStart"/>
      <w:r w:rsidRPr="00B27FE9">
        <w:rPr>
          <w:rStyle w:val="codeChar"/>
        </w:rPr>
        <w:t>z</w:t>
      </w:r>
      <w:proofErr w:type="gramEnd"/>
      <w:r w:rsidRPr="0015798D">
        <w:t>:</w:t>
      </w:r>
      <w:r>
        <w:t xml:space="preserve"> apply displacement in </w:t>
      </w:r>
      <w:r>
        <w:rPr>
          <w:i/>
        </w:rPr>
        <w:t>z</w:t>
      </w:r>
      <w:r>
        <w:t>-direction</w:t>
      </w:r>
    </w:p>
    <w:p w14:paraId="6D0B36C5" w14:textId="28001338" w:rsidR="00C80F4A" w:rsidRDefault="00C80F4A" w:rsidP="00C80F4A">
      <w:pPr>
        <w:tabs>
          <w:tab w:val="num" w:pos="720"/>
        </w:tabs>
        <w:ind w:left="720" w:hanging="360"/>
      </w:pPr>
      <w:proofErr w:type="gramStart"/>
      <w:r>
        <w:rPr>
          <w:rStyle w:val="codeChar"/>
        </w:rPr>
        <w:t>u</w:t>
      </w:r>
      <w:proofErr w:type="gramEnd"/>
      <w:r w:rsidRPr="0015798D">
        <w:t>:</w:t>
      </w:r>
      <w:r>
        <w:t xml:space="preserve"> apply rotation about x-direction</w:t>
      </w:r>
    </w:p>
    <w:p w14:paraId="25EE1380" w14:textId="513534F0" w:rsidR="00C80F4A" w:rsidRDefault="00C80F4A" w:rsidP="00602A42">
      <w:pPr>
        <w:tabs>
          <w:tab w:val="num" w:pos="720"/>
        </w:tabs>
        <w:ind w:left="720" w:hanging="360"/>
      </w:pPr>
      <w:proofErr w:type="gramStart"/>
      <w:r>
        <w:rPr>
          <w:rStyle w:val="codeChar"/>
        </w:rPr>
        <w:t>v</w:t>
      </w:r>
      <w:proofErr w:type="gramEnd"/>
      <w:r w:rsidRPr="0015798D">
        <w:t>:</w:t>
      </w:r>
      <w:r>
        <w:t xml:space="preserve"> apply rotation about y-direction</w:t>
      </w:r>
    </w:p>
    <w:p w14:paraId="013CCC55" w14:textId="3614221C" w:rsidR="00C80F4A" w:rsidRDefault="00C80F4A" w:rsidP="00C80F4A">
      <w:pPr>
        <w:tabs>
          <w:tab w:val="num" w:pos="720"/>
        </w:tabs>
        <w:ind w:left="720" w:hanging="360"/>
      </w:pPr>
      <w:proofErr w:type="gramStart"/>
      <w:r>
        <w:rPr>
          <w:rStyle w:val="codeChar"/>
        </w:rPr>
        <w:t>w</w:t>
      </w:r>
      <w:proofErr w:type="gramEnd"/>
      <w:r w:rsidRPr="0015798D">
        <w:t>:</w:t>
      </w:r>
      <w:r>
        <w:t xml:space="preserve"> apply rotation about </w:t>
      </w:r>
      <w:r>
        <w:rPr>
          <w:i/>
        </w:rPr>
        <w:t>z</w:t>
      </w:r>
      <w:r>
        <w:t>-direction</w:t>
      </w:r>
    </w:p>
    <w:p w14:paraId="0656D8BA" w14:textId="77777777" w:rsidR="00C80F4A" w:rsidRDefault="00C80F4A" w:rsidP="00C80F4A">
      <w:pPr>
        <w:tabs>
          <w:tab w:val="num" w:pos="720"/>
        </w:tabs>
        <w:ind w:left="720" w:hanging="360"/>
      </w:pPr>
      <w:proofErr w:type="gramStart"/>
      <w:r w:rsidRPr="00B27FE9">
        <w:rPr>
          <w:rStyle w:val="codeChar"/>
        </w:rPr>
        <w:t>p</w:t>
      </w:r>
      <w:proofErr w:type="gramEnd"/>
      <w:r w:rsidRPr="00DC08E2">
        <w:t>:</w:t>
      </w:r>
      <w:r>
        <w:t xml:space="preserve"> apply prescribed effective fluid pressure</w:t>
      </w:r>
    </w:p>
    <w:p w14:paraId="2DAC56BD" w14:textId="4788597E" w:rsidR="00C80F4A" w:rsidRDefault="00C80F4A" w:rsidP="00C80F4A">
      <w:pPr>
        <w:tabs>
          <w:tab w:val="num" w:pos="720"/>
        </w:tabs>
        <w:ind w:left="720" w:hanging="360"/>
      </w:pPr>
      <w:proofErr w:type="gramStart"/>
      <w:r>
        <w:rPr>
          <w:rStyle w:val="codeChar"/>
        </w:rPr>
        <w:t>t</w:t>
      </w:r>
      <w:proofErr w:type="gramEnd"/>
      <w:r w:rsidRPr="00DC08E2">
        <w:t>:</w:t>
      </w:r>
      <w:r>
        <w:t xml:space="preserve"> apply prescribed temperature (heat transfer analysis)</w:t>
      </w:r>
    </w:p>
    <w:p w14:paraId="54DDFF87" w14:textId="30B81894" w:rsidR="00C80F4A" w:rsidRDefault="00C80F4A" w:rsidP="00C80F4A">
      <w:pPr>
        <w:tabs>
          <w:tab w:val="num" w:pos="720"/>
        </w:tabs>
        <w:ind w:left="720" w:hanging="360"/>
      </w:pPr>
      <w:proofErr w:type="gramStart"/>
      <w:r>
        <w:rPr>
          <w:rStyle w:val="codeChar"/>
        </w:rPr>
        <w:t>c</w:t>
      </w:r>
      <w:proofErr w:type="gramEnd"/>
      <w:r w:rsidRPr="00DC08E2">
        <w:t>:</w:t>
      </w:r>
      <w:r>
        <w:t xml:space="preserve"> apply prescribed effective solute concentration (biphasic analysis)</w:t>
      </w:r>
    </w:p>
    <w:p w14:paraId="4CC51AA1" w14:textId="21EBA5BC" w:rsidR="00C80F4A" w:rsidRDefault="00C80F4A" w:rsidP="00C80F4A">
      <w:pPr>
        <w:tabs>
          <w:tab w:val="num" w:pos="720"/>
        </w:tabs>
        <w:ind w:left="720" w:hanging="360"/>
      </w:pPr>
      <w:proofErr w:type="gramStart"/>
      <w:r w:rsidRPr="00B27FE9">
        <w:rPr>
          <w:rStyle w:val="codeChar"/>
        </w:rPr>
        <w:t>c</w:t>
      </w:r>
      <w:r>
        <w:rPr>
          <w:rStyle w:val="codeChar"/>
        </w:rPr>
        <w:t>[</w:t>
      </w:r>
      <w:proofErr w:type="gramEnd"/>
      <w:r w:rsidRPr="00C849CE">
        <w:rPr>
          <w:rStyle w:val="codeChar"/>
          <w:i/>
        </w:rPr>
        <w:t>n</w:t>
      </w:r>
      <w:r w:rsidRPr="008C20E4">
        <w:rPr>
          <w:rStyle w:val="codeChar"/>
        </w:rPr>
        <w:t>]</w:t>
      </w:r>
      <w:r w:rsidRPr="00DC08E2">
        <w:t>:</w:t>
      </w:r>
      <w:r>
        <w:t xml:space="preserve"> apply prescribed effective solute concentration on solute </w:t>
      </w:r>
      <w:r w:rsidRPr="00747BBA">
        <w:rPr>
          <w:rStyle w:val="codeChar"/>
          <w:i/>
        </w:rPr>
        <w:t>n</w:t>
      </w:r>
    </w:p>
    <w:p w14:paraId="409B8222" w14:textId="43F7D54D" w:rsidR="00C80F4A" w:rsidRDefault="00C80F4A" w:rsidP="00C80F4A">
      <w:pPr>
        <w:tabs>
          <w:tab w:val="num" w:pos="720"/>
        </w:tabs>
        <w:ind w:left="720" w:hanging="360"/>
      </w:pPr>
    </w:p>
    <w:p w14:paraId="28DC1E8E" w14:textId="77777777" w:rsidR="00C80F4A" w:rsidRDefault="00C80F4A" w:rsidP="00C80F4A">
      <w:pPr>
        <w:tabs>
          <w:tab w:val="num" w:pos="720"/>
        </w:tabs>
        <w:ind w:left="720" w:hanging="360"/>
      </w:pPr>
    </w:p>
    <w:p w14:paraId="6841E66D" w14:textId="1E3FD55E" w:rsidR="00C80F4A" w:rsidRDefault="00C80F4A" w:rsidP="00C80F4A">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r>
        <w:fldChar w:fldCharType="separate"/>
      </w:r>
      <w:ins w:id="1757" w:author="Gerard" w:date="2014-07-29T23:58:00Z">
        <w:r w:rsidR="001B13CD">
          <w:t>3.6.2</w:t>
        </w:r>
      </w:ins>
      <w:del w:id="1758" w:author="Gerard" w:date="2014-07-29T23:58:00Z">
        <w:r w:rsidR="00976D6B" w:rsidDel="001B13CD">
          <w:delText>3.5.2</w:delText>
        </w:r>
      </w:del>
      <w:r>
        <w:fldChar w:fldCharType="end"/>
      </w:r>
      <w:r>
        <w:t>); for example, “</w:t>
      </w:r>
      <w:r w:rsidRPr="00B27FE9">
        <w:rPr>
          <w:rStyle w:val="codeChar"/>
        </w:rPr>
        <w:t>c</w:t>
      </w:r>
      <w:r>
        <w:rPr>
          <w:rStyle w:val="codeChar"/>
        </w:rPr>
        <w:t>2</w:t>
      </w:r>
      <w:r w:rsidRPr="00C849CE">
        <w:t>”</w:t>
      </w:r>
      <w:r>
        <w:t xml:space="preserve">. </w:t>
      </w:r>
    </w:p>
    <w:p w14:paraId="67DB30BC" w14:textId="77777777" w:rsidR="00C80F4A" w:rsidRDefault="00C80F4A" w:rsidP="00C80F4A"/>
    <w:p w14:paraId="1F8CFD03" w14:textId="43228F16" w:rsidR="00C80F4A" w:rsidRDefault="00C80F4A" w:rsidP="00C80F4A">
      <w:r>
        <w:t xml:space="preserve">The loadcurve is specified with the </w:t>
      </w:r>
      <w:r>
        <w:rPr>
          <w:i/>
        </w:rPr>
        <w:t>lc</w:t>
      </w:r>
      <w:r>
        <w:t xml:space="preserve"> attribute. The value of the </w:t>
      </w:r>
      <w:r w:rsidRPr="00146F8D">
        <w:rPr>
          <w:i/>
        </w:rPr>
        <w:t>lc</w:t>
      </w:r>
      <w:r>
        <w:t xml:space="preserve"> attribute is the ID of the loadcurve that is defined in the </w:t>
      </w:r>
      <w:r w:rsidRPr="00146F8D">
        <w:rPr>
          <w:i/>
        </w:rPr>
        <w:t>LoadData</w:t>
      </w:r>
      <w:r>
        <w:t xml:space="preserve"> section of the input file.</w:t>
      </w:r>
    </w:p>
    <w:p w14:paraId="3E9ED874" w14:textId="77777777" w:rsidR="00C80F4A" w:rsidRDefault="00C80F4A" w:rsidP="006A0BC1">
      <w:pPr>
        <w:pStyle w:val="code"/>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78101D77" w14:textId="3D607608" w:rsidR="006A0BC1" w:rsidRDefault="001966F9" w:rsidP="006A0BC1">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r>
        <w:t xml:space="preserve"> </w:t>
      </w:r>
      <w:r w:rsidR="006A0BC1">
        <w:t xml:space="preserve">The value of the </w:t>
      </w:r>
      <w:r w:rsidR="006A0BC1">
        <w:rPr>
          <w:i/>
        </w:rPr>
        <w:t xml:space="preserve">node </w:t>
      </w:r>
      <w:r w:rsidR="006A0BC1">
        <w:t>element (e.g. 2.3 in the example above) is the value for the prescribed displacement. Note that 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 xml:space="preserve">&lt;prescribe </w:t>
      </w:r>
      <w:proofErr w:type="gramStart"/>
      <w:r>
        <w:t>bc</w:t>
      </w:r>
      <w:proofErr w:type="gramEnd"/>
      <w:r>
        <w:t>="x"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ins w:id="1759" w:author="Gerard" w:date="2014-07-29T23:58:00Z">
        <w:r w:rsidR="001B13CD">
          <w:t>3.8.5</w:t>
        </w:r>
      </w:ins>
      <w:del w:id="1760" w:author="Gerard" w:date="2014-07-29T23:58:00Z">
        <w:r w:rsidR="00976D6B" w:rsidDel="001B13CD">
          <w:delText>3.7.5</w:delText>
        </w:r>
      </w:del>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1761" w:name="_Toc268297697"/>
      <w:r>
        <w:t>Fixed Nodal Degrees of Freedom</w:t>
      </w:r>
      <w:bookmarkEnd w:id="1761"/>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r w:rsidR="00C80F4A">
        <w:t xml:space="preserve"> </w:t>
      </w:r>
      <w:proofErr w:type="gramStart"/>
      <w:r w:rsidR="00C80F4A">
        <w:t>bc</w:t>
      </w:r>
      <w:proofErr w:type="gramEnd"/>
      <w:r w:rsidR="00C80F4A">
        <w:t>="x"</w:t>
      </w:r>
      <w:r w:rsidR="00A37014">
        <w:t xml:space="preserve"> [set="</w:t>
      </w:r>
      <w:r w:rsidR="00A37014" w:rsidRPr="00A37014">
        <w:rPr>
          <w:i/>
        </w:rPr>
        <w:t>nodeset</w:t>
      </w:r>
      <w:r w:rsidR="00A37014">
        <w:t>"]</w:t>
      </w:r>
      <w:r w:rsidRPr="00B92C1F">
        <w:t>&gt;</w:t>
      </w:r>
    </w:p>
    <w:p w14:paraId="60CF4C7B" w14:textId="6290B90D" w:rsidR="006A0BC1" w:rsidRPr="00C52231" w:rsidRDefault="006A0BC1" w:rsidP="006A0BC1">
      <w:pPr>
        <w:pStyle w:val="code"/>
      </w:pPr>
      <w:r w:rsidRPr="00B92C1F">
        <w:tab/>
      </w:r>
      <w:r w:rsidRPr="00C52231">
        <w:t>&lt;node id=</w:t>
      </w:r>
      <w:r w:rsidR="003977FB" w:rsidRPr="00C52231">
        <w:t>"</w:t>
      </w:r>
      <w:r w:rsidRPr="00C52231">
        <w:t>n</w:t>
      </w:r>
      <w:r w:rsidR="003977FB" w:rsidRPr="00C52231">
        <w:t>"</w:t>
      </w:r>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6939925B"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r w:rsidR="00C80F4A">
        <w:t>This results in fewer equations that need to be solved for and t</w:t>
      </w:r>
      <w:r>
        <w:t>h</w:t>
      </w:r>
      <w:r w:rsidR="00C80F4A">
        <w:t>u</w:t>
      </w:r>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 xml:space="preserve">&lt;fix </w:t>
      </w:r>
      <w:proofErr w:type="gramStart"/>
      <w:r>
        <w:t>bc</w:t>
      </w:r>
      <w:proofErr w:type="gramEnd"/>
      <w:r>
        <w:t>="x"&gt;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 xml:space="preserve">&lt;fix </w:t>
      </w:r>
      <w:proofErr w:type="gramStart"/>
      <w:r>
        <w:t>bc</w:t>
      </w:r>
      <w:proofErr w:type="gramEnd"/>
      <w:r>
        <w:t>="x"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ins w:id="1762" w:author="Gerard" w:date="2014-07-29T23:58:00Z">
        <w:r w:rsidR="001B13CD">
          <w:t>3.8.5</w:t>
        </w:r>
      </w:ins>
      <w:del w:id="1763" w:author="Gerard" w:date="2014-07-29T23:58:00Z">
        <w:r w:rsidR="00976D6B" w:rsidDel="001B13CD">
          <w:delText>3.7.5</w:delText>
        </w:r>
      </w:del>
      <w:r w:rsidR="001966F9">
        <w:fldChar w:fldCharType="end"/>
      </w:r>
      <w:r w:rsidR="001966F9">
        <w:t xml:space="preserve"> for more information on defining node sets.</w:t>
      </w:r>
    </w:p>
    <w:p w14:paraId="656106C2" w14:textId="77777777" w:rsidR="00602A42" w:rsidRDefault="00602A42">
      <w:pPr>
        <w:jc w:val="left"/>
        <w:rPr>
          <w:rFonts w:cs="Arial"/>
          <w:b/>
          <w:bCs/>
          <w:iCs/>
          <w:sz w:val="36"/>
          <w:szCs w:val="28"/>
        </w:rPr>
      </w:pPr>
      <w:bookmarkStart w:id="1764" w:name="_Toc315942749"/>
      <w:bookmarkStart w:id="1765" w:name="_Toc315943013"/>
      <w:bookmarkStart w:id="1766" w:name="_Toc315943277"/>
      <w:bookmarkStart w:id="1767" w:name="_Toc315942751"/>
      <w:bookmarkStart w:id="1768" w:name="_Toc315943015"/>
      <w:bookmarkStart w:id="1769" w:name="_Toc315943279"/>
      <w:bookmarkStart w:id="1770" w:name="_Toc315942753"/>
      <w:bookmarkStart w:id="1771" w:name="_Toc315943017"/>
      <w:bookmarkStart w:id="1772" w:name="_Toc315943281"/>
      <w:bookmarkStart w:id="1773" w:name="_Toc315942755"/>
      <w:bookmarkStart w:id="1774" w:name="_Toc315943019"/>
      <w:bookmarkStart w:id="1775" w:name="_Toc315943283"/>
      <w:bookmarkStart w:id="1776" w:name="_Toc315942758"/>
      <w:bookmarkStart w:id="1777" w:name="_Toc315943022"/>
      <w:bookmarkStart w:id="1778" w:name="_Toc315943286"/>
      <w:bookmarkStart w:id="1779" w:name="_Toc315942763"/>
      <w:bookmarkStart w:id="1780" w:name="_Toc315943027"/>
      <w:bookmarkStart w:id="1781" w:name="_Toc315943291"/>
      <w:bookmarkStart w:id="1782" w:name="_Toc315942764"/>
      <w:bookmarkStart w:id="1783" w:name="_Toc315943028"/>
      <w:bookmarkStart w:id="1784" w:name="_Toc315943292"/>
      <w:bookmarkStart w:id="1785" w:name="_Toc315942765"/>
      <w:bookmarkStart w:id="1786" w:name="_Toc315943029"/>
      <w:bookmarkStart w:id="1787" w:name="_Toc315943293"/>
      <w:bookmarkStart w:id="1788" w:name="_Toc315942768"/>
      <w:bookmarkStart w:id="1789" w:name="_Toc315943032"/>
      <w:bookmarkStart w:id="1790" w:name="_Toc315943296"/>
      <w:bookmarkStart w:id="1791" w:name="_Toc315942770"/>
      <w:bookmarkStart w:id="1792" w:name="_Toc315943034"/>
      <w:bookmarkStart w:id="1793" w:name="_Toc315943298"/>
      <w:bookmarkStart w:id="1794" w:name="_Toc315942775"/>
      <w:bookmarkStart w:id="1795" w:name="_Toc315943039"/>
      <w:bookmarkStart w:id="1796" w:name="_Toc315943303"/>
      <w:bookmarkStart w:id="1797" w:name="_Toc315942777"/>
      <w:bookmarkStart w:id="1798" w:name="_Toc315943041"/>
      <w:bookmarkStart w:id="1799" w:name="_Toc315943305"/>
      <w:bookmarkStart w:id="1800" w:name="_Toc315942782"/>
      <w:bookmarkStart w:id="1801" w:name="_Toc315943046"/>
      <w:bookmarkStart w:id="1802" w:name="_Toc315943310"/>
      <w:bookmarkStart w:id="1803" w:name="_Toc315942784"/>
      <w:bookmarkStart w:id="1804" w:name="_Toc315943048"/>
      <w:bookmarkStart w:id="1805" w:name="_Toc315943312"/>
      <w:bookmarkStart w:id="1806" w:name="_Toc315942786"/>
      <w:bookmarkStart w:id="1807" w:name="_Toc315943050"/>
      <w:bookmarkStart w:id="1808" w:name="_Toc315943314"/>
      <w:bookmarkStart w:id="1809" w:name="_Toc315942806"/>
      <w:bookmarkStart w:id="1810" w:name="_Toc315943070"/>
      <w:bookmarkStart w:id="1811" w:name="_Toc315943334"/>
      <w:bookmarkStart w:id="1812" w:name="_Toc315942809"/>
      <w:bookmarkStart w:id="1813" w:name="_Toc315943073"/>
      <w:bookmarkStart w:id="1814" w:name="_Toc315943337"/>
      <w:bookmarkStart w:id="1815" w:name="_Toc315942810"/>
      <w:bookmarkStart w:id="1816" w:name="_Toc315943074"/>
      <w:bookmarkStart w:id="1817" w:name="_Toc315943338"/>
      <w:bookmarkStart w:id="1818" w:name="_Toc315942811"/>
      <w:bookmarkStart w:id="1819" w:name="_Toc315943075"/>
      <w:bookmarkStart w:id="1820" w:name="_Toc315943339"/>
      <w:bookmarkStart w:id="1821" w:name="_Toc315942816"/>
      <w:bookmarkStart w:id="1822" w:name="_Toc315943080"/>
      <w:bookmarkStart w:id="1823" w:name="_Toc315943344"/>
      <w:bookmarkStart w:id="1824" w:name="_Toc315942818"/>
      <w:bookmarkStart w:id="1825" w:name="_Toc315943082"/>
      <w:bookmarkStart w:id="1826" w:name="_Toc315943346"/>
      <w:bookmarkStart w:id="1827" w:name="_Toc315942820"/>
      <w:bookmarkStart w:id="1828" w:name="_Toc315943084"/>
      <w:bookmarkStart w:id="1829" w:name="_Toc315943348"/>
      <w:bookmarkStart w:id="1830" w:name="_Toc315942822"/>
      <w:bookmarkStart w:id="1831" w:name="_Toc315943086"/>
      <w:bookmarkStart w:id="1832" w:name="_Toc315943350"/>
      <w:bookmarkStart w:id="1833" w:name="_Toc315942824"/>
      <w:bookmarkStart w:id="1834" w:name="_Toc315943088"/>
      <w:bookmarkStart w:id="1835" w:name="_Toc315943352"/>
      <w:bookmarkStart w:id="1836" w:name="_Toc315942829"/>
      <w:bookmarkStart w:id="1837" w:name="_Toc315943093"/>
      <w:bookmarkStart w:id="1838" w:name="_Toc315943357"/>
      <w:bookmarkStart w:id="1839" w:name="_Toc315942831"/>
      <w:bookmarkStart w:id="1840" w:name="_Toc315943095"/>
      <w:bookmarkStart w:id="1841" w:name="_Toc315943359"/>
      <w:bookmarkStart w:id="1842" w:name="_Toc315942833"/>
      <w:bookmarkStart w:id="1843" w:name="_Toc315943097"/>
      <w:bookmarkStart w:id="1844" w:name="_Toc315943361"/>
      <w:bookmarkStart w:id="1845" w:name="_Toc315942834"/>
      <w:bookmarkStart w:id="1846" w:name="_Toc315943098"/>
      <w:bookmarkStart w:id="1847" w:name="_Toc315943362"/>
      <w:bookmarkStart w:id="1848" w:name="_Toc315942839"/>
      <w:bookmarkStart w:id="1849" w:name="_Toc315943103"/>
      <w:bookmarkStart w:id="1850" w:name="_Toc315943367"/>
      <w:bookmarkStart w:id="1851" w:name="_Toc315942840"/>
      <w:bookmarkStart w:id="1852" w:name="_Toc315943104"/>
      <w:bookmarkStart w:id="1853" w:name="_Toc315943368"/>
      <w:bookmarkStart w:id="1854" w:name="_Toc315942841"/>
      <w:bookmarkStart w:id="1855" w:name="_Toc315943105"/>
      <w:bookmarkStart w:id="1856" w:name="_Toc315943369"/>
      <w:bookmarkStart w:id="1857" w:name="_Toc315942843"/>
      <w:bookmarkStart w:id="1858" w:name="_Toc315943107"/>
      <w:bookmarkStart w:id="1859" w:name="_Toc315943371"/>
      <w:bookmarkStart w:id="1860" w:name="_Toc315942845"/>
      <w:bookmarkStart w:id="1861" w:name="_Toc315943109"/>
      <w:bookmarkStart w:id="1862" w:name="_Toc31594337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r>
        <w:br w:type="page"/>
      </w:r>
    </w:p>
    <w:p w14:paraId="4FC9CF1B" w14:textId="38A0E96E" w:rsidR="006A0BC1" w:rsidRDefault="0098023B" w:rsidP="0098023B">
      <w:pPr>
        <w:pStyle w:val="Heading2"/>
      </w:pPr>
      <w:bookmarkStart w:id="1863" w:name="_Toc268297698"/>
      <w:r>
        <w:lastRenderedPageBreak/>
        <w:t>Loads Section</w:t>
      </w:r>
      <w:bookmarkEnd w:id="1863"/>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1864" w:name="_Toc268297699"/>
      <w:r>
        <w:t>Nodal Loads</w:t>
      </w:r>
      <w:bookmarkEnd w:id="1864"/>
    </w:p>
    <w:p w14:paraId="343663AC" w14:textId="60B09DD3" w:rsidR="00525EB6" w:rsidRDefault="00525EB6" w:rsidP="00525EB6">
      <w:r>
        <w:t xml:space="preserve">Nodal loads are applied by the </w:t>
      </w:r>
      <w:r w:rsidR="00DB09C5">
        <w:rPr>
          <w:i/>
        </w:rPr>
        <w:t xml:space="preserve">nodal_load </w:t>
      </w:r>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72A38FA6" w:rsidR="00525EB6" w:rsidRDefault="00525EB6" w:rsidP="00525EB6">
      <w:pPr>
        <w:pStyle w:val="code"/>
      </w:pPr>
      <w:r>
        <w:t>&lt;</w:t>
      </w:r>
      <w:r w:rsidR="00DB09C5">
        <w:t xml:space="preserve">nodal_load </w:t>
      </w:r>
      <w:proofErr w:type="gramStart"/>
      <w:r w:rsidR="00DB09C5">
        <w:t>bc</w:t>
      </w:r>
      <w:proofErr w:type="gramEnd"/>
      <w:r w:rsidR="00DB09C5">
        <w:t>="x" lc="1"</w:t>
      </w:r>
      <w:r>
        <w:t>&gt;</w:t>
      </w:r>
    </w:p>
    <w:p w14:paraId="310E7ECB" w14:textId="3E1701FA" w:rsidR="00525EB6" w:rsidRPr="00CF79F5" w:rsidRDefault="00525EB6" w:rsidP="00525EB6">
      <w:pPr>
        <w:pStyle w:val="code"/>
      </w:pPr>
      <w:r>
        <w:tab/>
      </w:r>
      <w:r w:rsidRPr="00CF79F5">
        <w:t>&lt;node id=</w:t>
      </w:r>
      <w:r w:rsidR="00340DD9" w:rsidRPr="00CF79F5">
        <w:t>"</w:t>
      </w:r>
      <w:r w:rsidRPr="00CF79F5">
        <w:t>n</w:t>
      </w:r>
      <w:r w:rsidR="00340DD9" w:rsidRPr="00CF79F5">
        <w:t>"</w:t>
      </w:r>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proofErr w:type="gramStart"/>
      <w:r>
        <w:rPr>
          <w:i/>
        </w:rPr>
        <w:t>bc</w:t>
      </w:r>
      <w:proofErr w:type="gramEnd"/>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proofErr w:type="gramStart"/>
      <w:r w:rsidRPr="00B27FE9">
        <w:rPr>
          <w:rStyle w:val="codeChar"/>
        </w:rPr>
        <w:t>x</w:t>
      </w:r>
      <w:proofErr w:type="gramEnd"/>
      <w:r>
        <w:t xml:space="preserve">: apply force in </w:t>
      </w:r>
      <w:r>
        <w:rPr>
          <w:i/>
        </w:rPr>
        <w:t>x</w:t>
      </w:r>
      <w:r>
        <w:t>-direction</w:t>
      </w:r>
    </w:p>
    <w:p w14:paraId="71D9EA93" w14:textId="77777777" w:rsidR="00525EB6" w:rsidRDefault="00525EB6" w:rsidP="00525EB6">
      <w:pPr>
        <w:tabs>
          <w:tab w:val="num" w:pos="720"/>
        </w:tabs>
        <w:ind w:left="720" w:hanging="360"/>
      </w:pPr>
      <w:proofErr w:type="gramStart"/>
      <w:r w:rsidRPr="00B27FE9">
        <w:rPr>
          <w:rStyle w:val="codeChar"/>
        </w:rPr>
        <w:t>y</w:t>
      </w:r>
      <w:proofErr w:type="gramEnd"/>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proofErr w:type="gramStart"/>
      <w:r w:rsidRPr="00B27FE9">
        <w:rPr>
          <w:rStyle w:val="codeChar"/>
        </w:rPr>
        <w:t>z</w:t>
      </w:r>
      <w:proofErr w:type="gramEnd"/>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proofErr w:type="gramStart"/>
      <w:r w:rsidRPr="00B27FE9">
        <w:rPr>
          <w:rStyle w:val="codeChar"/>
        </w:rPr>
        <w:t>p</w:t>
      </w:r>
      <w:proofErr w:type="gramEnd"/>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proofErr w:type="gramStart"/>
      <w:r w:rsidRPr="00B27FE9">
        <w:rPr>
          <w:rStyle w:val="codeChar"/>
        </w:rPr>
        <w:t>c</w:t>
      </w:r>
      <w:r w:rsidR="00C849CE" w:rsidRPr="00C849CE">
        <w:rPr>
          <w:rStyle w:val="codeChar"/>
          <w:i/>
        </w:rPr>
        <w:t>n</w:t>
      </w:r>
      <w:proofErr w:type="gramEnd"/>
      <w:r w:rsidRPr="00DC7692">
        <w:t>:</w:t>
      </w:r>
      <w:r w:rsidR="00C13B13">
        <w:t xml:space="preserve"> apply normal molar solute flow rate</w:t>
      </w:r>
    </w:p>
    <w:p w14:paraId="664D6BD2" w14:textId="77777777" w:rsidR="00525EB6" w:rsidRDefault="00525EB6" w:rsidP="00525EB6">
      <w:pPr>
        <w:tabs>
          <w:tab w:val="num" w:pos="720"/>
        </w:tabs>
        <w:ind w:left="720" w:hanging="360"/>
      </w:pPr>
      <w:proofErr w:type="gramStart"/>
      <w:r>
        <w:rPr>
          <w:rStyle w:val="codeChar"/>
        </w:rPr>
        <w:t>t</w:t>
      </w:r>
      <w:proofErr w:type="gramEnd"/>
      <w:r w:rsidRPr="00DC7692">
        <w:t>:</w:t>
      </w:r>
      <w:r>
        <w:t xml:space="preserve"> apply normal heat flux (heat transfer analysis)</w:t>
      </w:r>
    </w:p>
    <w:p w14:paraId="432E56E4" w14:textId="77777777" w:rsidR="00525EB6" w:rsidRDefault="00525EB6" w:rsidP="00525EB6"/>
    <w:p w14:paraId="63C84F7A" w14:textId="11E93292"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1865" w:author="Gerard" w:date="2014-07-29T23:58:00Z">
        <w:r w:rsidR="001B13CD">
          <w:t>3.6.2</w:t>
        </w:r>
      </w:ins>
      <w:del w:id="1866" w:author="Gerard" w:date="2014-07-29T23:58:00Z">
        <w:r w:rsidR="00976D6B" w:rsidDel="001B13CD">
          <w:delText>3.5.2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7A39DBF8" w14:textId="441D1546" w:rsidR="002528E9" w:rsidRDefault="002528E9" w:rsidP="008C20E4">
      <w:pPr>
        <w:pStyle w:val="Heading3"/>
      </w:pPr>
      <w:bookmarkStart w:id="1867" w:name="_Toc268297700"/>
      <w:r>
        <w:t>Surface Loads</w:t>
      </w:r>
      <w:bookmarkEnd w:id="1867"/>
    </w:p>
    <w:p w14:paraId="75C93C59" w14:textId="528F5B83" w:rsidR="002528E9" w:rsidRDefault="002528E9">
      <w:r>
        <w:t xml:space="preserve">A surface load can be applied using the </w:t>
      </w:r>
      <w:r>
        <w:rPr>
          <w:i/>
        </w:rPr>
        <w:t xml:space="preserve">surface_load </w:t>
      </w:r>
      <w:r>
        <w:t xml:space="preserve">element. This element takes one attribute, namely </w:t>
      </w:r>
      <w:r>
        <w:rPr>
          <w:i/>
        </w:rPr>
        <w:t>type</w:t>
      </w:r>
      <w:r>
        <w:t>, which defines the type of surface load that will be applied. The following sections define the different surface loads that can be applied in FEBio.</w:t>
      </w:r>
    </w:p>
    <w:p w14:paraId="0AFFC133" w14:textId="77777777" w:rsidR="00CF5CFC" w:rsidRDefault="00CF5CFC"/>
    <w:p w14:paraId="10A36D37" w14:textId="51F1DD00" w:rsidR="00CF5CFC" w:rsidRDefault="00CF5CFC">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r>
        <w:rPr>
          <w:i/>
        </w:rPr>
        <w:t xml:space="preserve">Geometry </w:t>
      </w:r>
      <w:r>
        <w:t>section.</w:t>
      </w:r>
    </w:p>
    <w:p w14:paraId="554EFAA1" w14:textId="77777777" w:rsidR="00CF5CFC" w:rsidRDefault="00CF5CFC"/>
    <w:p w14:paraId="46B81760" w14:textId="0E6947B0" w:rsidR="00CF5CFC" w:rsidRDefault="00CF5CFC">
      <w:r>
        <w:lastRenderedPageBreak/>
        <w:t xml:space="preserve">If the surface is defined explicitly, the </w:t>
      </w:r>
      <w:r>
        <w:rPr>
          <w:i/>
        </w:rPr>
        <w:t xml:space="preserve">surface </w:t>
      </w:r>
      <w:r>
        <w:t>element is followed by a list of surface facets. For instance:</w:t>
      </w:r>
    </w:p>
    <w:p w14:paraId="0F6E1D5E" w14:textId="77777777" w:rsidR="00CF5CFC" w:rsidRDefault="00CF5CFC"/>
    <w:p w14:paraId="70058AC5" w14:textId="6C67F699" w:rsidR="00CF5CFC" w:rsidRDefault="009A35E3" w:rsidP="008C20E4">
      <w:pPr>
        <w:pStyle w:val="Code0"/>
      </w:pPr>
      <w:r>
        <w:t>&lt;</w:t>
      </w:r>
      <w:proofErr w:type="gramStart"/>
      <w:r>
        <w:t>surface</w:t>
      </w:r>
      <w:proofErr w:type="gramEnd"/>
      <w:r>
        <w:t>&gt;</w:t>
      </w:r>
    </w:p>
    <w:p w14:paraId="34707218" w14:textId="52F01A09" w:rsidR="009A35E3" w:rsidRDefault="009A35E3" w:rsidP="008C20E4">
      <w:pPr>
        <w:pStyle w:val="Code0"/>
      </w:pPr>
      <w:r>
        <w:tab/>
        <w:t>&lt;quad4 id="1"&gt;1</w:t>
      </w:r>
      <w:proofErr w:type="gramStart"/>
      <w:r>
        <w:t>,2,3,4</w:t>
      </w:r>
      <w:proofErr w:type="gramEnd"/>
      <w:r>
        <w:t>&lt;/quad&gt;</w:t>
      </w:r>
    </w:p>
    <w:p w14:paraId="0EA7B5A4" w14:textId="77F83592" w:rsidR="009A35E3" w:rsidRDefault="009A35E3" w:rsidP="008C20E4">
      <w:pPr>
        <w:pStyle w:val="Code0"/>
      </w:pPr>
      <w:r>
        <w:tab/>
        <w:t>...</w:t>
      </w:r>
    </w:p>
    <w:p w14:paraId="72BD8A1A" w14:textId="6B6C4A6F" w:rsidR="009A35E3" w:rsidRDefault="009A35E3" w:rsidP="008C20E4">
      <w:pPr>
        <w:pStyle w:val="Code0"/>
      </w:pPr>
      <w:r>
        <w:t>&lt;/surface&gt;</w:t>
      </w:r>
    </w:p>
    <w:p w14:paraId="1850D4EF" w14:textId="77777777" w:rsidR="00CF5CFC" w:rsidRDefault="00CF5CFC"/>
    <w:p w14:paraId="77EFE8AD" w14:textId="5CE3C79C" w:rsidR="00CF5CFC" w:rsidRDefault="00CF5CFC">
      <w:r>
        <w:t xml:space="preserve">To define a surface implicitly by referencing to an existing surface defined in the </w:t>
      </w:r>
      <w:r>
        <w:rPr>
          <w:i/>
        </w:rPr>
        <w:t xml:space="preserve">Geometry </w:t>
      </w:r>
      <w:r>
        <w:t xml:space="preserve">section, use the </w:t>
      </w:r>
      <w:r>
        <w:rPr>
          <w:i/>
        </w:rPr>
        <w:t xml:space="preserve">set </w:t>
      </w:r>
      <w:r>
        <w:t>attribute.</w:t>
      </w:r>
    </w:p>
    <w:p w14:paraId="25EBA9F4" w14:textId="77777777" w:rsidR="00CF5CFC" w:rsidRDefault="00CF5CFC"/>
    <w:p w14:paraId="7C493E88" w14:textId="71004548" w:rsidR="009A35E3" w:rsidRDefault="009A35E3" w:rsidP="008C20E4">
      <w:pPr>
        <w:pStyle w:val="Code0"/>
      </w:pPr>
      <w:r>
        <w:t>&lt;surface set="surface_name"/&gt;</w:t>
      </w:r>
    </w:p>
    <w:p w14:paraId="10C1F7B9" w14:textId="77777777" w:rsidR="009A35E3" w:rsidRDefault="009A35E3"/>
    <w:p w14:paraId="296DA0F0" w14:textId="4684389C" w:rsidR="00CF5CFC" w:rsidRPr="009A35E3" w:rsidRDefault="00CF5CFC">
      <w:r>
        <w:t xml:space="preserve">Here, the </w:t>
      </w:r>
      <w:r>
        <w:rPr>
          <w:i/>
        </w:rPr>
        <w:t xml:space="preserve">surface_name </w:t>
      </w:r>
      <w:r>
        <w:t xml:space="preserve">is the name of a surface that is defined in the </w:t>
      </w:r>
      <w:r w:rsidRPr="008C20E4">
        <w:rPr>
          <w:i/>
        </w:rPr>
        <w:t>Geometry</w:t>
      </w:r>
      <w:r>
        <w:t xml:space="preserve"> section</w:t>
      </w:r>
      <w:r w:rsidR="00B515AA">
        <w:t xml:space="preserve"> (see section </w:t>
      </w:r>
      <w:r w:rsidR="00B515AA">
        <w:fldChar w:fldCharType="begin"/>
      </w:r>
      <w:r w:rsidR="00B515AA">
        <w:instrText xml:space="preserve"> REF _Ref376175517 \r \h </w:instrText>
      </w:r>
      <w:r w:rsidR="00B515AA">
        <w:fldChar w:fldCharType="separate"/>
      </w:r>
      <w:ins w:id="1868" w:author="Gerard" w:date="2014-07-29T23:58:00Z">
        <w:r w:rsidR="001B13CD">
          <w:t>3.8.4</w:t>
        </w:r>
      </w:ins>
      <w:del w:id="1869" w:author="Gerard" w:date="2014-06-20T17:32:00Z">
        <w:r w:rsidR="00B515AA" w:rsidDel="00976D6B">
          <w:delText>3.6.4</w:delText>
        </w:r>
      </w:del>
      <w:r w:rsidR="00B515AA">
        <w:fldChar w:fldCharType="end"/>
      </w:r>
      <w:r w:rsidR="00B515AA">
        <w:t>)</w:t>
      </w:r>
      <w:r>
        <w:t>.</w:t>
      </w:r>
      <w:r w:rsidR="009A35E3">
        <w:t xml:space="preserve"> Note that in this case the </w:t>
      </w:r>
      <w:r w:rsidR="009A35E3">
        <w:rPr>
          <w:i/>
        </w:rPr>
        <w:t xml:space="preserve">surface </w:t>
      </w:r>
      <w:r w:rsidR="009A35E3">
        <w:t xml:space="preserve">element </w:t>
      </w:r>
      <w:r w:rsidR="00B515AA">
        <w:t>is defined as</w:t>
      </w:r>
      <w:r w:rsidR="009A35E3">
        <w:t xml:space="preserve"> an empty element.</w:t>
      </w:r>
    </w:p>
    <w:p w14:paraId="49F56567" w14:textId="47CB532F" w:rsidR="00525EB6" w:rsidRDefault="00525EB6" w:rsidP="008C20E4">
      <w:pPr>
        <w:pStyle w:val="Heading4"/>
      </w:pPr>
      <w:bookmarkStart w:id="1870" w:name="_Toc268297701"/>
      <w:r>
        <w:t xml:space="preserve">Pressure </w:t>
      </w:r>
      <w:r w:rsidR="004B0FC6">
        <w:t>Load</w:t>
      </w:r>
      <w:bookmarkEnd w:id="1870"/>
    </w:p>
    <w:p w14:paraId="663FF250" w14:textId="5E42FC2D" w:rsidR="00525EB6" w:rsidRDefault="00525EB6" w:rsidP="00525EB6">
      <w:r>
        <w:t xml:space="preserve">Pressure forces are applied to the surface of the geometry and are defined by the </w:t>
      </w:r>
      <w:r w:rsidR="001E58E6">
        <w:rPr>
          <w:i/>
        </w:rPr>
        <w:t xml:space="preserve">surface_load </w:t>
      </w:r>
      <w:r>
        <w:t>element</w:t>
      </w:r>
      <w:r w:rsidR="001E58E6">
        <w:t xml:space="preserve"> with the type attribute set to </w:t>
      </w:r>
      <w:r w:rsidR="001E58E6">
        <w:rPr>
          <w:i/>
        </w:rPr>
        <w:t>pressure</w:t>
      </w:r>
      <w:r>
        <w:t>:</w:t>
      </w:r>
    </w:p>
    <w:p w14:paraId="3E3FD55B" w14:textId="77777777" w:rsidR="00525EB6" w:rsidRDefault="00525EB6" w:rsidP="00525EB6"/>
    <w:p w14:paraId="31E8EC49" w14:textId="4AD13CD6" w:rsidR="00525EB6" w:rsidRDefault="00525EB6" w:rsidP="00525EB6">
      <w:pPr>
        <w:pStyle w:val="code"/>
      </w:pPr>
      <w:r>
        <w:t>&lt;</w:t>
      </w:r>
      <w:r w:rsidR="001E58E6">
        <w:t>surface_load type="pressure"</w:t>
      </w:r>
      <w:r>
        <w:t>&gt;</w:t>
      </w:r>
    </w:p>
    <w:p w14:paraId="245253BB" w14:textId="387931E6" w:rsidR="006424ED" w:rsidRDefault="006424ED" w:rsidP="00525EB6">
      <w:pPr>
        <w:pStyle w:val="code"/>
      </w:pPr>
      <w:r>
        <w:tab/>
        <w:t>&lt;pressure [lc="1"]&gt;1.0&lt;/pressure&gt;</w:t>
      </w:r>
    </w:p>
    <w:p w14:paraId="3BF286E8" w14:textId="219EBBCD" w:rsidR="00DE723C" w:rsidRDefault="00DE723C" w:rsidP="00525EB6">
      <w:pPr>
        <w:pStyle w:val="code"/>
      </w:pPr>
      <w:r>
        <w:tab/>
        <w:t>&lt;</w:t>
      </w:r>
      <w:proofErr w:type="gramStart"/>
      <w:r>
        <w:t>surface</w:t>
      </w:r>
      <w:proofErr w:type="gramEnd"/>
      <w:r>
        <w:t>&gt;</w:t>
      </w:r>
    </w:p>
    <w:p w14:paraId="32E6FF78" w14:textId="0BE6F023" w:rsidR="00525EB6" w:rsidRDefault="00525EB6" w:rsidP="00525EB6">
      <w:pPr>
        <w:pStyle w:val="code"/>
      </w:pPr>
      <w:r>
        <w:tab/>
      </w:r>
      <w:r w:rsidR="00DE723C">
        <w:tab/>
      </w:r>
      <w:r>
        <w:t>...</w:t>
      </w:r>
    </w:p>
    <w:p w14:paraId="35971468" w14:textId="32AF7677" w:rsidR="00DE723C" w:rsidRDefault="00DE723C" w:rsidP="00525EB6">
      <w:pPr>
        <w:pStyle w:val="code"/>
      </w:pPr>
      <w:r>
        <w:tab/>
        <w:t>&lt;/surface&gt;</w:t>
      </w:r>
    </w:p>
    <w:p w14:paraId="62E36806" w14:textId="20D29B8E" w:rsidR="00525EB6" w:rsidRDefault="00525EB6" w:rsidP="00525EB6">
      <w:pPr>
        <w:pStyle w:val="code"/>
      </w:pPr>
      <w:r>
        <w:t>&lt;/</w:t>
      </w:r>
      <w:r w:rsidR="001E58E6">
        <w:t>surface_load</w:t>
      </w:r>
      <w:r>
        <w:t>&gt;</w:t>
      </w:r>
    </w:p>
    <w:p w14:paraId="491A8851" w14:textId="77777777" w:rsidR="00525EB6" w:rsidRDefault="00525EB6" w:rsidP="00525EB6">
      <w:pPr>
        <w:pStyle w:val="code"/>
      </w:pPr>
    </w:p>
    <w:p w14:paraId="19EC78F9" w14:textId="13AB7389" w:rsidR="00525EB6" w:rsidRDefault="00525EB6" w:rsidP="00525EB6">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r w:rsidR="006424ED">
        <w:t xml:space="preserve">The </w:t>
      </w:r>
      <w:r w:rsidR="006424ED">
        <w:rPr>
          <w:i/>
        </w:rPr>
        <w:t xml:space="preserve">pressure </w:t>
      </w:r>
      <w:r w:rsidR="006424ED">
        <w:t>element defines the pressure value</w:t>
      </w:r>
      <w:r w:rsidR="00A574E7">
        <w:t xml:space="preserve"> [</w:t>
      </w:r>
      <w:r w:rsidR="00A574E7">
        <w:rPr>
          <w:b/>
        </w:rPr>
        <w:t>P</w:t>
      </w:r>
      <w:r w:rsidR="00A574E7">
        <w:t>]</w:t>
      </w:r>
      <w:r w:rsidR="006424ED">
        <w:t xml:space="preserve">. </w:t>
      </w:r>
      <w:r>
        <w:t xml:space="preserve">The optional parameter </w:t>
      </w:r>
      <w:r>
        <w:rPr>
          <w:i/>
        </w:rPr>
        <w:t>lc</w:t>
      </w:r>
      <w:r>
        <w:t xml:space="preserve"> defines a loadcurve for the pressure evolution. </w:t>
      </w:r>
      <w:r w:rsidR="006424ED">
        <w:t>I</w:t>
      </w:r>
      <w:r>
        <w:t xml:space="preserve">f </w:t>
      </w:r>
      <w:r>
        <w:rPr>
          <w:i/>
        </w:rPr>
        <w:t>lc</w:t>
      </w:r>
      <w:r>
        <w:t xml:space="preserve"> is not defined </w:t>
      </w:r>
      <w:r w:rsidR="006424ED">
        <w:t>a constant pressure is applied</w:t>
      </w:r>
      <w:r>
        <w:t>.</w:t>
      </w:r>
    </w:p>
    <w:p w14:paraId="745A026E" w14:textId="77777777" w:rsidR="004B0FC6" w:rsidRDefault="004B0FC6" w:rsidP="00525EB6"/>
    <w:p w14:paraId="3C1C381D" w14:textId="5AEFF902" w:rsidR="004B0FC6" w:rsidRDefault="004B0FC6" w:rsidP="008C20E4">
      <w:pPr>
        <w:pStyle w:val="Heading4"/>
      </w:pPr>
      <w:bookmarkStart w:id="1871" w:name="_Toc268297702"/>
      <w:r>
        <w:t>Traction Load</w:t>
      </w:r>
      <w:bookmarkEnd w:id="1871"/>
    </w:p>
    <w:p w14:paraId="16D094FA" w14:textId="7F8D19DB" w:rsidR="004B0FC6" w:rsidRDefault="004B0FC6">
      <w:r>
        <w:t xml:space="preserve">A traction load applies </w:t>
      </w:r>
      <w:proofErr w:type="gramStart"/>
      <w:r>
        <w:t>a traction</w:t>
      </w:r>
      <w:proofErr w:type="gramEnd"/>
      <w:r>
        <w:t xml:space="preserve"> to a surface. The direction of the traction remains unchanged as the mesh deforms. </w:t>
      </w:r>
    </w:p>
    <w:p w14:paraId="74CE07C4" w14:textId="77777777" w:rsidR="004B0FC6" w:rsidRDefault="004B0FC6"/>
    <w:p w14:paraId="1F0CE3E4" w14:textId="0F0810E5" w:rsidR="004B0FC6" w:rsidRDefault="004B0FC6" w:rsidP="008C20E4">
      <w:pPr>
        <w:pStyle w:val="Code0"/>
      </w:pPr>
      <w:r>
        <w:t>&lt;surface_load type="traction"&gt;</w:t>
      </w:r>
    </w:p>
    <w:p w14:paraId="68FEB8E5" w14:textId="1296B25B" w:rsidR="004B0FC6" w:rsidRDefault="004B0FC6" w:rsidP="008C20E4">
      <w:pPr>
        <w:pStyle w:val="Code0"/>
      </w:pPr>
      <w:r>
        <w:tab/>
        <w:t>&lt;scale [lc="1"]&gt;1.0&lt;/scale&gt;</w:t>
      </w:r>
    </w:p>
    <w:p w14:paraId="03313A50" w14:textId="05E7A4CC" w:rsidR="004B0FC6" w:rsidRDefault="004B0FC6" w:rsidP="008C20E4">
      <w:pPr>
        <w:pStyle w:val="Code0"/>
      </w:pPr>
      <w:r>
        <w:tab/>
        <w:t>&lt;</w:t>
      </w:r>
      <w:proofErr w:type="gramStart"/>
      <w:r>
        <w:t>traction&gt;</w:t>
      </w:r>
      <w:proofErr w:type="gramEnd"/>
      <w:r>
        <w:t>0,0,1&lt;/traction&gt;</w:t>
      </w:r>
    </w:p>
    <w:p w14:paraId="075FEBD9" w14:textId="2AE048FA" w:rsidR="004B0FC6" w:rsidRDefault="004B0FC6" w:rsidP="008C20E4">
      <w:pPr>
        <w:pStyle w:val="Code0"/>
      </w:pPr>
      <w:r>
        <w:tab/>
        <w:t>&lt;surface [set="surface_name"]&gt;</w:t>
      </w:r>
    </w:p>
    <w:p w14:paraId="34C5FF4F" w14:textId="6F8880B4" w:rsidR="004B0FC6" w:rsidRDefault="004B0FC6" w:rsidP="008C20E4">
      <w:pPr>
        <w:pStyle w:val="Code0"/>
      </w:pPr>
      <w:r>
        <w:tab/>
      </w:r>
      <w:r>
        <w:tab/>
        <w:t>...</w:t>
      </w:r>
    </w:p>
    <w:p w14:paraId="34F5FADF" w14:textId="119F98CD" w:rsidR="004B0FC6" w:rsidRDefault="004B0FC6" w:rsidP="008C20E4">
      <w:pPr>
        <w:pStyle w:val="Code0"/>
      </w:pPr>
      <w:r>
        <w:tab/>
        <w:t>&lt;/surface&gt;</w:t>
      </w:r>
    </w:p>
    <w:p w14:paraId="0C436C54" w14:textId="32B5B27C" w:rsidR="004B0FC6" w:rsidRDefault="004B0FC6" w:rsidP="008C20E4">
      <w:pPr>
        <w:pStyle w:val="Code0"/>
      </w:pPr>
      <w:r>
        <w:t>&lt;/surface_load&gt;</w:t>
      </w:r>
    </w:p>
    <w:p w14:paraId="7542C0FB" w14:textId="5B600C18" w:rsidR="004B0FC6" w:rsidRDefault="004B0FC6"/>
    <w:p w14:paraId="19E9C5A6" w14:textId="3310C747" w:rsidR="004B0FC6" w:rsidRPr="004B0FC6" w:rsidRDefault="004B0FC6">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p>
    <w:p w14:paraId="1FE9B15D" w14:textId="77777777" w:rsidR="00525EB6" w:rsidRDefault="00525EB6" w:rsidP="00525EB6"/>
    <w:p w14:paraId="63460C82" w14:textId="77777777" w:rsidR="00525EB6" w:rsidRDefault="00525EB6" w:rsidP="008C20E4">
      <w:pPr>
        <w:pStyle w:val="Heading4"/>
      </w:pPr>
      <w:r>
        <w:t xml:space="preserve"> </w:t>
      </w:r>
      <w:bookmarkStart w:id="1872" w:name="_Ref194576511"/>
      <w:bookmarkStart w:id="1873" w:name="_Ref194576545"/>
      <w:bookmarkStart w:id="1874" w:name="_Toc268297703"/>
      <w:r>
        <w:t>Mixture Normal Traction</w:t>
      </w:r>
      <w:bookmarkEnd w:id="1872"/>
      <w:bookmarkEnd w:id="1873"/>
      <w:bookmarkEnd w:id="1874"/>
    </w:p>
    <w:p w14:paraId="115ABB42" w14:textId="3A183DE9" w:rsidR="00525EB6" w:rsidRPr="00C64641" w:rsidRDefault="00525EB6" w:rsidP="00525EB6">
      <w:r>
        <w:t>This section applies to biphasic, biphasic-solute</w:t>
      </w:r>
      <w:r w:rsidR="00F10F62">
        <w:t xml:space="preserve">, </w:t>
      </w:r>
      <w:r>
        <w:t xml:space="preserve">triphasic </w:t>
      </w:r>
      <w:r w:rsidR="00F10F62">
        <w:t xml:space="preserve">and multiphasic </w:t>
      </w:r>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9" w:history="1">
        <w:r w:rsidRPr="00205BE9">
          <w:rPr>
            <w:rStyle w:val="Hyperlink"/>
            <w:i/>
          </w:rPr>
          <w:t>FEBio Theory Manual</w:t>
        </w:r>
      </w:hyperlink>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64FBE3A6" w:rsidR="00525EB6" w:rsidRDefault="00525EB6" w:rsidP="00525EB6">
      <w:r w:rsidRPr="00C64641">
        <w:t xml:space="preserve">The </w:t>
      </w:r>
      <w:r w:rsidRPr="00C64641">
        <w:rPr>
          <w:i/>
        </w:rPr>
        <w:t xml:space="preserve">mixture traction </w:t>
      </w:r>
      <w:r w:rsidR="006C2049" w:rsidRPr="006C2049">
        <w:rPr>
          <w:i/>
          <w:position w:val="-6"/>
        </w:rPr>
        <w:object w:dxaOrig="160" w:dyaOrig="260" w14:anchorId="7FD5387F">
          <v:shape id="_x0000_i2094" type="#_x0000_t75" style="width:8pt;height:13pt" o:ole="">
            <v:imagedata r:id="rId50" o:title=""/>
          </v:shape>
          <o:OLEObject Type="Embed" ProgID="Equation.DSMT4" ShapeID="_x0000_i2094" DrawAspect="Content" ObjectID="_1470212679" r:id="rId51"/>
        </w:object>
      </w:r>
      <w:r w:rsidRPr="00C64641">
        <w:t xml:space="preserve"> is the traction vector corresponding to the mixture (or total) </w:t>
      </w:r>
      <w:proofErr w:type="gramStart"/>
      <w:r w:rsidRPr="00C64641">
        <w:t xml:space="preserve">stress </w:t>
      </w:r>
      <w:proofErr w:type="gramEnd"/>
      <w:r w:rsidR="006C2049" w:rsidRPr="006C2049">
        <w:rPr>
          <w:position w:val="-6"/>
        </w:rPr>
        <w:object w:dxaOrig="220" w:dyaOrig="220" w14:anchorId="13757D18">
          <v:shape id="_x0000_i2097" type="#_x0000_t75" style="width:11pt;height:11pt" o:ole="">
            <v:imagedata r:id="rId52" o:title=""/>
          </v:shape>
          <o:OLEObject Type="Embed" ProgID="Equation.DSMT4" ShapeID="_x0000_i2097" DrawAspect="Content" ObjectID="_1470212680" r:id="rId53"/>
        </w:object>
      </w:r>
      <w:r w:rsidRPr="00C64641">
        <w:t xml:space="preserve">; thus </w:t>
      </w:r>
      <w:r w:rsidR="006C2049" w:rsidRPr="006C2049">
        <w:rPr>
          <w:position w:val="-6"/>
        </w:rPr>
        <w:object w:dxaOrig="800" w:dyaOrig="260" w14:anchorId="7E26253B">
          <v:shape id="_x0000_i2100" type="#_x0000_t75" style="width:40pt;height:13pt" o:ole="">
            <v:imagedata r:id="rId54" o:title=""/>
          </v:shape>
          <o:OLEObject Type="Embed" ProgID="Equation.DSMT4" ShapeID="_x0000_i2100" DrawAspect="Content" ObjectID="_1470212681" r:id="rId55"/>
        </w:object>
      </w:r>
      <w:r w:rsidRPr="00C64641">
        <w:t xml:space="preserve">, where </w:t>
      </w:r>
      <w:r w:rsidR="006C2049" w:rsidRPr="006C2049">
        <w:rPr>
          <w:position w:val="-4"/>
        </w:rPr>
        <w:object w:dxaOrig="200" w:dyaOrig="200" w14:anchorId="62915E31">
          <v:shape id="_x0000_i2103" type="#_x0000_t75" style="width:10pt;height:10pt" o:ole="">
            <v:imagedata r:id="rId56" o:title=""/>
          </v:shape>
          <o:OLEObject Type="Embed" ProgID="Equation.DSMT4" ShapeID="_x0000_i2103" DrawAspect="Content" ObjectID="_1470212682" r:id="rId57"/>
        </w:object>
      </w:r>
      <w:r w:rsidRPr="00C64641">
        <w:t xml:space="preserve"> is the outward unit normal to the boundary surface.  </w:t>
      </w:r>
      <w:proofErr w:type="gramStart"/>
      <w:r w:rsidRPr="00C64641">
        <w:t xml:space="preserve">Since </w:t>
      </w:r>
      <w:proofErr w:type="gramEnd"/>
      <w:r w:rsidR="006C2049" w:rsidRPr="006C2049">
        <w:rPr>
          <w:position w:val="-10"/>
        </w:rPr>
        <w:object w:dxaOrig="1280" w:dyaOrig="360" w14:anchorId="344D2DC8">
          <v:shape id="_x0000_i2106" type="#_x0000_t75" style="width:64pt;height:18pt" o:ole="">
            <v:imagedata r:id="rId58" o:title=""/>
          </v:shape>
          <o:OLEObject Type="Embed" ProgID="Equation.DSMT4" ShapeID="_x0000_i2106" DrawAspect="Content" ObjectID="_1470212683" r:id="rId59"/>
        </w:object>
      </w:r>
      <w:r w:rsidRPr="00C64641">
        <w:t xml:space="preserve">, where </w:t>
      </w:r>
      <w:r w:rsidR="006C2049" w:rsidRPr="006C2049">
        <w:rPr>
          <w:position w:val="-10"/>
        </w:rPr>
        <w:object w:dxaOrig="240" w:dyaOrig="260" w14:anchorId="793DE6B8">
          <v:shape id="_x0000_i2109" type="#_x0000_t75" style="width:12pt;height:13pt" o:ole="">
            <v:imagedata r:id="rId60" o:title=""/>
          </v:shape>
          <o:OLEObject Type="Embed" ProgID="Equation.DSMT4" ShapeID="_x0000_i2109" DrawAspect="Content" ObjectID="_1470212684" r:id="rId61"/>
        </w:object>
      </w:r>
      <w:r w:rsidRPr="00C64641">
        <w:t xml:space="preserve"> is the fluid pressure and </w:t>
      </w:r>
      <w:r w:rsidR="006C2049" w:rsidRPr="006C2049">
        <w:rPr>
          <w:position w:val="-6"/>
        </w:rPr>
        <w:object w:dxaOrig="300" w:dyaOrig="320" w14:anchorId="2834CBFD">
          <v:shape id="_x0000_i2112" type="#_x0000_t75" style="width:15pt;height:16pt" o:ole="">
            <v:imagedata r:id="rId62" o:title=""/>
          </v:shape>
          <o:OLEObject Type="Embed" ProgID="Equation.DSMT4" ShapeID="_x0000_i2112" DrawAspect="Content" ObjectID="_1470212685" r:id="rId63"/>
        </w:object>
      </w:r>
      <w:r w:rsidRPr="00C64641">
        <w:t xml:space="preserve"> is the </w:t>
      </w:r>
      <w:r w:rsidRPr="00C64641">
        <w:rPr>
          <w:i/>
        </w:rPr>
        <w:t>effective stress</w:t>
      </w:r>
      <w:r w:rsidRPr="00C64641">
        <w:t xml:space="preserve"> resulting from strains in the solid matrix, it is also possible to represent the total traction as </w:t>
      </w:r>
      <w:r w:rsidR="006C2049" w:rsidRPr="006C2049">
        <w:rPr>
          <w:position w:val="-10"/>
        </w:rPr>
        <w:object w:dxaOrig="1200" w:dyaOrig="360" w14:anchorId="217D3057">
          <v:shape id="_x0000_i2115" type="#_x0000_t75" style="width:60pt;height:18pt" o:ole="">
            <v:imagedata r:id="rId64" o:title=""/>
          </v:shape>
          <o:OLEObject Type="Embed" ProgID="Equation.DSMT4" ShapeID="_x0000_i2115" DrawAspect="Content" ObjectID="_1470212686" r:id="rId65"/>
        </w:object>
      </w:r>
      <w:r w:rsidRPr="00C64641">
        <w:t xml:space="preserve">, where </w:t>
      </w:r>
      <w:r w:rsidR="006C2049" w:rsidRPr="006C2049">
        <w:rPr>
          <w:position w:val="-6"/>
        </w:rPr>
        <w:object w:dxaOrig="980" w:dyaOrig="320" w14:anchorId="01C7119C">
          <v:shape id="_x0000_i2118" type="#_x0000_t75" style="width:49pt;height:16pt" o:ole="">
            <v:imagedata r:id="rId66" o:title=""/>
          </v:shape>
          <o:OLEObject Type="Embed" ProgID="Equation.DSMT4" ShapeID="_x0000_i2118" DrawAspect="Content" ObjectID="_1470212687" r:id="rId67"/>
        </w:object>
      </w:r>
      <w:r w:rsidRPr="00C64641">
        <w:t xml:space="preserve"> is the </w:t>
      </w:r>
      <w:r w:rsidRPr="00C64641">
        <w:rPr>
          <w:i/>
        </w:rPr>
        <w:t>effective traction</w:t>
      </w:r>
      <w:r w:rsidRPr="00C64641">
        <w:t xml:space="preserve">.  Currently, FEBio allows the user to specify only the normal component of the traction, either </w:t>
      </w:r>
      <w:r w:rsidR="006C2049" w:rsidRPr="006C2049">
        <w:rPr>
          <w:position w:val="-12"/>
        </w:rPr>
        <w:object w:dxaOrig="820" w:dyaOrig="360" w14:anchorId="766680FB">
          <v:shape id="_x0000_i2121" type="#_x0000_t75" style="width:41pt;height:18pt" o:ole="">
            <v:imagedata r:id="rId68" o:title=""/>
          </v:shape>
          <o:OLEObject Type="Embed" ProgID="Equation.DSMT4" ShapeID="_x0000_i2121" DrawAspect="Content" ObjectID="_1470212688" r:id="rId69"/>
        </w:object>
      </w:r>
      <w:r w:rsidRPr="00C64641">
        <w:t xml:space="preserve"> (the normal component of the mixture traction) or </w:t>
      </w:r>
      <w:r w:rsidR="006C2049" w:rsidRPr="006C2049">
        <w:rPr>
          <w:position w:val="-12"/>
        </w:rPr>
        <w:object w:dxaOrig="920" w:dyaOrig="380" w14:anchorId="5E202FC0">
          <v:shape id="_x0000_i2124" type="#_x0000_t75" style="width:46pt;height:19pt" o:ole="">
            <v:imagedata r:id="rId70" o:title=""/>
          </v:shape>
          <o:OLEObject Type="Embed" ProgID="Equation.DSMT4" ShapeID="_x0000_i2124" DrawAspect="Content" ObjectID="_1470212689" r:id="rId71"/>
        </w:object>
      </w:r>
      <w:r w:rsidRPr="00C64641">
        <w:t xml:space="preserve"> (the normal component of the effective traction):</w:t>
      </w:r>
    </w:p>
    <w:p w14:paraId="42795327" w14:textId="77777777" w:rsidR="00F10F62" w:rsidRDefault="00F10F62" w:rsidP="00525EB6"/>
    <w:p w14:paraId="4377D94F" w14:textId="3311E6E3" w:rsidR="00F10F62" w:rsidRPr="002528E9" w:rsidRDefault="00F10F62" w:rsidP="00525EB6">
      <w:r>
        <w:t xml:space="preserve">A mixture normal traction is defined by the </w:t>
      </w:r>
      <w:r>
        <w:rPr>
          <w:i/>
        </w:rPr>
        <w:t xml:space="preserve">surface_load </w:t>
      </w:r>
      <w:r>
        <w:t xml:space="preserve">element using </w:t>
      </w:r>
      <w:r>
        <w:rPr>
          <w:i/>
        </w:rPr>
        <w:t xml:space="preserve">normal_traction </w:t>
      </w:r>
      <w:r>
        <w:t>for the type attribute.</w:t>
      </w:r>
    </w:p>
    <w:p w14:paraId="04D59483" w14:textId="77777777" w:rsidR="00525EB6" w:rsidRPr="00C64641" w:rsidRDefault="00525EB6" w:rsidP="00525EB6"/>
    <w:p w14:paraId="10AF1EC3" w14:textId="7FC0DF94" w:rsidR="00525EB6" w:rsidRDefault="00525EB6" w:rsidP="00525EB6">
      <w:pPr>
        <w:pStyle w:val="code"/>
      </w:pPr>
      <w:r>
        <w:t>&lt;</w:t>
      </w:r>
      <w:r w:rsidR="00F10F62">
        <w:t>surface_load type</w:t>
      </w:r>
      <w:r>
        <w:t>=</w:t>
      </w:r>
      <w:r w:rsidR="00C90979">
        <w:t>"</w:t>
      </w:r>
      <w:r w:rsidR="00F10F62">
        <w:t>normal_traction</w:t>
      </w:r>
      <w:r w:rsidR="00C90979">
        <w:t>"</w:t>
      </w:r>
      <w:r>
        <w:t>&gt;</w:t>
      </w:r>
    </w:p>
    <w:p w14:paraId="476B69D1" w14:textId="4D821051" w:rsidR="00BD3F86" w:rsidRDefault="00BD3F86" w:rsidP="00525EB6">
      <w:pPr>
        <w:pStyle w:val="code"/>
      </w:pPr>
      <w:r>
        <w:tab/>
        <w:t>&lt;traction [lc="1"]&gt;1.0&lt;/traction&gt;</w:t>
      </w:r>
    </w:p>
    <w:p w14:paraId="1AEA86B6" w14:textId="66C7D745" w:rsidR="00F10F62" w:rsidRDefault="00F10F62" w:rsidP="00525EB6">
      <w:pPr>
        <w:pStyle w:val="code"/>
      </w:pPr>
      <w:r>
        <w:tab/>
        <w:t>&lt;</w:t>
      </w:r>
      <w:proofErr w:type="gramStart"/>
      <w:r>
        <w:t>effective&gt;</w:t>
      </w:r>
      <w:proofErr w:type="gramEnd"/>
      <w:r>
        <w:t>1&lt;/effective&gt;</w:t>
      </w:r>
    </w:p>
    <w:p w14:paraId="2D02FD9A" w14:textId="40FDEEC8" w:rsidR="00F10F62" w:rsidRDefault="00F10F62" w:rsidP="00525EB6">
      <w:pPr>
        <w:pStyle w:val="code"/>
      </w:pPr>
      <w:r>
        <w:tab/>
        <w:t>&lt;</w:t>
      </w:r>
      <w:proofErr w:type="gramStart"/>
      <w:r>
        <w:t>linear&gt;</w:t>
      </w:r>
      <w:proofErr w:type="gramEnd"/>
      <w:r>
        <w:t>0&lt;/linear&gt;</w:t>
      </w:r>
    </w:p>
    <w:p w14:paraId="0C0F4605" w14:textId="3FA680BD" w:rsidR="00F10F62" w:rsidRDefault="00F10F62" w:rsidP="00525EB6">
      <w:pPr>
        <w:pStyle w:val="code"/>
      </w:pPr>
      <w:r>
        <w:tab/>
        <w:t>&lt;surface</w:t>
      </w:r>
      <w:r w:rsidR="00BD3F86">
        <w:t xml:space="preserve"> [set="surface_name"]</w:t>
      </w:r>
      <w:r>
        <w:t>&gt;</w:t>
      </w:r>
    </w:p>
    <w:p w14:paraId="2CD53174" w14:textId="3FD51D7C" w:rsidR="00F10F62" w:rsidRDefault="00F10F62" w:rsidP="00F10F62">
      <w:pPr>
        <w:pStyle w:val="code"/>
      </w:pPr>
      <w:r>
        <w:tab/>
      </w:r>
      <w:r>
        <w:tab/>
        <w:t>...</w:t>
      </w:r>
    </w:p>
    <w:p w14:paraId="64D8D057" w14:textId="37C74FD8" w:rsidR="00525EB6" w:rsidRDefault="00F10F62" w:rsidP="00525EB6">
      <w:pPr>
        <w:pStyle w:val="code"/>
      </w:pPr>
      <w:r>
        <w:tab/>
        <w:t>&lt;/surface&gt;</w:t>
      </w:r>
      <w:r w:rsidR="00525EB6">
        <w:t>&lt;/</w:t>
      </w:r>
      <w:r>
        <w:t>surface_load</w:t>
      </w:r>
      <w:r w:rsidR="00525EB6">
        <w:t>&gt;</w:t>
      </w:r>
    </w:p>
    <w:p w14:paraId="6CBD8C9E" w14:textId="77777777" w:rsidR="00525EB6" w:rsidRDefault="00525EB6" w:rsidP="00525EB6"/>
    <w:p w14:paraId="34842F1A" w14:textId="784353AA" w:rsidR="00BD3F86" w:rsidRPr="009519C2" w:rsidRDefault="00BD3F86" w:rsidP="00525EB6">
      <w:r>
        <w:t xml:space="preserve">The </w:t>
      </w:r>
      <w:r>
        <w:rPr>
          <w:i/>
        </w:rPr>
        <w:t xml:space="preserve">traction </w:t>
      </w:r>
      <w:r>
        <w:t xml:space="preserve">element defines the magnitude of the traction force. The optional attribute </w:t>
      </w:r>
      <w:r>
        <w:rPr>
          <w:i/>
        </w:rPr>
        <w:t xml:space="preserve">lc </w:t>
      </w:r>
      <w:r>
        <w:t>defines a loadcurve that controls the time dependency of the traction force magnitude. If omitted a constant traction is applied.</w:t>
      </w:r>
    </w:p>
    <w:p w14:paraId="535C888F" w14:textId="77777777" w:rsidR="00BD3F86" w:rsidRPr="00BD3F86" w:rsidRDefault="00BD3F86" w:rsidP="00525EB6"/>
    <w:p w14:paraId="4C0FB4AC" w14:textId="77777777" w:rsidR="00FA354B" w:rsidRDefault="00FA354B" w:rsidP="00525EB6">
      <w:r>
        <w:t xml:space="preserve">The </w:t>
      </w:r>
      <w:r>
        <w:rPr>
          <w:i/>
        </w:rPr>
        <w:t xml:space="preserve">effective </w:t>
      </w:r>
      <w:r>
        <w:t xml:space="preserve">element defines whether the traction is applied as an effective traction or </w:t>
      </w:r>
      <w:proofErr w:type="gramStart"/>
      <w:r>
        <w:t>a total</w:t>
      </w:r>
      <w:proofErr w:type="gramEnd"/>
      <w:r>
        <w:t xml:space="preserve"> mixture traction. </w:t>
      </w:r>
    </w:p>
    <w:p w14:paraId="52F994B7" w14:textId="77777777" w:rsidR="00FA354B" w:rsidRDefault="00FA354B" w:rsidP="00525EB6"/>
    <w:p w14:paraId="36B5C557" w14:textId="0350D1E6" w:rsidR="00FA354B" w:rsidRPr="002528E9" w:rsidRDefault="00FA354B" w:rsidP="00525EB6">
      <w:r>
        <w:t xml:space="preserve">The </w:t>
      </w:r>
      <w:r>
        <w:rPr>
          <w:i/>
        </w:rPr>
        <w:t xml:space="preserve">linear </w:t>
      </w:r>
      <w:r>
        <w:t>element defines whether the traction remains normal to the deformed surface or the reference surface. If set to true the traction remains normal to the reference surface. When false it defines a follower force that remains normal to the deformed surface.</w:t>
      </w:r>
    </w:p>
    <w:p w14:paraId="3A9ACFB1" w14:textId="77777777" w:rsidR="009632B3" w:rsidRDefault="009632B3" w:rsidP="00525EB6"/>
    <w:p w14:paraId="0B51AB81" w14:textId="4C42FA69" w:rsidR="00525EB6" w:rsidRDefault="009632B3" w:rsidP="009519C2">
      <w:r>
        <w:t xml:space="preserve">The </w:t>
      </w:r>
      <w:r>
        <w:rPr>
          <w:i/>
        </w:rPr>
        <w:t xml:space="preserve">surface </w:t>
      </w:r>
      <w:r>
        <w:t xml:space="preserve">element defines the surface to which the traction is applied. It consists of child elements defining the individual surface facets. </w:t>
      </w:r>
    </w:p>
    <w:p w14:paraId="572D1CEC" w14:textId="77777777" w:rsidR="00525EB6" w:rsidRPr="00C64641" w:rsidRDefault="00525EB6" w:rsidP="00525EB6"/>
    <w:p w14:paraId="78BB7840" w14:textId="01CDABEE" w:rsidR="00525EB6" w:rsidRPr="00C64641" w:rsidRDefault="00525EB6" w:rsidP="00525EB6">
      <w:r>
        <w:lastRenderedPageBreak/>
        <w:t>U</w:t>
      </w:r>
      <w:r w:rsidRPr="00C64641">
        <w:t xml:space="preserve">nlike the mixture and effective traction, the fluid pressure </w:t>
      </w:r>
      <w:r w:rsidR="006C2049" w:rsidRPr="006C2049">
        <w:rPr>
          <w:position w:val="-10"/>
        </w:rPr>
        <w:object w:dxaOrig="240" w:dyaOrig="260" w14:anchorId="60FB62BA">
          <v:shape id="_x0000_i2127" type="#_x0000_t75" style="width:12pt;height:13pt" o:ole="">
            <v:imagedata r:id="rId72" o:title=""/>
          </v:shape>
          <o:OLEObject Type="Embed" ProgID="Equation.DSMT4" ShapeID="_x0000_i2127" DrawAspect="Content" ObjectID="_1470212690" r:id="rId73"/>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w:t>
      </w:r>
      <w:proofErr w:type="gramStart"/>
      <w:r w:rsidRPr="00C64641">
        <w:t xml:space="preserve">pressure </w:t>
      </w:r>
      <w:proofErr w:type="gramEnd"/>
      <w:r w:rsidR="006C2049" w:rsidRPr="006C2049">
        <w:rPr>
          <w:position w:val="-12"/>
        </w:rPr>
        <w:object w:dxaOrig="300" w:dyaOrig="360" w14:anchorId="1F1BF813">
          <v:shape id="_x0000_i2130" type="#_x0000_t75" style="width:15pt;height:18pt" o:ole="">
            <v:imagedata r:id="rId74" o:title=""/>
          </v:shape>
          <o:OLEObject Type="Embed" ProgID="Equation.DSMT4" ShapeID="_x0000_i2130" DrawAspect="Content" ObjectID="_1470212691" r:id="rId75"/>
        </w:object>
      </w:r>
      <w:r w:rsidRPr="00C64641">
        <w:t xml:space="preserve">, the corresponding boundary conditions are </w:t>
      </w:r>
      <w:r w:rsidR="006C2049" w:rsidRPr="006C2049">
        <w:rPr>
          <w:position w:val="-12"/>
        </w:rPr>
        <w:object w:dxaOrig="700" w:dyaOrig="360" w14:anchorId="3C8B52AF">
          <v:shape id="_x0000_i2133" type="#_x0000_t75" style="width:35pt;height:18pt" o:ole="">
            <v:imagedata r:id="rId76" o:title=""/>
          </v:shape>
          <o:OLEObject Type="Embed" ProgID="Equation.DSMT4" ShapeID="_x0000_i2133" DrawAspect="Content" ObjectID="_1470212692" r:id="rId77"/>
        </w:object>
      </w:r>
      <w:r w:rsidRPr="00C64641">
        <w:t xml:space="preserve"> and </w:t>
      </w:r>
      <w:r w:rsidR="006C2049" w:rsidRPr="006C2049">
        <w:rPr>
          <w:position w:val="-12"/>
        </w:rPr>
        <w:object w:dxaOrig="840" w:dyaOrig="360" w14:anchorId="6CB25C27">
          <v:shape id="_x0000_i2136" type="#_x0000_t75" style="width:42pt;height:18pt" o:ole="">
            <v:imagedata r:id="rId78" o:title=""/>
          </v:shape>
          <o:OLEObject Type="Embed" ProgID="Equation.DSMT4" ShapeID="_x0000_i2136" DrawAspect="Content" ObjectID="_1470212693" r:id="rId79"/>
        </w:object>
      </w:r>
      <w:r w:rsidRPr="00C64641">
        <w:t xml:space="preserve"> (or </w:t>
      </w:r>
      <w:r w:rsidR="006C2049" w:rsidRPr="006C2049">
        <w:rPr>
          <w:position w:val="-12"/>
        </w:rPr>
        <w:object w:dxaOrig="600" w:dyaOrig="380" w14:anchorId="00DD9000">
          <v:shape id="_x0000_i2139" type="#_x0000_t75" style="width:30pt;height:19pt" o:ole="">
            <v:imagedata r:id="rId80" o:title=""/>
          </v:shape>
          <o:OLEObject Type="Embed" ProgID="Equation.DSMT4" ShapeID="_x0000_i2139" DrawAspect="Content" ObjectID="_1470212694" r:id="rId81"/>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408D6583" w:rsidR="00525EB6" w:rsidRPr="004A4869" w:rsidRDefault="00525EB6" w:rsidP="00525EB6">
      <w:pPr>
        <w:pStyle w:val="code"/>
      </w:pPr>
      <w:r w:rsidRPr="00B92C1F">
        <w:tab/>
      </w:r>
      <w:r w:rsidRPr="004A4869">
        <w:t>&lt;</w:t>
      </w:r>
      <w:r w:rsidR="00B936B0">
        <w:t>prescribed</w:t>
      </w:r>
      <w:r w:rsidR="0061621E">
        <w:t xml:space="preserve"> </w:t>
      </w:r>
      <w:proofErr w:type="gramStart"/>
      <w:r w:rsidR="0061621E">
        <w:t>bc</w:t>
      </w:r>
      <w:proofErr w:type="gramEnd"/>
      <w:r w:rsidR="0061621E">
        <w:t>="p" lc="1"</w:t>
      </w:r>
      <w:r w:rsidRPr="004A4869">
        <w:t>&gt;</w:t>
      </w:r>
    </w:p>
    <w:p w14:paraId="1C35C456" w14:textId="4B9E947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572F41">
        <w:t>&gt;1.0&lt;/node&gt;</w:t>
      </w:r>
    </w:p>
    <w:p w14:paraId="55B9DAAD" w14:textId="0D3E69B5"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&gt;1.0&lt;/node&gt;</w:t>
      </w:r>
    </w:p>
    <w:p w14:paraId="56070AF8" w14:textId="01FFEFDE"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&gt;1.0&lt;/node&gt;</w:t>
      </w:r>
    </w:p>
    <w:p w14:paraId="673CAA0D" w14:textId="613E28D9"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28B20997" w:rsidR="00525EB6" w:rsidRPr="004A4869" w:rsidRDefault="00525EB6" w:rsidP="00525EB6">
      <w:pPr>
        <w:pStyle w:val="code"/>
      </w:pPr>
      <w:r w:rsidRPr="004A4869">
        <w:tab/>
        <w:t>&lt;/</w:t>
      </w:r>
      <w:r w:rsidR="00B936B0">
        <w:t>prescribed</w:t>
      </w:r>
      <w:r w:rsidRPr="004A4869">
        <w:t>&gt;</w:t>
      </w:r>
    </w:p>
    <w:p w14:paraId="69616C6B" w14:textId="6E829CA3" w:rsidR="00525EB6" w:rsidRDefault="00525EB6" w:rsidP="00525EB6">
      <w:pPr>
        <w:pStyle w:val="code"/>
      </w:pPr>
      <w:r>
        <w:tab/>
        <w:t>&lt;</w:t>
      </w:r>
      <w:r w:rsidR="00B936B0">
        <w:t>surface_load type="normal_traction"</w:t>
      </w:r>
      <w:r w:rsidR="00B936B0" w:rsidDel="00B936B0">
        <w:t xml:space="preserve"> </w:t>
      </w:r>
      <w:r>
        <w:t>&gt;</w:t>
      </w:r>
    </w:p>
    <w:p w14:paraId="13198FA2" w14:textId="6226C427" w:rsidR="0061621E" w:rsidRDefault="0061621E" w:rsidP="00525EB6">
      <w:pPr>
        <w:pStyle w:val="code"/>
      </w:pPr>
      <w:r>
        <w:tab/>
      </w:r>
      <w:r>
        <w:tab/>
        <w:t>&lt;traction lc="1"&gt;-1.0&lt;/traction&gt;</w:t>
      </w:r>
    </w:p>
    <w:p w14:paraId="76910302" w14:textId="632B1338" w:rsidR="00B936B0" w:rsidRDefault="00B936B0" w:rsidP="00525EB6">
      <w:pPr>
        <w:pStyle w:val="code"/>
      </w:pPr>
      <w:r>
        <w:tab/>
      </w:r>
      <w:r>
        <w:tab/>
        <w:t>&lt;</w:t>
      </w:r>
      <w:proofErr w:type="gramStart"/>
      <w:r>
        <w:t>effective&gt;</w:t>
      </w:r>
      <w:proofErr w:type="gramEnd"/>
      <w:r>
        <w:t>0&lt;/effective&gt;</w:t>
      </w:r>
    </w:p>
    <w:p w14:paraId="068D37EB" w14:textId="61FAC530" w:rsidR="00B936B0" w:rsidRDefault="00B936B0" w:rsidP="00525EB6">
      <w:pPr>
        <w:pStyle w:val="code"/>
      </w:pPr>
      <w:r>
        <w:tab/>
      </w:r>
      <w:r>
        <w:tab/>
        <w:t>&lt;</w:t>
      </w:r>
      <w:proofErr w:type="gramStart"/>
      <w:r>
        <w:t>linear&gt;</w:t>
      </w:r>
      <w:proofErr w:type="gramEnd"/>
      <w:r>
        <w:t>0&lt;/linear&gt;</w:t>
      </w:r>
    </w:p>
    <w:p w14:paraId="4E3F0049" w14:textId="221FB381" w:rsidR="00B936B0" w:rsidRDefault="00B936B0" w:rsidP="00525EB6">
      <w:pPr>
        <w:pStyle w:val="code"/>
      </w:pPr>
      <w:r>
        <w:tab/>
      </w:r>
      <w:r>
        <w:tab/>
        <w:t>&lt;</w:t>
      </w:r>
      <w:proofErr w:type="gramStart"/>
      <w:r>
        <w:t>surface</w:t>
      </w:r>
      <w:proofErr w:type="gramEnd"/>
      <w:r>
        <w:t>&gt;</w:t>
      </w:r>
    </w:p>
    <w:p w14:paraId="5989351D" w14:textId="1096B35A" w:rsidR="00525EB6" w:rsidRDefault="00525EB6" w:rsidP="00525EB6">
      <w:pPr>
        <w:pStyle w:val="code"/>
      </w:pPr>
      <w:r>
        <w:tab/>
      </w:r>
      <w:r>
        <w:tab/>
      </w:r>
      <w:r w:rsidR="00B936B0">
        <w:tab/>
      </w:r>
      <w:r>
        <w:t>&lt;quad4 id=</w:t>
      </w:r>
      <w:r w:rsidR="00DD233C">
        <w:t>"</w:t>
      </w:r>
      <w:r>
        <w:t>n</w:t>
      </w:r>
      <w:r w:rsidR="00DD233C">
        <w:t>"</w:t>
      </w:r>
      <w:r>
        <w:t>&gt;n1</w:t>
      </w:r>
      <w:proofErr w:type="gramStart"/>
      <w:r>
        <w:t>,n2,n3,n4</w:t>
      </w:r>
      <w:proofErr w:type="gramEnd"/>
      <w:r>
        <w:t>&lt;/quad4&gt;</w:t>
      </w:r>
    </w:p>
    <w:p w14:paraId="7FC7771E" w14:textId="006B494F" w:rsidR="00525EB6" w:rsidRDefault="00525EB6" w:rsidP="00525EB6">
      <w:pPr>
        <w:pStyle w:val="code"/>
      </w:pPr>
      <w:r>
        <w:tab/>
      </w:r>
      <w:r w:rsidR="00B936B0">
        <w:tab/>
      </w:r>
      <w:r w:rsidR="00B936B0">
        <w:tab/>
      </w:r>
      <w:r>
        <w:t>...</w:t>
      </w:r>
    </w:p>
    <w:p w14:paraId="7AA361DE" w14:textId="2214892D" w:rsidR="00B936B0" w:rsidRDefault="00B936B0" w:rsidP="00525EB6">
      <w:pPr>
        <w:pStyle w:val="code"/>
      </w:pPr>
      <w:r>
        <w:tab/>
      </w:r>
      <w:r>
        <w:tab/>
        <w:t>&lt;/surface&gt;</w:t>
      </w:r>
    </w:p>
    <w:p w14:paraId="2231B515" w14:textId="2EE8055C" w:rsidR="00525EB6" w:rsidRDefault="00525EB6" w:rsidP="00525EB6">
      <w:pPr>
        <w:pStyle w:val="code"/>
      </w:pPr>
      <w:r>
        <w:tab/>
        <w:t>&lt;/</w:t>
      </w:r>
      <w:r w:rsidR="00D423CA">
        <w:t>surface_load</w:t>
      </w:r>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w:t>
      </w:r>
      <w:proofErr w:type="gramStart"/>
      <w:r>
        <w:t>loadpoint&gt;</w:t>
      </w:r>
      <w:proofErr w:type="gramEnd"/>
      <w:r>
        <w:t>0,0&lt;/loadpoint&gt;</w:t>
      </w:r>
    </w:p>
    <w:p w14:paraId="2EF8D458" w14:textId="77777777" w:rsidR="00525EB6" w:rsidRDefault="00525EB6" w:rsidP="00525EB6">
      <w:pPr>
        <w:pStyle w:val="code"/>
      </w:pPr>
      <w:r>
        <w:tab/>
      </w:r>
      <w:r>
        <w:tab/>
        <w:t>&lt;</w:t>
      </w:r>
      <w:proofErr w:type="gramStart"/>
      <w:r>
        <w:t>loadpoint&gt;</w:t>
      </w:r>
      <w:proofErr w:type="gramEnd"/>
      <w:r>
        <w: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8C20E4">
      <w:pPr>
        <w:pStyle w:val="Heading4"/>
      </w:pPr>
      <w:bookmarkStart w:id="1875" w:name="_Toc268297704"/>
      <w:r w:rsidRPr="00C64641">
        <w:t>Fluid Flux</w:t>
      </w:r>
      <w:bookmarkEnd w:id="1875"/>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6915947D" w:rsidR="00525EB6" w:rsidRPr="00C64641" w:rsidRDefault="00525EB6" w:rsidP="00525EB6">
      <w:r w:rsidRPr="00C64641">
        <w:t xml:space="preserve">The flux of fluid relative to the solid matrix is given by the </w:t>
      </w:r>
      <w:proofErr w:type="gramStart"/>
      <w:r w:rsidRPr="00C64641">
        <w:t xml:space="preserve">vector </w:t>
      </w:r>
      <w:proofErr w:type="gramEnd"/>
      <w:r w:rsidR="006C2049" w:rsidRPr="006C2049">
        <w:rPr>
          <w:position w:val="-6"/>
        </w:rPr>
        <w:object w:dxaOrig="260" w:dyaOrig="220" w14:anchorId="7F7D1D77">
          <v:shape id="_x0000_i2142" type="#_x0000_t75" style="width:13pt;height:11pt" o:ole="">
            <v:imagedata r:id="rId82" o:title=""/>
          </v:shape>
          <o:OLEObject Type="Embed" ProgID="Equation.DSMT4" ShapeID="_x0000_i2142" DrawAspect="Content" ObjectID="_1470212695" r:id="rId83"/>
        </w:object>
      </w:r>
      <w:r w:rsidRPr="00C64641">
        <w:t xml:space="preserve">.  Since viscosity is not explicitly modeled in a biphasic material, the tangential component of </w:t>
      </w:r>
      <w:r w:rsidR="006C2049" w:rsidRPr="006C2049">
        <w:rPr>
          <w:position w:val="-6"/>
        </w:rPr>
        <w:object w:dxaOrig="260" w:dyaOrig="220" w14:anchorId="37138CD6">
          <v:shape id="_x0000_i2145" type="#_x0000_t75" style="width:13pt;height:11pt" o:ole="">
            <v:imagedata r:id="rId84" o:title=""/>
          </v:shape>
          <o:OLEObject Type="Embed" ProgID="Equation.DSMT4" ShapeID="_x0000_i2145" DrawAspect="Content" ObjectID="_1470212696" r:id="rId85"/>
        </w:object>
      </w:r>
      <w:r w:rsidRPr="00C64641">
        <w:t xml:space="preserve"> on a boundary surface may not be prescribed. Only the normal component of the relative fluid flux</w:t>
      </w:r>
      <w:proofErr w:type="gramStart"/>
      <w:r w:rsidRPr="00C64641">
        <w:t xml:space="preserve">, </w:t>
      </w:r>
      <w:proofErr w:type="gramEnd"/>
      <w:r w:rsidR="006C2049" w:rsidRPr="006C2049">
        <w:rPr>
          <w:position w:val="-12"/>
        </w:rPr>
        <w:object w:dxaOrig="999" w:dyaOrig="360" w14:anchorId="217A833E">
          <v:shape id="_x0000_i2148" type="#_x0000_t75" style="width:50pt;height:18pt" o:ole="">
            <v:imagedata r:id="rId86" o:title=""/>
          </v:shape>
          <o:OLEObject Type="Embed" ProgID="Equation.DSMT4" ShapeID="_x0000_i2148" DrawAspect="Content" ObjectID="_1470212697" r:id="rId87"/>
        </w:object>
      </w:r>
      <w:r w:rsidRPr="00C64641">
        <w:t xml:space="preserve">, represents a natural boundary condition.  To prescribe a value for </w:t>
      </w:r>
      <w:r w:rsidR="006C2049" w:rsidRPr="006C2049">
        <w:rPr>
          <w:position w:val="-12"/>
        </w:rPr>
        <w:object w:dxaOrig="300" w:dyaOrig="360" w14:anchorId="4AA31E1D">
          <v:shape id="_x0000_i2151" type="#_x0000_t75" style="width:15pt;height:18pt" o:ole="">
            <v:imagedata r:id="rId88" o:title=""/>
          </v:shape>
          <o:OLEObject Type="Embed" ProgID="Equation.DSMT4" ShapeID="_x0000_i2151" DrawAspect="Content" ObjectID="_1470212698" r:id="rId89"/>
        </w:object>
      </w:r>
      <w:r w:rsidRPr="00C64641">
        <w:t xml:space="preserve"> on a surface, use</w:t>
      </w:r>
      <w:r>
        <w:t>:</w:t>
      </w:r>
    </w:p>
    <w:p w14:paraId="2A35CAD9" w14:textId="77777777" w:rsidR="00525EB6" w:rsidRPr="00C64641" w:rsidRDefault="00525EB6" w:rsidP="00525EB6"/>
    <w:p w14:paraId="6CB3B6B4" w14:textId="57E8D988" w:rsidR="00525EB6" w:rsidRDefault="00525EB6" w:rsidP="00525EB6">
      <w:pPr>
        <w:pStyle w:val="code"/>
      </w:pPr>
      <w:r>
        <w:t>&lt;</w:t>
      </w:r>
      <w:r w:rsidR="00A9772D">
        <w:t>surface_load type="fluidflux"</w:t>
      </w:r>
      <w:r>
        <w:t>&gt;</w:t>
      </w:r>
    </w:p>
    <w:p w14:paraId="51B4102D" w14:textId="2086E18F" w:rsidR="00E063E4" w:rsidRDefault="00E063E4" w:rsidP="00525EB6">
      <w:pPr>
        <w:pStyle w:val="code"/>
      </w:pPr>
      <w:r>
        <w:lastRenderedPageBreak/>
        <w:tab/>
        <w:t>&lt;flux [lc="1"]&gt;1.0&lt;/flux&gt;</w:t>
      </w:r>
    </w:p>
    <w:p w14:paraId="467C2111" w14:textId="33545B19" w:rsidR="00A9772D" w:rsidRDefault="00A9772D" w:rsidP="00525EB6">
      <w:pPr>
        <w:pStyle w:val="code"/>
      </w:pPr>
      <w:r>
        <w:tab/>
        <w:t>&lt;</w:t>
      </w:r>
      <w:proofErr w:type="gramStart"/>
      <w:r>
        <w:t>linear&gt;</w:t>
      </w:r>
      <w:proofErr w:type="gramEnd"/>
      <w:r>
        <w:t>0&lt;/linear&gt;</w:t>
      </w:r>
    </w:p>
    <w:p w14:paraId="140C34DA" w14:textId="727531BC" w:rsidR="00A9772D" w:rsidRDefault="00A9772D" w:rsidP="00525EB6">
      <w:pPr>
        <w:pStyle w:val="code"/>
      </w:pPr>
      <w:r>
        <w:tab/>
        <w:t>&lt;</w:t>
      </w:r>
      <w:proofErr w:type="gramStart"/>
      <w:r>
        <w:t>mixture&gt;</w:t>
      </w:r>
      <w:proofErr w:type="gramEnd"/>
      <w:r>
        <w:t>1&lt;/mixture&gt;</w:t>
      </w:r>
    </w:p>
    <w:p w14:paraId="1501FD66" w14:textId="6F4460C6" w:rsidR="00A9772D" w:rsidRDefault="00A9772D" w:rsidP="00525EB6">
      <w:pPr>
        <w:pStyle w:val="code"/>
      </w:pPr>
      <w:r>
        <w:tab/>
        <w:t>&lt;surface</w:t>
      </w:r>
      <w:r w:rsidR="00773AFD">
        <w:t xml:space="preserve"> [set="surface_name"]</w:t>
      </w:r>
      <w:r>
        <w:t>&gt;</w:t>
      </w:r>
    </w:p>
    <w:p w14:paraId="35F4CC8A" w14:textId="3BD9B0AF" w:rsidR="00525EB6" w:rsidRDefault="00A9772D" w:rsidP="00525EB6">
      <w:pPr>
        <w:pStyle w:val="code"/>
      </w:pPr>
      <w:r>
        <w:tab/>
      </w:r>
      <w:r w:rsidR="00525EB6">
        <w:tab/>
        <w:t>...</w:t>
      </w:r>
    </w:p>
    <w:p w14:paraId="295C0510" w14:textId="55BB96B2" w:rsidR="00A9772D" w:rsidRDefault="00A9772D" w:rsidP="00525EB6">
      <w:pPr>
        <w:pStyle w:val="code"/>
      </w:pPr>
      <w:r>
        <w:tab/>
        <w:t>&lt;/surface&gt;</w:t>
      </w:r>
    </w:p>
    <w:p w14:paraId="0B5793DE" w14:textId="77777777" w:rsidR="00525EB6" w:rsidRDefault="00525EB6" w:rsidP="00525EB6">
      <w:pPr>
        <w:pStyle w:val="code"/>
      </w:pPr>
      <w:r>
        <w:t>&lt;/fluidflux&gt;</w:t>
      </w:r>
    </w:p>
    <w:p w14:paraId="39D054EF" w14:textId="77777777" w:rsidR="00525EB6" w:rsidRDefault="00525EB6" w:rsidP="00525EB6"/>
    <w:p w14:paraId="31FC322F" w14:textId="0F4D6DE3" w:rsidR="00773AFD" w:rsidRPr="00773AFD" w:rsidRDefault="00773AFD" w:rsidP="00525EB6">
      <w:r>
        <w:t xml:space="preserve">The </w:t>
      </w:r>
      <w:r>
        <w:rPr>
          <w:i/>
        </w:rPr>
        <w:t xml:space="preserve">flux </w:t>
      </w:r>
      <w:r>
        <w:t xml:space="preserve">parameter defines the flux that will be applied to the surface.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applied.</w:t>
      </w:r>
    </w:p>
    <w:p w14:paraId="2EF2C1A9" w14:textId="77777777" w:rsidR="00773AFD" w:rsidRPr="00C64641" w:rsidRDefault="00773AFD" w:rsidP="00525EB6"/>
    <w:p w14:paraId="68657BA6" w14:textId="5A34DE3D" w:rsidR="00525EB6" w:rsidRPr="00C64641" w:rsidRDefault="0018254C" w:rsidP="00525EB6">
      <w:r>
        <w:t xml:space="preserve">When </w:t>
      </w:r>
      <w:r>
        <w:rPr>
          <w:i/>
        </w:rPr>
        <w:t xml:space="preserve">linear </w:t>
      </w:r>
      <w:r>
        <w:t xml:space="preserve">is set to zero </w:t>
      </w:r>
      <w:r w:rsidR="00525EB6" w:rsidRPr="00C64641">
        <w:t xml:space="preserve">(default)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35C9E748" w:rsidR="00525EB6" w:rsidRPr="00C64641" w:rsidRDefault="0018254C"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7B0C1599" w:rsidR="00525EB6" w:rsidRPr="00C64641" w:rsidRDefault="00525EB6" w:rsidP="00525EB6">
      <w:proofErr w:type="gramStart"/>
      <w:r w:rsidRPr="00C64641">
        <w:t xml:space="preserve">Prescribing </w:t>
      </w:r>
      <w:r w:rsidR="006C2049" w:rsidRPr="006C2049">
        <w:rPr>
          <w:position w:val="-12"/>
        </w:rPr>
        <w:object w:dxaOrig="300" w:dyaOrig="360" w14:anchorId="4B219869">
          <v:shape id="_x0000_i2154" type="#_x0000_t75" style="width:15pt;height:18pt" o:ole="">
            <v:imagedata r:id="rId90" o:title=""/>
          </v:shape>
          <o:OLEObject Type="Embed" ProgID="Equation.DSMT4" ShapeID="_x0000_i2154" DrawAspect="Content" ObjectID="_1470212699" r:id="rId91"/>
        </w:object>
      </w:r>
      <w:r w:rsidRPr="00C64641">
        <w:t xml:space="preserve"> on a free surface works only if the nodal displacements of the corresponding faces are also prescribed.</w:t>
      </w:r>
      <w:proofErr w:type="gramEnd"/>
      <w:r w:rsidRPr="00C64641">
        <w:t xml:space="preserve">  If the nodal displacements are not known a priori, the proper boundary condition calls for prescribing the normal component of the mixture velocity</w:t>
      </w:r>
      <w:proofErr w:type="gramStart"/>
      <w:r w:rsidRPr="00C64641">
        <w:t xml:space="preserve">, </w:t>
      </w:r>
      <w:proofErr w:type="gramEnd"/>
      <w:r w:rsidR="006C2049" w:rsidRPr="006C2049">
        <w:rPr>
          <w:position w:val="-16"/>
        </w:rPr>
        <w:object w:dxaOrig="1560" w:dyaOrig="440" w14:anchorId="5431CD0A">
          <v:shape id="_x0000_i2157" type="#_x0000_t75" style="width:78pt;height:22pt" o:ole="">
            <v:imagedata r:id="rId92" o:title=""/>
          </v:shape>
          <o:OLEObject Type="Embed" ProgID="Equation.DSMT4" ShapeID="_x0000_i2157" DrawAspect="Content" ObjectID="_1470212700" r:id="rId93"/>
        </w:object>
      </w:r>
      <w:r w:rsidRPr="00C64641">
        <w:t xml:space="preserve">.  To prescribe the value of </w:t>
      </w:r>
      <w:r w:rsidR="006C2049" w:rsidRPr="006C2049">
        <w:rPr>
          <w:position w:val="-12"/>
        </w:rPr>
        <w:object w:dxaOrig="260" w:dyaOrig="360" w14:anchorId="550438C8">
          <v:shape id="_x0000_i2160" type="#_x0000_t75" style="width:13pt;height:18pt" o:ole="">
            <v:imagedata r:id="rId94" o:title=""/>
          </v:shape>
          <o:OLEObject Type="Embed" ProgID="Equation.DSMT4" ShapeID="_x0000_i2160" DrawAspect="Content" ObjectID="_1470212701" r:id="rId95"/>
        </w:object>
      </w:r>
      <w:r w:rsidRPr="00C64641">
        <w:t xml:space="preserve"> on a surface, use</w:t>
      </w:r>
    </w:p>
    <w:p w14:paraId="1B1F830C" w14:textId="77777777" w:rsidR="00525EB6" w:rsidRPr="00C64641" w:rsidRDefault="00525EB6" w:rsidP="00525EB6"/>
    <w:p w14:paraId="22F326A6" w14:textId="49D91C66" w:rsidR="00525EB6" w:rsidRDefault="00525EB6" w:rsidP="00525EB6">
      <w:pPr>
        <w:pStyle w:val="code"/>
      </w:pPr>
      <w:r>
        <w:t>&lt;</w:t>
      </w:r>
      <w:r w:rsidR="0018254C">
        <w:t>surface_load type="</w:t>
      </w:r>
      <w:r>
        <w:t>fluidflux</w:t>
      </w:r>
      <w:r w:rsidR="0018254C">
        <w:t>"</w:t>
      </w:r>
      <w:r>
        <w:t>&gt;</w:t>
      </w:r>
    </w:p>
    <w:p w14:paraId="0FBCB1ED" w14:textId="6B1B9799" w:rsidR="000E3C27" w:rsidRDefault="000E3C27" w:rsidP="00525EB6">
      <w:pPr>
        <w:pStyle w:val="code"/>
      </w:pPr>
      <w:r>
        <w:tab/>
        <w:t>&lt;flux lc="1"&gt;1.0&lt;/flux&gt;</w:t>
      </w:r>
    </w:p>
    <w:p w14:paraId="08D9BDBD" w14:textId="0F4C06EC" w:rsidR="0018254C" w:rsidRDefault="0018254C" w:rsidP="00525EB6">
      <w:pPr>
        <w:pStyle w:val="code"/>
      </w:pPr>
      <w:r>
        <w:tab/>
        <w:t>&lt;</w:t>
      </w:r>
      <w:proofErr w:type="gramStart"/>
      <w:r>
        <w:t>linear&gt;</w:t>
      </w:r>
      <w:proofErr w:type="gramEnd"/>
      <w:r>
        <w:t>0&lt;/linear&gt;</w:t>
      </w:r>
    </w:p>
    <w:p w14:paraId="471F1A98" w14:textId="649F921E" w:rsidR="0018254C" w:rsidRDefault="0018254C" w:rsidP="00525EB6">
      <w:pPr>
        <w:pStyle w:val="code"/>
      </w:pPr>
      <w:r>
        <w:tab/>
        <w:t>&lt;</w:t>
      </w:r>
      <w:proofErr w:type="gramStart"/>
      <w:r>
        <w:t>mixture&gt;</w:t>
      </w:r>
      <w:proofErr w:type="gramEnd"/>
      <w:r>
        <w:t>1&lt;/mixture&gt;</w:t>
      </w:r>
    </w:p>
    <w:p w14:paraId="3D43945D" w14:textId="3A15997D" w:rsidR="0018254C" w:rsidRDefault="0018254C" w:rsidP="00525EB6">
      <w:pPr>
        <w:pStyle w:val="code"/>
      </w:pPr>
      <w:r>
        <w:tab/>
        <w:t>&lt;surface</w:t>
      </w:r>
      <w:r w:rsidR="00CF168E">
        <w:t xml:space="preserve"> [set="surface_name"]</w:t>
      </w:r>
      <w:r>
        <w:t>&gt;</w:t>
      </w:r>
    </w:p>
    <w:p w14:paraId="5A40BFD3" w14:textId="0F79C603" w:rsidR="00525EB6" w:rsidRDefault="0018254C" w:rsidP="00525EB6">
      <w:pPr>
        <w:pStyle w:val="code"/>
      </w:pPr>
      <w:r>
        <w:tab/>
      </w:r>
      <w:r w:rsidR="00525EB6">
        <w:tab/>
        <w:t>...</w:t>
      </w:r>
    </w:p>
    <w:p w14:paraId="4DAE1CCF" w14:textId="68223FB1" w:rsidR="0018254C" w:rsidRDefault="0018254C" w:rsidP="00525EB6">
      <w:pPr>
        <w:pStyle w:val="code"/>
      </w:pPr>
      <w:r>
        <w:tab/>
        <w:t>&lt;/surface&gt;</w:t>
      </w:r>
    </w:p>
    <w:p w14:paraId="010BF891" w14:textId="451FA622" w:rsidR="00525EB6" w:rsidRDefault="00525EB6" w:rsidP="00525EB6">
      <w:pPr>
        <w:pStyle w:val="code"/>
      </w:pPr>
      <w:r>
        <w:t>&lt;/</w:t>
      </w:r>
      <w:r w:rsidR="007D3C17">
        <w:t>surface_load</w:t>
      </w:r>
      <w:r>
        <w:t>&gt;</w:t>
      </w:r>
    </w:p>
    <w:p w14:paraId="434B9044" w14:textId="77777777" w:rsidR="00525EB6" w:rsidRPr="00C64641" w:rsidRDefault="00525EB6" w:rsidP="00525EB6"/>
    <w:p w14:paraId="44EA6662" w14:textId="6A28982A" w:rsidR="00525EB6" w:rsidRPr="00C64641" w:rsidRDefault="00525EB6" w:rsidP="00525EB6">
      <w:r w:rsidRPr="00C64641">
        <w:t>For example, this boundary condition may be used when modeling a permeation problem through a biphasic material, when the upstream fluid velocity is prescribed</w:t>
      </w:r>
      <w:proofErr w:type="gramStart"/>
      <w:r w:rsidRPr="00C64641">
        <w:t xml:space="preserve">, </w:t>
      </w:r>
      <w:proofErr w:type="gramEnd"/>
      <w:r w:rsidR="006C2049" w:rsidRPr="006C2049">
        <w:rPr>
          <w:position w:val="-12"/>
        </w:rPr>
        <w:object w:dxaOrig="680" w:dyaOrig="360" w14:anchorId="6EE540DD">
          <v:shape id="_x0000_i2163" type="#_x0000_t75" style="width:34pt;height:18pt" o:ole="">
            <v:imagedata r:id="rId96" o:title=""/>
          </v:shape>
          <o:OLEObject Type="Embed" ProgID="Equation.DSMT4" ShapeID="_x0000_i2163" DrawAspect="Content" ObjectID="_1470212702" r:id="rId97"/>
        </w:object>
      </w:r>
      <w:r w:rsidRPr="00C64641">
        <w:t xml:space="preserve">.  If the upstream face is free, the companion boundary condition would be to let </w:t>
      </w:r>
      <w:r w:rsidR="006C2049" w:rsidRPr="006C2049">
        <w:rPr>
          <w:position w:val="-12"/>
        </w:rPr>
        <w:object w:dxaOrig="600" w:dyaOrig="380" w14:anchorId="035CA88F">
          <v:shape id="_x0000_i2166" type="#_x0000_t75" style="width:30pt;height:19pt" o:ole="">
            <v:imagedata r:id="rId98" o:title=""/>
          </v:shape>
          <o:OLEObject Type="Embed" ProgID="Equation.DSMT4" ShapeID="_x0000_i2166" DrawAspect="Content" ObjectID="_1470212703" r:id="rId99"/>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8C20E4">
      <w:pPr>
        <w:pStyle w:val="Heading4"/>
      </w:pPr>
      <w:bookmarkStart w:id="1876" w:name="_Toc268297705"/>
      <w:r w:rsidRPr="00C64641">
        <w:lastRenderedPageBreak/>
        <w:t>Solute Flux</w:t>
      </w:r>
      <w:bookmarkEnd w:id="1876"/>
    </w:p>
    <w:p w14:paraId="5B3D619F" w14:textId="6D06A318" w:rsidR="00525EB6" w:rsidRPr="00C64641" w:rsidRDefault="00525EB6" w:rsidP="00525EB6">
      <w:r w:rsidRPr="00C64641">
        <w:t xml:space="preserve">The molar flux of solute relative to the solid matrix is given by the </w:t>
      </w:r>
      <w:proofErr w:type="gramStart"/>
      <w:r w:rsidRPr="00C64641">
        <w:t xml:space="preserve">vector </w:t>
      </w:r>
      <w:proofErr w:type="gramEnd"/>
      <w:r w:rsidR="006C2049" w:rsidRPr="006C2049">
        <w:rPr>
          <w:position w:val="-10"/>
        </w:rPr>
        <w:object w:dxaOrig="160" w:dyaOrig="320" w14:anchorId="3123896C">
          <v:shape id="_x0000_i2169" type="#_x0000_t75" style="width:8pt;height:16pt" o:ole="">
            <v:imagedata r:id="rId100" o:title=""/>
          </v:shape>
          <o:OLEObject Type="Embed" ProgID="Equation.DSMT4" ShapeID="_x0000_i2169" DrawAspect="Content" ObjectID="_1470212704" r:id="rId101"/>
        </w:object>
      </w:r>
      <w:r w:rsidRPr="00C64641">
        <w:t xml:space="preserve">.  Since solute viscosity is not explicitly modeled in a biphasic-solute material, the tangential component of </w:t>
      </w:r>
      <w:r w:rsidR="006C2049" w:rsidRPr="006C2049">
        <w:rPr>
          <w:position w:val="-10"/>
        </w:rPr>
        <w:object w:dxaOrig="160" w:dyaOrig="320" w14:anchorId="7E8F31D1">
          <v:shape id="_x0000_i2172" type="#_x0000_t75" style="width:8pt;height:16pt" o:ole="">
            <v:imagedata r:id="rId102" o:title=""/>
          </v:shape>
          <o:OLEObject Type="Embed" ProgID="Equation.DSMT4" ShapeID="_x0000_i2172" DrawAspect="Content" ObjectID="_1470212705" r:id="rId103"/>
        </w:object>
      </w:r>
      <w:r w:rsidRPr="00C64641">
        <w:t xml:space="preserve"> on a boundary surface may not be prescribed.  Only the normal component of the relative solute flux</w:t>
      </w:r>
      <w:proofErr w:type="gramStart"/>
      <w:r w:rsidRPr="00C64641">
        <w:t xml:space="preserve">, </w:t>
      </w:r>
      <w:proofErr w:type="gramEnd"/>
      <w:r w:rsidR="006C2049" w:rsidRPr="006C2049">
        <w:rPr>
          <w:position w:val="-12"/>
        </w:rPr>
        <w:object w:dxaOrig="859" w:dyaOrig="360" w14:anchorId="6469E5B0">
          <v:shape id="_x0000_i2175" type="#_x0000_t75" style="width:43pt;height:18pt" o:ole="">
            <v:imagedata r:id="rId104" o:title=""/>
          </v:shape>
          <o:OLEObject Type="Embed" ProgID="Equation.DSMT4" ShapeID="_x0000_i2175" DrawAspect="Content" ObjectID="_1470212706" r:id="rId105"/>
        </w:object>
      </w:r>
      <w:r w:rsidRPr="00C64641">
        <w:t xml:space="preserve">, represents a natural boundary condition.  To prescribe a value for </w:t>
      </w:r>
      <w:r w:rsidR="006C2049" w:rsidRPr="006C2049">
        <w:rPr>
          <w:position w:val="-12"/>
        </w:rPr>
        <w:object w:dxaOrig="260" w:dyaOrig="360" w14:anchorId="0E7365E8">
          <v:shape id="_x0000_i2178" type="#_x0000_t75" style="width:13pt;height:18pt" o:ole="">
            <v:imagedata r:id="rId106" o:title=""/>
          </v:shape>
          <o:OLEObject Type="Embed" ProgID="Equation.DSMT4" ShapeID="_x0000_i2178" DrawAspect="Content" ObjectID="_1470212707" r:id="rId107"/>
        </w:object>
      </w:r>
      <w:r w:rsidRPr="00C64641">
        <w:t xml:space="preserve"> on a surface, use</w:t>
      </w:r>
      <w:r>
        <w:t>:</w:t>
      </w:r>
    </w:p>
    <w:p w14:paraId="5CD70280" w14:textId="77777777" w:rsidR="00525EB6" w:rsidRPr="00C64641" w:rsidRDefault="00525EB6" w:rsidP="00525EB6"/>
    <w:p w14:paraId="3F87DE5D" w14:textId="53E232B5" w:rsidR="00525EB6" w:rsidRDefault="00525EB6" w:rsidP="00525EB6">
      <w:pPr>
        <w:pStyle w:val="code"/>
      </w:pPr>
      <w:r>
        <w:t>&lt;</w:t>
      </w:r>
      <w:r w:rsidR="004A6CDC">
        <w:t>surface_load type="</w:t>
      </w:r>
      <w:r>
        <w:t>soluteflux</w:t>
      </w:r>
      <w:r w:rsidR="004A6CDC">
        <w:t>"</w:t>
      </w:r>
      <w:r>
        <w:t>&gt;</w:t>
      </w:r>
    </w:p>
    <w:p w14:paraId="1771B6E5" w14:textId="73DC0EC9" w:rsidR="00337051" w:rsidRDefault="00337051" w:rsidP="00525EB6">
      <w:pPr>
        <w:pStyle w:val="code"/>
      </w:pPr>
      <w:r>
        <w:tab/>
        <w:t>&lt;flux [lc="1"]&gt;1.0&lt;/flux&gt;</w:t>
      </w:r>
    </w:p>
    <w:p w14:paraId="4A483FC2" w14:textId="0380FC66" w:rsidR="001F4D5D" w:rsidRDefault="001F4D5D" w:rsidP="00525EB6">
      <w:pPr>
        <w:pStyle w:val="code"/>
      </w:pPr>
      <w:r>
        <w:tab/>
        <w:t>&lt;</w:t>
      </w:r>
      <w:proofErr w:type="gramStart"/>
      <w:r>
        <w:t>linear&gt;</w:t>
      </w:r>
      <w:proofErr w:type="gramEnd"/>
      <w:r>
        <w:t>0&lt;/linear&gt;</w:t>
      </w:r>
    </w:p>
    <w:p w14:paraId="5CCEC5A4" w14:textId="0B9A5638" w:rsidR="001F4D5D" w:rsidRDefault="001F4D5D" w:rsidP="00525EB6">
      <w:pPr>
        <w:pStyle w:val="code"/>
      </w:pPr>
      <w:r>
        <w:tab/>
        <w:t>&lt;solute_id&gt;1&lt;/solute_id&gt;</w:t>
      </w:r>
    </w:p>
    <w:p w14:paraId="195922D7" w14:textId="4B8F0397" w:rsidR="001F4D5D" w:rsidRDefault="001F4D5D" w:rsidP="00525EB6">
      <w:pPr>
        <w:pStyle w:val="code"/>
      </w:pPr>
      <w:r>
        <w:tab/>
        <w:t>&lt;</w:t>
      </w:r>
      <w:proofErr w:type="gramStart"/>
      <w:r>
        <w:t>surface</w:t>
      </w:r>
      <w:proofErr w:type="gramEnd"/>
      <w:r>
        <w:t>&gt;</w:t>
      </w:r>
    </w:p>
    <w:p w14:paraId="3EAE114A" w14:textId="5FE0D442" w:rsidR="00525EB6" w:rsidRDefault="001F4D5D" w:rsidP="00525EB6">
      <w:pPr>
        <w:pStyle w:val="code"/>
      </w:pPr>
      <w:r>
        <w:tab/>
      </w:r>
      <w:r w:rsidR="00525EB6">
        <w:tab/>
        <w:t>...</w:t>
      </w:r>
    </w:p>
    <w:p w14:paraId="4F3BD12D" w14:textId="2828D28F" w:rsidR="001F4D5D" w:rsidRDefault="001F4D5D" w:rsidP="00525EB6">
      <w:pPr>
        <w:pStyle w:val="code"/>
      </w:pPr>
      <w:r>
        <w:tab/>
        <w:t>&lt;/surface&gt;</w:t>
      </w:r>
    </w:p>
    <w:p w14:paraId="36DA2B23" w14:textId="6EAB25FB" w:rsidR="00525EB6" w:rsidRDefault="00525EB6" w:rsidP="00525EB6">
      <w:pPr>
        <w:pStyle w:val="code"/>
      </w:pPr>
      <w:r>
        <w:t>&lt;/</w:t>
      </w:r>
      <w:r w:rsidR="00606D2D" w:rsidRPr="00606D2D">
        <w:t xml:space="preserve"> </w:t>
      </w:r>
      <w:r w:rsidR="00606D2D">
        <w:t>surface_load</w:t>
      </w:r>
      <w:r>
        <w:t>&gt;</w:t>
      </w:r>
    </w:p>
    <w:p w14:paraId="6AB59CBA" w14:textId="77777777" w:rsidR="00525EB6" w:rsidRPr="00C64641" w:rsidRDefault="00525EB6" w:rsidP="00525EB6"/>
    <w:p w14:paraId="6A2C24AB" w14:textId="3A45C017" w:rsidR="00476C4E" w:rsidRDefault="00525EB6" w:rsidP="00525EB6">
      <w:r>
        <w:t xml:space="preserve">The optional parameter </w:t>
      </w:r>
      <w:r>
        <w:rPr>
          <w:i/>
        </w:rPr>
        <w:t>sol</w:t>
      </w:r>
      <w:r w:rsidR="00476C4E">
        <w:rPr>
          <w:i/>
        </w:rPr>
        <w:t>ute_id</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1877" w:author="Gerard" w:date="2014-07-29T23:58:00Z">
        <w:r w:rsidR="001B13CD">
          <w:t>3.6.2</w:t>
        </w:r>
      </w:ins>
      <w:del w:id="1878" w:author="Gerard" w:date="2014-07-29T23:58:00Z">
        <w:r w:rsidR="00976D6B" w:rsidDel="001B13CD">
          <w:delText>3.5.2</w:delText>
        </w:r>
      </w:del>
      <w:r>
        <w:fldChar w:fldCharType="end"/>
      </w:r>
      <w:r>
        <w:t xml:space="preserve">).  If </w:t>
      </w:r>
      <w:r>
        <w:rPr>
          <w:i/>
        </w:rPr>
        <w:t>sol</w:t>
      </w:r>
      <w:r w:rsidR="00476C4E">
        <w:rPr>
          <w:i/>
        </w:rPr>
        <w:t>ute_id</w:t>
      </w:r>
      <w:r>
        <w:t xml:space="preserve"> is not defined, the default value is 1.  </w:t>
      </w:r>
    </w:p>
    <w:p w14:paraId="50D0B550" w14:textId="77777777" w:rsidR="00FF17FC" w:rsidRDefault="00FF17FC" w:rsidP="00525EB6"/>
    <w:p w14:paraId="544A828E" w14:textId="2D8B3753" w:rsidR="00525EB6" w:rsidRPr="003B58FB" w:rsidRDefault="00FF17FC" w:rsidP="00525EB6">
      <w:r>
        <w:t xml:space="preserve">The </w:t>
      </w:r>
      <w:r>
        <w:rPr>
          <w:i/>
        </w:rPr>
        <w:t xml:space="preserve">flux </w:t>
      </w:r>
      <w:r>
        <w:t xml:space="preserve">element defines the flux magnitude. </w:t>
      </w:r>
      <w:r w:rsidR="00525EB6">
        <w:t xml:space="preserve">The </w:t>
      </w:r>
      <w:r>
        <w:t xml:space="preserve">optional </w:t>
      </w:r>
      <w:r w:rsidR="00525EB6">
        <w:t xml:space="preserve">parameter </w:t>
      </w:r>
      <w:r w:rsidR="00525EB6">
        <w:rPr>
          <w:i/>
        </w:rPr>
        <w:t>lc</w:t>
      </w:r>
      <w:r w:rsidR="00525EB6">
        <w:t xml:space="preserve"> defines a loadcurve for the normal flux evolution. </w:t>
      </w:r>
      <w:r>
        <w:t>If omitted a constant flux is applied.</w:t>
      </w:r>
    </w:p>
    <w:p w14:paraId="497F6C82" w14:textId="77777777" w:rsidR="00525EB6" w:rsidRPr="00C64641" w:rsidRDefault="00525EB6" w:rsidP="00525EB6"/>
    <w:p w14:paraId="387298C9" w14:textId="50D63A33" w:rsidR="00525EB6" w:rsidRPr="00C64641" w:rsidRDefault="00476C4E" w:rsidP="00525EB6">
      <w:r>
        <w:t xml:space="preserve">When </w:t>
      </w:r>
      <w:r>
        <w:rPr>
          <w:i/>
        </w:rPr>
        <w:t xml:space="preserve">linear </w:t>
      </w:r>
      <w:r>
        <w:t>is set to 0</w:t>
      </w:r>
      <w:r w:rsidR="00525EB6" w:rsidRPr="00C64641">
        <w:t xml:space="preserve"> (default)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66E6AE0C" w:rsidR="00525EB6" w:rsidRDefault="00476C4E"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r w:rsidR="003F0FB9">
        <w:t xml:space="preserve"> [</w:t>
      </w:r>
      <w:r w:rsidR="003F0FB9" w:rsidRPr="008C20E4">
        <w:rPr>
          <w:b/>
        </w:rPr>
        <w:t>n</w:t>
      </w:r>
      <w:r w:rsidR="003F0FB9">
        <w:t>/</w:t>
      </w:r>
      <w:r w:rsidR="003F0FB9" w:rsidRPr="008C20E4">
        <w:rPr>
          <w:b/>
        </w:rPr>
        <w:t>t</w:t>
      </w:r>
      <w:r w:rsidR="003F0FB9">
        <w:t>]</w:t>
      </w:r>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r w:rsidR="003F0FB9">
        <w:t xml:space="preserve"> [</w:t>
      </w:r>
      <w:r w:rsidR="003F0FB9" w:rsidRPr="008C20E4">
        <w:rPr>
          <w:b/>
        </w:rPr>
        <w:t>n</w:t>
      </w:r>
      <w:r w:rsidR="003F0FB9">
        <w:t>/</w:t>
      </w:r>
      <w:r w:rsidR="003F0FB9" w:rsidRPr="008C20E4">
        <w:rPr>
          <w:b/>
        </w:rPr>
        <w:t>L</w:t>
      </w:r>
      <w:r w:rsidR="003F0FB9" w:rsidRPr="008C20E4">
        <w:rPr>
          <w:vertAlign w:val="superscript"/>
        </w:rPr>
        <w:t>2</w:t>
      </w:r>
      <w:r w:rsidR="003F0FB9">
        <w:sym w:font="Symbol" w:char="F0D7"/>
      </w:r>
      <w:r w:rsidR="003F0FB9" w:rsidRPr="008C20E4">
        <w:rPr>
          <w:b/>
        </w:rPr>
        <w:t>t</w:t>
      </w:r>
      <w:r w:rsidR="003F0FB9">
        <w:t>]</w:t>
      </w:r>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8C20E4">
      <w:pPr>
        <w:pStyle w:val="Heading4"/>
      </w:pPr>
      <w:bookmarkStart w:id="1879" w:name="_Toc268297706"/>
      <w:r>
        <w:t>Heat Flux</w:t>
      </w:r>
      <w:bookmarkEnd w:id="1879"/>
    </w:p>
    <w:p w14:paraId="415BF531" w14:textId="4C31F93A" w:rsidR="004A4869" w:rsidRDefault="004A4869">
      <w:r>
        <w:t xml:space="preserve">A heat flux can be defined for heat transfer analyses using the </w:t>
      </w:r>
      <w:r w:rsidR="00476C4E">
        <w:rPr>
          <w:i/>
        </w:rPr>
        <w:t xml:space="preserve">surface_load </w:t>
      </w:r>
      <w:r w:rsidR="00476C4E">
        <w:t xml:space="preserve">element with type set to </w:t>
      </w:r>
      <w:r>
        <w:rPr>
          <w:i/>
        </w:rPr>
        <w:t xml:space="preserve">heatflux </w:t>
      </w:r>
      <w:r>
        <w:t xml:space="preserve">element. </w:t>
      </w:r>
    </w:p>
    <w:p w14:paraId="4AEE70E6" w14:textId="77777777" w:rsidR="004A4869" w:rsidRDefault="004A4869"/>
    <w:p w14:paraId="4995DC17" w14:textId="3AAFE75D" w:rsidR="00F97DD9" w:rsidRDefault="00F97DD9" w:rsidP="00F97DD9">
      <w:pPr>
        <w:pStyle w:val="code"/>
      </w:pPr>
      <w:r w:rsidRPr="0097532C">
        <w:t>&lt;</w:t>
      </w:r>
      <w:r w:rsidR="00476C4E">
        <w:t>surface_load type="heatflux"</w:t>
      </w:r>
      <w:r w:rsidRPr="0097532C">
        <w:t>&gt;</w:t>
      </w:r>
    </w:p>
    <w:p w14:paraId="6608251D" w14:textId="22AC574E" w:rsidR="00FE3C5F" w:rsidRDefault="00FE3C5F" w:rsidP="00F97DD9">
      <w:pPr>
        <w:pStyle w:val="code"/>
      </w:pPr>
      <w:r>
        <w:tab/>
        <w:t>&lt;flux [lc="1"]&gt;1.0&lt;/flux&gt;</w:t>
      </w:r>
    </w:p>
    <w:p w14:paraId="36828350" w14:textId="1FB26F97" w:rsidR="00476C4E" w:rsidRPr="0097532C" w:rsidRDefault="00476C4E" w:rsidP="00F97DD9">
      <w:pPr>
        <w:pStyle w:val="code"/>
      </w:pPr>
      <w:r>
        <w:tab/>
        <w:t>&lt;surface</w:t>
      </w:r>
      <w:r w:rsidR="00FE3C5F">
        <w:t xml:space="preserve"> [set="surface_name"]</w:t>
      </w:r>
      <w:r>
        <w:t>&gt;</w:t>
      </w:r>
    </w:p>
    <w:p w14:paraId="15293E0B" w14:textId="2D180ECF" w:rsidR="00F97DD9" w:rsidRDefault="00476C4E" w:rsidP="00F97DD9">
      <w:pPr>
        <w:pStyle w:val="code"/>
      </w:pPr>
      <w:r>
        <w:lastRenderedPageBreak/>
        <w:tab/>
      </w:r>
      <w:r w:rsidR="00F97DD9">
        <w:tab/>
      </w:r>
      <w:r w:rsidR="00B515AA">
        <w:t>...</w:t>
      </w:r>
    </w:p>
    <w:p w14:paraId="7E1A5ECE" w14:textId="6AB28412" w:rsidR="00476C4E" w:rsidRDefault="00476C4E" w:rsidP="00F97DD9">
      <w:pPr>
        <w:pStyle w:val="code"/>
      </w:pPr>
      <w:r>
        <w:tab/>
        <w:t>&lt;/surface&gt;</w:t>
      </w:r>
    </w:p>
    <w:p w14:paraId="1E58D465" w14:textId="0EFCF351" w:rsidR="00F97DD9" w:rsidRDefault="00F97DD9" w:rsidP="00F97DD9">
      <w:pPr>
        <w:pStyle w:val="code"/>
      </w:pPr>
      <w:r>
        <w:t>&lt;/</w:t>
      </w:r>
      <w:r w:rsidR="00476C4E">
        <w:t>surface_load</w:t>
      </w:r>
      <w:r>
        <w:t>&gt;</w:t>
      </w:r>
    </w:p>
    <w:p w14:paraId="22769DD2" w14:textId="77777777" w:rsidR="001A7B22" w:rsidRDefault="001A7B22" w:rsidP="001A7B22"/>
    <w:p w14:paraId="381D2DA0" w14:textId="1D4FA8D8" w:rsidR="002F00ED" w:rsidRPr="002F00ED" w:rsidRDefault="002F00ED" w:rsidP="001A7B22">
      <w:r>
        <w:t xml:space="preserve">The heat flux element takes one parameter, namely </w:t>
      </w:r>
      <w:r>
        <w:rPr>
          <w:i/>
        </w:rPr>
        <w:t>flux</w:t>
      </w:r>
      <w:r>
        <w:t xml:space="preserve"> which defines the flux that will be applied. It has an optional </w:t>
      </w:r>
      <w:r>
        <w:rPr>
          <w:i/>
        </w:rPr>
        <w:t xml:space="preserve">lc </w:t>
      </w:r>
      <w:r>
        <w:t>attribute which defines the load curve for this parameter. If omitted, a constant heat flux will be applied.</w:t>
      </w:r>
    </w:p>
    <w:p w14:paraId="39F365D1" w14:textId="771A381B" w:rsidR="00F97DD9" w:rsidRDefault="00F97DD9" w:rsidP="008C20E4">
      <w:pPr>
        <w:pStyle w:val="Heading4"/>
      </w:pPr>
      <w:bookmarkStart w:id="1880" w:name="_Toc268297707"/>
      <w:r>
        <w:t>Convective Heat Flux</w:t>
      </w:r>
      <w:bookmarkEnd w:id="1880"/>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pPr>
      <w:r w:rsidRPr="0097532C">
        <w:t>&lt;</w:t>
      </w:r>
      <w:r w:rsidR="00D638C7">
        <w:t>surface_load type="</w:t>
      </w:r>
      <w:r>
        <w:t>convective_heatflux</w:t>
      </w:r>
      <w:r w:rsidR="00D638C7">
        <w:t>"</w:t>
      </w:r>
      <w:r w:rsidRPr="0097532C">
        <w:t>&gt;</w:t>
      </w:r>
    </w:p>
    <w:p w14:paraId="140D2137" w14:textId="7E01800E" w:rsidR="002F00ED" w:rsidRDefault="002F00ED" w:rsidP="00F97DD9">
      <w:pPr>
        <w:pStyle w:val="code"/>
      </w:pPr>
      <w:r>
        <w:tab/>
        <w:t>&lt;Ta [lc="1"]&gt;1.0&lt;/Ta&gt;</w:t>
      </w:r>
    </w:p>
    <w:p w14:paraId="2C81C1BE" w14:textId="5794FC88" w:rsidR="002F00ED" w:rsidRDefault="002F00ED" w:rsidP="00F97DD9">
      <w:pPr>
        <w:pStyle w:val="code"/>
      </w:pPr>
      <w:r>
        <w:tab/>
        <w:t>&lt;</w:t>
      </w:r>
      <w:proofErr w:type="gramStart"/>
      <w:r>
        <w:t>hc&gt;</w:t>
      </w:r>
      <w:proofErr w:type="gramEnd"/>
      <w:r>
        <w:t>1.0&lt;/hc&gt;</w:t>
      </w:r>
    </w:p>
    <w:p w14:paraId="005AE8C4" w14:textId="091EB5D3" w:rsidR="00D638C7" w:rsidRPr="0097532C" w:rsidRDefault="00D638C7" w:rsidP="00F97DD9">
      <w:pPr>
        <w:pStyle w:val="code"/>
      </w:pPr>
      <w:r>
        <w:tab/>
        <w:t>&lt;surface</w:t>
      </w:r>
      <w:r w:rsidR="00C94D52">
        <w:t xml:space="preserve"> [set="surface_name"]</w:t>
      </w:r>
      <w:r>
        <w:t>&gt;</w:t>
      </w:r>
    </w:p>
    <w:p w14:paraId="2763B9BA" w14:textId="63F0A021" w:rsidR="00F97DD9" w:rsidRDefault="00F97DD9" w:rsidP="00F97DD9">
      <w:pPr>
        <w:pStyle w:val="code"/>
      </w:pPr>
      <w:r>
        <w:tab/>
      </w:r>
      <w:r w:rsidR="00D638C7">
        <w:tab/>
      </w:r>
      <w:r w:rsidR="00B515AA">
        <w:t>...</w:t>
      </w:r>
    </w:p>
    <w:p w14:paraId="65167BD1" w14:textId="47188B56" w:rsidR="00D638C7" w:rsidRDefault="00D638C7" w:rsidP="00F97DD9">
      <w:pPr>
        <w:pStyle w:val="code"/>
      </w:pPr>
      <w:r>
        <w:tab/>
        <w:t>&lt;/surface&gt;</w:t>
      </w:r>
    </w:p>
    <w:p w14:paraId="37D8D529" w14:textId="171D044A" w:rsidR="00F97DD9" w:rsidRDefault="00F97DD9" w:rsidP="00F97DD9">
      <w:pPr>
        <w:pStyle w:val="code"/>
      </w:pPr>
      <w:r>
        <w:t>&lt;/</w:t>
      </w:r>
      <w:r w:rsidR="00B21E17">
        <w:t>surface_load</w:t>
      </w:r>
      <w:r>
        <w:t>&gt;</w:t>
      </w:r>
    </w:p>
    <w:p w14:paraId="19DAB330" w14:textId="77777777" w:rsidR="00F97DD9" w:rsidRPr="00F97DD9" w:rsidRDefault="00F97DD9" w:rsidP="00F97DD9"/>
    <w:p w14:paraId="6B3597A4" w14:textId="6707DB85" w:rsidR="00F97DD9" w:rsidRPr="00F97DD9" w:rsidRDefault="00F97DD9" w:rsidP="001A7B22">
      <w:r>
        <w:t xml:space="preserve">The </w:t>
      </w:r>
      <w:r>
        <w:rPr>
          <w:i/>
        </w:rPr>
        <w:t xml:space="preserve">hc </w:t>
      </w:r>
      <w:r>
        <w:t xml:space="preserve">parameter defines the heat transfer coefficient. The ambient temperature is </w:t>
      </w:r>
      <w:r w:rsidR="00774E5E">
        <w:t xml:space="preserve">defined by the </w:t>
      </w:r>
      <w:r w:rsidR="00774E5E">
        <w:rPr>
          <w:i/>
        </w:rPr>
        <w:t xml:space="preserve">Ta </w:t>
      </w:r>
      <w:r w:rsidR="00774E5E">
        <w:t xml:space="preserve">parameter.  It takes an optional </w:t>
      </w:r>
      <w:r>
        <w:t>load curve define</w:t>
      </w:r>
      <w:r w:rsidR="00A0697D">
        <w:t>d</w:t>
      </w:r>
      <w:r>
        <w:t xml:space="preserve"> through the </w:t>
      </w:r>
      <w:r>
        <w:rPr>
          <w:i/>
        </w:rPr>
        <w:t xml:space="preserve">lc </w:t>
      </w:r>
      <w:r>
        <w:t xml:space="preserve">attribute. </w:t>
      </w:r>
    </w:p>
    <w:p w14:paraId="3B913B95" w14:textId="337D78E0" w:rsidR="001A7B22" w:rsidRDefault="001A7B22" w:rsidP="001A7B22">
      <w:pPr>
        <w:pStyle w:val="Heading3"/>
      </w:pPr>
      <w:bookmarkStart w:id="1881" w:name="_Toc268297708"/>
      <w:r>
        <w:t xml:space="preserve">Body </w:t>
      </w:r>
      <w:r w:rsidR="002528E9">
        <w:t>Loads</w:t>
      </w:r>
      <w:bookmarkEnd w:id="1881"/>
    </w:p>
    <w:p w14:paraId="4DA7A91B" w14:textId="6F92F101" w:rsidR="001A7B22" w:rsidRDefault="002528E9" w:rsidP="001A7B22">
      <w:r>
        <w:t xml:space="preserve">A body load can be used to define a source term to the model. The following sections define the different type of body loads that can be applied. </w:t>
      </w:r>
    </w:p>
    <w:p w14:paraId="340F52D1" w14:textId="77777777" w:rsidR="00073C1F" w:rsidRDefault="00073C1F" w:rsidP="007D6F0D">
      <w:pPr>
        <w:pStyle w:val="Heading4"/>
      </w:pPr>
      <w:bookmarkStart w:id="1882" w:name="_Toc268297709"/>
      <w:r>
        <w:t>Constant Body Force</w:t>
      </w:r>
      <w:bookmarkEnd w:id="1882"/>
    </w:p>
    <w:p w14:paraId="4AE8E5E1" w14:textId="11363F5A" w:rsidR="00073C1F" w:rsidRDefault="002528E9" w:rsidP="00073C1F">
      <w:r>
        <w:t xml:space="preserve">The body force is defined as a 3D vector. Each component can be associated with a load curve to define a time dependent body force. Only the non-zero components need to be defined. </w:t>
      </w:r>
      <w:r w:rsidR="00073C1F">
        <w:t>This type of body force is spatially homogeneous, though it may vary with time when associated with a load curve:</w:t>
      </w:r>
    </w:p>
    <w:p w14:paraId="63C7CD4A" w14:textId="77777777" w:rsidR="00073C1F" w:rsidRPr="00073C1F" w:rsidRDefault="00073C1F" w:rsidP="00327967"/>
    <w:p w14:paraId="5214BD71" w14:textId="45D42AB4" w:rsidR="001A7B22" w:rsidRPr="0097532C" w:rsidRDefault="001A7B22" w:rsidP="001A7B22">
      <w:pPr>
        <w:pStyle w:val="code"/>
      </w:pPr>
      <w:r w:rsidRPr="0097532C">
        <w:t>&lt;body_</w:t>
      </w:r>
      <w:r w:rsidR="00A0697D">
        <w:t xml:space="preserve">load </w:t>
      </w:r>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77770258" w:rsidR="001A7B22" w:rsidRDefault="001A7B22" w:rsidP="001A7B22">
      <w:pPr>
        <w:pStyle w:val="code"/>
      </w:pPr>
      <w:r>
        <w:t>&lt;/body_</w:t>
      </w:r>
      <w:r w:rsidR="00A0697D">
        <w:t>load</w:t>
      </w:r>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1883" w:name="_Toc268297710"/>
      <w:r>
        <w:t>Non-Constant Body Force</w:t>
      </w:r>
      <w:bookmarkEnd w:id="1883"/>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7DB58ABF" w:rsidR="00073C1F" w:rsidRDefault="00073C1F" w:rsidP="00073C1F">
      <w:pPr>
        <w:pStyle w:val="code"/>
      </w:pPr>
      <w:r w:rsidRPr="0097532C">
        <w:lastRenderedPageBreak/>
        <w:t>&lt;body_</w:t>
      </w:r>
      <w:r w:rsidR="00C44072">
        <w:t xml:space="preserve">load </w:t>
      </w:r>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3898CAA8" w:rsidR="00073C1F" w:rsidRDefault="00073C1F" w:rsidP="00073C1F">
      <w:pPr>
        <w:pStyle w:val="code"/>
      </w:pPr>
      <w:r>
        <w:t>&lt;/body_</w:t>
      </w:r>
      <w:r w:rsidR="00C44072">
        <w:t>load</w:t>
      </w:r>
      <w:r>
        <w:t>&gt;</w:t>
      </w:r>
    </w:p>
    <w:p w14:paraId="5930B14C" w14:textId="77777777" w:rsidR="00073C1F" w:rsidRDefault="00073C1F" w:rsidP="00073C1F">
      <w:pPr>
        <w:pStyle w:val="code"/>
      </w:pPr>
    </w:p>
    <w:p w14:paraId="1286D6A6" w14:textId="77777777" w:rsidR="00073C1F" w:rsidRDefault="00073C1F" w:rsidP="00073C1F">
      <w:pPr>
        <w:pStyle w:val="Heading4"/>
      </w:pPr>
      <w:bookmarkStart w:id="1884" w:name="_Toc337555754"/>
      <w:bookmarkStart w:id="1885" w:name="_Toc350246989"/>
      <w:bookmarkStart w:id="1886" w:name="_Toc350354875"/>
      <w:bookmarkStart w:id="1887" w:name="_Toc350439833"/>
      <w:bookmarkStart w:id="1888" w:name="_Toc352596239"/>
      <w:bookmarkStart w:id="1889" w:name="_Toc363725012"/>
      <w:bookmarkStart w:id="1890" w:name="_Toc337555755"/>
      <w:bookmarkStart w:id="1891" w:name="_Toc350246990"/>
      <w:bookmarkStart w:id="1892" w:name="_Toc350354876"/>
      <w:bookmarkStart w:id="1893" w:name="_Toc350439834"/>
      <w:bookmarkStart w:id="1894" w:name="_Toc352596240"/>
      <w:bookmarkStart w:id="1895" w:name="_Toc363725013"/>
      <w:bookmarkStart w:id="1896" w:name="_Toc268297711"/>
      <w:bookmarkEnd w:id="1884"/>
      <w:bookmarkEnd w:id="1885"/>
      <w:bookmarkEnd w:id="1886"/>
      <w:bookmarkEnd w:id="1887"/>
      <w:bookmarkEnd w:id="1888"/>
      <w:bookmarkEnd w:id="1889"/>
      <w:bookmarkEnd w:id="1890"/>
      <w:bookmarkEnd w:id="1891"/>
      <w:bookmarkEnd w:id="1892"/>
      <w:bookmarkEnd w:id="1893"/>
      <w:bookmarkEnd w:id="1894"/>
      <w:bookmarkEnd w:id="1895"/>
      <w:r>
        <w:t>Centrifugal Force</w:t>
      </w:r>
      <w:bookmarkEnd w:id="1896"/>
    </w:p>
    <w:p w14:paraId="59E55E98" w14:textId="5FA82DEE" w:rsidR="00073C1F" w:rsidRDefault="00073C1F" w:rsidP="00073C1F">
      <w:r>
        <w:t xml:space="preserve">A centrifugal body force may be used for bodies undergoing steady-state rotation with angular speed </w:t>
      </w:r>
      <w:r w:rsidR="006C2049" w:rsidRPr="006C2049">
        <w:rPr>
          <w:position w:val="-6"/>
        </w:rPr>
        <w:object w:dxaOrig="240" w:dyaOrig="220" w14:anchorId="67D13DA9">
          <v:shape id="_x0000_i2181" type="#_x0000_t75" style="width:12pt;height:11pt" o:ole="">
            <v:imagedata r:id="rId108" o:title=""/>
          </v:shape>
          <o:OLEObject Type="Embed" ProgID="Equation.DSMT4" ShapeID="_x0000_i2181" DrawAspect="Content" ObjectID="_1470212708" r:id="rId109"/>
        </w:object>
      </w:r>
      <w:r>
        <w:t xml:space="preserve"> about a rotation axis directed along </w:t>
      </w:r>
      <w:r w:rsidR="006C2049" w:rsidRPr="006C2049">
        <w:rPr>
          <w:position w:val="-4"/>
        </w:rPr>
        <w:object w:dxaOrig="200" w:dyaOrig="200" w14:anchorId="47F51CE4">
          <v:shape id="_x0000_i2184" type="#_x0000_t75" style="width:10pt;height:10pt" o:ole="">
            <v:imagedata r:id="rId110" o:title=""/>
          </v:shape>
          <o:OLEObject Type="Embed" ProgID="Equation.DSMT4" ShapeID="_x0000_i2184" DrawAspect="Content" ObjectID="_1470212709" r:id="rId111"/>
        </w:object>
      </w:r>
      <w:r>
        <w:t xml:space="preserve"> and passing through the rotation </w:t>
      </w:r>
      <w:proofErr w:type="gramStart"/>
      <w:r>
        <w:t xml:space="preserve">center </w:t>
      </w:r>
      <w:proofErr w:type="gramEnd"/>
      <w:r w:rsidR="006C2049" w:rsidRPr="006C2049">
        <w:rPr>
          <w:position w:val="-6"/>
        </w:rPr>
        <w:object w:dxaOrig="180" w:dyaOrig="220" w14:anchorId="174E15DC">
          <v:shape id="_x0000_i2187" type="#_x0000_t75" style="width:9pt;height:11pt" o:ole="">
            <v:imagedata r:id="rId112" o:title=""/>
          </v:shape>
          <o:OLEObject Type="Embed" ProgID="Equation.DSMT4" ShapeID="_x0000_i2187" DrawAspect="Content" ObjectID="_1470212710" r:id="rId113"/>
        </w:object>
      </w:r>
      <w:r>
        <w:t>.</w:t>
      </w:r>
    </w:p>
    <w:p w14:paraId="4F6AC136" w14:textId="77777777" w:rsidR="00073C1F" w:rsidRPr="00073C1F" w:rsidRDefault="00073C1F" w:rsidP="00073C1F"/>
    <w:p w14:paraId="4D832635" w14:textId="0EA21435" w:rsidR="00073C1F" w:rsidRPr="0097532C" w:rsidRDefault="00073C1F" w:rsidP="00073C1F">
      <w:pPr>
        <w:pStyle w:val="code"/>
      </w:pPr>
      <w:r w:rsidRPr="0097532C">
        <w:t>&lt;body_</w:t>
      </w:r>
      <w:r w:rsidR="00C138A7">
        <w:t>load</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w:t>
      </w:r>
      <w:proofErr w:type="gramStart"/>
      <w:r w:rsidR="002F271D">
        <w:t>,0.707,0</w:t>
      </w:r>
      <w:proofErr w:type="gramEnd"/>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w:t>
      </w:r>
      <w:proofErr w:type="gramStart"/>
      <w:r w:rsidR="002F271D">
        <w:t>,0,0</w:t>
      </w:r>
      <w:proofErr w:type="gramEnd"/>
      <w:r>
        <w:t>&lt;/</w:t>
      </w:r>
      <w:r w:rsidR="002F271D">
        <w:t>rotation_center</w:t>
      </w:r>
      <w:r>
        <w:t>&gt;</w:t>
      </w:r>
    </w:p>
    <w:p w14:paraId="596EDF30" w14:textId="7AEDE415" w:rsidR="00073C1F" w:rsidRDefault="00073C1F" w:rsidP="00073C1F">
      <w:pPr>
        <w:pStyle w:val="code"/>
      </w:pPr>
      <w:r>
        <w:t>&lt;/body_</w:t>
      </w:r>
      <w:r w:rsidR="00C138A7">
        <w:t>load</w:t>
      </w:r>
      <w:r>
        <w:t>&gt;</w:t>
      </w:r>
    </w:p>
    <w:p w14:paraId="60D972A2" w14:textId="77777777" w:rsidR="002D70D0" w:rsidRDefault="002D70D0" w:rsidP="0098023B"/>
    <w:p w14:paraId="254C0046" w14:textId="6C2BB97F" w:rsidR="002528E9" w:rsidRDefault="002528E9" w:rsidP="002528E9">
      <w:pPr>
        <w:pStyle w:val="Heading4"/>
      </w:pPr>
      <w:bookmarkStart w:id="1897" w:name="_Toc268297712"/>
      <w:r>
        <w:t>Heat source</w:t>
      </w:r>
      <w:bookmarkEnd w:id="1897"/>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1353E7A0" w:rsidR="002528E9" w:rsidRPr="0097532C" w:rsidRDefault="002528E9" w:rsidP="002528E9">
      <w:pPr>
        <w:pStyle w:val="code"/>
      </w:pPr>
      <w:r w:rsidRPr="0097532C">
        <w:t>&lt;body_</w:t>
      </w:r>
      <w:r>
        <w:t>load type="heat_source"</w:t>
      </w:r>
      <w:r w:rsidRPr="0097532C">
        <w:t>&gt;</w:t>
      </w:r>
    </w:p>
    <w:p w14:paraId="655CEC8B" w14:textId="30D4CCE5" w:rsidR="002528E9" w:rsidRDefault="002528E9" w:rsidP="002528E9">
      <w:pPr>
        <w:pStyle w:val="code"/>
      </w:pPr>
      <w:r>
        <w:tab/>
        <w:t>&lt;Q&gt;1.0&lt;/Q&gt;</w:t>
      </w:r>
    </w:p>
    <w:p w14:paraId="6A101E81" w14:textId="14E9B17B" w:rsidR="002528E9" w:rsidRDefault="002528E9" w:rsidP="002528E9">
      <w:pPr>
        <w:pStyle w:val="code"/>
      </w:pPr>
      <w:r>
        <w:t>&lt;/body_load&gt;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644A72AE" w:rsidR="00602A42" w:rsidRDefault="0098023B" w:rsidP="008C20E4">
      <w:pPr>
        <w:pStyle w:val="Heading2"/>
      </w:pPr>
      <w:r>
        <w:br w:type="page"/>
      </w:r>
      <w:bookmarkStart w:id="1898" w:name="_Toc268297713"/>
      <w:r w:rsidR="00602A42">
        <w:lastRenderedPageBreak/>
        <w:t xml:space="preserve">Contact </w:t>
      </w:r>
      <w:r w:rsidR="008826A0">
        <w:t>Section</w:t>
      </w:r>
      <w:bookmarkEnd w:id="1898"/>
    </w:p>
    <w:p w14:paraId="763861E5" w14:textId="77777777" w:rsidR="00602A42" w:rsidRDefault="00602A42" w:rsidP="00602A42">
      <w:r>
        <w:t xml:space="preserve">The </w:t>
      </w:r>
      <w:r>
        <w:rPr>
          <w:i/>
        </w:rPr>
        <w:t xml:space="preserve">Contact </w:t>
      </w:r>
      <w:r>
        <w:t xml:space="preserve">section defines all the contact interfaces. Contact boundary conditions are defined with the </w:t>
      </w:r>
      <w:r>
        <w:rPr>
          <w:i/>
        </w:rPr>
        <w:t>contact</w:t>
      </w:r>
      <w:r>
        <w:t xml:space="preserve"> sub-element.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r w:rsidR="00147151">
              <w:t>, sliding-multiphasic</w:t>
            </w:r>
          </w:p>
        </w:tc>
        <w:tc>
          <w:tcPr>
            <w:tcW w:w="6120" w:type="dxa"/>
            <w:shd w:val="clear" w:color="auto" w:fill="auto"/>
          </w:tcPr>
          <w:p w14:paraId="2543F7E3" w14:textId="171E637E" w:rsidR="00602A42" w:rsidRPr="00465008" w:rsidRDefault="00602A42" w:rsidP="00147151">
            <w:r>
              <w:t xml:space="preserve">A sliding interface that may separate (with biphasic contact for </w:t>
            </w:r>
            <w:r w:rsidRPr="000B272C">
              <w:rPr>
                <w:i/>
              </w:rPr>
              <w:t>sliding2</w:t>
            </w:r>
            <w:r>
              <w:t xml:space="preserve">, biphasic-solute contact for </w:t>
            </w:r>
            <w:r w:rsidRPr="007D6F0D">
              <w:rPr>
                <w:i/>
              </w:rPr>
              <w:t>sliding3</w:t>
            </w:r>
            <w:r w:rsidR="00147151">
              <w:t xml:space="preserve">, and multiphasic contact for </w:t>
            </w:r>
            <w:r w:rsidR="00147151">
              <w:rPr>
                <w:i/>
              </w:rPr>
              <w:t>sliding-multiphasic</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 xml:space="preserve">A tied interface (solid-solid, solid-rigid, solid-biphasic, </w:t>
            </w:r>
            <w:proofErr w:type="gramStart"/>
            <w:r>
              <w:t>rigid</w:t>
            </w:r>
            <w:proofErr w:type="gramEnd"/>
            <w:r>
              <w:t>-biphasic)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rsidP="008C20E4">
      <w:pPr>
        <w:pStyle w:val="Heading3"/>
      </w:pPr>
      <w:bookmarkStart w:id="1899" w:name="_Toc268297714"/>
      <w:r>
        <w:t>Sliding Interfaces</w:t>
      </w:r>
      <w:bookmarkEnd w:id="1899"/>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03DB89EE"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Lagrange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proofErr w:type="gramStart"/>
      <w:r w:rsidRPr="001707FC">
        <w:rPr>
          <w:b/>
          <w:i/>
        </w:rPr>
        <w:t>facet-to-facet</w:t>
      </w:r>
      <w:proofErr w:type="gramEnd"/>
      <w:r w:rsidRPr="001707FC">
        <w:rPr>
          <w:b/>
          <w:i/>
        </w:rPr>
        <w:t xml:space="preserve">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proofErr w:type="gramStart"/>
      <w:r w:rsidRPr="007D6F0D">
        <w:rPr>
          <w:b/>
          <w:i/>
        </w:rPr>
        <w:t>sliding-tension-compression</w:t>
      </w:r>
      <w:proofErr w:type="gramEnd"/>
      <w:r w:rsidRPr="007D6F0D">
        <w:rPr>
          <w:b/>
          <w:i/>
        </w:rPr>
        <w:t xml:space="preserve">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proofErr w:type="gramStart"/>
      <w:r>
        <w:rPr>
          <w:b/>
          <w:i/>
        </w:rPr>
        <w:t>sliding-multiphasic</w:t>
      </w:r>
      <w:proofErr w:type="gramEnd"/>
      <w:r>
        <w:rPr>
          <w:b/>
          <w:i/>
        </w:rPr>
        <w:t xml:space="preserve"> (SMP)</w:t>
      </w:r>
      <w:r w:rsidRPr="00D74A7E">
        <w:t>:</w:t>
      </w:r>
      <w:r>
        <w:t xml:space="preserve"> This method is similar to </w:t>
      </w:r>
      <w:r w:rsidRPr="00696CC4">
        <w:rPr>
          <w:i/>
        </w:rPr>
        <w:t>sliding</w:t>
      </w:r>
      <w:r>
        <w:rPr>
          <w:i/>
        </w:rPr>
        <w:t>3</w:t>
      </w:r>
      <w:r>
        <w:t>. This contact implementation supports multiphasic contact (see the next section).  When using multiphasic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r w:rsidR="00147151">
              <w:rPr>
                <w:b/>
                <w:sz w:val="20"/>
                <w:szCs w:val="20"/>
              </w:rPr>
              <w:t>/SMP</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218B4291" w:rsidR="00602A42" w:rsidRDefault="00BB02DD" w:rsidP="00602A42">
      <w:r>
        <w:t xml:space="preserve">The supported surface elements are </w:t>
      </w:r>
      <w:r w:rsidR="00C44CEE">
        <w:t>described</w:t>
      </w:r>
      <w:r>
        <w:t xml:space="preserve"> in section </w:t>
      </w:r>
      <w:r>
        <w:fldChar w:fldCharType="begin"/>
      </w:r>
      <w:r>
        <w:instrText xml:space="preserve"> REF _Ref376174920 \r \h </w:instrText>
      </w:r>
      <w:r>
        <w:fldChar w:fldCharType="separate"/>
      </w:r>
      <w:ins w:id="1900" w:author="Gerard" w:date="2014-07-29T23:58:00Z">
        <w:r w:rsidR="001B13CD">
          <w:t xml:space="preserve">3.8.2.3. </w:t>
        </w:r>
      </w:ins>
      <w:del w:id="1901" w:author="Gerard" w:date="2014-06-20T17:32:00Z">
        <w:r w:rsidR="00873D59" w:rsidDel="00976D6B">
          <w:delText xml:space="preserve">3.6.2.3. </w:delText>
        </w:r>
      </w:del>
      <w:r>
        <w:fldChar w:fldCharType="end"/>
      </w:r>
    </w:p>
    <w:p w14:paraId="1EC8BA4E" w14:textId="77777777" w:rsidR="00BB02DD" w:rsidRDefault="00BB02DD" w:rsidP="00602A42"/>
    <w:p w14:paraId="15A00806" w14:textId="5B6EB426" w:rsidR="00BB02DD" w:rsidRDefault="00BB02DD" w:rsidP="00602A42">
      <w:r>
        <w:t xml:space="preserve">If surfaces are defined in the input file using the </w:t>
      </w:r>
      <w:r w:rsidRPr="008C20E4">
        <w:rPr>
          <w:i/>
        </w:rPr>
        <w:t>Geometry/Surface</w:t>
      </w:r>
      <w:r>
        <w:t xml:space="preserve"> section, then the contact surface definition can be defined by referring to the surfaces defined in the </w:t>
      </w:r>
      <w:r w:rsidRPr="008C20E4">
        <w:rPr>
          <w:i/>
        </w:rPr>
        <w:t>Geometry/Surface</w:t>
      </w:r>
      <w:r>
        <w:t xml:space="preserve"> section and this can be done using the </w:t>
      </w:r>
      <w:r>
        <w:rPr>
          <w:i/>
        </w:rPr>
        <w:t xml:space="preserve">set </w:t>
      </w:r>
      <w:r>
        <w:t>attribute.</w:t>
      </w:r>
      <w:r w:rsidR="00C44CEE">
        <w:t xml:space="preserve"> For example:</w:t>
      </w:r>
    </w:p>
    <w:p w14:paraId="4CF88E71" w14:textId="77777777" w:rsidR="00BB02DD" w:rsidRDefault="00BB02DD" w:rsidP="00602A42"/>
    <w:p w14:paraId="40320ECD" w14:textId="5EAB2B4E" w:rsidR="00C44CEE" w:rsidRDefault="00C44CEE" w:rsidP="00C44CEE">
      <w:pPr>
        <w:pStyle w:val="code"/>
      </w:pPr>
      <w:r>
        <w:t>&lt;surface type="master" set="Surface01"/&gt;</w:t>
      </w:r>
    </w:p>
    <w:p w14:paraId="264856AE" w14:textId="77777777" w:rsidR="00C44CEE" w:rsidRDefault="00C44CEE" w:rsidP="00602A42"/>
    <w:p w14:paraId="4177B078" w14:textId="404BE351" w:rsidR="00BB02DD" w:rsidRPr="005F474E" w:rsidRDefault="00C44CEE" w:rsidP="00602A42">
      <w:r>
        <w:t xml:space="preserve">It is assumed here that the surface named </w:t>
      </w:r>
      <w:r>
        <w:rPr>
          <w:i/>
        </w:rPr>
        <w:t>Surface01</w:t>
      </w:r>
      <w:r>
        <w:t xml:space="preserve"> is defined in the </w:t>
      </w:r>
      <w:r>
        <w:rPr>
          <w:i/>
        </w:rPr>
        <w:t xml:space="preserve">Geometry/Surface </w:t>
      </w:r>
      <w:r>
        <w:t xml:space="preserve">section. </w:t>
      </w:r>
      <w:proofErr w:type="gramStart"/>
      <w:r>
        <w:t xml:space="preserve">See section </w:t>
      </w:r>
      <w:r>
        <w:fldChar w:fldCharType="begin"/>
      </w:r>
      <w:r>
        <w:instrText xml:space="preserve"> REF _Ref376175517 \r \h </w:instrText>
      </w:r>
      <w:r>
        <w:fldChar w:fldCharType="separate"/>
      </w:r>
      <w:ins w:id="1902" w:author="Gerard" w:date="2014-07-29T23:58:00Z">
        <w:r w:rsidR="001B13CD">
          <w:t>3.8.4</w:t>
        </w:r>
      </w:ins>
      <w:del w:id="1903" w:author="Gerard" w:date="2014-06-20T17:32:00Z">
        <w:r w:rsidR="00873D59" w:rsidDel="00976D6B">
          <w:delText>3.6.4</w:delText>
        </w:r>
      </w:del>
      <w:r>
        <w:fldChar w:fldCharType="end"/>
      </w:r>
      <w:r>
        <w:t xml:space="preserve"> for more information on how to define surfaces.</w:t>
      </w:r>
      <w:proofErr w:type="gramEnd"/>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w:t>
      </w:r>
      <w:proofErr w:type="gramStart"/>
      <w:r>
        <w:t>lagrange</w:t>
      </w:r>
      <w:proofErr w:type="gramEnd"/>
      <w:r>
        <w:t xml:space="preserv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4E6D6972"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006C2049" w:rsidRPr="006C2049">
        <w:rPr>
          <w:position w:val="-12"/>
        </w:rPr>
        <w:object w:dxaOrig="240" w:dyaOrig="360" w14:anchorId="3F3FC321">
          <v:shape id="_x0000_i2190" type="#_x0000_t75" style="width:12pt;height:18pt" o:ole="">
            <v:imagedata r:id="rId114" o:title=""/>
          </v:shape>
          <o:OLEObject Type="Embed" ProgID="Equation.DSMT4" ShapeID="_x0000_i2190" DrawAspect="Content" ObjectID="_1470212711" r:id="rId115"/>
        </w:object>
      </w:r>
      <w:r>
        <w:t xml:space="preserve">for a particular node/integration piont </w:t>
      </w:r>
      <w:r w:rsidRPr="003E7A5D">
        <w:rPr>
          <w:i/>
        </w:rPr>
        <w:t>i</w:t>
      </w:r>
      <w:r>
        <w:t xml:space="preserve"> on the contact interface:</w:t>
      </w:r>
    </w:p>
    <w:p w14:paraId="138538C8" w14:textId="292A7D22" w:rsidR="00602A42" w:rsidRDefault="00602A42" w:rsidP="00602A42">
      <w:pPr>
        <w:pStyle w:val="MTDisplayEquation"/>
      </w:pPr>
      <w:r>
        <w:tab/>
      </w:r>
      <w:r w:rsidR="006C2049" w:rsidRPr="006C2049">
        <w:rPr>
          <w:position w:val="-24"/>
        </w:rPr>
        <w:object w:dxaOrig="820" w:dyaOrig="620" w14:anchorId="6908B9C3">
          <v:shape id="_x0000_i2193" type="#_x0000_t75" style="width:41pt;height:31pt" o:ole="">
            <v:imagedata r:id="rId116" o:title=""/>
          </v:shape>
          <o:OLEObject Type="Embed" ProgID="Equation.DSMT4" ShapeID="_x0000_i2193" DrawAspect="Content" ObjectID="_1470212712" r:id="rId117"/>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w:t>
      </w:r>
      <w:proofErr w:type="gramStart"/>
      <w:r>
        <w:t>in each iteration</w:t>
      </w:r>
      <w:proofErr w:type="gramEnd"/>
      <w:r>
        <w:t xml:space="preserve">, the multiplier’s increments are determined with a penalty-like method. The advantage of this method is twofold: due to the iterative nature, the method will work with a smaller penalty factor, and in the limit, the exact </w:t>
      </w:r>
      <w:proofErr w:type="gramStart"/>
      <w:r>
        <w:t>lagrange</w:t>
      </w:r>
      <w:proofErr w:type="gramEnd"/>
      <w:r>
        <w:t xml:space="preserv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w:t>
      </w:r>
      <w:proofErr w:type="gramStart"/>
      <w:r>
        <w:t>laugon&gt;</w:t>
      </w:r>
      <w:proofErr w:type="gramEnd"/>
      <w:r>
        <w: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w:t>
      </w:r>
      <w:proofErr w:type="gramStart"/>
      <w:r>
        <w:t>tolerance&gt;</w:t>
      </w:r>
      <w:proofErr w:type="gramEnd"/>
      <w:r>
        <w:t>0.01&lt;/tolerance&gt;</w:t>
      </w:r>
    </w:p>
    <w:p w14:paraId="0BEDC544" w14:textId="77777777" w:rsidR="00602A42" w:rsidRDefault="00602A42" w:rsidP="00602A42">
      <w:pPr>
        <w:pStyle w:val="NormalJustified"/>
      </w:pPr>
    </w:p>
    <w:p w14:paraId="3BB5757B" w14:textId="6D196844"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006C2049" w:rsidRPr="006C2049">
        <w:rPr>
          <w:position w:val="-16"/>
        </w:rPr>
        <w:object w:dxaOrig="1640" w:dyaOrig="480" w14:anchorId="2A981B39">
          <v:shape id="_x0000_i2196" type="#_x0000_t75" style="width:82pt;height:24pt" o:ole="">
            <v:imagedata r:id="rId118" o:title=""/>
          </v:shape>
          <o:OLEObject Type="Embed" ProgID="Equation.DSMT4" ShapeID="_x0000_i2196" DrawAspect="Content" ObjectID="_1470212713" r:id="rId119"/>
        </w:object>
      </w:r>
      <w:r>
        <w:t xml:space="preserve">, </w:t>
      </w:r>
      <w:r w:rsidR="006C2049" w:rsidRPr="006C2049">
        <w:rPr>
          <w:position w:val="-4"/>
        </w:rPr>
        <w:object w:dxaOrig="420" w:dyaOrig="200" w14:anchorId="1447B3D1">
          <v:shape id="_x0000_i2199" type="#_x0000_t75" style="width:21pt;height:10pt" o:ole="">
            <v:imagedata r:id="rId120" o:title=""/>
          </v:shape>
          <o:OLEObject Type="Embed" ProgID="Equation.DSMT4" ShapeID="_x0000_i2199" DrawAspect="Content" ObjectID="_1470212714" r:id="rId121"/>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w:t>
      </w:r>
      <w:proofErr w:type="gramStart"/>
      <w:r>
        <w:t>gaptol&gt;</w:t>
      </w:r>
      <w:proofErr w:type="gramEnd"/>
      <w:r>
        <w: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w:t>
      </w:r>
      <w:proofErr w:type="gramStart"/>
      <w:r>
        <w:t>each iteration</w:t>
      </w:r>
      <w:proofErr w:type="gramEnd"/>
      <w:r>
        <w:t xml:space="preserve"> of each timestep. </w:t>
      </w:r>
    </w:p>
    <w:p w14:paraId="2534BEB8" w14:textId="77777777" w:rsidR="00602A42" w:rsidRDefault="00602A42" w:rsidP="00602A42"/>
    <w:p w14:paraId="73855F59" w14:textId="76857A95" w:rsidR="00602A42" w:rsidRDefault="00602A42" w:rsidP="00602A42">
      <w:pPr>
        <w:numPr>
          <w:ilvl w:val="0"/>
          <w:numId w:val="19"/>
        </w:numPr>
      </w:pPr>
      <w:r>
        <w:t xml:space="preserve">The </w:t>
      </w:r>
      <w:r>
        <w:rPr>
          <w:i/>
        </w:rPr>
        <w:t>sliding2</w:t>
      </w:r>
      <w:r w:rsidR="00147151" w:rsidRPr="008C20E4">
        <w:t>,</w:t>
      </w:r>
      <w:r>
        <w:t xml:space="preserve"> </w:t>
      </w:r>
      <w:r w:rsidRPr="00A92C16">
        <w:rPr>
          <w:i/>
        </w:rPr>
        <w:t>sliding3</w:t>
      </w:r>
      <w:r>
        <w:t xml:space="preserve"> </w:t>
      </w:r>
      <w:r w:rsidR="00147151">
        <w:t xml:space="preserve">and </w:t>
      </w:r>
      <w:r w:rsidR="00147151" w:rsidRPr="008C20E4">
        <w:rPr>
          <w:i/>
        </w:rPr>
        <w:t>sliding-multiphasic</w:t>
      </w:r>
      <w:r w:rsidR="00147151">
        <w:t xml:space="preserve"> </w:t>
      </w:r>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rsidP="008C20E4">
      <w:pPr>
        <w:pStyle w:val="Heading3"/>
      </w:pPr>
      <w:bookmarkStart w:id="1904" w:name="_Toc268297715"/>
      <w:r>
        <w:t>Biphasic Contact</w:t>
      </w:r>
      <w:bookmarkEnd w:id="1904"/>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0CB29FB8" w:rsidR="00602A42" w:rsidRDefault="00602A42" w:rsidP="00602A42">
      <w:pPr>
        <w:pStyle w:val="MTDisplayEquation"/>
      </w:pPr>
      <w:r>
        <w:tab/>
      </w:r>
      <w:r w:rsidR="006C2049" w:rsidRPr="006C2049">
        <w:rPr>
          <w:position w:val="-24"/>
        </w:rPr>
        <w:object w:dxaOrig="840" w:dyaOrig="620" w14:anchorId="35AA2C1B">
          <v:shape id="_x0000_i2202" type="#_x0000_t75" style="width:42pt;height:31pt" o:ole="">
            <v:imagedata r:id="rId122" o:title=""/>
          </v:shape>
          <o:OLEObject Type="Embed" ProgID="Equation.DSMT4" ShapeID="_x0000_i2202" DrawAspect="Content" ObjectID="_1470212715" r:id="rId123"/>
        </w:object>
      </w:r>
      <w:r>
        <w:t>,</w:t>
      </w:r>
    </w:p>
    <w:p w14:paraId="550ACFA8" w14:textId="77777777" w:rsidR="00602A42" w:rsidRPr="00095EDF" w:rsidRDefault="00602A42" w:rsidP="00602A42">
      <w:proofErr w:type="gramStart"/>
      <w:r>
        <w:t>where</w:t>
      </w:r>
      <w:proofErr w:type="gramEnd"/>
      <w:r>
        <w:t xml:space="preserv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rsidP="008C20E4">
      <w:pPr>
        <w:pStyle w:val="Heading3"/>
      </w:pPr>
      <w:bookmarkStart w:id="1905" w:name="_Toc268297716"/>
      <w:r>
        <w:t xml:space="preserve">Biphasic-Solute </w:t>
      </w:r>
      <w:r w:rsidR="00147151">
        <w:t xml:space="preserve">and Multiphasic </w:t>
      </w:r>
      <w:r>
        <w:t>Contact</w:t>
      </w:r>
      <w:bookmarkEnd w:id="1905"/>
    </w:p>
    <w:p w14:paraId="24B919C0" w14:textId="523ADF99" w:rsidR="00602A42" w:rsidRDefault="00602A42" w:rsidP="00602A42">
      <w:r>
        <w:t xml:space="preserve">The </w:t>
      </w:r>
      <w:r>
        <w:rPr>
          <w:i/>
        </w:rPr>
        <w:t xml:space="preserve">sliding3 </w:t>
      </w:r>
      <w:r>
        <w:t xml:space="preserve">implementation for sliding interfaces can deal with biphasic-solute contact surfaces (including biphasic-solute-on-biphasic-solute, biphasic-solute-on-biphasic, </w:t>
      </w:r>
      <w:proofErr w:type="gramStart"/>
      <w:r>
        <w:t>biphasic</w:t>
      </w:r>
      <w:proofErr w:type="gramEnd"/>
      <w:r>
        <w:t>-solute-on-elastic, biphasic-solute-on-rigid)</w:t>
      </w:r>
      <w:r w:rsidR="00147151">
        <w:t xml:space="preserve"> and the </w:t>
      </w:r>
      <w:r w:rsidR="00147151" w:rsidRPr="008C20E4">
        <w:rPr>
          <w:i/>
        </w:rPr>
        <w:t>sliding-multiphasic</w:t>
      </w:r>
      <w:r w:rsidR="00147151">
        <w:t xml:space="preserve"> contact interface can similarly deal with multiphasic contact surfaces</w:t>
      </w:r>
      <w:r>
        <w:t xml:space="preserve">. </w:t>
      </w:r>
      <w:r w:rsidR="00147151">
        <w:t xml:space="preserve">These contact interfaces </w:t>
      </w:r>
      <w:r>
        <w:t>allow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r w:rsidR="00147151" w:rsidRPr="00147151">
        <w:t xml:space="preserve"> (</w:t>
      </w:r>
      <w:r w:rsidR="00147151">
        <w:t xml:space="preserve">for </w:t>
      </w:r>
      <w:r w:rsidR="00147151" w:rsidRPr="00147151">
        <w:t>sliding3)</w:t>
      </w:r>
    </w:p>
    <w:p w14:paraId="0CEF6785" w14:textId="5762FE8E" w:rsidR="00147151" w:rsidRPr="00147151" w:rsidRDefault="00147151" w:rsidP="008C20E4">
      <w:proofErr w:type="gramStart"/>
      <w:r w:rsidRPr="00147151">
        <w:t>or</w:t>
      </w:r>
      <w:proofErr w:type="gramEnd"/>
    </w:p>
    <w:p w14:paraId="269C4100" w14:textId="3D3DE009" w:rsidR="00147151" w:rsidRDefault="00147151" w:rsidP="00147151">
      <w:pPr>
        <w:pStyle w:val="code"/>
      </w:pPr>
      <w:r w:rsidRPr="00B7277A">
        <w:t>&lt;ambient_concentration</w:t>
      </w:r>
      <w:r>
        <w:t xml:space="preserve"> sol=”id”</w:t>
      </w:r>
      <w:r w:rsidRPr="00B7277A">
        <w:t>&gt;0&lt;/ambient_concentration&gt;</w:t>
      </w:r>
      <w:r>
        <w:t xml:space="preserve"> (for sliding-multiphasic)</w:t>
      </w:r>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r w:rsidR="00147151">
        <w:t xml:space="preserve"> penalty</w:t>
      </w:r>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1B9E901E" w:rsidR="00602A42" w:rsidRDefault="00602A42" w:rsidP="00602A42">
      <w:pPr>
        <w:pStyle w:val="MTDisplayEquation"/>
      </w:pPr>
      <w:r>
        <w:tab/>
      </w:r>
      <w:r w:rsidR="006C2049" w:rsidRPr="006C2049">
        <w:rPr>
          <w:position w:val="-24"/>
        </w:rPr>
        <w:object w:dxaOrig="2439" w:dyaOrig="620" w14:anchorId="407ED703">
          <v:shape id="_x0000_i2205" type="#_x0000_t75" style="width:122pt;height:31pt" o:ole="">
            <v:imagedata r:id="rId124" o:title=""/>
          </v:shape>
          <o:OLEObject Type="Embed" ProgID="Equation.DSMT4" ShapeID="_x0000_i2205" DrawAspect="Content" ObjectID="_1470212716" r:id="rId125"/>
        </w:object>
      </w:r>
      <w:r>
        <w:t>,</w:t>
      </w:r>
    </w:p>
    <w:p w14:paraId="59E1317F" w14:textId="28BFA3C1"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006C2049" w:rsidRPr="006C2049">
        <w:rPr>
          <w:position w:val="-6"/>
        </w:rPr>
        <w:object w:dxaOrig="200" w:dyaOrig="279" w14:anchorId="2B6C1F11">
          <v:shape id="_x0000_i2208" type="#_x0000_t75" style="width:10pt;height:14pt" o:ole="">
            <v:imagedata r:id="rId126" o:title=""/>
          </v:shape>
          <o:OLEObject Type="Embed" ProgID="Equation.DSMT4" ShapeID="_x0000_i2208" DrawAspect="Content" ObjectID="_1470212717" r:id="rId127"/>
        </w:object>
      </w:r>
      <w:r>
        <w:rPr>
          <w:i/>
        </w:rPr>
        <w:t xml:space="preserve"> </w:t>
      </w:r>
      <w:r>
        <w:t xml:space="preserve">is a measure of the fluid permeability which is defined as one third of the trace of the material’s initial permeability tensor, and </w:t>
      </w:r>
      <w:r w:rsidR="006C2049" w:rsidRPr="006C2049">
        <w:rPr>
          <w:position w:val="-6"/>
        </w:rPr>
        <w:object w:dxaOrig="220" w:dyaOrig="279" w14:anchorId="604865DB">
          <v:shape id="_x0000_i2211" type="#_x0000_t75" style="width:11pt;height:14pt" o:ole="">
            <v:imagedata r:id="rId128" o:title=""/>
          </v:shape>
          <o:OLEObject Type="Embed" ProgID="Equation.DSMT4" ShapeID="_x0000_i2211" DrawAspect="Content" ObjectID="_1470212718" r:id="rId129"/>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r w:rsidR="00147151">
        <w:t xml:space="preserve"> or multiphasic</w:t>
      </w:r>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2F17DC2F" w:rsidR="00602A42" w:rsidRDefault="00602A42" w:rsidP="00602A42">
      <w:r>
        <w:t xml:space="preserve">When performing biphasic-solute-on-rigid </w:t>
      </w:r>
      <w:r w:rsidR="0044192A">
        <w:t xml:space="preserve">or multiphasic-on-rigid </w:t>
      </w:r>
      <w:r>
        <w:t xml:space="preserve">contact, a two-pass analysis should not be used; the </w:t>
      </w:r>
      <w:r w:rsidR="0044192A">
        <w:t xml:space="preserve">rigid </w:t>
      </w:r>
      <w:r>
        <w:t xml:space="preserve">surface should be the </w:t>
      </w:r>
      <w:r w:rsidR="0044192A">
        <w:t xml:space="preserve">master </w:t>
      </w:r>
      <w:r>
        <w:t>surface.</w:t>
      </w:r>
    </w:p>
    <w:p w14:paraId="16AAB562" w14:textId="77777777" w:rsidR="00602A42" w:rsidRDefault="00602A42" w:rsidP="00602A42"/>
    <w:p w14:paraId="2DFD3157" w14:textId="77777777" w:rsidR="00602A42" w:rsidRPr="00793EA8" w:rsidRDefault="00602A42" w:rsidP="008C20E4">
      <w:pPr>
        <w:pStyle w:val="Heading3"/>
      </w:pPr>
      <w:bookmarkStart w:id="1906" w:name="_Toc268297717"/>
      <w:r w:rsidRPr="00793EA8">
        <w:t>Rigid Wall Interfaces</w:t>
      </w:r>
      <w:bookmarkEnd w:id="1906"/>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8C20E4" w:rsidRDefault="00602A42" w:rsidP="00C72BAD">
            <w:pPr>
              <w:pStyle w:val="code"/>
              <w:rPr>
                <w:rFonts w:ascii="Times New Roman" w:hAnsi="Times New Roman"/>
                <w:b/>
              </w:rPr>
            </w:pPr>
            <w:r w:rsidRPr="008C20E4">
              <w:rPr>
                <w:rFonts w:ascii="Times New Roman" w:hAnsi="Times New Roman"/>
                <w:b/>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042EF573" w:rsidR="00602A42" w:rsidRDefault="00602A42" w:rsidP="00602A42">
      <w:r>
        <w:t xml:space="preserve">The </w:t>
      </w:r>
      <w:r>
        <w:rPr>
          <w:i/>
        </w:rPr>
        <w:t xml:space="preserve">plane </w:t>
      </w:r>
      <w:r>
        <w:t>property defines the plane equation for the rigid wall. Its value is an array of four values</w:t>
      </w:r>
      <w:proofErr w:type="gramStart"/>
      <w:r>
        <w:t>:</w:t>
      </w:r>
      <w:r w:rsidR="006C2049" w:rsidRPr="006C2049">
        <w:rPr>
          <w:position w:val="-12"/>
        </w:rPr>
        <w:object w:dxaOrig="880" w:dyaOrig="360" w14:anchorId="642EDC65">
          <v:shape id="_x0000_i2214" type="#_x0000_t75" style="width:44pt;height:18pt" o:ole="">
            <v:imagedata r:id="rId130" o:title=""/>
          </v:shape>
          <o:OLEObject Type="Embed" ProgID="Equation.DSMT4" ShapeID="_x0000_i2214" DrawAspect="Content" ObjectID="_1470212719" r:id="rId131"/>
        </w:object>
      </w:r>
      <w:r>
        <w:t>.</w:t>
      </w:r>
      <w:proofErr w:type="gramEnd"/>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234B7B1E" w:rsidR="00602A42" w:rsidRDefault="006C2049" w:rsidP="00602A42">
      <w:pPr>
        <w:jc w:val="center"/>
      </w:pPr>
      <w:r w:rsidRPr="006C2049">
        <w:rPr>
          <w:position w:val="-14"/>
        </w:rPr>
        <w:object w:dxaOrig="3980" w:dyaOrig="400" w14:anchorId="7C6B65C6">
          <v:shape id="_x0000_i2217" type="#_x0000_t75" style="width:199pt;height:20pt" o:ole="">
            <v:imagedata r:id="rId132" o:title=""/>
          </v:shape>
          <o:OLEObject Type="Embed" ProgID="Equation.DSMT4" ShapeID="_x0000_i2217" DrawAspect="Content" ObjectID="_1470212720" r:id="rId133"/>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w:t>
      </w:r>
      <w:proofErr w:type="gramStart"/>
      <w:r>
        <w:t>,0,1,0</w:t>
      </w:r>
      <w:proofErr w:type="gramEnd"/>
      <w:r>
        <w:t>&lt;/plane&gt;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w:t>
      </w:r>
      <w:proofErr w:type="gramStart"/>
      <w:r>
        <w:t>surface</w:t>
      </w:r>
      <w:proofErr w:type="gramEnd"/>
      <w:r>
        <w:t>&gt;</w:t>
      </w:r>
    </w:p>
    <w:p w14:paraId="3467CCBD"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rsidP="008C20E4">
      <w:pPr>
        <w:pStyle w:val="Heading3"/>
      </w:pPr>
      <w:bookmarkStart w:id="1907" w:name="_Toc268297718"/>
      <w:r>
        <w:t>Tied Interfaces</w:t>
      </w:r>
      <w:bookmarkEnd w:id="1907"/>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rsidP="008C20E4">
      <w:pPr>
        <w:pStyle w:val="Heading3"/>
      </w:pPr>
      <w:bookmarkStart w:id="1908" w:name="_Toc268297719"/>
      <w:r>
        <w:t>Tied Biphasic Interfaces</w:t>
      </w:r>
      <w:bookmarkEnd w:id="1908"/>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rsidP="008C20E4">
      <w:pPr>
        <w:pStyle w:val="Heading3"/>
      </w:pPr>
      <w:bookmarkStart w:id="1909" w:name="_Toc268297720"/>
      <w:r>
        <w:t>Rigid Interfaces</w:t>
      </w:r>
      <w:bookmarkEnd w:id="1909"/>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proofErr w:type="gramStart"/>
      <w:r>
        <w:rPr>
          <w:i/>
        </w:rPr>
        <w:t>rb</w:t>
      </w:r>
      <w:proofErr w:type="gramEnd"/>
      <w:r>
        <w:rPr>
          <w:i/>
        </w:rPr>
        <w:t xml:space="preserve"> </w:t>
      </w:r>
      <w:r>
        <w:t xml:space="preserve">is the material id of the rigid body. The value of the node is ignored. </w:t>
      </w:r>
    </w:p>
    <w:p w14:paraId="1075B50D" w14:textId="77777777" w:rsidR="00602A42" w:rsidRDefault="00602A42" w:rsidP="00602A42"/>
    <w:p w14:paraId="0EAF809A" w14:textId="77777777" w:rsidR="00602A42" w:rsidRDefault="00602A42" w:rsidP="008C20E4">
      <w:pPr>
        <w:pStyle w:val="Heading3"/>
      </w:pPr>
      <w:bookmarkStart w:id="1910" w:name="_Toc268297721"/>
      <w:r>
        <w:t>Rigid Joints</w:t>
      </w:r>
      <w:bookmarkEnd w:id="1910"/>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w:t>
      </w:r>
      <w:proofErr w:type="gramStart"/>
      <w:r>
        <w:t>tolerance&gt;</w:t>
      </w:r>
      <w:proofErr w:type="gramEnd"/>
      <w:r>
        <w:t>0.1&lt;/tolerance&gt;</w:t>
      </w:r>
    </w:p>
    <w:p w14:paraId="3C9C8CA7" w14:textId="77777777" w:rsidR="00602A42" w:rsidRDefault="00602A42" w:rsidP="00602A42">
      <w:pPr>
        <w:pStyle w:val="code"/>
      </w:pPr>
      <w:r>
        <w:tab/>
        <w:t>&lt;</w:t>
      </w:r>
      <w:proofErr w:type="gramStart"/>
      <w:r>
        <w:t>penalty&gt;</w:t>
      </w:r>
      <w:proofErr w:type="gramEnd"/>
      <w:r>
        <w: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w:t>
      </w:r>
      <w:proofErr w:type="gramStart"/>
      <w:r>
        <w:t>joint&gt;</w:t>
      </w:r>
      <w:proofErr w:type="gramEnd"/>
      <w:r>
        <w: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1911" w:name="_Toc268297722"/>
      <w:r>
        <w:lastRenderedPageBreak/>
        <w:t>Constraints Section</w:t>
      </w:r>
      <w:bookmarkEnd w:id="1911"/>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1912" w:name="_Ref275247132"/>
      <w:bookmarkStart w:id="1913" w:name="_Toc268297723"/>
      <w:r>
        <w:t>Rigid Body Constraints</w:t>
      </w:r>
      <w:bookmarkEnd w:id="1912"/>
      <w:bookmarkEnd w:id="1913"/>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r>
      <w:proofErr w:type="gramStart"/>
      <w:r w:rsidRPr="0097532C">
        <w:t>&lt;!--</w:t>
      </w:r>
      <w:proofErr w:type="gramEnd"/>
      <w:r w:rsidRPr="0097532C">
        <w:t xml:space="preserve">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r>
        <w:t xml:space="preserve">The following table lists the elements that can be defined in the </w:t>
      </w:r>
      <w:r>
        <w:rPr>
          <w:i/>
        </w:rPr>
        <w:t xml:space="preserve">rigid_body </w:t>
      </w:r>
      <w:r>
        <w:t>element:</w:t>
      </w:r>
    </w:p>
    <w:p w14:paraId="4ECB930D" w14:textId="77777777" w:rsidR="005F474E" w:rsidRDefault="005F474E" w:rsidP="005F474E">
      <w:pPr>
        <w:pStyle w:val="code"/>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c>
          <w:tcPr>
            <w:tcW w:w="1417" w:type="dxa"/>
            <w:shd w:val="clear" w:color="auto" w:fill="auto"/>
          </w:tcPr>
          <w:p w14:paraId="72D52CD1" w14:textId="77777777" w:rsidR="005F474E" w:rsidRPr="000B272C" w:rsidRDefault="005F474E" w:rsidP="00470C94">
            <w:pPr>
              <w:rPr>
                <w:b/>
              </w:rPr>
            </w:pPr>
            <w:r>
              <w:rPr>
                <w:b/>
              </w:rPr>
              <w:t>Tag</w:t>
            </w:r>
          </w:p>
        </w:tc>
        <w:tc>
          <w:tcPr>
            <w:tcW w:w="8231" w:type="dxa"/>
            <w:shd w:val="clear" w:color="auto" w:fill="auto"/>
          </w:tcPr>
          <w:p w14:paraId="7725389F" w14:textId="77777777" w:rsidR="005F474E" w:rsidRPr="000B272C" w:rsidRDefault="005F474E" w:rsidP="00470C94">
            <w:pPr>
              <w:rPr>
                <w:b/>
              </w:rPr>
            </w:pPr>
            <w:r w:rsidRPr="000B272C">
              <w:rPr>
                <w:b/>
              </w:rPr>
              <w:t>Description</w:t>
            </w:r>
          </w:p>
        </w:tc>
      </w:tr>
      <w:tr w:rsidR="005F474E" w14:paraId="54CD55A1" w14:textId="77777777" w:rsidTr="00470C94">
        <w:tc>
          <w:tcPr>
            <w:tcW w:w="1417" w:type="dxa"/>
            <w:shd w:val="clear" w:color="auto" w:fill="auto"/>
          </w:tcPr>
          <w:p w14:paraId="3B7B8B3D" w14:textId="77777777" w:rsidR="005F474E" w:rsidRDefault="005F474E" w:rsidP="00470C94">
            <w:pPr>
              <w:pStyle w:val="code"/>
            </w:pPr>
            <w:r>
              <w:t>fixed</w:t>
            </w:r>
          </w:p>
        </w:tc>
        <w:tc>
          <w:tcPr>
            <w:tcW w:w="8231" w:type="dxa"/>
            <w:shd w:val="clear" w:color="auto" w:fill="auto"/>
          </w:tcPr>
          <w:p w14:paraId="0D997FED" w14:textId="77777777" w:rsidR="005F474E" w:rsidRDefault="005F474E" w:rsidP="00470C94">
            <w:r>
              <w:t>Degree of freedom is fixed</w:t>
            </w:r>
          </w:p>
        </w:tc>
      </w:tr>
      <w:tr w:rsidR="005F474E" w14:paraId="1E6F2B17" w14:textId="77777777" w:rsidTr="00470C94">
        <w:tc>
          <w:tcPr>
            <w:tcW w:w="1417" w:type="dxa"/>
            <w:shd w:val="clear" w:color="auto" w:fill="auto"/>
          </w:tcPr>
          <w:p w14:paraId="645AD39C" w14:textId="77777777" w:rsidR="005F474E" w:rsidRDefault="005F474E" w:rsidP="00470C94">
            <w:pPr>
              <w:pStyle w:val="code"/>
            </w:pPr>
            <w:r>
              <w:t>prescribed</w:t>
            </w:r>
          </w:p>
        </w:tc>
        <w:tc>
          <w:tcPr>
            <w:tcW w:w="8231" w:type="dxa"/>
            <w:shd w:val="clear" w:color="auto" w:fill="auto"/>
          </w:tcPr>
          <w:p w14:paraId="0B74E483" w14:textId="77777777" w:rsidR="005F474E" w:rsidRDefault="005F474E" w:rsidP="00470C94">
            <w:r>
              <w:t>Degree of freedom is prescribed by user</w:t>
            </w:r>
          </w:p>
        </w:tc>
      </w:tr>
      <w:tr w:rsidR="005F474E" w14:paraId="447DC668" w14:textId="77777777" w:rsidTr="00470C94">
        <w:tc>
          <w:tcPr>
            <w:tcW w:w="1417" w:type="dxa"/>
            <w:shd w:val="clear" w:color="auto" w:fill="auto"/>
          </w:tcPr>
          <w:p w14:paraId="29D4DF5C" w14:textId="77777777" w:rsidR="005F474E" w:rsidRDefault="005F474E" w:rsidP="00470C94">
            <w:pPr>
              <w:pStyle w:val="code"/>
            </w:pPr>
            <w:r>
              <w:t>force</w:t>
            </w:r>
          </w:p>
        </w:tc>
        <w:tc>
          <w:tcPr>
            <w:tcW w:w="8231" w:type="dxa"/>
            <w:shd w:val="clear" w:color="auto" w:fill="auto"/>
          </w:tcPr>
          <w:p w14:paraId="66898344" w14:textId="77777777" w:rsidR="005F474E" w:rsidRDefault="005F474E" w:rsidP="00470C94">
            <w:r>
              <w:t>A force is applied in direction of degree of freedom</w:t>
            </w:r>
          </w:p>
        </w:tc>
      </w:tr>
    </w:tbl>
    <w:p w14:paraId="2831638B" w14:textId="77777777" w:rsidR="005F474E" w:rsidRDefault="005F474E" w:rsidP="005F474E">
      <w:pPr>
        <w:pStyle w:val="code"/>
      </w:pPr>
    </w:p>
    <w:p w14:paraId="09C48438" w14:textId="77777777" w:rsidR="005F474E" w:rsidRDefault="005F474E" w:rsidP="005F474E">
      <w:r>
        <w:t xml:space="preserve">All these tags require the </w:t>
      </w:r>
      <w:proofErr w:type="gramStart"/>
      <w:r>
        <w:rPr>
          <w:i/>
        </w:rPr>
        <w:t>bc</w:t>
      </w:r>
      <w:proofErr w:type="gramEnd"/>
      <w:r>
        <w:rPr>
          <w:i/>
        </w:rPr>
        <w:t xml:space="preserve"> </w:t>
      </w:r>
      <w:r>
        <w:t xml:space="preserve">attribute which defines the degree of freedom that will be constrained. </w:t>
      </w:r>
    </w:p>
    <w:p w14:paraId="53111F13" w14:textId="77777777" w:rsidR="005F474E" w:rsidRDefault="005F474E" w:rsidP="005F474E"/>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trPr>
        <w:tc>
          <w:tcPr>
            <w:tcW w:w="2137" w:type="dxa"/>
            <w:shd w:val="clear" w:color="auto" w:fill="auto"/>
          </w:tcPr>
          <w:p w14:paraId="52E207B9" w14:textId="77777777" w:rsidR="005F474E" w:rsidRPr="00890FDC" w:rsidRDefault="005F474E" w:rsidP="00470C94">
            <w:pPr>
              <w:pStyle w:val="code"/>
              <w:rPr>
                <w:rFonts w:ascii="Times New Roman" w:hAnsi="Times New Roman"/>
                <w:b/>
              </w:rPr>
            </w:pPr>
            <w:r w:rsidRPr="00890FDC">
              <w:rPr>
                <w:rFonts w:ascii="Times New Roman" w:hAnsi="Times New Roman"/>
                <w:b/>
              </w:rPr>
              <w:t>Bc</w:t>
            </w:r>
          </w:p>
        </w:tc>
        <w:tc>
          <w:tcPr>
            <w:tcW w:w="7440" w:type="dxa"/>
            <w:shd w:val="clear" w:color="auto" w:fill="auto"/>
          </w:tcPr>
          <w:p w14:paraId="444F2CA8" w14:textId="77777777" w:rsidR="005F474E" w:rsidRPr="00105AB3" w:rsidRDefault="005F474E" w:rsidP="00470C94">
            <w:pPr>
              <w:rPr>
                <w:b/>
              </w:rPr>
            </w:pPr>
            <w:r>
              <w:rPr>
                <w:b/>
              </w:rPr>
              <w:t>Description</w:t>
            </w:r>
          </w:p>
        </w:tc>
      </w:tr>
      <w:tr w:rsidR="005F474E" w14:paraId="2E06B773" w14:textId="77777777" w:rsidTr="00470C94">
        <w:trPr>
          <w:trHeight w:val="220"/>
        </w:trPr>
        <w:tc>
          <w:tcPr>
            <w:tcW w:w="2137" w:type="dxa"/>
            <w:shd w:val="clear" w:color="auto" w:fill="auto"/>
          </w:tcPr>
          <w:p w14:paraId="07B8A8FB" w14:textId="77777777" w:rsidR="005F474E" w:rsidRDefault="005F474E" w:rsidP="00470C94">
            <w:pPr>
              <w:pStyle w:val="code"/>
            </w:pPr>
            <w:r>
              <w:t>X</w:t>
            </w:r>
          </w:p>
        </w:tc>
        <w:tc>
          <w:tcPr>
            <w:tcW w:w="7440" w:type="dxa"/>
            <w:shd w:val="clear" w:color="auto" w:fill="auto"/>
          </w:tcPr>
          <w:p w14:paraId="52374960" w14:textId="77777777" w:rsidR="005F474E" w:rsidRPr="00890FDC" w:rsidRDefault="005F474E" w:rsidP="00470C94">
            <w:r>
              <w:t xml:space="preserve">Constrain the </w:t>
            </w:r>
            <w:r>
              <w:rPr>
                <w:i/>
              </w:rPr>
              <w:t xml:space="preserve">x </w:t>
            </w:r>
            <w:r>
              <w:t>degree of freedom</w:t>
            </w:r>
          </w:p>
        </w:tc>
      </w:tr>
      <w:tr w:rsidR="005F474E" w14:paraId="7DA41064" w14:textId="77777777" w:rsidTr="00470C94">
        <w:trPr>
          <w:trHeight w:val="120"/>
        </w:trPr>
        <w:tc>
          <w:tcPr>
            <w:tcW w:w="2137" w:type="dxa"/>
            <w:shd w:val="clear" w:color="auto" w:fill="auto"/>
          </w:tcPr>
          <w:p w14:paraId="52B88CDE" w14:textId="77777777" w:rsidR="005F474E" w:rsidRDefault="005F474E" w:rsidP="00470C94">
            <w:pPr>
              <w:pStyle w:val="code"/>
            </w:pPr>
            <w:r>
              <w:t>Y</w:t>
            </w:r>
          </w:p>
        </w:tc>
        <w:tc>
          <w:tcPr>
            <w:tcW w:w="7440" w:type="dxa"/>
            <w:shd w:val="clear" w:color="auto" w:fill="auto"/>
          </w:tcPr>
          <w:p w14:paraId="0D01158A" w14:textId="77777777" w:rsidR="005F474E" w:rsidRDefault="005F474E" w:rsidP="00470C94">
            <w:r>
              <w:t xml:space="preserve">Constrain the </w:t>
            </w:r>
            <w:r w:rsidRPr="00890FDC">
              <w:rPr>
                <w:i/>
              </w:rPr>
              <w:t>y</w:t>
            </w:r>
            <w:r>
              <w:rPr>
                <w:i/>
              </w:rPr>
              <w:t xml:space="preserve"> </w:t>
            </w:r>
            <w:r>
              <w:t>degree of freedom</w:t>
            </w:r>
          </w:p>
        </w:tc>
      </w:tr>
      <w:tr w:rsidR="005F474E" w14:paraId="41DE8DB3" w14:textId="77777777" w:rsidTr="00470C94">
        <w:trPr>
          <w:trHeight w:val="179"/>
        </w:trPr>
        <w:tc>
          <w:tcPr>
            <w:tcW w:w="2137" w:type="dxa"/>
            <w:shd w:val="clear" w:color="auto" w:fill="auto"/>
          </w:tcPr>
          <w:p w14:paraId="1A15D48D" w14:textId="77777777" w:rsidR="005F474E" w:rsidRDefault="005F474E" w:rsidP="00470C94">
            <w:pPr>
              <w:pStyle w:val="code"/>
            </w:pPr>
            <w:r>
              <w:t>Z</w:t>
            </w:r>
          </w:p>
        </w:tc>
        <w:tc>
          <w:tcPr>
            <w:tcW w:w="7440" w:type="dxa"/>
            <w:shd w:val="clear" w:color="auto" w:fill="auto"/>
          </w:tcPr>
          <w:p w14:paraId="5287E164" w14:textId="77777777" w:rsidR="005F474E" w:rsidRDefault="005F474E" w:rsidP="00470C94">
            <w:r>
              <w:t xml:space="preserve">Constrain the </w:t>
            </w:r>
            <w:r w:rsidRPr="00890FDC">
              <w:rPr>
                <w:i/>
              </w:rPr>
              <w:t>z</w:t>
            </w:r>
            <w:r>
              <w:rPr>
                <w:i/>
              </w:rPr>
              <w:t xml:space="preserve"> </w:t>
            </w:r>
            <w:r>
              <w:t>degree of freedom</w:t>
            </w:r>
          </w:p>
        </w:tc>
      </w:tr>
      <w:tr w:rsidR="005F474E" w14:paraId="622DD4A3" w14:textId="77777777" w:rsidTr="00470C94">
        <w:trPr>
          <w:trHeight w:val="170"/>
        </w:trPr>
        <w:tc>
          <w:tcPr>
            <w:tcW w:w="2137" w:type="dxa"/>
            <w:shd w:val="clear" w:color="auto" w:fill="auto"/>
          </w:tcPr>
          <w:p w14:paraId="11EED3BD" w14:textId="77777777" w:rsidR="005F474E" w:rsidRDefault="005F474E" w:rsidP="00470C94">
            <w:pPr>
              <w:pStyle w:val="code"/>
            </w:pPr>
            <w:r>
              <w:t>Rx</w:t>
            </w:r>
          </w:p>
        </w:tc>
        <w:tc>
          <w:tcPr>
            <w:tcW w:w="7440" w:type="dxa"/>
            <w:shd w:val="clear" w:color="auto" w:fill="auto"/>
          </w:tcPr>
          <w:p w14:paraId="123DA69F" w14:textId="77777777" w:rsidR="005F474E" w:rsidRPr="00890FDC" w:rsidRDefault="005F474E" w:rsidP="00470C94">
            <w:r>
              <w:t xml:space="preserve">Prevent the rigid body from rotating around the </w:t>
            </w:r>
            <w:r>
              <w:rPr>
                <w:i/>
              </w:rPr>
              <w:t>x-</w:t>
            </w:r>
            <w:r w:rsidRPr="00890FDC">
              <w:t>axis</w:t>
            </w:r>
          </w:p>
        </w:tc>
      </w:tr>
      <w:tr w:rsidR="005F474E" w14:paraId="128E8C2C" w14:textId="77777777" w:rsidTr="00470C94">
        <w:trPr>
          <w:trHeight w:val="250"/>
        </w:trPr>
        <w:tc>
          <w:tcPr>
            <w:tcW w:w="2137" w:type="dxa"/>
            <w:shd w:val="clear" w:color="auto" w:fill="auto"/>
          </w:tcPr>
          <w:p w14:paraId="134357DF" w14:textId="77777777" w:rsidR="005F474E" w:rsidRDefault="005F474E" w:rsidP="00470C94">
            <w:pPr>
              <w:pStyle w:val="code"/>
            </w:pPr>
            <w:r>
              <w:t>Ry</w:t>
            </w:r>
          </w:p>
        </w:tc>
        <w:tc>
          <w:tcPr>
            <w:tcW w:w="7440" w:type="dxa"/>
            <w:shd w:val="clear" w:color="auto" w:fill="auto"/>
          </w:tcPr>
          <w:p w14:paraId="198EB3A5" w14:textId="77777777" w:rsidR="005F474E" w:rsidRDefault="005F474E" w:rsidP="00470C94">
            <w:r>
              <w:t xml:space="preserve">Prevent the rigid body from rotating around the </w:t>
            </w:r>
            <w:r>
              <w:rPr>
                <w:i/>
              </w:rPr>
              <w:t>y-</w:t>
            </w:r>
            <w:r w:rsidRPr="00890FDC">
              <w:t>axis</w:t>
            </w:r>
          </w:p>
        </w:tc>
      </w:tr>
      <w:tr w:rsidR="005F474E" w14:paraId="0B9969F9" w14:textId="77777777" w:rsidTr="00470C94">
        <w:trPr>
          <w:trHeight w:val="320"/>
        </w:trPr>
        <w:tc>
          <w:tcPr>
            <w:tcW w:w="2137" w:type="dxa"/>
            <w:shd w:val="clear" w:color="auto" w:fill="auto"/>
          </w:tcPr>
          <w:p w14:paraId="01A4358D" w14:textId="77777777" w:rsidR="005F474E" w:rsidRDefault="005F474E" w:rsidP="00470C94">
            <w:pPr>
              <w:pStyle w:val="code"/>
            </w:pPr>
            <w:r>
              <w:t>Rz</w:t>
            </w:r>
          </w:p>
        </w:tc>
        <w:tc>
          <w:tcPr>
            <w:tcW w:w="7440" w:type="dxa"/>
            <w:shd w:val="clear" w:color="auto" w:fill="auto"/>
          </w:tcPr>
          <w:p w14:paraId="13A7133B" w14:textId="77777777" w:rsidR="005F474E" w:rsidRDefault="005F474E" w:rsidP="00470C94">
            <w:r>
              <w:t xml:space="preserve">Prevent the rigid body from rotating around the </w:t>
            </w:r>
            <w:r>
              <w:rPr>
                <w:i/>
              </w:rPr>
              <w:t>z-</w:t>
            </w:r>
            <w:r w:rsidRPr="00890FDC">
              <w:t>axis</w:t>
            </w:r>
          </w:p>
        </w:tc>
      </w:tr>
    </w:tbl>
    <w:p w14:paraId="17832287" w14:textId="77777777" w:rsidR="005F474E" w:rsidRDefault="005F474E" w:rsidP="005F474E"/>
    <w:p w14:paraId="1CD0658E" w14:textId="77777777" w:rsidR="005F474E" w:rsidRDefault="005F474E" w:rsidP="005F474E">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p>
    <w:p w14:paraId="01D4C5E1" w14:textId="77777777" w:rsidR="005F474E" w:rsidRDefault="005F474E" w:rsidP="005F474E"/>
    <w:p w14:paraId="5AB7F6EE" w14:textId="77777777" w:rsidR="005F474E" w:rsidRPr="0063581B" w:rsidRDefault="005F474E" w:rsidP="005F474E">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pPr>
      <w:r>
        <w:t>&lt;rigid_body mat="1"&gt;</w:t>
      </w:r>
    </w:p>
    <w:p w14:paraId="1DB7CF6D" w14:textId="77777777" w:rsidR="005F474E" w:rsidRPr="0097532C" w:rsidRDefault="005F474E" w:rsidP="005F474E">
      <w:pPr>
        <w:pStyle w:val="code"/>
      </w:pPr>
      <w:r w:rsidRPr="0097532C">
        <w:tab/>
        <w:t>&lt;</w:t>
      </w:r>
      <w:r>
        <w:t>prescribed</w:t>
      </w:r>
      <w:r w:rsidRPr="0097532C">
        <w:t xml:space="preserve"> </w:t>
      </w:r>
      <w:proofErr w:type="gramStart"/>
      <w:r>
        <w:t>bc</w:t>
      </w:r>
      <w:proofErr w:type="gramEnd"/>
      <w:r>
        <w:t>="x"</w:t>
      </w:r>
      <w:r w:rsidRPr="0097532C">
        <w:t xml:space="preserve"> lc</w:t>
      </w:r>
      <w:r>
        <w:t>"</w:t>
      </w:r>
      <w:r w:rsidRPr="0097532C">
        <w:t>1</w:t>
      </w:r>
      <w:r>
        <w:t>"</w:t>
      </w:r>
      <w:r w:rsidRPr="0097532C">
        <w:t>&gt;2.0&lt;/</w:t>
      </w:r>
      <w:r>
        <w:t>prescribed</w:t>
      </w:r>
      <w:r w:rsidRPr="0097532C">
        <w:t>&gt;</w:t>
      </w:r>
    </w:p>
    <w:p w14:paraId="2F9D5D91" w14:textId="77777777" w:rsidR="005F474E" w:rsidRDefault="005F474E" w:rsidP="005F474E">
      <w:pPr>
        <w:pStyle w:val="code"/>
      </w:pPr>
      <w:r>
        <w:tab/>
        <w:t xml:space="preserve">&lt;fixed </w:t>
      </w:r>
      <w:proofErr w:type="gramStart"/>
      <w:r>
        <w:t>bc</w:t>
      </w:r>
      <w:proofErr w:type="gramEnd"/>
      <w:r>
        <w:t>="y"/&gt;</w:t>
      </w:r>
    </w:p>
    <w:p w14:paraId="431B5CC4" w14:textId="77777777" w:rsidR="005F474E" w:rsidRDefault="005F474E" w:rsidP="005F474E">
      <w:pPr>
        <w:pStyle w:val="code"/>
      </w:pPr>
      <w:r>
        <w:tab/>
        <w:t xml:space="preserve">&lt;fixed </w:t>
      </w:r>
      <w:proofErr w:type="gramStart"/>
      <w:r>
        <w:t>bc</w:t>
      </w:r>
      <w:proofErr w:type="gramEnd"/>
      <w:r>
        <w:t>="z"/&gt;</w:t>
      </w:r>
    </w:p>
    <w:p w14:paraId="0BC2A3EC" w14:textId="77777777" w:rsidR="005F474E" w:rsidRDefault="005F474E" w:rsidP="005F474E">
      <w:pPr>
        <w:pStyle w:val="code"/>
      </w:pPr>
      <w:r>
        <w:tab/>
        <w:t xml:space="preserve">&lt;fixed </w:t>
      </w:r>
      <w:proofErr w:type="gramStart"/>
      <w:r>
        <w:t>bc</w:t>
      </w:r>
      <w:proofErr w:type="gramEnd"/>
      <w:r>
        <w:t>="Rx"/&gt;</w:t>
      </w:r>
    </w:p>
    <w:p w14:paraId="45174A9C" w14:textId="77777777" w:rsidR="005F474E" w:rsidRDefault="005F474E" w:rsidP="005F474E">
      <w:pPr>
        <w:pStyle w:val="code"/>
      </w:pPr>
      <w:r>
        <w:tab/>
        <w:t xml:space="preserve">&lt;fixed </w:t>
      </w:r>
      <w:proofErr w:type="gramStart"/>
      <w:r>
        <w:t>bc</w:t>
      </w:r>
      <w:proofErr w:type="gramEnd"/>
      <w:r>
        <w:t>="Ry"/&gt;</w:t>
      </w:r>
    </w:p>
    <w:p w14:paraId="29960D27" w14:textId="77777777" w:rsidR="005F474E" w:rsidRDefault="005F474E" w:rsidP="005F474E">
      <w:pPr>
        <w:pStyle w:val="code"/>
      </w:pPr>
      <w:r>
        <w:tab/>
        <w:t xml:space="preserve">&lt;fixed </w:t>
      </w:r>
      <w:proofErr w:type="gramStart"/>
      <w:r>
        <w:t>bc</w:t>
      </w:r>
      <w:proofErr w:type="gramEnd"/>
      <w:r>
        <w:t>="Rz"/&gt;</w:t>
      </w:r>
    </w:p>
    <w:p w14:paraId="7C8359C5" w14:textId="77777777" w:rsidR="005F474E" w:rsidRDefault="005F474E" w:rsidP="005F474E">
      <w:pPr>
        <w:pStyle w:val="code"/>
      </w:pPr>
      <w:r>
        <w:t>&lt;/rigid_body&gt;</w:t>
      </w:r>
    </w:p>
    <w:p w14:paraId="5617DB24" w14:textId="77777777" w:rsidR="005F474E" w:rsidRPr="00B31E92" w:rsidRDefault="005F474E" w:rsidP="005F474E">
      <w:pPr>
        <w:pStyle w:val="code"/>
      </w:pPr>
    </w:p>
    <w:p w14:paraId="6C3EE897" w14:textId="77777777" w:rsidR="005F474E" w:rsidRPr="00B31E92" w:rsidRDefault="005F474E" w:rsidP="005F474E">
      <w:pPr>
        <w:rPr>
          <w:i/>
        </w:rPr>
      </w:pPr>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p>
    <w:p w14:paraId="446DD401" w14:textId="77777777" w:rsidR="005F474E" w:rsidRDefault="005F474E" w:rsidP="005F474E"/>
    <w:p w14:paraId="446AFA9D" w14:textId="77777777" w:rsidR="005F474E" w:rsidRDefault="005F474E" w:rsidP="005F474E">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 xml:space="preserve">directions fixed and the rotational degrees of freedom </w:t>
      </w:r>
      <w:proofErr w:type="gramStart"/>
      <w:r>
        <w:t>free,</w:t>
      </w:r>
      <w:proofErr w:type="gramEnd"/>
      <w:r>
        <w:t xml:space="preserve"> can be done as follows:</w:t>
      </w:r>
    </w:p>
    <w:p w14:paraId="571D211D" w14:textId="77777777" w:rsidR="005F474E" w:rsidRDefault="005F474E" w:rsidP="005F474E"/>
    <w:p w14:paraId="138C4BB3" w14:textId="77777777" w:rsidR="005F474E" w:rsidRDefault="005F474E" w:rsidP="005F474E">
      <w:pPr>
        <w:pStyle w:val="code"/>
      </w:pPr>
      <w:r>
        <w:t>&lt;rigid_body mat="1" &gt;</w:t>
      </w:r>
    </w:p>
    <w:p w14:paraId="0840D6AA" w14:textId="77777777" w:rsidR="005F474E" w:rsidRPr="0097532C" w:rsidRDefault="005F474E" w:rsidP="005F474E">
      <w:pPr>
        <w:pStyle w:val="code"/>
      </w:pPr>
      <w:r w:rsidRPr="0097532C">
        <w:tab/>
        <w:t>&lt;force</w:t>
      </w:r>
      <w:r>
        <w:t xml:space="preserve"> </w:t>
      </w:r>
      <w:proofErr w:type="gramStart"/>
      <w:r>
        <w:t>bc</w:t>
      </w:r>
      <w:proofErr w:type="gramEnd"/>
      <w:r>
        <w:t>="x"</w:t>
      </w:r>
      <w:r w:rsidRPr="0097532C">
        <w:t xml:space="preserve"> lc=</w:t>
      </w:r>
      <w:r>
        <w:t>"</w:t>
      </w:r>
      <w:r w:rsidRPr="0097532C">
        <w:t>1</w:t>
      </w:r>
      <w:r>
        <w:t>"</w:t>
      </w:r>
      <w:r w:rsidRPr="0097532C">
        <w:t>&gt;1.0&lt;/</w:t>
      </w:r>
      <w:r>
        <w:t>force</w:t>
      </w:r>
      <w:r w:rsidRPr="0097532C">
        <w:t>&gt;</w:t>
      </w:r>
    </w:p>
    <w:p w14:paraId="3A77F9EC" w14:textId="77777777" w:rsidR="005F474E" w:rsidRDefault="005F474E" w:rsidP="005F474E">
      <w:pPr>
        <w:pStyle w:val="code"/>
      </w:pPr>
      <w:r>
        <w:tab/>
        <w:t xml:space="preserve">&lt;fixed </w:t>
      </w:r>
      <w:proofErr w:type="gramStart"/>
      <w:r>
        <w:t>bc</w:t>
      </w:r>
      <w:proofErr w:type="gramEnd"/>
      <w:r>
        <w:t>="y"/&gt;</w:t>
      </w:r>
    </w:p>
    <w:p w14:paraId="27BB951F" w14:textId="77777777" w:rsidR="005F474E" w:rsidRDefault="005F474E" w:rsidP="005F474E">
      <w:pPr>
        <w:pStyle w:val="code"/>
      </w:pPr>
      <w:r>
        <w:tab/>
        <w:t xml:space="preserve">&lt;fixed </w:t>
      </w:r>
      <w:proofErr w:type="gramStart"/>
      <w:r>
        <w:t>bc</w:t>
      </w:r>
      <w:proofErr w:type="gramEnd"/>
      <w:r>
        <w:t>="z"/&gt;</w:t>
      </w:r>
    </w:p>
    <w:p w14:paraId="0EB89037" w14:textId="62549D8D" w:rsidR="005F474E" w:rsidRDefault="005F474E" w:rsidP="005F474E">
      <w:pPr>
        <w:pStyle w:val="code"/>
      </w:pPr>
      <w:r>
        <w:t xml:space="preserve"> &lt;/rigid_body&gt;</w:t>
      </w:r>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914" w:name="_Toc268297724"/>
      <w:r>
        <w:lastRenderedPageBreak/>
        <w:t>Discrete Section</w:t>
      </w:r>
      <w:bookmarkEnd w:id="1914"/>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915" w:name="_Toc268297725"/>
      <w:r>
        <w:t>Springs</w:t>
      </w:r>
      <w:bookmarkEnd w:id="1915"/>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assumed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w:t>
      </w:r>
      <w:proofErr w:type="gramStart"/>
      <w:r>
        <w:t>node&gt;</w:t>
      </w:r>
      <w:proofErr w:type="gramEnd"/>
      <w:r>
        <w: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916" w:name="_Toc370461174"/>
      <w:bookmarkStart w:id="1917" w:name="_Toc200951584"/>
      <w:bookmarkStart w:id="1918" w:name="_Ref200951687"/>
      <w:bookmarkEnd w:id="1916"/>
      <w:r>
        <w:br w:type="page"/>
      </w:r>
    </w:p>
    <w:p w14:paraId="209C028A" w14:textId="77777777" w:rsidR="006A0BC1" w:rsidRDefault="006A0BC1" w:rsidP="006A0BC1">
      <w:pPr>
        <w:pStyle w:val="Heading2"/>
      </w:pPr>
      <w:bookmarkStart w:id="1919" w:name="_Toc377546984"/>
      <w:bookmarkStart w:id="1920" w:name="_Toc377547230"/>
      <w:bookmarkStart w:id="1921" w:name="_Toc388270517"/>
      <w:bookmarkStart w:id="1922" w:name="_Toc377546985"/>
      <w:bookmarkStart w:id="1923" w:name="_Toc377547231"/>
      <w:bookmarkStart w:id="1924" w:name="_Toc388270518"/>
      <w:bookmarkStart w:id="1925" w:name="_Toc377546986"/>
      <w:bookmarkStart w:id="1926" w:name="_Toc377547232"/>
      <w:bookmarkStart w:id="1927" w:name="_Toc388270519"/>
      <w:bookmarkStart w:id="1928" w:name="_Toc377546987"/>
      <w:bookmarkStart w:id="1929" w:name="_Toc377547233"/>
      <w:bookmarkStart w:id="1930" w:name="_Toc388270520"/>
      <w:bookmarkStart w:id="1931" w:name="_Toc377546988"/>
      <w:bookmarkStart w:id="1932" w:name="_Toc377547234"/>
      <w:bookmarkStart w:id="1933" w:name="_Toc388270521"/>
      <w:bookmarkStart w:id="1934" w:name="_Toc377546989"/>
      <w:bookmarkStart w:id="1935" w:name="_Toc377547235"/>
      <w:bookmarkStart w:id="1936" w:name="_Toc388270522"/>
      <w:bookmarkStart w:id="1937" w:name="_Toc377546990"/>
      <w:bookmarkStart w:id="1938" w:name="_Toc377547236"/>
      <w:bookmarkStart w:id="1939" w:name="_Toc388270523"/>
      <w:bookmarkStart w:id="1940" w:name="_Toc377546991"/>
      <w:bookmarkStart w:id="1941" w:name="_Toc377547237"/>
      <w:bookmarkStart w:id="1942" w:name="_Toc388270524"/>
      <w:bookmarkStart w:id="1943" w:name="_Toc377546992"/>
      <w:bookmarkStart w:id="1944" w:name="_Toc377547238"/>
      <w:bookmarkStart w:id="1945" w:name="_Toc388270525"/>
      <w:bookmarkStart w:id="1946" w:name="_Toc377546993"/>
      <w:bookmarkStart w:id="1947" w:name="_Toc377547239"/>
      <w:bookmarkStart w:id="1948" w:name="_Toc388270526"/>
      <w:bookmarkStart w:id="1949" w:name="_Toc377546994"/>
      <w:bookmarkStart w:id="1950" w:name="_Toc377547240"/>
      <w:bookmarkStart w:id="1951" w:name="_Toc388270527"/>
      <w:bookmarkStart w:id="1952" w:name="_Ref259527079"/>
      <w:bookmarkStart w:id="1953" w:name="_Toc26829772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r>
        <w:lastRenderedPageBreak/>
        <w:t>LoadData Section</w:t>
      </w:r>
      <w:bookmarkEnd w:id="1952"/>
      <w:bookmarkEnd w:id="1953"/>
    </w:p>
    <w:p w14:paraId="1C1A3D1B" w14:textId="005C65E0"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34CE6B3F" w:rsidR="006A0BC1" w:rsidRPr="0097532C" w:rsidRDefault="006A0BC1" w:rsidP="006A0BC1">
      <w:pPr>
        <w:pStyle w:val="code"/>
      </w:pPr>
      <w:r w:rsidRPr="0097532C">
        <w:tab/>
        <w:t>&lt;</w:t>
      </w:r>
      <w:r w:rsidR="0091444A">
        <w:t>point</w:t>
      </w:r>
      <w:r w:rsidRPr="0097532C">
        <w:t>&gt; 0, 0 &lt;/</w:t>
      </w:r>
      <w:r w:rsidR="0091444A">
        <w:t>point</w:t>
      </w:r>
      <w:r w:rsidRPr="0097532C">
        <w:t xml:space="preserve">&gt; </w:t>
      </w:r>
    </w:p>
    <w:p w14:paraId="0718AB01" w14:textId="77777777" w:rsidR="006A0BC1" w:rsidRDefault="006A0BC1" w:rsidP="006A0BC1">
      <w:pPr>
        <w:pStyle w:val="code"/>
      </w:pPr>
      <w:r>
        <w:tab/>
        <w:t>...</w:t>
      </w:r>
    </w:p>
    <w:p w14:paraId="5864E79B" w14:textId="70B35D39" w:rsidR="006A0BC1" w:rsidRDefault="006A0BC1" w:rsidP="006A0BC1">
      <w:pPr>
        <w:pStyle w:val="code"/>
      </w:pPr>
      <w:r>
        <w:tab/>
        <w:t>&lt;</w:t>
      </w:r>
      <w:r w:rsidR="0091444A">
        <w:t>point</w:t>
      </w:r>
      <w:r>
        <w:t>&gt; 1, 1 &lt;/</w:t>
      </w:r>
      <w:r w:rsidR="0091444A">
        <w:t>point</w:t>
      </w:r>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05A735A1" w14:textId="77777777" w:rsidR="00034AEE" w:rsidRDefault="00034AEE" w:rsidP="006A0BC1"/>
    <w:p w14:paraId="672369E8" w14:textId="59D90E02"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265E57" w:rsidRDefault="00265E57">
                            <w:r>
                              <w:t xml:space="preserve">(c) </w:t>
                            </w:r>
                            <w:proofErr w:type="gramStart"/>
                            <w:r>
                              <w:t>smooth</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" filled="f" stroked="f">
                <v:textbox>
                  <w:txbxContent>
                    <w:p w14:paraId="56BCFF65" w14:textId="77777777" w:rsidR="00B61FE0" w:rsidRDefault="00B61FE0">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265E57" w:rsidRDefault="00265E57">
                            <w:r>
                              <w:t xml:space="preserve">(b) </w:t>
                            </w:r>
                            <w:proofErr w:type="gramStart"/>
                            <w:r>
                              <w:t>linear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" filled="f" stroked="f">
                <v:textbox>
                  <w:txbxContent>
                    <w:p w14:paraId="7E807FE7" w14:textId="77777777" w:rsidR="00B61FE0" w:rsidRDefault="00B61FE0">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265E57" w:rsidRDefault="00265E57">
                            <w:r>
                              <w:t xml:space="preserve">(a) </w:t>
                            </w:r>
                            <w:proofErr w:type="gramStart"/>
                            <w:r>
                              <w:t>step</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" filled="f" stroked="f">
                <v:textbox>
                  <w:txbxContent>
                    <w:p w14:paraId="7F58C9EB" w14:textId="77777777" w:rsidR="00B61FE0" w:rsidRDefault="00B61FE0">
                      <w:r>
                        <w:t>(a) step</w:t>
                      </w:r>
                    </w:p>
                  </w:txbxContent>
                </v:textbox>
              </v:shape>
            </w:pict>
          </mc:Fallback>
        </mc:AlternateContent>
      </w:r>
      <w:r>
        <w:rPr>
          <w:noProof/>
        </w:rPr>
        <mc:AlternateContent>
          <mc:Choice Requires="wpc">
            <w:drawing>
              <wp:inline distT="0" distB="0" distL="0" distR="0" wp14:anchorId="3C2B69CE" wp14:editId="6886E311">
                <wp:extent cx="5943600" cy="1714500"/>
                <wp:effectExtent l="0" t="0" r="19050" b="19050"/>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mv="urn:schemas-microsoft-com:mac:vml" xmlns:mo="http://schemas.microsoft.com/office/mac/office/2008/main">
            <w:pict>
              <v:group id="Canvas 539" o:spid="_x0000_s1026" editas="canvas" style="width:468pt;height:135pt;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anchorlock/>
              </v:group>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Default="006A0BC1" w:rsidP="006A0BC1"/>
    <w:p w14:paraId="48C29AD0" w14:textId="77777777" w:rsidR="00034AEE" w:rsidRPr="00DD379B" w:rsidRDefault="00034AEE"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7AC1164F" w14:textId="77777777" w:rsidR="00034AEE" w:rsidRDefault="00034AEE" w:rsidP="006A0BC1"/>
    <w:p w14:paraId="44DE95F6" w14:textId="22C1D0A6"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265E57" w:rsidRDefault="00265E57">
                            <w:r>
                              <w:t xml:space="preserve">(d) </w:t>
                            </w:r>
                            <w:proofErr w:type="gramStart"/>
                            <w:r>
                              <w:t>repeat</w:t>
                            </w:r>
                            <w:proofErr w:type="gramEnd"/>
                            <w:r>
                              <w:t xml:space="preserve">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" filled="f" stroked="f">
                <v:textbox>
                  <w:txbxContent>
                    <w:p w14:paraId="22B812EA" w14:textId="77777777" w:rsidR="00B61FE0" w:rsidRDefault="00B61FE0">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4F23A14A" w:rsidR="00265E57" w:rsidRDefault="00265E57">
                            <w:r>
                              <w:t xml:space="preserve">(c) </w:t>
                            </w:r>
                            <w:proofErr w:type="gramStart"/>
                            <w:r>
                              <w:t>repeat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" filled="f" stroked="f">
                <v:textbox>
                  <w:txbxContent>
                    <w:p w14:paraId="2B27BCC7" w14:textId="4F23A14A" w:rsidR="00B61FE0" w:rsidRDefault="00B61FE0">
                      <w:r>
                        <w:t>(c) repeat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265E57" w:rsidRDefault="00265E57">
                            <w:r>
                              <w:t xml:space="preserve">(b) </w:t>
                            </w:r>
                            <w:proofErr w:type="gramStart"/>
                            <w:r>
                              <w:t>extrapolate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" filled="f" stroked="f">
                <v:textbox>
                  <w:txbxContent>
                    <w:p w14:paraId="47F7061B" w14:textId="77777777" w:rsidR="00B61FE0" w:rsidRDefault="00B61FE0">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265E57" w:rsidRDefault="00265E57">
                            <w:r>
                              <w:t>(</w:t>
                            </w:r>
                            <w:proofErr w:type="gramStart"/>
                            <w:r>
                              <w:t>a</w:t>
                            </w:r>
                            <w:proofErr w:type="gramEnd"/>
                            <w:r>
                              <w:t>)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" filled="f" stroked="f">
                <v:textbox>
                  <w:txbxContent>
                    <w:p w14:paraId="4C6C3BB1" w14:textId="77777777" w:rsidR="00B61FE0" w:rsidRDefault="00B61FE0">
                      <w:r>
                        <w:t>(a) constant</w:t>
                      </w:r>
                    </w:p>
                  </w:txbxContent>
                </v:textbox>
              </v:shape>
            </w:pict>
          </mc:Fallback>
        </mc:AlternateContent>
      </w:r>
      <w:r>
        <w:rPr>
          <w:noProof/>
        </w:rPr>
        <mc:AlternateContent>
          <mc:Choice Requires="wpc">
            <w:drawing>
              <wp:inline distT="0" distB="0" distL="0" distR="0" wp14:anchorId="225B0B81" wp14:editId="19D52922">
                <wp:extent cx="5943600" cy="1828800"/>
                <wp:effectExtent l="0" t="0" r="19050" b="19050"/>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mv="urn:schemas-microsoft-com:mac:vml" xmlns:mo="http://schemas.microsoft.com/office/mac/office/2008/main">
            <w:pict>
              <v:group id="Canvas 576" o:spid="_x0000_s1026" editas="canvas" style="width:468pt;height:2in;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anchorlock/>
              </v:group>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954" w:name="_Ref377546765"/>
      <w:bookmarkStart w:id="1955" w:name="_Toc268297727"/>
      <w:r>
        <w:lastRenderedPageBreak/>
        <w:t>Output Section</w:t>
      </w:r>
      <w:bookmarkEnd w:id="1954"/>
      <w:bookmarkEnd w:id="1955"/>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956" w:name="_Toc311799480"/>
      <w:bookmarkStart w:id="1957" w:name="_Toc315443351"/>
      <w:bookmarkStart w:id="1958" w:name="_Toc315942869"/>
      <w:bookmarkStart w:id="1959" w:name="_Toc315943133"/>
      <w:bookmarkStart w:id="1960" w:name="_Toc315943397"/>
      <w:bookmarkStart w:id="1961" w:name="_Toc268297728"/>
      <w:bookmarkEnd w:id="1956"/>
      <w:bookmarkEnd w:id="1957"/>
      <w:bookmarkEnd w:id="1958"/>
      <w:bookmarkEnd w:id="1959"/>
      <w:bookmarkEnd w:id="1960"/>
      <w:r>
        <w:t>Logfile</w:t>
      </w:r>
      <w:bookmarkEnd w:id="1961"/>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C0C4BD2" w:rsidR="006A0BC1" w:rsidRDefault="006A0BC1" w:rsidP="006A0BC1">
      <w:pPr>
        <w:pStyle w:val="code"/>
      </w:pPr>
      <w:r>
        <w:tab/>
      </w:r>
      <w:r>
        <w:tab/>
        <w:t>&lt;node_data       [attribute</w:t>
      </w:r>
      <w:r w:rsidR="004F447E">
        <w:t>s</w:t>
      </w:r>
      <w:r>
        <w:t>]&gt;item list&lt;/node_data&gt;</w:t>
      </w:r>
    </w:p>
    <w:p w14:paraId="655B67B5" w14:textId="6EC5715B" w:rsidR="006A0BC1" w:rsidRDefault="006A0BC1" w:rsidP="006A0BC1">
      <w:pPr>
        <w:pStyle w:val="code"/>
      </w:pPr>
      <w:r>
        <w:tab/>
      </w:r>
      <w:r>
        <w:tab/>
        <w:t>&lt;element_data    [attribute</w:t>
      </w:r>
      <w:r w:rsidR="004F447E">
        <w:t>s</w:t>
      </w:r>
      <w:r>
        <w:t>]&gt;item list&lt;/element_data&gt;</w:t>
      </w:r>
    </w:p>
    <w:p w14:paraId="7EA68782" w14:textId="279AA77F" w:rsidR="006A0BC1" w:rsidRDefault="006A0BC1" w:rsidP="006A0BC1">
      <w:pPr>
        <w:pStyle w:val="code"/>
        <w:jc w:val="left"/>
      </w:pPr>
      <w:r>
        <w:tab/>
      </w:r>
      <w:r>
        <w:tab/>
        <w:t>&lt;rigid_body_data [attribute</w:t>
      </w:r>
      <w:r w:rsidR="004F447E">
        <w:t>s</w:t>
      </w:r>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1B13CD">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proofErr w:type="gramStart"/>
      <w:r>
        <w:rPr>
          <w:i/>
        </w:rPr>
        <w:t>file</w:t>
      </w:r>
      <w:proofErr w:type="gramEnd"/>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proofErr w:type="gramStart"/>
      <w:r>
        <w:t>data</w:t>
      </w:r>
      <w:proofErr w:type="gramEnd"/>
      <w:r>
        <w:t>=</w:t>
      </w:r>
      <w:r w:rsidR="002B7C91">
        <w:t>"</w:t>
      </w:r>
      <w:r>
        <w:t>x;y;z</w:t>
      </w:r>
      <w:r w:rsidR="002B7C91">
        <w:t>"</w:t>
      </w:r>
    </w:p>
    <w:p w14:paraId="0B9E4CE0" w14:textId="77777777" w:rsidR="006A0BC1" w:rsidRDefault="006A0BC1" w:rsidP="006A0BC1"/>
    <w:p w14:paraId="52F7D17D" w14:textId="77777777" w:rsidR="006A0BC1" w:rsidRDefault="006A0BC1" w:rsidP="006A0BC1">
      <w:proofErr w:type="gramStart"/>
      <w:r>
        <w:t>will</w:t>
      </w:r>
      <w:proofErr w:type="gramEnd"/>
      <w:r>
        <w:t xml:space="preserve">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proofErr w:type="gramStart"/>
      <w:r>
        <w:t>file</w:t>
      </w:r>
      <w:proofErr w:type="gramEnd"/>
      <w:r>
        <w:t xml:space="preserve"> = </w:t>
      </w:r>
      <w:r w:rsidR="008A07EB">
        <w:t>"</w:t>
      </w:r>
      <w:r>
        <w:t>data.txt</w:t>
      </w:r>
      <w:r w:rsidR="008A07EB">
        <w:t>"</w:t>
      </w:r>
    </w:p>
    <w:p w14:paraId="621B6C0D" w14:textId="34EBEF18" w:rsidR="006A0BC1" w:rsidRDefault="006A0BC1" w:rsidP="006A0BC1"/>
    <w:p w14:paraId="510D18F8" w14:textId="210D99CC" w:rsidR="006A0BC1" w:rsidRDefault="006A0BC1" w:rsidP="006A0BC1">
      <w:proofErr w:type="gramStart"/>
      <w:r>
        <w:t>then</w:t>
      </w:r>
      <w:proofErr w:type="gramEnd"/>
      <w:r>
        <w:t xml:space="preserve">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w:t>
      </w:r>
      <w:proofErr w:type="gramStart"/>
      <w:r>
        <w:t>actual</w:t>
      </w:r>
      <w:proofErr w:type="gramEnd"/>
      <w:r>
        <w:t xml:space="preserve">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w:t>
      </w:r>
      <w:proofErr w:type="gramStart"/>
      <w:r>
        <w:t>Step  =</w:t>
      </w:r>
      <w:proofErr w:type="gramEnd"/>
      <w:r>
        <w:t xml:space="preserve"> &lt;time step&gt;</w:t>
      </w:r>
    </w:p>
    <w:p w14:paraId="359C70BB" w14:textId="3D4BFCD2" w:rsidR="006A0BC1" w:rsidRDefault="006A0BC1" w:rsidP="006A0BC1">
      <w:pPr>
        <w:pStyle w:val="code"/>
      </w:pPr>
      <w:r>
        <w:t>*</w:t>
      </w:r>
      <w:proofErr w:type="gramStart"/>
      <w:r>
        <w:t>Time  =</w:t>
      </w:r>
      <w:proofErr w:type="gramEnd"/>
      <w:r>
        <w:t xml:space="preserve"> &lt;time value&gt;</w:t>
      </w:r>
    </w:p>
    <w:p w14:paraId="4D9D94DE" w14:textId="4B93AF17" w:rsidR="006A0BC1" w:rsidRDefault="006A0BC1" w:rsidP="006A0BC1">
      <w:pPr>
        <w:pStyle w:val="code"/>
      </w:pPr>
      <w:r>
        <w:t>*</w:t>
      </w:r>
      <w:proofErr w:type="gramStart"/>
      <w:r>
        <w:t>Data  =</w:t>
      </w:r>
      <w:proofErr w:type="gramEnd"/>
      <w:r>
        <w:t xml:space="preserve"> &lt;data name&gt;</w:t>
      </w:r>
    </w:p>
    <w:p w14:paraId="3164E7CF" w14:textId="4E4F31BA" w:rsidR="006A0BC1" w:rsidRDefault="006A0BC1" w:rsidP="006A0BC1">
      <w:pPr>
        <w:pStyle w:val="code"/>
      </w:pPr>
      <w:r>
        <w:t>&lt;</w:t>
      </w:r>
      <w:proofErr w:type="gramStart"/>
      <w:r>
        <w:t>actual</w:t>
      </w:r>
      <w:proofErr w:type="gramEnd"/>
      <w:r>
        <w:t xml:space="preserve">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w:t>
      </w:r>
      <w:proofErr w:type="gramStart"/>
      <w:r>
        <w:t>data</w:t>
      </w:r>
      <w:proofErr w:type="gramEnd"/>
      <w:r>
        <w:t>=</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proofErr w:type="gramStart"/>
      <w:r>
        <w:t>will</w:t>
      </w:r>
      <w:proofErr w:type="gramEnd"/>
      <w:r>
        <w:t xml:space="preserve">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w:t>
      </w:r>
      <w:proofErr w:type="gramStart"/>
      <w:r w:rsidRPr="00B27FE9">
        <w:t>,0.000,0.000,0.000</w:t>
      </w:r>
      <w:proofErr w:type="gramEnd"/>
    </w:p>
    <w:p w14:paraId="7BBB5319" w14:textId="77777777" w:rsidR="006A0BC1" w:rsidRPr="00B27FE9" w:rsidRDefault="006A0BC1" w:rsidP="006A0BC1">
      <w:pPr>
        <w:pStyle w:val="code"/>
      </w:pPr>
      <w:r w:rsidRPr="00B27FE9">
        <w:t>2</w:t>
      </w:r>
      <w:proofErr w:type="gramStart"/>
      <w:r w:rsidRPr="00B27FE9">
        <w:t>,1.000,0.000,0.000</w:t>
      </w:r>
      <w:proofErr w:type="gramEnd"/>
    </w:p>
    <w:p w14:paraId="5C6FDB58" w14:textId="77777777" w:rsidR="006A0BC1" w:rsidRPr="00B27FE9" w:rsidRDefault="006A0BC1" w:rsidP="006A0BC1">
      <w:pPr>
        <w:pStyle w:val="code"/>
      </w:pPr>
      <w:r w:rsidRPr="00B27FE9">
        <w:t>3</w:t>
      </w:r>
      <w:proofErr w:type="gramStart"/>
      <w:r w:rsidRPr="00B27FE9">
        <w:t>,1.000,1.000,0.000</w:t>
      </w:r>
      <w:proofErr w:type="gramEnd"/>
    </w:p>
    <w:p w14:paraId="4A3EA326" w14:textId="77777777" w:rsidR="006A0BC1" w:rsidRPr="00B27FE9" w:rsidRDefault="006A0BC1" w:rsidP="006A0BC1">
      <w:pPr>
        <w:pStyle w:val="code"/>
      </w:pPr>
      <w:r w:rsidRPr="00B27FE9">
        <w:t>4</w:t>
      </w:r>
      <w:proofErr w:type="gramStart"/>
      <w:r w:rsidRPr="00B27FE9">
        <w:t>,0.000,1.000,0.000</w:t>
      </w:r>
      <w:proofErr w:type="gramEnd"/>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962" w:name="_Toc268297729"/>
      <w:r>
        <w:t xml:space="preserve">Node_Data </w:t>
      </w:r>
      <w:r w:rsidR="00D153DC">
        <w:t>C</w:t>
      </w:r>
      <w:r>
        <w:t>lass</w:t>
      </w:r>
      <w:bookmarkEnd w:id="1962"/>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r w:rsidR="00234587" w14:paraId="1EF732DB" w14:textId="77777777">
        <w:trPr>
          <w:ins w:id="1963" w:author="Steve Maas" w:date="2014-06-16T11:20:00Z"/>
        </w:trPr>
        <w:tc>
          <w:tcPr>
            <w:tcW w:w="1908" w:type="dxa"/>
            <w:shd w:val="clear" w:color="auto" w:fill="auto"/>
          </w:tcPr>
          <w:p w14:paraId="60FED9E1" w14:textId="0C66BB8D" w:rsidR="00234587" w:rsidRPr="00B27FE9" w:rsidRDefault="00234587" w:rsidP="006A0BC1">
            <w:pPr>
              <w:pStyle w:val="code"/>
              <w:rPr>
                <w:ins w:id="1964" w:author="Steve Maas" w:date="2014-06-16T11:20:00Z"/>
              </w:rPr>
            </w:pPr>
            <w:ins w:id="1965" w:author="Steve Maas" w:date="2014-06-16T11:20:00Z">
              <w:r>
                <w:lastRenderedPageBreak/>
                <w:t>vx</w:t>
              </w:r>
            </w:ins>
          </w:p>
        </w:tc>
        <w:tc>
          <w:tcPr>
            <w:tcW w:w="7560" w:type="dxa"/>
            <w:shd w:val="clear" w:color="auto" w:fill="auto"/>
          </w:tcPr>
          <w:p w14:paraId="2BF98885" w14:textId="34095953" w:rsidR="00234587" w:rsidRDefault="00234587" w:rsidP="006A0BC1">
            <w:pPr>
              <w:rPr>
                <w:ins w:id="1966" w:author="Steve Maas" w:date="2014-06-16T11:20:00Z"/>
              </w:rPr>
            </w:pPr>
            <w:ins w:id="1967" w:author="Steve Maas" w:date="2014-06-16T11:21:00Z">
              <w:r>
                <w:t>x-coordinate of nodal velocity</w:t>
              </w:r>
            </w:ins>
          </w:p>
        </w:tc>
      </w:tr>
      <w:tr w:rsidR="00234587" w14:paraId="6F7BD2F0" w14:textId="77777777">
        <w:trPr>
          <w:ins w:id="1968" w:author="Steve Maas" w:date="2014-06-16T11:21:00Z"/>
        </w:trPr>
        <w:tc>
          <w:tcPr>
            <w:tcW w:w="1908" w:type="dxa"/>
            <w:shd w:val="clear" w:color="auto" w:fill="auto"/>
          </w:tcPr>
          <w:p w14:paraId="39B7DA6B" w14:textId="2BB70CBC" w:rsidR="00234587" w:rsidRDefault="00234587" w:rsidP="006A0BC1">
            <w:pPr>
              <w:pStyle w:val="code"/>
              <w:rPr>
                <w:ins w:id="1969" w:author="Steve Maas" w:date="2014-06-16T11:21:00Z"/>
              </w:rPr>
            </w:pPr>
            <w:ins w:id="1970" w:author="Steve Maas" w:date="2014-06-16T11:21:00Z">
              <w:r>
                <w:t>vy</w:t>
              </w:r>
            </w:ins>
          </w:p>
        </w:tc>
        <w:tc>
          <w:tcPr>
            <w:tcW w:w="7560" w:type="dxa"/>
            <w:shd w:val="clear" w:color="auto" w:fill="auto"/>
          </w:tcPr>
          <w:p w14:paraId="5D43074C" w14:textId="4413AD68" w:rsidR="00234587" w:rsidRDefault="00234587" w:rsidP="006A0BC1">
            <w:pPr>
              <w:rPr>
                <w:ins w:id="1971" w:author="Steve Maas" w:date="2014-06-16T11:21:00Z"/>
              </w:rPr>
            </w:pPr>
            <w:ins w:id="1972" w:author="Steve Maas" w:date="2014-06-16T11:21:00Z">
              <w:r>
                <w:t>y-coordinate of nodal velocity</w:t>
              </w:r>
            </w:ins>
          </w:p>
        </w:tc>
      </w:tr>
      <w:tr w:rsidR="00234587" w14:paraId="3B1B42DF" w14:textId="77777777">
        <w:trPr>
          <w:ins w:id="1973" w:author="Steve Maas" w:date="2014-06-16T11:21:00Z"/>
        </w:trPr>
        <w:tc>
          <w:tcPr>
            <w:tcW w:w="1908" w:type="dxa"/>
            <w:shd w:val="clear" w:color="auto" w:fill="auto"/>
          </w:tcPr>
          <w:p w14:paraId="76372ADE" w14:textId="1FE12EE5" w:rsidR="00234587" w:rsidRDefault="00234587" w:rsidP="006A0BC1">
            <w:pPr>
              <w:pStyle w:val="code"/>
              <w:rPr>
                <w:ins w:id="1974" w:author="Steve Maas" w:date="2014-06-16T11:21:00Z"/>
              </w:rPr>
            </w:pPr>
            <w:ins w:id="1975" w:author="Steve Maas" w:date="2014-06-16T11:21:00Z">
              <w:r>
                <w:t>vz</w:t>
              </w:r>
            </w:ins>
          </w:p>
        </w:tc>
        <w:tc>
          <w:tcPr>
            <w:tcW w:w="7560" w:type="dxa"/>
            <w:shd w:val="clear" w:color="auto" w:fill="auto"/>
          </w:tcPr>
          <w:p w14:paraId="3D748B92" w14:textId="7080727A" w:rsidR="00234587" w:rsidRDefault="00234587" w:rsidP="006A0BC1">
            <w:pPr>
              <w:rPr>
                <w:ins w:id="1976" w:author="Steve Maas" w:date="2014-06-16T11:21:00Z"/>
              </w:rPr>
            </w:pPr>
            <w:ins w:id="1977" w:author="Steve Maas" w:date="2014-06-16T11:21:00Z">
              <w:r>
                <w:t>z-coordinate of nodal velocity</w:t>
              </w:r>
            </w:ins>
          </w:p>
        </w:tc>
      </w:tr>
      <w:tr w:rsidR="00234587" w14:paraId="3CC43A49" w14:textId="77777777">
        <w:trPr>
          <w:ins w:id="1978" w:author="Steve Maas" w:date="2014-06-16T11:23:00Z"/>
        </w:trPr>
        <w:tc>
          <w:tcPr>
            <w:tcW w:w="1908" w:type="dxa"/>
            <w:shd w:val="clear" w:color="auto" w:fill="auto"/>
          </w:tcPr>
          <w:p w14:paraId="526B90ED" w14:textId="4EFCE0DB" w:rsidR="00234587" w:rsidRDefault="00234587" w:rsidP="006A0BC1">
            <w:pPr>
              <w:pStyle w:val="code"/>
              <w:rPr>
                <w:ins w:id="1979" w:author="Steve Maas" w:date="2014-06-16T11:23:00Z"/>
              </w:rPr>
            </w:pPr>
            <w:ins w:id="1980" w:author="Steve Maas" w:date="2014-06-16T11:23:00Z">
              <w:r>
                <w:t>ax</w:t>
              </w:r>
            </w:ins>
          </w:p>
        </w:tc>
        <w:tc>
          <w:tcPr>
            <w:tcW w:w="7560" w:type="dxa"/>
            <w:shd w:val="clear" w:color="auto" w:fill="auto"/>
          </w:tcPr>
          <w:p w14:paraId="03A3C4DE" w14:textId="122DDCF1" w:rsidR="00234587" w:rsidRDefault="00234587" w:rsidP="006A0BC1">
            <w:pPr>
              <w:rPr>
                <w:ins w:id="1981" w:author="Steve Maas" w:date="2014-06-16T11:23:00Z"/>
              </w:rPr>
            </w:pPr>
            <w:ins w:id="1982" w:author="Steve Maas" w:date="2014-06-16T11:23:00Z">
              <w:r>
                <w:t>x-coordinate of nodal acceleration</w:t>
              </w:r>
            </w:ins>
          </w:p>
        </w:tc>
      </w:tr>
      <w:tr w:rsidR="00234587" w14:paraId="34A3328C" w14:textId="77777777">
        <w:trPr>
          <w:ins w:id="1983" w:author="Steve Maas" w:date="2014-06-16T11:23:00Z"/>
        </w:trPr>
        <w:tc>
          <w:tcPr>
            <w:tcW w:w="1908" w:type="dxa"/>
            <w:shd w:val="clear" w:color="auto" w:fill="auto"/>
          </w:tcPr>
          <w:p w14:paraId="19689972" w14:textId="73D6EAC4" w:rsidR="00234587" w:rsidRDefault="00234587" w:rsidP="006A0BC1">
            <w:pPr>
              <w:pStyle w:val="code"/>
              <w:rPr>
                <w:ins w:id="1984" w:author="Steve Maas" w:date="2014-06-16T11:23:00Z"/>
              </w:rPr>
            </w:pPr>
            <w:ins w:id="1985" w:author="Steve Maas" w:date="2014-06-16T11:23:00Z">
              <w:r>
                <w:t>ay</w:t>
              </w:r>
            </w:ins>
          </w:p>
        </w:tc>
        <w:tc>
          <w:tcPr>
            <w:tcW w:w="7560" w:type="dxa"/>
            <w:shd w:val="clear" w:color="auto" w:fill="auto"/>
          </w:tcPr>
          <w:p w14:paraId="5CD363A9" w14:textId="2612F2D7" w:rsidR="00234587" w:rsidRDefault="00234587" w:rsidP="006A0BC1">
            <w:pPr>
              <w:rPr>
                <w:ins w:id="1986" w:author="Steve Maas" w:date="2014-06-16T11:23:00Z"/>
              </w:rPr>
            </w:pPr>
            <w:ins w:id="1987" w:author="Steve Maas" w:date="2014-06-16T11:23:00Z">
              <w:r>
                <w:t>y-coordinate of nodal acceleration</w:t>
              </w:r>
            </w:ins>
          </w:p>
        </w:tc>
      </w:tr>
      <w:tr w:rsidR="00234587" w14:paraId="0404DD91" w14:textId="77777777">
        <w:trPr>
          <w:ins w:id="1988" w:author="Steve Maas" w:date="2014-06-16T11:23:00Z"/>
        </w:trPr>
        <w:tc>
          <w:tcPr>
            <w:tcW w:w="1908" w:type="dxa"/>
            <w:shd w:val="clear" w:color="auto" w:fill="auto"/>
          </w:tcPr>
          <w:p w14:paraId="70E0A894" w14:textId="49B4B2F5" w:rsidR="00234587" w:rsidRDefault="00234587" w:rsidP="006A0BC1">
            <w:pPr>
              <w:pStyle w:val="code"/>
              <w:rPr>
                <w:ins w:id="1989" w:author="Steve Maas" w:date="2014-06-16T11:23:00Z"/>
              </w:rPr>
            </w:pPr>
            <w:ins w:id="1990" w:author="Steve Maas" w:date="2014-06-16T11:23:00Z">
              <w:r>
                <w:t>az</w:t>
              </w:r>
            </w:ins>
          </w:p>
        </w:tc>
        <w:tc>
          <w:tcPr>
            <w:tcW w:w="7560" w:type="dxa"/>
            <w:shd w:val="clear" w:color="auto" w:fill="auto"/>
          </w:tcPr>
          <w:p w14:paraId="75B03597" w14:textId="54779746" w:rsidR="00234587" w:rsidRDefault="00234587" w:rsidP="006A0BC1">
            <w:pPr>
              <w:rPr>
                <w:ins w:id="1991" w:author="Steve Maas" w:date="2014-06-16T11:23:00Z"/>
              </w:rPr>
            </w:pPr>
            <w:ins w:id="1992" w:author="Steve Maas" w:date="2014-06-16T11:23:00Z">
              <w:r>
                <w:t>z-coordinate of nodal acceleration</w:t>
              </w:r>
            </w:ins>
          </w:p>
        </w:tc>
      </w:tr>
      <w:tr w:rsidR="00234587" w14:paraId="7FE3FC9B" w14:textId="77777777">
        <w:trPr>
          <w:ins w:id="1993" w:author="Steve Maas" w:date="2014-06-16T11:24:00Z"/>
        </w:trPr>
        <w:tc>
          <w:tcPr>
            <w:tcW w:w="1908" w:type="dxa"/>
            <w:shd w:val="clear" w:color="auto" w:fill="auto"/>
          </w:tcPr>
          <w:p w14:paraId="15D5F3A8" w14:textId="685ED2DF" w:rsidR="00234587" w:rsidRDefault="00234587" w:rsidP="006A0BC1">
            <w:pPr>
              <w:pStyle w:val="code"/>
              <w:rPr>
                <w:ins w:id="1994" w:author="Steve Maas" w:date="2014-06-16T11:24:00Z"/>
              </w:rPr>
            </w:pPr>
            <w:ins w:id="1995" w:author="Steve Maas" w:date="2014-06-16T11:24:00Z">
              <w:r>
                <w:t>Rx</w:t>
              </w:r>
            </w:ins>
          </w:p>
        </w:tc>
        <w:tc>
          <w:tcPr>
            <w:tcW w:w="7560" w:type="dxa"/>
            <w:shd w:val="clear" w:color="auto" w:fill="auto"/>
          </w:tcPr>
          <w:p w14:paraId="4BF13751" w14:textId="18CCABED" w:rsidR="00234587" w:rsidRDefault="00234587" w:rsidP="006A0BC1">
            <w:pPr>
              <w:rPr>
                <w:ins w:id="1996" w:author="Steve Maas" w:date="2014-06-16T11:24:00Z"/>
              </w:rPr>
            </w:pPr>
            <w:ins w:id="1997" w:author="Steve Maas" w:date="2014-06-16T11:24:00Z">
              <w:r>
                <w:t>x-coordinate of nodal reaction force</w:t>
              </w:r>
            </w:ins>
          </w:p>
        </w:tc>
      </w:tr>
      <w:tr w:rsidR="00234587" w14:paraId="27141E6B" w14:textId="77777777">
        <w:trPr>
          <w:ins w:id="1998" w:author="Steve Maas" w:date="2014-06-16T11:24:00Z"/>
        </w:trPr>
        <w:tc>
          <w:tcPr>
            <w:tcW w:w="1908" w:type="dxa"/>
            <w:shd w:val="clear" w:color="auto" w:fill="auto"/>
          </w:tcPr>
          <w:p w14:paraId="171DE49C" w14:textId="49DFA7BE" w:rsidR="00234587" w:rsidRDefault="00234587" w:rsidP="006A0BC1">
            <w:pPr>
              <w:pStyle w:val="code"/>
              <w:rPr>
                <w:ins w:id="1999" w:author="Steve Maas" w:date="2014-06-16T11:24:00Z"/>
              </w:rPr>
            </w:pPr>
            <w:ins w:id="2000" w:author="Steve Maas" w:date="2014-06-16T11:24:00Z">
              <w:r>
                <w:t>Ry</w:t>
              </w:r>
            </w:ins>
          </w:p>
        </w:tc>
        <w:tc>
          <w:tcPr>
            <w:tcW w:w="7560" w:type="dxa"/>
            <w:shd w:val="clear" w:color="auto" w:fill="auto"/>
          </w:tcPr>
          <w:p w14:paraId="70D7EFB6" w14:textId="2432F8B2" w:rsidR="00234587" w:rsidRDefault="00234587" w:rsidP="006A0BC1">
            <w:pPr>
              <w:rPr>
                <w:ins w:id="2001" w:author="Steve Maas" w:date="2014-06-16T11:24:00Z"/>
              </w:rPr>
            </w:pPr>
            <w:ins w:id="2002" w:author="Steve Maas" w:date="2014-06-16T11:24:00Z">
              <w:r>
                <w:t>y-coordinate of nodal reaction force</w:t>
              </w:r>
            </w:ins>
          </w:p>
        </w:tc>
      </w:tr>
      <w:tr w:rsidR="00234587" w14:paraId="78A53E0E" w14:textId="77777777">
        <w:trPr>
          <w:ins w:id="2003" w:author="Steve Maas" w:date="2014-06-16T11:24:00Z"/>
        </w:trPr>
        <w:tc>
          <w:tcPr>
            <w:tcW w:w="1908" w:type="dxa"/>
            <w:shd w:val="clear" w:color="auto" w:fill="auto"/>
          </w:tcPr>
          <w:p w14:paraId="17163AEE" w14:textId="764A982B" w:rsidR="00234587" w:rsidRDefault="00234587" w:rsidP="006A0BC1">
            <w:pPr>
              <w:pStyle w:val="code"/>
              <w:rPr>
                <w:ins w:id="2004" w:author="Steve Maas" w:date="2014-06-16T11:24:00Z"/>
              </w:rPr>
            </w:pPr>
            <w:ins w:id="2005" w:author="Steve Maas" w:date="2014-06-16T11:24:00Z">
              <w:r>
                <w:t>Rz</w:t>
              </w:r>
            </w:ins>
          </w:p>
        </w:tc>
        <w:tc>
          <w:tcPr>
            <w:tcW w:w="7560" w:type="dxa"/>
            <w:shd w:val="clear" w:color="auto" w:fill="auto"/>
          </w:tcPr>
          <w:p w14:paraId="4ADF6EAA" w14:textId="26BC97D8" w:rsidR="00234587" w:rsidRDefault="00234587" w:rsidP="006A0BC1">
            <w:pPr>
              <w:rPr>
                <w:ins w:id="2006" w:author="Steve Maas" w:date="2014-06-16T11:24:00Z"/>
              </w:rPr>
            </w:pPr>
            <w:ins w:id="2007" w:author="Steve Maas" w:date="2014-06-16T11:24:00Z">
              <w:r>
                <w:t>z-coordinate of nodal reaction force</w:t>
              </w:r>
            </w:ins>
          </w:p>
        </w:tc>
      </w:tr>
    </w:tbl>
    <w:p w14:paraId="3B8CD36E" w14:textId="0D4EE0CE"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0129593" w:rsidR="00C04528" w:rsidRPr="00B27FE9" w:rsidRDefault="00234587" w:rsidP="00234587">
            <w:pPr>
              <w:pStyle w:val="code"/>
            </w:pPr>
            <w:ins w:id="2008" w:author="Steve Maas" w:date="2014-06-16T11:25:00Z">
              <w:r>
                <w:t>c</w:t>
              </w:r>
            </w:ins>
            <w:del w:id="2009" w:author="Steve Maas" w:date="2014-06-16T11:25:00Z">
              <w:r w:rsidDel="00234587">
                <w:delText>C</w:delText>
              </w:r>
            </w:del>
            <w:ins w:id="2010" w:author="Steve Maas" w:date="2014-06-16T11:25:00Z">
              <w:r>
                <w:t>[</w:t>
              </w:r>
            </w:ins>
            <w:r w:rsidR="00C849CE" w:rsidRPr="00C849CE">
              <w:rPr>
                <w:i/>
              </w:rPr>
              <w:t>n</w:t>
            </w:r>
            <w:ins w:id="2011" w:author="Steve Maas" w:date="2014-06-16T11:25:00Z">
              <w:r w:rsidRPr="00234587">
                <w:rPr>
                  <w:rPrChange w:id="2012" w:author="Steve Maas" w:date="2014-06-16T11:25:00Z">
                    <w:rPr>
                      <w:i/>
                    </w:rPr>
                  </w:rPrChange>
                </w:rPr>
                <w:t>]</w:t>
              </w:r>
            </w:ins>
          </w:p>
        </w:tc>
        <w:tc>
          <w:tcPr>
            <w:tcW w:w="7668" w:type="dxa"/>
            <w:shd w:val="clear" w:color="auto" w:fill="auto"/>
          </w:tcPr>
          <w:p w14:paraId="52E48F40" w14:textId="32E46C67" w:rsidR="00C04528" w:rsidRPr="00CD7BD9" w:rsidRDefault="00C04528" w:rsidP="00350D5F">
            <w:proofErr w:type="gramStart"/>
            <w:r>
              <w:t>effective</w:t>
            </w:r>
            <w:proofErr w:type="gramEnd"/>
            <w:r>
              <w:t xml:space="preserve"> concentration </w:t>
            </w:r>
            <w:r w:rsidR="00C849CE">
              <w:t xml:space="preserve">of solute </w:t>
            </w:r>
            <w:r w:rsidR="00C849CE" w:rsidRPr="00C849CE">
              <w:rPr>
                <w:rStyle w:val="codeChar"/>
                <w:i/>
              </w:rPr>
              <w:t>n</w:t>
            </w:r>
            <w:ins w:id="2013" w:author="Steve Maas" w:date="2014-06-16T11:25:00Z">
              <w:r w:rsidR="00234587">
                <w:rPr>
                  <w:rStyle w:val="codeChar"/>
                  <w:rFonts w:ascii="Times New Roman" w:hAnsi="Times New Roman"/>
                  <w:i/>
                </w:rPr>
                <w:t xml:space="preserve">, </w:t>
              </w:r>
              <w:r w:rsidR="00234587">
                <w:rPr>
                  <w:rStyle w:val="codeChar"/>
                  <w:rFonts w:ascii="Times New Roman" w:hAnsi="Times New Roman"/>
                </w:rPr>
                <w:t xml:space="preserve">with </w:t>
              </w:r>
              <w:r w:rsidR="00234587">
                <w:rPr>
                  <w:rStyle w:val="codeChar"/>
                  <w:rFonts w:ascii="Times New Roman" w:hAnsi="Times New Roman"/>
                  <w:i/>
                </w:rPr>
                <w:t xml:space="preserve">n </w:t>
              </w:r>
              <w:r w:rsidR="00234587">
                <w:rPr>
                  <w:rStyle w:val="codeChar"/>
                  <w:rFonts w:ascii="Times New Roman" w:hAnsi="Times New Roman"/>
                </w:rPr>
                <w:t>from 1 to 8.</w:t>
              </w:r>
            </w:ins>
          </w:p>
        </w:tc>
      </w:tr>
    </w:tbl>
    <w:p w14:paraId="4B049807" w14:textId="77777777" w:rsidR="006A0BC1" w:rsidRDefault="006A0BC1" w:rsidP="006A0BC1"/>
    <w:p w14:paraId="001F821D" w14:textId="52A68849" w:rsidR="00234587" w:rsidRDefault="00234587" w:rsidP="006A0BC1">
      <w:pPr>
        <w:rPr>
          <w:ins w:id="2014" w:author="Steve Maas" w:date="2014-06-16T11:27:00Z"/>
        </w:rPr>
      </w:pPr>
      <w:ins w:id="2015" w:author="Steve Maas" w:date="2014-06-16T11:27:00Z">
        <w:r>
          <w:t xml:space="preserve">For heat transfer problems the following nodal variables are available. </w:t>
        </w:r>
      </w:ins>
    </w:p>
    <w:p w14:paraId="59C74BC2" w14:textId="77777777" w:rsidR="00234587" w:rsidRDefault="00234587" w:rsidP="006A0BC1">
      <w:pPr>
        <w:rPr>
          <w:ins w:id="2016" w:author="Steve Maas" w:date="2014-06-16T11:2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234587" w14:paraId="2C6BAE6E" w14:textId="77777777" w:rsidTr="00234587">
        <w:trPr>
          <w:ins w:id="2017" w:author="Steve Maas" w:date="2014-06-16T11:27:00Z"/>
        </w:trPr>
        <w:tc>
          <w:tcPr>
            <w:tcW w:w="1908" w:type="dxa"/>
            <w:shd w:val="clear" w:color="auto" w:fill="auto"/>
          </w:tcPr>
          <w:p w14:paraId="5E66DAE4" w14:textId="77777777" w:rsidR="00234587" w:rsidRPr="000B272C" w:rsidRDefault="00234587" w:rsidP="00234587">
            <w:pPr>
              <w:rPr>
                <w:ins w:id="2018" w:author="Steve Maas" w:date="2014-06-16T11:27:00Z"/>
                <w:b/>
              </w:rPr>
            </w:pPr>
            <w:ins w:id="2019" w:author="Steve Maas" w:date="2014-06-16T11:27:00Z">
              <w:r w:rsidRPr="000B272C">
                <w:rPr>
                  <w:b/>
                </w:rPr>
                <w:t>Node variables</w:t>
              </w:r>
            </w:ins>
          </w:p>
        </w:tc>
        <w:tc>
          <w:tcPr>
            <w:tcW w:w="7668" w:type="dxa"/>
            <w:shd w:val="clear" w:color="auto" w:fill="auto"/>
          </w:tcPr>
          <w:p w14:paraId="2AE84A00" w14:textId="77777777" w:rsidR="00234587" w:rsidRPr="000B272C" w:rsidRDefault="00234587" w:rsidP="00234587">
            <w:pPr>
              <w:rPr>
                <w:ins w:id="2020" w:author="Steve Maas" w:date="2014-06-16T11:27:00Z"/>
                <w:b/>
              </w:rPr>
            </w:pPr>
            <w:ins w:id="2021" w:author="Steve Maas" w:date="2014-06-16T11:27:00Z">
              <w:r w:rsidRPr="000B272C">
                <w:rPr>
                  <w:b/>
                </w:rPr>
                <w:t>Description</w:t>
              </w:r>
            </w:ins>
          </w:p>
        </w:tc>
      </w:tr>
      <w:tr w:rsidR="00234587" w14:paraId="76E0CA80" w14:textId="77777777" w:rsidTr="00234587">
        <w:trPr>
          <w:ins w:id="2022" w:author="Steve Maas" w:date="2014-06-16T11:27:00Z"/>
        </w:trPr>
        <w:tc>
          <w:tcPr>
            <w:tcW w:w="1908" w:type="dxa"/>
            <w:shd w:val="clear" w:color="auto" w:fill="auto"/>
          </w:tcPr>
          <w:p w14:paraId="3A0F6FED" w14:textId="3EAED6BE" w:rsidR="00234587" w:rsidRPr="00B27FE9" w:rsidRDefault="00234587" w:rsidP="00234587">
            <w:pPr>
              <w:pStyle w:val="code"/>
              <w:rPr>
                <w:ins w:id="2023" w:author="Steve Maas" w:date="2014-06-16T11:27:00Z"/>
              </w:rPr>
            </w:pPr>
            <w:ins w:id="2024" w:author="Steve Maas" w:date="2014-06-16T11:27:00Z">
              <w:r>
                <w:t>T</w:t>
              </w:r>
            </w:ins>
          </w:p>
        </w:tc>
        <w:tc>
          <w:tcPr>
            <w:tcW w:w="7668" w:type="dxa"/>
            <w:shd w:val="clear" w:color="auto" w:fill="auto"/>
          </w:tcPr>
          <w:p w14:paraId="7D45B940" w14:textId="665CD7C0" w:rsidR="00234587" w:rsidRPr="00DC355F" w:rsidRDefault="00234587" w:rsidP="00234587">
            <w:pPr>
              <w:rPr>
                <w:ins w:id="2025" w:author="Steve Maas" w:date="2014-06-16T11:27:00Z"/>
              </w:rPr>
            </w:pPr>
            <w:ins w:id="2026" w:author="Steve Maas" w:date="2014-06-16T11:27:00Z">
              <w:r>
                <w:t>Nodal temperature</w:t>
              </w:r>
            </w:ins>
          </w:p>
        </w:tc>
      </w:tr>
    </w:tbl>
    <w:p w14:paraId="3498A10A" w14:textId="77777777" w:rsidR="00234587" w:rsidRDefault="00234587" w:rsidP="006A0BC1">
      <w:pPr>
        <w:rPr>
          <w:ins w:id="2027" w:author="Steve Maas" w:date="2014-06-16T11:27:00Z"/>
        </w:rPr>
      </w:pPr>
    </w:p>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w:t>
      </w:r>
      <w:proofErr w:type="gramStart"/>
      <w:r>
        <w:t>;y</w:t>
      </w:r>
      <w:proofErr w:type="gramEnd"/>
      <w:r>
        <w:t>;z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proofErr w:type="gramStart"/>
      <w:r w:rsidR="002512D4">
        <w:t>;</w:t>
      </w:r>
      <w:r>
        <w:t>uy</w:t>
      </w:r>
      <w:proofErr w:type="gramEnd"/>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2028" w:name="_Toc268297730"/>
      <w:r>
        <w:t>Element_Data Class</w:t>
      </w:r>
      <w:bookmarkEnd w:id="2028"/>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 xml:space="preserve">element or for all nodes if no list is defined. The following element variables are defined. Note that the actual value is the average over the element’s integration </w:t>
      </w:r>
      <w:proofErr w:type="gramStart"/>
      <w:r>
        <w:t>points</w:t>
      </w:r>
      <w:proofErr w:type="gramEnd"/>
      <w:r>
        <w:t xml:space="preserve">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lastRenderedPageBreak/>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r w:rsidR="00B61FE0" w14:paraId="23B80C61" w14:textId="77777777" w:rsidTr="00C258C3">
        <w:trPr>
          <w:ins w:id="2029" w:author="Gerard" w:date="2014-07-31T15:31:00Z"/>
        </w:trPr>
        <w:tc>
          <w:tcPr>
            <w:tcW w:w="2268" w:type="dxa"/>
            <w:shd w:val="clear" w:color="auto" w:fill="auto"/>
          </w:tcPr>
          <w:p w14:paraId="0C2C9D78" w14:textId="7725CA1E" w:rsidR="00B61FE0" w:rsidRDefault="00B61FE0" w:rsidP="00C258C3">
            <w:pPr>
              <w:pStyle w:val="code"/>
              <w:rPr>
                <w:ins w:id="2030" w:author="Gerard" w:date="2014-07-31T15:31:00Z"/>
              </w:rPr>
            </w:pPr>
            <w:ins w:id="2031" w:author="Gerard" w:date="2014-07-31T15:31:00Z">
              <w:r>
                <w:t>cxxxx</w:t>
              </w:r>
            </w:ins>
          </w:p>
        </w:tc>
        <w:tc>
          <w:tcPr>
            <w:tcW w:w="7308" w:type="dxa"/>
            <w:shd w:val="clear" w:color="auto" w:fill="auto"/>
          </w:tcPr>
          <w:p w14:paraId="26A1AEB5" w14:textId="101FC230" w:rsidR="00B61FE0" w:rsidRDefault="00B61FE0" w:rsidP="00C258C3">
            <w:pPr>
              <w:rPr>
                <w:ins w:id="2032" w:author="Gerard" w:date="2014-07-31T15:31:00Z"/>
              </w:rPr>
            </w:pPr>
            <w:ins w:id="2033" w:author="Gerard" w:date="2014-07-31T15:35:00Z">
              <w:r>
                <w:t>xxxx</w:t>
              </w:r>
            </w:ins>
            <w:ins w:id="2034" w:author="Gerard" w:date="2014-07-31T15:36:00Z">
              <w:r w:rsidR="001F334A">
                <w:t xml:space="preserve"> component of spatial elasticity tensor (a.k.a. c11)</w:t>
              </w:r>
            </w:ins>
          </w:p>
        </w:tc>
      </w:tr>
      <w:tr w:rsidR="00B61FE0" w14:paraId="3764CEB2" w14:textId="77777777" w:rsidTr="00C258C3">
        <w:trPr>
          <w:ins w:id="2035" w:author="Gerard" w:date="2014-07-31T15:31:00Z"/>
        </w:trPr>
        <w:tc>
          <w:tcPr>
            <w:tcW w:w="2268" w:type="dxa"/>
            <w:shd w:val="clear" w:color="auto" w:fill="auto"/>
          </w:tcPr>
          <w:p w14:paraId="3A21AA45" w14:textId="72056C47" w:rsidR="00B61FE0" w:rsidRDefault="00B61FE0" w:rsidP="00C258C3">
            <w:pPr>
              <w:pStyle w:val="code"/>
              <w:rPr>
                <w:ins w:id="2036" w:author="Gerard" w:date="2014-07-31T15:31:00Z"/>
              </w:rPr>
            </w:pPr>
            <w:ins w:id="2037" w:author="Gerard" w:date="2014-07-31T15:32:00Z">
              <w:r>
                <w:t>cxxyy</w:t>
              </w:r>
            </w:ins>
          </w:p>
        </w:tc>
        <w:tc>
          <w:tcPr>
            <w:tcW w:w="7308" w:type="dxa"/>
            <w:shd w:val="clear" w:color="auto" w:fill="auto"/>
          </w:tcPr>
          <w:p w14:paraId="388DEA5D" w14:textId="60AFE265" w:rsidR="00B61FE0" w:rsidRDefault="00B61FE0" w:rsidP="001F334A">
            <w:pPr>
              <w:rPr>
                <w:ins w:id="2038" w:author="Gerard" w:date="2014-07-31T15:31:00Z"/>
              </w:rPr>
            </w:pPr>
            <w:ins w:id="2039" w:author="Gerard" w:date="2014-07-31T15:35:00Z">
              <w:r>
                <w:t>xxyy</w:t>
              </w:r>
            </w:ins>
            <w:ins w:id="2040" w:author="Gerard" w:date="2014-07-31T15:36:00Z">
              <w:r w:rsidR="001F334A">
                <w:t xml:space="preserve"> component of spatial elasticity tensor (a.k.a. c12)</w:t>
              </w:r>
            </w:ins>
          </w:p>
        </w:tc>
      </w:tr>
      <w:tr w:rsidR="00B61FE0" w14:paraId="06530E0B" w14:textId="77777777" w:rsidTr="00C258C3">
        <w:trPr>
          <w:ins w:id="2041" w:author="Gerard" w:date="2014-07-31T15:31:00Z"/>
        </w:trPr>
        <w:tc>
          <w:tcPr>
            <w:tcW w:w="2268" w:type="dxa"/>
            <w:shd w:val="clear" w:color="auto" w:fill="auto"/>
          </w:tcPr>
          <w:p w14:paraId="315A657F" w14:textId="5517C53F" w:rsidR="00B61FE0" w:rsidRDefault="00B61FE0" w:rsidP="00C258C3">
            <w:pPr>
              <w:pStyle w:val="code"/>
              <w:rPr>
                <w:ins w:id="2042" w:author="Gerard" w:date="2014-07-31T15:31:00Z"/>
              </w:rPr>
            </w:pPr>
            <w:ins w:id="2043" w:author="Gerard" w:date="2014-07-31T15:32:00Z">
              <w:r>
                <w:t>cyyyy</w:t>
              </w:r>
            </w:ins>
          </w:p>
        </w:tc>
        <w:tc>
          <w:tcPr>
            <w:tcW w:w="7308" w:type="dxa"/>
            <w:shd w:val="clear" w:color="auto" w:fill="auto"/>
          </w:tcPr>
          <w:p w14:paraId="73F48303" w14:textId="73705304" w:rsidR="00B61FE0" w:rsidRDefault="00B61FE0" w:rsidP="001F334A">
            <w:pPr>
              <w:rPr>
                <w:ins w:id="2044" w:author="Gerard" w:date="2014-07-31T15:31:00Z"/>
              </w:rPr>
            </w:pPr>
            <w:ins w:id="2045" w:author="Gerard" w:date="2014-07-31T15:35:00Z">
              <w:r>
                <w:t>yyyy</w:t>
              </w:r>
            </w:ins>
            <w:ins w:id="2046" w:author="Gerard" w:date="2014-07-31T15:36:00Z">
              <w:r w:rsidR="001F334A">
                <w:t xml:space="preserve"> component of spatial elasticity tensor (a.k.a. c</w:t>
              </w:r>
            </w:ins>
            <w:ins w:id="2047" w:author="Gerard" w:date="2014-07-31T15:37:00Z">
              <w:r w:rsidR="001F334A">
                <w:t>22</w:t>
              </w:r>
            </w:ins>
            <w:ins w:id="2048" w:author="Gerard" w:date="2014-07-31T15:36:00Z">
              <w:r w:rsidR="001F334A">
                <w:t>)</w:t>
              </w:r>
            </w:ins>
          </w:p>
        </w:tc>
      </w:tr>
      <w:tr w:rsidR="00B61FE0" w14:paraId="68D61B18" w14:textId="77777777" w:rsidTr="00C258C3">
        <w:trPr>
          <w:ins w:id="2049" w:author="Gerard" w:date="2014-07-31T15:31:00Z"/>
        </w:trPr>
        <w:tc>
          <w:tcPr>
            <w:tcW w:w="2268" w:type="dxa"/>
            <w:shd w:val="clear" w:color="auto" w:fill="auto"/>
          </w:tcPr>
          <w:p w14:paraId="3B4E6A87" w14:textId="0BF6D9A2" w:rsidR="00B61FE0" w:rsidRDefault="00B61FE0" w:rsidP="00C258C3">
            <w:pPr>
              <w:pStyle w:val="code"/>
              <w:rPr>
                <w:ins w:id="2050" w:author="Gerard" w:date="2014-07-31T15:31:00Z"/>
              </w:rPr>
            </w:pPr>
            <w:ins w:id="2051" w:author="Gerard" w:date="2014-07-31T15:32:00Z">
              <w:r>
                <w:t>cxxzz</w:t>
              </w:r>
            </w:ins>
          </w:p>
        </w:tc>
        <w:tc>
          <w:tcPr>
            <w:tcW w:w="7308" w:type="dxa"/>
            <w:shd w:val="clear" w:color="auto" w:fill="auto"/>
          </w:tcPr>
          <w:p w14:paraId="4A598F2A" w14:textId="4A873664" w:rsidR="00B61FE0" w:rsidRDefault="00B61FE0" w:rsidP="001F334A">
            <w:pPr>
              <w:rPr>
                <w:ins w:id="2052" w:author="Gerard" w:date="2014-07-31T15:31:00Z"/>
              </w:rPr>
            </w:pPr>
            <w:ins w:id="2053" w:author="Gerard" w:date="2014-07-31T15:35:00Z">
              <w:r>
                <w:t>xxzz</w:t>
              </w:r>
            </w:ins>
            <w:ins w:id="2054" w:author="Gerard" w:date="2014-07-31T15:36:00Z">
              <w:r w:rsidR="001F334A">
                <w:t xml:space="preserve"> component of spatial elasticity tensor (a.k.a. c</w:t>
              </w:r>
            </w:ins>
            <w:ins w:id="2055" w:author="Gerard" w:date="2014-07-31T15:37:00Z">
              <w:r w:rsidR="001F334A">
                <w:t>13</w:t>
              </w:r>
            </w:ins>
            <w:ins w:id="2056" w:author="Gerard" w:date="2014-07-31T15:36:00Z">
              <w:r w:rsidR="001F334A">
                <w:t>)</w:t>
              </w:r>
            </w:ins>
          </w:p>
        </w:tc>
      </w:tr>
      <w:tr w:rsidR="00B61FE0" w14:paraId="31B6C446" w14:textId="77777777" w:rsidTr="00C258C3">
        <w:trPr>
          <w:ins w:id="2057" w:author="Gerard" w:date="2014-07-31T15:31:00Z"/>
        </w:trPr>
        <w:tc>
          <w:tcPr>
            <w:tcW w:w="2268" w:type="dxa"/>
            <w:shd w:val="clear" w:color="auto" w:fill="auto"/>
          </w:tcPr>
          <w:p w14:paraId="78DA4394" w14:textId="1807C3DE" w:rsidR="00B61FE0" w:rsidRDefault="00B61FE0" w:rsidP="00C258C3">
            <w:pPr>
              <w:pStyle w:val="code"/>
              <w:rPr>
                <w:ins w:id="2058" w:author="Gerard" w:date="2014-07-31T15:31:00Z"/>
              </w:rPr>
            </w:pPr>
            <w:ins w:id="2059" w:author="Gerard" w:date="2014-07-31T15:32:00Z">
              <w:r>
                <w:t>cyyzz</w:t>
              </w:r>
            </w:ins>
          </w:p>
        </w:tc>
        <w:tc>
          <w:tcPr>
            <w:tcW w:w="7308" w:type="dxa"/>
            <w:shd w:val="clear" w:color="auto" w:fill="auto"/>
          </w:tcPr>
          <w:p w14:paraId="685F7921" w14:textId="1CE94523" w:rsidR="00B61FE0" w:rsidRDefault="00B61FE0" w:rsidP="001F334A">
            <w:pPr>
              <w:rPr>
                <w:ins w:id="2060" w:author="Gerard" w:date="2014-07-31T15:31:00Z"/>
              </w:rPr>
            </w:pPr>
            <w:ins w:id="2061" w:author="Gerard" w:date="2014-07-31T15:35:00Z">
              <w:r>
                <w:t>yyzz</w:t>
              </w:r>
            </w:ins>
            <w:ins w:id="2062" w:author="Gerard" w:date="2014-07-31T15:36:00Z">
              <w:r w:rsidR="001F334A">
                <w:t xml:space="preserve"> component of spatial elasticity tensor (a.k.a. c</w:t>
              </w:r>
            </w:ins>
            <w:ins w:id="2063" w:author="Gerard" w:date="2014-07-31T15:37:00Z">
              <w:r w:rsidR="001F334A">
                <w:t>23</w:t>
              </w:r>
            </w:ins>
            <w:ins w:id="2064" w:author="Gerard" w:date="2014-07-31T15:36:00Z">
              <w:r w:rsidR="001F334A">
                <w:t>)</w:t>
              </w:r>
            </w:ins>
          </w:p>
        </w:tc>
      </w:tr>
      <w:tr w:rsidR="00B61FE0" w14:paraId="0BD70912" w14:textId="77777777" w:rsidTr="00C258C3">
        <w:trPr>
          <w:ins w:id="2065" w:author="Gerard" w:date="2014-07-31T15:31:00Z"/>
        </w:trPr>
        <w:tc>
          <w:tcPr>
            <w:tcW w:w="2268" w:type="dxa"/>
            <w:shd w:val="clear" w:color="auto" w:fill="auto"/>
          </w:tcPr>
          <w:p w14:paraId="4B9490BD" w14:textId="7CF1CEF9" w:rsidR="00B61FE0" w:rsidRDefault="00B61FE0" w:rsidP="00C258C3">
            <w:pPr>
              <w:pStyle w:val="code"/>
              <w:rPr>
                <w:ins w:id="2066" w:author="Gerard" w:date="2014-07-31T15:31:00Z"/>
              </w:rPr>
            </w:pPr>
            <w:ins w:id="2067" w:author="Gerard" w:date="2014-07-31T15:32:00Z">
              <w:r>
                <w:t>czzzz</w:t>
              </w:r>
            </w:ins>
          </w:p>
        </w:tc>
        <w:tc>
          <w:tcPr>
            <w:tcW w:w="7308" w:type="dxa"/>
            <w:shd w:val="clear" w:color="auto" w:fill="auto"/>
          </w:tcPr>
          <w:p w14:paraId="1D817E4D" w14:textId="07EEB7D0" w:rsidR="00B61FE0" w:rsidRDefault="00B61FE0" w:rsidP="001F334A">
            <w:pPr>
              <w:rPr>
                <w:ins w:id="2068" w:author="Gerard" w:date="2014-07-31T15:31:00Z"/>
              </w:rPr>
            </w:pPr>
            <w:ins w:id="2069" w:author="Gerard" w:date="2014-07-31T15:35:00Z">
              <w:r>
                <w:t>zzzz</w:t>
              </w:r>
            </w:ins>
            <w:ins w:id="2070" w:author="Gerard" w:date="2014-07-31T15:36:00Z">
              <w:r w:rsidR="001F334A">
                <w:t xml:space="preserve"> component of spatial elasticity tensor (a.k.a. c</w:t>
              </w:r>
            </w:ins>
            <w:ins w:id="2071" w:author="Gerard" w:date="2014-07-31T15:37:00Z">
              <w:r w:rsidR="001F334A">
                <w:t>33</w:t>
              </w:r>
            </w:ins>
            <w:ins w:id="2072" w:author="Gerard" w:date="2014-07-31T15:36:00Z">
              <w:r w:rsidR="001F334A">
                <w:t>)</w:t>
              </w:r>
            </w:ins>
          </w:p>
        </w:tc>
      </w:tr>
      <w:tr w:rsidR="00B61FE0" w14:paraId="3F36A40E" w14:textId="77777777" w:rsidTr="00C258C3">
        <w:trPr>
          <w:ins w:id="2073" w:author="Gerard" w:date="2014-07-31T15:31:00Z"/>
        </w:trPr>
        <w:tc>
          <w:tcPr>
            <w:tcW w:w="2268" w:type="dxa"/>
            <w:shd w:val="clear" w:color="auto" w:fill="auto"/>
          </w:tcPr>
          <w:p w14:paraId="5383BAC0" w14:textId="639E108E" w:rsidR="00B61FE0" w:rsidRDefault="00B61FE0" w:rsidP="00C258C3">
            <w:pPr>
              <w:pStyle w:val="code"/>
              <w:rPr>
                <w:ins w:id="2074" w:author="Gerard" w:date="2014-07-31T15:31:00Z"/>
              </w:rPr>
            </w:pPr>
            <w:ins w:id="2075" w:author="Gerard" w:date="2014-07-31T15:32:00Z">
              <w:r>
                <w:t>cxxxy</w:t>
              </w:r>
            </w:ins>
          </w:p>
        </w:tc>
        <w:tc>
          <w:tcPr>
            <w:tcW w:w="7308" w:type="dxa"/>
            <w:shd w:val="clear" w:color="auto" w:fill="auto"/>
          </w:tcPr>
          <w:p w14:paraId="7FA02EF7" w14:textId="7B737362" w:rsidR="00B61FE0" w:rsidRDefault="00B61FE0" w:rsidP="001F334A">
            <w:pPr>
              <w:rPr>
                <w:ins w:id="2076" w:author="Gerard" w:date="2014-07-31T15:31:00Z"/>
              </w:rPr>
            </w:pPr>
            <w:ins w:id="2077" w:author="Gerard" w:date="2014-07-31T15:35:00Z">
              <w:r>
                <w:t>xxxy</w:t>
              </w:r>
            </w:ins>
            <w:ins w:id="2078" w:author="Gerard" w:date="2014-07-31T15:36:00Z">
              <w:r w:rsidR="001F334A">
                <w:t xml:space="preserve"> component of spatial elasticity tensor (a.k.a. c1</w:t>
              </w:r>
            </w:ins>
            <w:ins w:id="2079" w:author="Gerard" w:date="2014-07-31T15:37:00Z">
              <w:r w:rsidR="001F334A">
                <w:t>4</w:t>
              </w:r>
            </w:ins>
            <w:ins w:id="2080" w:author="Gerard" w:date="2014-07-31T15:36:00Z">
              <w:r w:rsidR="001F334A">
                <w:t>)</w:t>
              </w:r>
            </w:ins>
          </w:p>
        </w:tc>
      </w:tr>
      <w:tr w:rsidR="00B61FE0" w14:paraId="72B983F3" w14:textId="77777777" w:rsidTr="00C258C3">
        <w:trPr>
          <w:ins w:id="2081" w:author="Gerard" w:date="2014-07-31T15:31:00Z"/>
        </w:trPr>
        <w:tc>
          <w:tcPr>
            <w:tcW w:w="2268" w:type="dxa"/>
            <w:shd w:val="clear" w:color="auto" w:fill="auto"/>
          </w:tcPr>
          <w:p w14:paraId="2E407D56" w14:textId="41EDF938" w:rsidR="00B61FE0" w:rsidRDefault="00B61FE0" w:rsidP="00C258C3">
            <w:pPr>
              <w:pStyle w:val="code"/>
              <w:rPr>
                <w:ins w:id="2082" w:author="Gerard" w:date="2014-07-31T15:31:00Z"/>
              </w:rPr>
            </w:pPr>
            <w:ins w:id="2083" w:author="Gerard" w:date="2014-07-31T15:32:00Z">
              <w:r>
                <w:t>cyyxy</w:t>
              </w:r>
            </w:ins>
          </w:p>
        </w:tc>
        <w:tc>
          <w:tcPr>
            <w:tcW w:w="7308" w:type="dxa"/>
            <w:shd w:val="clear" w:color="auto" w:fill="auto"/>
          </w:tcPr>
          <w:p w14:paraId="7B151452" w14:textId="0C70A789" w:rsidR="00B61FE0" w:rsidRDefault="00B61FE0" w:rsidP="001F334A">
            <w:pPr>
              <w:rPr>
                <w:ins w:id="2084" w:author="Gerard" w:date="2014-07-31T15:31:00Z"/>
              </w:rPr>
            </w:pPr>
            <w:ins w:id="2085" w:author="Gerard" w:date="2014-07-31T15:35:00Z">
              <w:r>
                <w:t>yyxy</w:t>
              </w:r>
            </w:ins>
            <w:ins w:id="2086" w:author="Gerard" w:date="2014-07-31T15:36:00Z">
              <w:r w:rsidR="001F334A">
                <w:t xml:space="preserve"> component of spatial elasticity tensor (a.k.a. c</w:t>
              </w:r>
            </w:ins>
            <w:ins w:id="2087" w:author="Gerard" w:date="2014-07-31T15:37:00Z">
              <w:r w:rsidR="001F334A">
                <w:t>24</w:t>
              </w:r>
            </w:ins>
            <w:ins w:id="2088" w:author="Gerard" w:date="2014-07-31T15:36:00Z">
              <w:r w:rsidR="001F334A">
                <w:t>)</w:t>
              </w:r>
            </w:ins>
          </w:p>
        </w:tc>
      </w:tr>
      <w:tr w:rsidR="00B61FE0" w14:paraId="2F6CC027" w14:textId="77777777" w:rsidTr="00C258C3">
        <w:trPr>
          <w:ins w:id="2089" w:author="Gerard" w:date="2014-07-31T15:31:00Z"/>
        </w:trPr>
        <w:tc>
          <w:tcPr>
            <w:tcW w:w="2268" w:type="dxa"/>
            <w:shd w:val="clear" w:color="auto" w:fill="auto"/>
          </w:tcPr>
          <w:p w14:paraId="5207EC59" w14:textId="617EA6D1" w:rsidR="00B61FE0" w:rsidRDefault="00B61FE0" w:rsidP="00C258C3">
            <w:pPr>
              <w:pStyle w:val="code"/>
              <w:rPr>
                <w:ins w:id="2090" w:author="Gerard" w:date="2014-07-31T15:31:00Z"/>
              </w:rPr>
            </w:pPr>
            <w:ins w:id="2091" w:author="Gerard" w:date="2014-07-31T15:32:00Z">
              <w:r>
                <w:t>czzxy</w:t>
              </w:r>
            </w:ins>
          </w:p>
        </w:tc>
        <w:tc>
          <w:tcPr>
            <w:tcW w:w="7308" w:type="dxa"/>
            <w:shd w:val="clear" w:color="auto" w:fill="auto"/>
          </w:tcPr>
          <w:p w14:paraId="150301E7" w14:textId="704F3209" w:rsidR="00B61FE0" w:rsidRDefault="00B61FE0" w:rsidP="001F334A">
            <w:pPr>
              <w:rPr>
                <w:ins w:id="2092" w:author="Gerard" w:date="2014-07-31T15:31:00Z"/>
              </w:rPr>
            </w:pPr>
            <w:ins w:id="2093" w:author="Gerard" w:date="2014-07-31T15:35:00Z">
              <w:r>
                <w:t>zzxy</w:t>
              </w:r>
            </w:ins>
            <w:ins w:id="2094" w:author="Gerard" w:date="2014-07-31T15:36:00Z">
              <w:r w:rsidR="001F334A">
                <w:t xml:space="preserve"> component of spatial elasticity tensor (a.k.a. c</w:t>
              </w:r>
            </w:ins>
            <w:ins w:id="2095" w:author="Gerard" w:date="2014-07-31T15:38:00Z">
              <w:r w:rsidR="001F334A">
                <w:t>34</w:t>
              </w:r>
            </w:ins>
            <w:ins w:id="2096" w:author="Gerard" w:date="2014-07-31T15:36:00Z">
              <w:r w:rsidR="001F334A">
                <w:t>)</w:t>
              </w:r>
            </w:ins>
          </w:p>
        </w:tc>
      </w:tr>
      <w:tr w:rsidR="00B61FE0" w14:paraId="3270CBC8" w14:textId="77777777" w:rsidTr="00C258C3">
        <w:trPr>
          <w:ins w:id="2097" w:author="Gerard" w:date="2014-07-31T15:31:00Z"/>
        </w:trPr>
        <w:tc>
          <w:tcPr>
            <w:tcW w:w="2268" w:type="dxa"/>
            <w:shd w:val="clear" w:color="auto" w:fill="auto"/>
          </w:tcPr>
          <w:p w14:paraId="7A146BB6" w14:textId="52D29916" w:rsidR="00B61FE0" w:rsidRDefault="00B61FE0" w:rsidP="00C258C3">
            <w:pPr>
              <w:pStyle w:val="code"/>
              <w:rPr>
                <w:ins w:id="2098" w:author="Gerard" w:date="2014-07-31T15:31:00Z"/>
              </w:rPr>
            </w:pPr>
            <w:ins w:id="2099" w:author="Gerard" w:date="2014-07-31T15:32:00Z">
              <w:r>
                <w:t>cxyxy</w:t>
              </w:r>
            </w:ins>
          </w:p>
        </w:tc>
        <w:tc>
          <w:tcPr>
            <w:tcW w:w="7308" w:type="dxa"/>
            <w:shd w:val="clear" w:color="auto" w:fill="auto"/>
          </w:tcPr>
          <w:p w14:paraId="7C751342" w14:textId="71E40C15" w:rsidR="00B61FE0" w:rsidRDefault="00B61FE0" w:rsidP="001F334A">
            <w:pPr>
              <w:rPr>
                <w:ins w:id="2100" w:author="Gerard" w:date="2014-07-31T15:31:00Z"/>
              </w:rPr>
            </w:pPr>
            <w:ins w:id="2101" w:author="Gerard" w:date="2014-07-31T15:35:00Z">
              <w:r>
                <w:t>xyxy</w:t>
              </w:r>
            </w:ins>
            <w:ins w:id="2102" w:author="Gerard" w:date="2014-07-31T15:36:00Z">
              <w:r w:rsidR="001F334A">
                <w:t xml:space="preserve"> component of spatial elasticity tensor (a.k.a. c</w:t>
              </w:r>
            </w:ins>
            <w:ins w:id="2103" w:author="Gerard" w:date="2014-07-31T15:38:00Z">
              <w:r w:rsidR="001F334A">
                <w:t>44</w:t>
              </w:r>
            </w:ins>
            <w:ins w:id="2104" w:author="Gerard" w:date="2014-07-31T15:36:00Z">
              <w:r w:rsidR="001F334A">
                <w:t>)</w:t>
              </w:r>
            </w:ins>
          </w:p>
        </w:tc>
      </w:tr>
      <w:tr w:rsidR="00B61FE0" w14:paraId="18B00F04" w14:textId="77777777" w:rsidTr="00C258C3">
        <w:trPr>
          <w:ins w:id="2105" w:author="Gerard" w:date="2014-07-31T15:31:00Z"/>
        </w:trPr>
        <w:tc>
          <w:tcPr>
            <w:tcW w:w="2268" w:type="dxa"/>
            <w:shd w:val="clear" w:color="auto" w:fill="auto"/>
          </w:tcPr>
          <w:p w14:paraId="2C46746D" w14:textId="7447AFD0" w:rsidR="00B61FE0" w:rsidRDefault="00B61FE0" w:rsidP="00C258C3">
            <w:pPr>
              <w:pStyle w:val="code"/>
              <w:rPr>
                <w:ins w:id="2106" w:author="Gerard" w:date="2014-07-31T15:31:00Z"/>
              </w:rPr>
            </w:pPr>
            <w:ins w:id="2107" w:author="Gerard" w:date="2014-07-31T15:32:00Z">
              <w:r>
                <w:t>cxxyz</w:t>
              </w:r>
            </w:ins>
          </w:p>
        </w:tc>
        <w:tc>
          <w:tcPr>
            <w:tcW w:w="7308" w:type="dxa"/>
            <w:shd w:val="clear" w:color="auto" w:fill="auto"/>
          </w:tcPr>
          <w:p w14:paraId="25ED38FD" w14:textId="1124400F" w:rsidR="00B61FE0" w:rsidRDefault="00B61FE0" w:rsidP="001F334A">
            <w:pPr>
              <w:rPr>
                <w:ins w:id="2108" w:author="Gerard" w:date="2014-07-31T15:31:00Z"/>
              </w:rPr>
            </w:pPr>
            <w:ins w:id="2109" w:author="Gerard" w:date="2014-07-31T15:35:00Z">
              <w:r>
                <w:t>xxyz</w:t>
              </w:r>
            </w:ins>
            <w:ins w:id="2110" w:author="Gerard" w:date="2014-07-31T15:36:00Z">
              <w:r w:rsidR="001F334A">
                <w:t xml:space="preserve"> component of spatial elasticity tensor (a.k.a. c1</w:t>
              </w:r>
            </w:ins>
            <w:ins w:id="2111" w:author="Gerard" w:date="2014-07-31T15:38:00Z">
              <w:r w:rsidR="001F334A">
                <w:t>5</w:t>
              </w:r>
            </w:ins>
            <w:ins w:id="2112" w:author="Gerard" w:date="2014-07-31T15:36:00Z">
              <w:r w:rsidR="001F334A">
                <w:t>)</w:t>
              </w:r>
            </w:ins>
          </w:p>
        </w:tc>
      </w:tr>
      <w:tr w:rsidR="00B61FE0" w14:paraId="1563F767" w14:textId="77777777" w:rsidTr="00C258C3">
        <w:trPr>
          <w:ins w:id="2113" w:author="Gerard" w:date="2014-07-31T15:31:00Z"/>
        </w:trPr>
        <w:tc>
          <w:tcPr>
            <w:tcW w:w="2268" w:type="dxa"/>
            <w:shd w:val="clear" w:color="auto" w:fill="auto"/>
          </w:tcPr>
          <w:p w14:paraId="15DE83E2" w14:textId="7D30C20F" w:rsidR="00B61FE0" w:rsidRDefault="00B61FE0" w:rsidP="00C258C3">
            <w:pPr>
              <w:pStyle w:val="code"/>
              <w:rPr>
                <w:ins w:id="2114" w:author="Gerard" w:date="2014-07-31T15:31:00Z"/>
              </w:rPr>
            </w:pPr>
            <w:ins w:id="2115" w:author="Gerard" w:date="2014-07-31T15:32:00Z">
              <w:r>
                <w:t>cyyyz</w:t>
              </w:r>
            </w:ins>
          </w:p>
        </w:tc>
        <w:tc>
          <w:tcPr>
            <w:tcW w:w="7308" w:type="dxa"/>
            <w:shd w:val="clear" w:color="auto" w:fill="auto"/>
          </w:tcPr>
          <w:p w14:paraId="147631DF" w14:textId="596D9809" w:rsidR="00B61FE0" w:rsidRDefault="00B61FE0" w:rsidP="001F334A">
            <w:pPr>
              <w:rPr>
                <w:ins w:id="2116" w:author="Gerard" w:date="2014-07-31T15:31:00Z"/>
              </w:rPr>
            </w:pPr>
            <w:ins w:id="2117" w:author="Gerard" w:date="2014-07-31T15:35:00Z">
              <w:r>
                <w:t>yyyz</w:t>
              </w:r>
            </w:ins>
            <w:ins w:id="2118" w:author="Gerard" w:date="2014-07-31T15:36:00Z">
              <w:r w:rsidR="001F334A">
                <w:t xml:space="preserve"> component of spatial elasticity tensor (a.k.a. c</w:t>
              </w:r>
            </w:ins>
            <w:ins w:id="2119" w:author="Gerard" w:date="2014-07-31T15:38:00Z">
              <w:r w:rsidR="001F334A">
                <w:t>25</w:t>
              </w:r>
            </w:ins>
            <w:ins w:id="2120" w:author="Gerard" w:date="2014-07-31T15:36:00Z">
              <w:r w:rsidR="001F334A">
                <w:t>)</w:t>
              </w:r>
            </w:ins>
          </w:p>
        </w:tc>
      </w:tr>
      <w:tr w:rsidR="00B61FE0" w14:paraId="51874D48" w14:textId="77777777" w:rsidTr="00C258C3">
        <w:trPr>
          <w:ins w:id="2121" w:author="Gerard" w:date="2014-07-31T15:31:00Z"/>
        </w:trPr>
        <w:tc>
          <w:tcPr>
            <w:tcW w:w="2268" w:type="dxa"/>
            <w:shd w:val="clear" w:color="auto" w:fill="auto"/>
          </w:tcPr>
          <w:p w14:paraId="3716F785" w14:textId="5291B142" w:rsidR="00B61FE0" w:rsidRDefault="00B61FE0" w:rsidP="00C258C3">
            <w:pPr>
              <w:pStyle w:val="code"/>
              <w:rPr>
                <w:ins w:id="2122" w:author="Gerard" w:date="2014-07-31T15:31:00Z"/>
              </w:rPr>
            </w:pPr>
            <w:ins w:id="2123" w:author="Gerard" w:date="2014-07-31T15:33:00Z">
              <w:r>
                <w:t>czzyz</w:t>
              </w:r>
            </w:ins>
          </w:p>
        </w:tc>
        <w:tc>
          <w:tcPr>
            <w:tcW w:w="7308" w:type="dxa"/>
            <w:shd w:val="clear" w:color="auto" w:fill="auto"/>
          </w:tcPr>
          <w:p w14:paraId="07227FA3" w14:textId="1770F069" w:rsidR="00B61FE0" w:rsidRDefault="00B61FE0" w:rsidP="001F334A">
            <w:pPr>
              <w:rPr>
                <w:ins w:id="2124" w:author="Gerard" w:date="2014-07-31T15:31:00Z"/>
              </w:rPr>
            </w:pPr>
            <w:ins w:id="2125" w:author="Gerard" w:date="2014-07-31T15:35:00Z">
              <w:r>
                <w:t>zzyz</w:t>
              </w:r>
            </w:ins>
            <w:ins w:id="2126" w:author="Gerard" w:date="2014-07-31T15:36:00Z">
              <w:r w:rsidR="001F334A">
                <w:t xml:space="preserve"> component of spatial elasticity tensor (a.k.a. c</w:t>
              </w:r>
            </w:ins>
            <w:ins w:id="2127" w:author="Gerard" w:date="2014-07-31T15:38:00Z">
              <w:r w:rsidR="001F334A">
                <w:t>35</w:t>
              </w:r>
            </w:ins>
            <w:ins w:id="2128" w:author="Gerard" w:date="2014-07-31T15:36:00Z">
              <w:r w:rsidR="001F334A">
                <w:t>)</w:t>
              </w:r>
            </w:ins>
          </w:p>
        </w:tc>
      </w:tr>
      <w:tr w:rsidR="00B61FE0" w14:paraId="57BEF003" w14:textId="77777777" w:rsidTr="00C258C3">
        <w:trPr>
          <w:ins w:id="2129" w:author="Gerard" w:date="2014-07-31T15:31:00Z"/>
        </w:trPr>
        <w:tc>
          <w:tcPr>
            <w:tcW w:w="2268" w:type="dxa"/>
            <w:shd w:val="clear" w:color="auto" w:fill="auto"/>
          </w:tcPr>
          <w:p w14:paraId="4EAC9E6B" w14:textId="3A4A1BE6" w:rsidR="00B61FE0" w:rsidRDefault="00B61FE0" w:rsidP="00C258C3">
            <w:pPr>
              <w:pStyle w:val="code"/>
              <w:rPr>
                <w:ins w:id="2130" w:author="Gerard" w:date="2014-07-31T15:31:00Z"/>
              </w:rPr>
            </w:pPr>
            <w:ins w:id="2131" w:author="Gerard" w:date="2014-07-31T15:33:00Z">
              <w:r>
                <w:t>cxyyz</w:t>
              </w:r>
            </w:ins>
          </w:p>
        </w:tc>
        <w:tc>
          <w:tcPr>
            <w:tcW w:w="7308" w:type="dxa"/>
            <w:shd w:val="clear" w:color="auto" w:fill="auto"/>
          </w:tcPr>
          <w:p w14:paraId="4F4651DA" w14:textId="0659623B" w:rsidR="00B61FE0" w:rsidRDefault="00B61FE0" w:rsidP="001F334A">
            <w:pPr>
              <w:rPr>
                <w:ins w:id="2132" w:author="Gerard" w:date="2014-07-31T15:31:00Z"/>
              </w:rPr>
            </w:pPr>
            <w:ins w:id="2133" w:author="Gerard" w:date="2014-07-31T15:35:00Z">
              <w:r>
                <w:t>xyyz</w:t>
              </w:r>
            </w:ins>
            <w:ins w:id="2134" w:author="Gerard" w:date="2014-07-31T15:36:00Z">
              <w:r w:rsidR="001F334A">
                <w:t xml:space="preserve"> component of spatial elasticity tensor (a.k.a. c</w:t>
              </w:r>
            </w:ins>
            <w:ins w:id="2135" w:author="Gerard" w:date="2014-07-31T15:38:00Z">
              <w:r w:rsidR="001F334A">
                <w:t>45</w:t>
              </w:r>
            </w:ins>
            <w:ins w:id="2136" w:author="Gerard" w:date="2014-07-31T15:36:00Z">
              <w:r w:rsidR="001F334A">
                <w:t>)</w:t>
              </w:r>
            </w:ins>
          </w:p>
        </w:tc>
      </w:tr>
      <w:tr w:rsidR="00B61FE0" w14:paraId="4A5D884D" w14:textId="77777777" w:rsidTr="00C258C3">
        <w:trPr>
          <w:ins w:id="2137" w:author="Gerard" w:date="2014-07-31T15:31:00Z"/>
        </w:trPr>
        <w:tc>
          <w:tcPr>
            <w:tcW w:w="2268" w:type="dxa"/>
            <w:shd w:val="clear" w:color="auto" w:fill="auto"/>
          </w:tcPr>
          <w:p w14:paraId="530A786F" w14:textId="481D281C" w:rsidR="00B61FE0" w:rsidRDefault="00B61FE0" w:rsidP="00C258C3">
            <w:pPr>
              <w:pStyle w:val="code"/>
              <w:rPr>
                <w:ins w:id="2138" w:author="Gerard" w:date="2014-07-31T15:31:00Z"/>
              </w:rPr>
            </w:pPr>
            <w:ins w:id="2139" w:author="Gerard" w:date="2014-07-31T15:33:00Z">
              <w:r>
                <w:t>cyzyz</w:t>
              </w:r>
            </w:ins>
          </w:p>
        </w:tc>
        <w:tc>
          <w:tcPr>
            <w:tcW w:w="7308" w:type="dxa"/>
            <w:shd w:val="clear" w:color="auto" w:fill="auto"/>
          </w:tcPr>
          <w:p w14:paraId="53BB0FE4" w14:textId="3B0F9B70" w:rsidR="00B61FE0" w:rsidRDefault="00B61FE0" w:rsidP="001F334A">
            <w:pPr>
              <w:rPr>
                <w:ins w:id="2140" w:author="Gerard" w:date="2014-07-31T15:31:00Z"/>
              </w:rPr>
            </w:pPr>
            <w:ins w:id="2141" w:author="Gerard" w:date="2014-07-31T15:35:00Z">
              <w:r>
                <w:t>yzyz</w:t>
              </w:r>
            </w:ins>
            <w:ins w:id="2142" w:author="Gerard" w:date="2014-07-31T15:36:00Z">
              <w:r w:rsidR="001F334A">
                <w:t xml:space="preserve"> component of spatial elasticity tensor (a.k.a. c</w:t>
              </w:r>
            </w:ins>
            <w:ins w:id="2143" w:author="Gerard" w:date="2014-07-31T15:38:00Z">
              <w:r w:rsidR="001F334A">
                <w:t>55</w:t>
              </w:r>
            </w:ins>
            <w:ins w:id="2144" w:author="Gerard" w:date="2014-07-31T15:36:00Z">
              <w:r w:rsidR="001F334A">
                <w:t>)</w:t>
              </w:r>
            </w:ins>
          </w:p>
        </w:tc>
      </w:tr>
      <w:tr w:rsidR="00B61FE0" w14:paraId="519CB6F4" w14:textId="77777777" w:rsidTr="00C258C3">
        <w:trPr>
          <w:ins w:id="2145" w:author="Gerard" w:date="2014-07-31T15:31:00Z"/>
        </w:trPr>
        <w:tc>
          <w:tcPr>
            <w:tcW w:w="2268" w:type="dxa"/>
            <w:shd w:val="clear" w:color="auto" w:fill="auto"/>
          </w:tcPr>
          <w:p w14:paraId="0142D016" w14:textId="2198A70B" w:rsidR="00B61FE0" w:rsidRDefault="00B61FE0" w:rsidP="00C258C3">
            <w:pPr>
              <w:pStyle w:val="code"/>
              <w:rPr>
                <w:ins w:id="2146" w:author="Gerard" w:date="2014-07-31T15:31:00Z"/>
              </w:rPr>
            </w:pPr>
            <w:ins w:id="2147" w:author="Gerard" w:date="2014-07-31T15:33:00Z">
              <w:r>
                <w:lastRenderedPageBreak/>
                <w:t>cxxxz</w:t>
              </w:r>
            </w:ins>
          </w:p>
        </w:tc>
        <w:tc>
          <w:tcPr>
            <w:tcW w:w="7308" w:type="dxa"/>
            <w:shd w:val="clear" w:color="auto" w:fill="auto"/>
          </w:tcPr>
          <w:p w14:paraId="7B3594DC" w14:textId="65EE0AB6" w:rsidR="00B61FE0" w:rsidRDefault="00B61FE0" w:rsidP="001F334A">
            <w:pPr>
              <w:rPr>
                <w:ins w:id="2148" w:author="Gerard" w:date="2014-07-31T15:31:00Z"/>
              </w:rPr>
            </w:pPr>
            <w:ins w:id="2149" w:author="Gerard" w:date="2014-07-31T15:35:00Z">
              <w:r>
                <w:t>xxxz</w:t>
              </w:r>
            </w:ins>
            <w:ins w:id="2150" w:author="Gerard" w:date="2014-07-31T15:36:00Z">
              <w:r w:rsidR="001F334A">
                <w:t xml:space="preserve"> component of spatial elasticity tensor (a.k.a. c1</w:t>
              </w:r>
            </w:ins>
            <w:ins w:id="2151" w:author="Gerard" w:date="2014-07-31T15:38:00Z">
              <w:r w:rsidR="001F334A">
                <w:t>6</w:t>
              </w:r>
            </w:ins>
            <w:ins w:id="2152" w:author="Gerard" w:date="2014-07-31T15:36:00Z">
              <w:r w:rsidR="001F334A">
                <w:t>)</w:t>
              </w:r>
            </w:ins>
          </w:p>
        </w:tc>
      </w:tr>
      <w:tr w:rsidR="00B61FE0" w14:paraId="625FFD65" w14:textId="77777777" w:rsidTr="00C258C3">
        <w:trPr>
          <w:ins w:id="2153" w:author="Gerard" w:date="2014-07-31T15:31:00Z"/>
        </w:trPr>
        <w:tc>
          <w:tcPr>
            <w:tcW w:w="2268" w:type="dxa"/>
            <w:shd w:val="clear" w:color="auto" w:fill="auto"/>
          </w:tcPr>
          <w:p w14:paraId="04239DC3" w14:textId="784D27E9" w:rsidR="00B61FE0" w:rsidRDefault="00B61FE0" w:rsidP="00C258C3">
            <w:pPr>
              <w:pStyle w:val="code"/>
              <w:rPr>
                <w:ins w:id="2154" w:author="Gerard" w:date="2014-07-31T15:31:00Z"/>
              </w:rPr>
            </w:pPr>
            <w:ins w:id="2155" w:author="Gerard" w:date="2014-07-31T15:33:00Z">
              <w:r>
                <w:t>cyyxz</w:t>
              </w:r>
            </w:ins>
          </w:p>
        </w:tc>
        <w:tc>
          <w:tcPr>
            <w:tcW w:w="7308" w:type="dxa"/>
            <w:shd w:val="clear" w:color="auto" w:fill="auto"/>
          </w:tcPr>
          <w:p w14:paraId="656803A0" w14:textId="6A7265B7" w:rsidR="00B61FE0" w:rsidRDefault="00B61FE0" w:rsidP="001F334A">
            <w:pPr>
              <w:rPr>
                <w:ins w:id="2156" w:author="Gerard" w:date="2014-07-31T15:31:00Z"/>
              </w:rPr>
            </w:pPr>
            <w:ins w:id="2157" w:author="Gerard" w:date="2014-07-31T15:35:00Z">
              <w:r>
                <w:t>yyxz</w:t>
              </w:r>
            </w:ins>
            <w:ins w:id="2158" w:author="Gerard" w:date="2014-07-31T15:36:00Z">
              <w:r w:rsidR="001F334A">
                <w:t xml:space="preserve"> component of spatial elasticity tensor (a.k.a. c</w:t>
              </w:r>
            </w:ins>
            <w:ins w:id="2159" w:author="Gerard" w:date="2014-07-31T15:38:00Z">
              <w:r w:rsidR="001F334A">
                <w:t>26</w:t>
              </w:r>
            </w:ins>
            <w:ins w:id="2160" w:author="Gerard" w:date="2014-07-31T15:36:00Z">
              <w:r w:rsidR="001F334A">
                <w:t>)</w:t>
              </w:r>
            </w:ins>
          </w:p>
        </w:tc>
      </w:tr>
      <w:tr w:rsidR="00B61FE0" w14:paraId="1A87DC4F" w14:textId="77777777" w:rsidTr="00C258C3">
        <w:trPr>
          <w:ins w:id="2161" w:author="Gerard" w:date="2014-07-31T15:31:00Z"/>
        </w:trPr>
        <w:tc>
          <w:tcPr>
            <w:tcW w:w="2268" w:type="dxa"/>
            <w:shd w:val="clear" w:color="auto" w:fill="auto"/>
          </w:tcPr>
          <w:p w14:paraId="1788F797" w14:textId="43010A75" w:rsidR="00B61FE0" w:rsidRDefault="00B61FE0" w:rsidP="00C258C3">
            <w:pPr>
              <w:pStyle w:val="code"/>
              <w:rPr>
                <w:ins w:id="2162" w:author="Gerard" w:date="2014-07-31T15:31:00Z"/>
              </w:rPr>
            </w:pPr>
            <w:ins w:id="2163" w:author="Gerard" w:date="2014-07-31T15:33:00Z">
              <w:r>
                <w:t>czzxz</w:t>
              </w:r>
            </w:ins>
          </w:p>
        </w:tc>
        <w:tc>
          <w:tcPr>
            <w:tcW w:w="7308" w:type="dxa"/>
            <w:shd w:val="clear" w:color="auto" w:fill="auto"/>
          </w:tcPr>
          <w:p w14:paraId="7C8F24E8" w14:textId="50B9018F" w:rsidR="00B61FE0" w:rsidRDefault="00B61FE0" w:rsidP="001F334A">
            <w:pPr>
              <w:rPr>
                <w:ins w:id="2164" w:author="Gerard" w:date="2014-07-31T15:31:00Z"/>
              </w:rPr>
            </w:pPr>
            <w:ins w:id="2165" w:author="Gerard" w:date="2014-07-31T15:35:00Z">
              <w:r>
                <w:t>zzxz</w:t>
              </w:r>
            </w:ins>
            <w:ins w:id="2166" w:author="Gerard" w:date="2014-07-31T15:36:00Z">
              <w:r w:rsidR="001F334A">
                <w:t xml:space="preserve"> component of spatial elasticity tensor (a.k.a. c</w:t>
              </w:r>
            </w:ins>
            <w:ins w:id="2167" w:author="Gerard" w:date="2014-07-31T15:38:00Z">
              <w:r w:rsidR="001F334A">
                <w:t>36</w:t>
              </w:r>
            </w:ins>
            <w:ins w:id="2168" w:author="Gerard" w:date="2014-07-31T15:36:00Z">
              <w:r w:rsidR="001F334A">
                <w:t>)</w:t>
              </w:r>
            </w:ins>
          </w:p>
        </w:tc>
      </w:tr>
      <w:tr w:rsidR="00B61FE0" w14:paraId="3EEA2425" w14:textId="77777777" w:rsidTr="00C258C3">
        <w:trPr>
          <w:ins w:id="2169" w:author="Gerard" w:date="2014-07-31T15:31:00Z"/>
        </w:trPr>
        <w:tc>
          <w:tcPr>
            <w:tcW w:w="2268" w:type="dxa"/>
            <w:shd w:val="clear" w:color="auto" w:fill="auto"/>
          </w:tcPr>
          <w:p w14:paraId="691B7845" w14:textId="19FB0B3D" w:rsidR="00B61FE0" w:rsidRDefault="00B61FE0" w:rsidP="00C258C3">
            <w:pPr>
              <w:pStyle w:val="code"/>
              <w:rPr>
                <w:ins w:id="2170" w:author="Gerard" w:date="2014-07-31T15:31:00Z"/>
              </w:rPr>
            </w:pPr>
            <w:ins w:id="2171" w:author="Gerard" w:date="2014-07-31T15:33:00Z">
              <w:r>
                <w:t>cxyxz</w:t>
              </w:r>
            </w:ins>
          </w:p>
        </w:tc>
        <w:tc>
          <w:tcPr>
            <w:tcW w:w="7308" w:type="dxa"/>
            <w:shd w:val="clear" w:color="auto" w:fill="auto"/>
          </w:tcPr>
          <w:p w14:paraId="5DE1EA66" w14:textId="454412BE" w:rsidR="00B61FE0" w:rsidRDefault="00B61FE0" w:rsidP="001F334A">
            <w:pPr>
              <w:rPr>
                <w:ins w:id="2172" w:author="Gerard" w:date="2014-07-31T15:31:00Z"/>
              </w:rPr>
            </w:pPr>
            <w:ins w:id="2173" w:author="Gerard" w:date="2014-07-31T15:35:00Z">
              <w:r>
                <w:t>xyxz</w:t>
              </w:r>
            </w:ins>
            <w:ins w:id="2174" w:author="Gerard" w:date="2014-07-31T15:36:00Z">
              <w:r w:rsidR="001F334A">
                <w:t xml:space="preserve"> component of spatial elasticity tensor (a.k.a. c</w:t>
              </w:r>
            </w:ins>
            <w:ins w:id="2175" w:author="Gerard" w:date="2014-07-31T15:38:00Z">
              <w:r w:rsidR="001F334A">
                <w:t>46</w:t>
              </w:r>
            </w:ins>
            <w:ins w:id="2176" w:author="Gerard" w:date="2014-07-31T15:36:00Z">
              <w:r w:rsidR="001F334A">
                <w:t>)</w:t>
              </w:r>
            </w:ins>
          </w:p>
        </w:tc>
      </w:tr>
      <w:tr w:rsidR="00B61FE0" w14:paraId="0156BA0D" w14:textId="77777777" w:rsidTr="00C258C3">
        <w:trPr>
          <w:ins w:id="2177" w:author="Gerard" w:date="2014-07-31T15:31:00Z"/>
        </w:trPr>
        <w:tc>
          <w:tcPr>
            <w:tcW w:w="2268" w:type="dxa"/>
            <w:shd w:val="clear" w:color="auto" w:fill="auto"/>
          </w:tcPr>
          <w:p w14:paraId="37797828" w14:textId="4EEAE9BE" w:rsidR="00B61FE0" w:rsidRDefault="00B61FE0" w:rsidP="00C258C3">
            <w:pPr>
              <w:pStyle w:val="code"/>
              <w:rPr>
                <w:ins w:id="2178" w:author="Gerard" w:date="2014-07-31T15:31:00Z"/>
              </w:rPr>
            </w:pPr>
            <w:ins w:id="2179" w:author="Gerard" w:date="2014-07-31T15:34:00Z">
              <w:r>
                <w:t>cyzyz</w:t>
              </w:r>
            </w:ins>
          </w:p>
        </w:tc>
        <w:tc>
          <w:tcPr>
            <w:tcW w:w="7308" w:type="dxa"/>
            <w:shd w:val="clear" w:color="auto" w:fill="auto"/>
          </w:tcPr>
          <w:p w14:paraId="4A0372C5" w14:textId="2BE829AB" w:rsidR="00B61FE0" w:rsidRDefault="00B61FE0" w:rsidP="001F334A">
            <w:pPr>
              <w:rPr>
                <w:ins w:id="2180" w:author="Gerard" w:date="2014-07-31T15:31:00Z"/>
              </w:rPr>
            </w:pPr>
            <w:ins w:id="2181" w:author="Gerard" w:date="2014-07-31T15:35:00Z">
              <w:r>
                <w:t>yzyz</w:t>
              </w:r>
            </w:ins>
            <w:ins w:id="2182" w:author="Gerard" w:date="2014-07-31T15:36:00Z">
              <w:r w:rsidR="001F334A">
                <w:t xml:space="preserve"> component of spatial elasticity tensor (a.k.a. c</w:t>
              </w:r>
            </w:ins>
            <w:ins w:id="2183" w:author="Gerard" w:date="2014-07-31T15:38:00Z">
              <w:r w:rsidR="001F334A">
                <w:t>56</w:t>
              </w:r>
            </w:ins>
            <w:ins w:id="2184" w:author="Gerard" w:date="2014-07-31T15:36:00Z">
              <w:r w:rsidR="001F334A">
                <w:t>)</w:t>
              </w:r>
            </w:ins>
          </w:p>
        </w:tc>
      </w:tr>
      <w:tr w:rsidR="00B61FE0" w14:paraId="66D43C9A" w14:textId="77777777" w:rsidTr="00C258C3">
        <w:trPr>
          <w:ins w:id="2185" w:author="Gerard" w:date="2014-07-31T15:31:00Z"/>
        </w:trPr>
        <w:tc>
          <w:tcPr>
            <w:tcW w:w="2268" w:type="dxa"/>
            <w:shd w:val="clear" w:color="auto" w:fill="auto"/>
          </w:tcPr>
          <w:p w14:paraId="772C26F6" w14:textId="2515FBE9" w:rsidR="00B61FE0" w:rsidRDefault="00B61FE0" w:rsidP="00C258C3">
            <w:pPr>
              <w:pStyle w:val="code"/>
              <w:rPr>
                <w:ins w:id="2186" w:author="Gerard" w:date="2014-07-31T15:31:00Z"/>
              </w:rPr>
            </w:pPr>
            <w:ins w:id="2187" w:author="Gerard" w:date="2014-07-31T15:34:00Z">
              <w:r>
                <w:t>cxzxz</w:t>
              </w:r>
            </w:ins>
          </w:p>
        </w:tc>
        <w:tc>
          <w:tcPr>
            <w:tcW w:w="7308" w:type="dxa"/>
            <w:shd w:val="clear" w:color="auto" w:fill="auto"/>
          </w:tcPr>
          <w:p w14:paraId="73DFABF1" w14:textId="2116FE6D" w:rsidR="00B61FE0" w:rsidRDefault="00B61FE0" w:rsidP="001F334A">
            <w:pPr>
              <w:rPr>
                <w:ins w:id="2188" w:author="Gerard" w:date="2014-07-31T15:31:00Z"/>
              </w:rPr>
            </w:pPr>
            <w:ins w:id="2189" w:author="Gerard" w:date="2014-07-31T15:35:00Z">
              <w:r>
                <w:t>xzxz</w:t>
              </w:r>
            </w:ins>
            <w:ins w:id="2190" w:author="Gerard" w:date="2014-07-31T15:36:00Z">
              <w:r w:rsidR="001F334A">
                <w:t xml:space="preserve"> component of spatial elasticity tensor (a.k.a. c</w:t>
              </w:r>
            </w:ins>
            <w:ins w:id="2191" w:author="Gerard" w:date="2014-07-31T15:38:00Z">
              <w:r w:rsidR="001F334A">
                <w:t>66</w:t>
              </w:r>
            </w:ins>
            <w:ins w:id="2192" w:author="Gerard" w:date="2014-07-31T15:36:00Z">
              <w:r w:rsidR="001F334A">
                <w:t>)</w:t>
              </w:r>
            </w:ins>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w:t>
      </w:r>
      <w:proofErr w:type="gramStart"/>
      <w:r>
        <w:t>;syy</w:t>
      </w:r>
      <w:proofErr w:type="gramEnd"/>
      <w:r>
        <w:t>;szz;sxy;syz;sxz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2193" w:name="_Toc311799485"/>
      <w:bookmarkStart w:id="2194" w:name="_Toc315443356"/>
      <w:bookmarkStart w:id="2195" w:name="_Toc315942874"/>
      <w:bookmarkStart w:id="2196" w:name="_Toc315943138"/>
      <w:bookmarkStart w:id="2197" w:name="_Toc315943402"/>
      <w:bookmarkStart w:id="2198" w:name="_Toc311799487"/>
      <w:bookmarkStart w:id="2199" w:name="_Toc315443358"/>
      <w:bookmarkStart w:id="2200" w:name="_Toc315942876"/>
      <w:bookmarkStart w:id="2201" w:name="_Toc315943140"/>
      <w:bookmarkStart w:id="2202" w:name="_Toc315943404"/>
      <w:bookmarkStart w:id="2203" w:name="_Toc268297731"/>
      <w:bookmarkEnd w:id="2193"/>
      <w:bookmarkEnd w:id="2194"/>
      <w:bookmarkEnd w:id="2195"/>
      <w:bookmarkEnd w:id="2196"/>
      <w:bookmarkEnd w:id="2197"/>
      <w:bookmarkEnd w:id="2198"/>
      <w:bookmarkEnd w:id="2199"/>
      <w:bookmarkEnd w:id="2200"/>
      <w:bookmarkEnd w:id="2201"/>
      <w:bookmarkEnd w:id="2202"/>
      <w:r>
        <w:t>Rigid_Body_Data Class</w:t>
      </w:r>
      <w:bookmarkEnd w:id="2203"/>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lastRenderedPageBreak/>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w:t>
      </w:r>
      <w:proofErr w:type="gramStart"/>
      <w:r>
        <w:t>;Fy</w:t>
      </w:r>
      <w:proofErr w:type="gramEnd"/>
      <w:r>
        <w:t>;Fz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2204" w:name="_Toc268297732"/>
      <w:r>
        <w:t>Plotfile</w:t>
      </w:r>
      <w:bookmarkEnd w:id="2204"/>
    </w:p>
    <w:p w14:paraId="15D6E78C" w14:textId="645B47E6"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r w:rsidR="004F447E">
        <w:rPr>
          <w:rStyle w:val="FootnoteReference"/>
        </w:rPr>
        <w:footnoteReference w:id="5"/>
      </w:r>
      <w:r w:rsidR="000B74AB">
        <w:t>.</w:t>
      </w:r>
      <w:r>
        <w:t xml:space="preserve"> </w:t>
      </w:r>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1CE2204B" w:rsidR="005D67B4" w:rsidRDefault="007E10EF" w:rsidP="006A0BC1">
      <w:r>
        <w:t xml:space="preserve">To </w:t>
      </w:r>
      <w:r w:rsidR="004F447E">
        <w:t xml:space="preserve">define the contents of the plotfile </w:t>
      </w:r>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r w:rsidR="004F447E">
        <w:t xml:space="preserve">adding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r w:rsidR="004F447E">
        <w:t>&lt;</w:t>
      </w:r>
      <w:r>
        <w:t>name</w:t>
      </w:r>
      <w:r w:rsidR="004F447E">
        <w:t>&gt;</w:t>
      </w:r>
      <w:r>
        <w:t>"/&gt;</w:t>
      </w:r>
    </w:p>
    <w:p w14:paraId="69ED11C1" w14:textId="77777777" w:rsidR="0085292A" w:rsidRPr="0085292A" w:rsidRDefault="0085292A" w:rsidP="0085292A"/>
    <w:p w14:paraId="46CF11AC" w14:textId="77777777" w:rsidR="00E72145" w:rsidRDefault="00F81144" w:rsidP="00F81144">
      <w:pPr>
        <w:jc w:val="left"/>
      </w:pPr>
      <w:proofErr w:type="gramStart"/>
      <w:r>
        <w:t>where</w:t>
      </w:r>
      <w:proofErr w:type="gramEnd"/>
      <w:r>
        <w:t xml:space="preserv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lastRenderedPageBreak/>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2205" w:name="_Ref162343400"/>
    </w:p>
    <w:p w14:paraId="2C1DAE2B" w14:textId="77777777" w:rsidR="006A0BC1" w:rsidRPr="00552529" w:rsidRDefault="006A0BC1" w:rsidP="006A0BC1">
      <w:pPr>
        <w:pStyle w:val="Heading1"/>
      </w:pPr>
      <w:bookmarkStart w:id="2206" w:name="_Ref162410857"/>
      <w:bookmarkStart w:id="2207" w:name="_Toc268297733"/>
      <w:r w:rsidRPr="00552529">
        <w:lastRenderedPageBreak/>
        <w:t>Materials</w:t>
      </w:r>
      <w:bookmarkEnd w:id="2205"/>
      <w:bookmarkEnd w:id="2206"/>
      <w:bookmarkEnd w:id="2207"/>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4" w:history="1">
        <w:r w:rsidRPr="009D0547">
          <w:rPr>
            <w:rStyle w:val="Hyperlink"/>
            <w:i/>
          </w:rPr>
          <w:t>FEBio Theory Manual</w:t>
        </w:r>
      </w:hyperlink>
      <w:r>
        <w:t>.</w:t>
      </w:r>
    </w:p>
    <w:p w14:paraId="2D317B9A" w14:textId="77777777" w:rsidR="006A0BC1" w:rsidRDefault="006A0BC1" w:rsidP="006A0BC1">
      <w:pPr>
        <w:pStyle w:val="Heading2"/>
      </w:pPr>
      <w:bookmarkStart w:id="2208" w:name="_Ref385839204"/>
      <w:bookmarkStart w:id="2209" w:name="_Ref385839223"/>
      <w:bookmarkStart w:id="2210" w:name="_Toc268297734"/>
      <w:r>
        <w:t>Elastic Solids</w:t>
      </w:r>
      <w:bookmarkEnd w:id="2208"/>
      <w:bookmarkEnd w:id="2209"/>
      <w:bookmarkEnd w:id="2210"/>
    </w:p>
    <w:p w14:paraId="5E5F84E1" w14:textId="00FBEB7E" w:rsidR="00B41830" w:rsidRPr="00B41830" w:rsidRDefault="00B41830" w:rsidP="00B41830">
      <w:r>
        <w:t xml:space="preserve">This section describes the elastic </w:t>
      </w:r>
      <w:r w:rsidR="00A2261A">
        <w:t xml:space="preserve">materials, which are materials 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The former describe materials that can undergo volumetric compression. The latter are used for modeling (near-) incompressible materials. </w:t>
      </w:r>
    </w:p>
    <w:p w14:paraId="1179A5F3" w14:textId="6EB26A66" w:rsidR="006A0BC1" w:rsidRDefault="006A0BC1" w:rsidP="006A0BC1">
      <w:pPr>
        <w:pStyle w:val="Heading3"/>
      </w:pPr>
      <w:bookmarkStart w:id="2211" w:name="_Ref162429694"/>
      <w:bookmarkStart w:id="2212" w:name="_Toc268297735"/>
      <w:r>
        <w:t xml:space="preserve">Specifying </w:t>
      </w:r>
      <w:r w:rsidR="00D153DC">
        <w:t>F</w:t>
      </w:r>
      <w:r>
        <w:t xml:space="preserve">iber </w:t>
      </w:r>
      <w:r w:rsidR="00D153DC">
        <w:t>O</w:t>
      </w:r>
      <w:r>
        <w:t>rientation</w:t>
      </w:r>
      <w:bookmarkEnd w:id="2211"/>
      <w:bookmarkEnd w:id="2212"/>
      <w:ins w:id="2213" w:author="Gerard" w:date="2014-08-18T17:40:00Z">
        <w:r w:rsidR="00A536C3">
          <w:t xml:space="preserve"> or Material Axes</w:t>
        </w:r>
      </w:ins>
    </w:p>
    <w:p w14:paraId="02E01893" w14:textId="72CE9F63" w:rsidR="006A0BC1" w:rsidRDefault="006A0BC1" w:rsidP="00A536C3">
      <w:r>
        <w:t xml:space="preserve">Some of the </w:t>
      </w:r>
      <w:del w:id="2214" w:author="Gerard" w:date="2014-08-18T17:40:00Z">
        <w:r w:rsidDel="00A536C3">
          <w:delText xml:space="preserve">anisotropic </w:delText>
        </w:r>
      </w:del>
      <w:r>
        <w:t xml:space="preserve">materials are </w:t>
      </w:r>
      <w:ins w:id="2215" w:author="Gerard" w:date="2014-08-18T17:40:00Z">
        <w:r w:rsidR="00A536C3">
          <w:t>transversely isotropic, requiring the specification of an initial material direction</w:t>
        </w:r>
      </w:ins>
      <w:ins w:id="2216" w:author="Gerard" w:date="2014-08-18T17:41:00Z">
        <w:r w:rsidR="00A536C3">
          <w:t xml:space="preserve">, which is called a </w:t>
        </w:r>
        <w:r w:rsidR="00A536C3" w:rsidRPr="00A536C3">
          <w:rPr>
            <w:i/>
            <w:rPrChange w:id="2217" w:author="Gerard" w:date="2014-08-18T17:44:00Z">
              <w:rPr/>
            </w:rPrChange>
          </w:rPr>
          <w:t>fiber</w:t>
        </w:r>
        <w:r w:rsidR="00A536C3">
          <w:t xml:space="preserve"> direction in FEBio.  Other materials are orthotropic, requiring the specification of </w:t>
        </w:r>
      </w:ins>
      <w:ins w:id="2218" w:author="Gerard" w:date="2014-08-18T17:44:00Z">
        <w:r w:rsidR="00A536C3">
          <w:t xml:space="preserve">initial </w:t>
        </w:r>
      </w:ins>
      <w:ins w:id="2219" w:author="Gerard" w:date="2014-08-18T17:41:00Z">
        <w:r w:rsidR="00A536C3">
          <w:t>material axes that define the three planes of symmetry for those materials.</w:t>
        </w:r>
      </w:ins>
      <w:ins w:id="2220" w:author="Gerard" w:date="2014-08-18T17:43:00Z">
        <w:r w:rsidR="00A536C3">
          <w:t xml:space="preserve"> </w:t>
        </w:r>
      </w:ins>
      <w:ins w:id="2221" w:author="Gerard" w:date="2014-08-18T17:45:00Z">
        <w:r w:rsidR="00A536C3">
          <w:t xml:space="preserve"> Only one of these specifications should be provided</w:t>
        </w:r>
      </w:ins>
      <w:ins w:id="2222" w:author="Gerard" w:date="2014-08-18T17:46:00Z">
        <w:r w:rsidR="00A536C3">
          <w:t>.  When specifying material axes, the first axis corresponds to the fiber direction.</w:t>
        </w:r>
      </w:ins>
      <w:ins w:id="2223" w:author="Gerard" w:date="2014-08-18T17:47:00Z">
        <w:r w:rsidR="00A536C3">
          <w:t xml:space="preserve"> </w:t>
        </w:r>
      </w:ins>
      <w:del w:id="2224" w:author="Gerard" w:date="2014-08-18T17:47:00Z">
        <w:r w:rsidDel="00A536C3">
          <w:delText xml:space="preserve">modeled as an isotropic matrix in which fibers are embedded. For these materials, the user must specify several parameters related to the fibers, including an initial fiber orientation. </w:delText>
        </w:r>
      </w:del>
      <w:r>
        <w:t>Th</w:t>
      </w:r>
      <w:del w:id="2225" w:author="Gerard" w:date="2014-08-18T17:47:00Z">
        <w:r w:rsidDel="00A536C3">
          <w:delText>is</w:delText>
        </w:r>
      </w:del>
      <w:ins w:id="2226" w:author="Gerard" w:date="2014-08-18T17:47:00Z">
        <w:r w:rsidR="00A536C3">
          <w:t>e</w:t>
        </w:r>
      </w:ins>
      <w:r>
        <w:t xml:space="preserve"> </w:t>
      </w:r>
      <w:ins w:id="2227" w:author="Gerard" w:date="2014-08-18T17:47:00Z">
        <w:r w:rsidR="00A536C3">
          <w:t xml:space="preserve">fiber or material axes </w:t>
        </w:r>
      </w:ins>
      <w:r>
        <w:t xml:space="preserve">orientation </w:t>
      </w:r>
      <w:del w:id="2228" w:author="Gerard" w:date="2014-08-18T17:47:00Z">
        <w:r w:rsidDel="00A536C3">
          <w:delText xml:space="preserve">can </w:delText>
        </w:r>
      </w:del>
      <w:ins w:id="2229" w:author="Gerard" w:date="2014-08-18T17:47:00Z">
        <w:r w:rsidR="00A536C3">
          <w:t xml:space="preserve">may </w:t>
        </w:r>
      </w:ins>
      <w:r>
        <w:t xml:space="preserve">be specified in several ways. FEBio gives the option to automatically generate the </w:t>
      </w:r>
      <w:del w:id="2230" w:author="Gerard" w:date="2014-08-18T17:47:00Z">
        <w:r w:rsidDel="00A536C3">
          <w:delText xml:space="preserve">fiber </w:delText>
        </w:r>
      </w:del>
      <w:r>
        <w:t xml:space="preserve">orientation, based on some user-specified parameters. However, the user can override this feature and specify the fiber </w:t>
      </w:r>
      <w:ins w:id="2231" w:author="Gerard" w:date="2014-08-18T17:48:00Z">
        <w:r w:rsidR="00A536C3">
          <w:t xml:space="preserve">or axes </w:t>
        </w:r>
      </w:ins>
      <w:r>
        <w:t xml:space="preserve">directions for each element manually in the </w:t>
      </w:r>
      <w:r w:rsidRPr="007A0C01">
        <w:rPr>
          <w:i/>
        </w:rPr>
        <w:t>ElementData</w:t>
      </w:r>
      <w:r>
        <w:t xml:space="preserve"> section. See section </w:t>
      </w:r>
      <w:ins w:id="2232" w:author="Steve Maas" w:date="2014-07-22T08:43:00Z">
        <w:r w:rsidR="00320310">
          <w:fldChar w:fldCharType="begin"/>
        </w:r>
        <w:r w:rsidR="00320310">
          <w:instrText xml:space="preserve"> REF _Ref230518438 \r \h </w:instrText>
        </w:r>
      </w:ins>
      <w:r w:rsidR="00320310">
        <w:fldChar w:fldCharType="separate"/>
      </w:r>
      <w:ins w:id="2233" w:author="Gerard" w:date="2014-07-29T23:58:00Z">
        <w:r w:rsidR="001B13CD">
          <w:t>3.8.3</w:t>
        </w:r>
      </w:ins>
      <w:ins w:id="2234" w:author="Steve Maas" w:date="2014-07-22T08:43:00Z">
        <w:r w:rsidR="00320310">
          <w:fldChar w:fldCharType="end"/>
        </w:r>
      </w:ins>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2235" w:name="_Toc268297736"/>
      <w:r>
        <w:t xml:space="preserve">Transversely Isotropic </w:t>
      </w:r>
      <w:r w:rsidR="00D153DC">
        <w:t>M</w:t>
      </w:r>
      <w:r>
        <w:t>aterials</w:t>
      </w:r>
      <w:bookmarkEnd w:id="2235"/>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3E25DF58" w:rsidR="006B7F2C" w:rsidRDefault="006B7F2C" w:rsidP="006A0BC1">
            <w:r>
              <w:t>specifies a cylindrical fiber distribution (</w:t>
            </w:r>
            <w:r w:rsidR="00F6065F">
              <w:t>4</w:t>
            </w:r>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w:t>
      </w:r>
      <w:proofErr w:type="gramStart"/>
      <w:r w:rsidR="006A0BC1">
        <w:t>,2</w:t>
      </w:r>
      <w:proofErr w:type="gramEnd"/>
      <w:r w:rsidR="006A0BC1">
        <w:t>”.</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 xml:space="preserve">In this case, the fiber direction is determined by local element node numbering. The value is interpreted as the local node numbers of the nodes that define the direction of the fiber. The following example defines a local fiber axis by local element nodes 1 and 2.  This </w:t>
      </w:r>
      <w:r>
        <w:lastRenderedPageBreak/>
        <w:t>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w:t>
      </w:r>
      <w:proofErr w:type="gramStart"/>
      <w:r>
        <w:t>,2</w:t>
      </w:r>
      <w:proofErr w:type="gramEnd"/>
      <w:r>
        <w:t>&lt;/fiber&gt;</w:t>
      </w:r>
    </w:p>
    <w:p w14:paraId="333670EC" w14:textId="77777777" w:rsidR="006A0BC1" w:rsidRDefault="006A0BC1" w:rsidP="006A0BC1">
      <w:pPr>
        <w:pStyle w:val="code"/>
      </w:pPr>
    </w:p>
    <w:p w14:paraId="4A96E0AE" w14:textId="35AC1418" w:rsidR="006A0BC1" w:rsidRDefault="007F2961" w:rsidP="006A0BC1">
      <w:pPr>
        <w:pStyle w:val="code"/>
        <w:keepNext/>
        <w:jc w:val="center"/>
      </w:pPr>
      <w:r>
        <w:rPr>
          <w:noProof/>
        </w:rPr>
        <mc:AlternateContent>
          <mc:Choice Requires="wpc">
            <w:drawing>
              <wp:inline distT="0" distB="0" distL="0" distR="0" wp14:anchorId="390D2B90" wp14:editId="494D061C">
                <wp:extent cx="1943100" cy="2057400"/>
                <wp:effectExtent l="0" t="0" r="19050" b="19050"/>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265E57" w:rsidRDefault="00265E57"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265E57" w:rsidRDefault="00265E57"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265E57" w:rsidRDefault="00265E57"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265E57" w:rsidRDefault="00265E57"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265E57" w:rsidRPr="00827A42" w:rsidRDefault="00265E57"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inline>
            </w:drawing>
          </mc:Choice>
          <mc:Fallback xmlns:mv="urn:schemas-microsoft-com:mac:vml" xmlns:mo="http://schemas.microsoft.com/office/mac/office/2008/main">
            <w:pict>
              <v:group id="Canvas 398" o:spid="_x0000_s1121" style="width:153pt;height:162pt;mso-position-horizontal-relative:char;mso-position-vertical-relative:line" coordsize="19431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">
                <v:shape id="_x0000_s1122" type="#_x0000_t75" style="position:absolute;width:1943100;height:2057400;visibility:visible;mso-wrap-style:square" stroked="t">
                  <v:fill o:detectmouseclick="t"/>
                  <v:path o:connecttype="none"/>
                </v:shape>
                <v:rect id="Rectangle 400" o:spid="_x0000_s1123" style="position:absolute;left:342560;top:456927;width:1143243;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FFIxQAA&#10;ANwAAAAPAAAAZHJzL2Rvd25yZXYueG1sRI9Ba8JAFITvhf6H5RV6q5soBJu6hqJY6jHGS2+v2dck&#10;bfZtyG5i6q93BcHjMDPfMKtsMq0YqXeNZQXxLAJBXFrdcKXgWOxeliCcR9bYWiYF/+QgWz8+rDDV&#10;9sQ5jQdfiQBhl6KC2vsuldKVNRl0M9sRB+/H9gZ9kH0ldY+nADetnEdRIg02HBZq7GhTU/l3GIyC&#10;72Z+xHNefETmdbfw+6n4Hb62Sj0/Te9vIDxN/h6+tT+1gkUSw/VMOAJyf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n4UUjFAAAA3AAAAA8AAAAAAAAAAAAAAAAAlwIAAGRycy9k&#10;b3ducmV2LnhtbFBLBQYAAAAABAAEAPUAAACJAwAAAAA=&#10;"/>
                <v:oval id="Oval 401" o:spid="_x0000_s1124" style="position:absolute;left:292208;top:1649694;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JNlDwwAA&#10;ANwAAAAPAAAAZHJzL2Rvd25yZXYueG1sRI9Ba8JAFITvQv/D8gredKPBUFJXkYqgBw+N7f2RfSbB&#10;7NuQfY3pv+8KQo/DzHzDrLeja9VAfWg8G1jME1DEpbcNVwa+LofZG6ggyBZbz2TglwJsNy+TNebW&#10;3/mThkIqFSEccjRQi3S51qGsyWGY+444elffO5Qo+0rbHu8R7lq9TJJMO2w4LtTY0UdN5a34cQb2&#10;1a7IBp3KKr3uj7K6fZ9P6cKY6eu4ewclNMp/+Nk+WgNptoTHmXgE9O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JNlDwwAAANwAAAAPAAAAAAAAAAAAAAAAAJcCAABkcnMvZG93&#10;bnJldi54bWxQSwUGAAAAAAQABAD1AAAAhwMAAAAA&#10;"/>
                <v:oval id="Oval 402" o:spid="_x0000_s1125" style="position:absolute;left:1428847;top:1661178;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geSsxAAA&#10;ANwAAAAPAAAAZHJzL2Rvd25yZXYueG1sRI9Ba8JAFITvhf6H5RW81Y2mBomuIkrBHnpo1Psj+0yC&#10;2bch+xrjv+8WCj0OM/MNs96OrlUD9aHxbGA2TUARl942XBk4n95fl6CCIFtsPZOBBwXYbp6f1phb&#10;f+cvGgqpVIRwyNFALdLlWoeyJodh6jvi6F1971Ci7Ctte7xHuGv1PEky7bDhuFBjR/uaylvx7Qwc&#10;ql2RDTqVRXo9HGVxu3x+pDNjJi/jbgVKaJT/8F/7aA2k2Rv8nolHQG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oHkrMQAAADcAAAADwAAAAAAAAAAAAAAAACXAgAAZHJzL2Rv&#10;d25yZXYueG1sUEsFBgAAAAAEAAQA9QAAAIgDAAAAAA==&#10;"/>
                <v:oval id="Oval 403" o:spid="_x0000_s1126" style="position:absolute;left:1428847;top:410167;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zUE3xAAA&#10;ANwAAAAPAAAAZHJzL2Rvd25yZXYueG1sRI/BasMwEETvgf6D2EJvsZwam+JGCaGhkBxyqNveF2tj&#10;m1grY20d9++rQKDHYWbeMOvt7Ho10Rg6zwZWSQqKuPa248bA1+f78gVUEGSLvWcy8EsBtpuHxRpL&#10;66/8QVMljYoQDiUaaEWGUutQt+QwJH4gjt7Zjw4lyrHRdsRrhLteP6dpoR12HBdaHOitpfpS/TgD&#10;+2ZXFZPOJM/O+4Pkl+/TMVsZ8/Q4715BCc3yH763D9ZAVuRwOxOPgN7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1BN8QAAADcAAAADwAAAAAAAAAAAAAAAACXAgAAZHJzL2Rv&#10;d25yZXYueG1sUEsFBgAAAAAEAAQA9QAAAIgDAAAAAA==&#10;"/>
                <v:oval id="Oval 404" o:spid="_x0000_s1127" style="position:absolute;left:292208;top:403605;width:113086;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H99AwwAA&#10;ANwAAAAPAAAAZHJzL2Rvd25yZXYueG1sRI9Ba8JAFITvBf/D8gq91Y0NhpK6iigFPXhotPdH9pkE&#10;s29D9jXGf+8KQo/DzHzDLFaja9VAfWg8G5hNE1DEpbcNVwZOx+/3T1BBkC22nsnAjQKslpOXBebW&#10;X/mHhkIqFSEccjRQi3S51qGsyWGY+o44emffO5Qo+0rbHq8R7lr9kSSZdthwXKixo01N5aX4cwa2&#10;1brIBp3KPD1vdzK//B726cyYt9dx/QVKaJT/8LO9swbSLIPHmXgE9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H99AwwAAANwAAAAPAAAAAAAAAAAAAAAAAJcCAABkcnMvZG93&#10;bnJldi54bWxQSwUGAAAAAAQABAD1AAAAhwMAAAAA&#10;"/>
                <v:shape id="Text Box 405" o:spid="_x0000_s1128" type="#_x0000_t202" style="position:absolute;left:342560;top:1714500;width:228649;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ogzVxAAA&#10;ANwAAAAPAAAAZHJzL2Rvd25yZXYueG1sRI9Ja8MwFITvhfwH8Qq5NVKXLHWthNJSyCklK+T2sJ4X&#10;Yj0ZS4ndfx8FAj0OM/MNky56W4sLtb5yrOF5pEAQZ85UXGjYbX+eZiB8QDZYOyYNf+RhMR88pJgY&#10;1/GaLptQiAhhn6CGMoQmkdJnJVn0I9cQRy93rcUQZVtI02IX4baWL0pNpMWK40KJDX2VlJ02Z6th&#10;v8qPhzf1W3zbcdO5Xkm271Lr4WP/+QEiUB/+w/f20mh4nUzhdiYeATm/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E6IM1cQAAADcAAAADwAAAAAAAAAAAAAAAACXAgAAZHJzL2Rv&#10;d25yZXYueG1sUEsFBgAAAAAEAAQA9QAAAIgDAAAAAA==&#10;" filled="f" stroked="f">
                  <v:textbox>
                    <w:txbxContent>
                      <w:p w14:paraId="3F90B996" w14:textId="77777777" w:rsidR="00B61FE0" w:rsidRDefault="00B61FE0" w:rsidP="006A0BC1">
                        <w:r>
                          <w:t>1</w:t>
                        </w:r>
                      </w:p>
                    </w:txbxContent>
                  </v:textbox>
                </v:shape>
                <v:shape id="Text Box 406" o:spid="_x0000_s1129" type="#_x0000_t202" style="position:absolute;left:1485803;top:1714500;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ZinwAAA&#10;ANwAAAAPAAAAZHJzL2Rvd25yZXYueG1sRE/LisIwFN0L8w/hDsxOE2dUtGOUQRFcKT5hdpfm2hab&#10;m9JEW//eLASXh/OezltbijvVvnCsod9TIIhTZwrONBwPq+4YhA/IBkvHpOFBHuazj84UE+Ma3tF9&#10;HzIRQ9gnqCEPoUqk9GlOFn3PVcSRu7jaYoiwzqSpsYnhtpTfSo2kxYJjQ44VLXJKr/ub1XDaXP7P&#10;A7XNlnZYNa5Vku1Eav312f79ggjUhrf45V4bDT+juDaeiUdAz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iPZinwAAAANwAAAAPAAAAAAAAAAAAAAAAAJcCAABkcnMvZG93bnJl&#10;di54bWxQSwUGAAAAAAQABAD1AAAAhAMAAAAA&#10;" filled="f" stroked="f">
                  <v:textbox>
                    <w:txbxContent>
                      <w:p w14:paraId="7B197084" w14:textId="77777777" w:rsidR="00B61FE0" w:rsidRDefault="00B61FE0" w:rsidP="006A0BC1">
                        <w:r>
                          <w:t>2</w:t>
                        </w:r>
                      </w:p>
                    </w:txbxContent>
                  </v:textbox>
                </v:shape>
                <v:shape id="Text Box 407" o:spid="_x0000_s1130" type="#_x0000_t202" style="position:absolute;left:1485803;top:456927;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T08xAAA&#10;ANwAAAAPAAAAZHJzL2Rvd25yZXYueG1sRI9Ba8JAFITvgv9heYI33dWqaOoqYin0VDGthd4e2WcS&#10;mn0bsquJ/74rCB6HmfmGWW87W4krNb50rGEyViCIM2dKzjV8f72PliB8QDZYOSYNN/Kw3fR7a0yM&#10;a/lI1zTkIkLYJ6ihCKFOpPRZQRb92NXE0Tu7xmKIssmlabCNcFvJqVILabHkuFBgTfuCsr/0YjWc&#10;Ps+/PzN1yN/svG5dpyTbldR6OOh2ryACdeEZfrQ/jIaXxQruZ+IRkJ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XE9PMQAAADcAAAADwAAAAAAAAAAAAAAAACXAgAAZHJzL2Rv&#10;d25yZXYueG1sUEsFBgAAAAAEAAQA9QAAAIgDAAAAAA==&#10;" filled="f" stroked="f">
                  <v:textbox>
                    <w:txbxContent>
                      <w:p w14:paraId="529F24EA" w14:textId="77777777" w:rsidR="00B61FE0" w:rsidRDefault="00B61FE0" w:rsidP="006A0BC1">
                        <w:r>
                          <w:t>3</w:t>
                        </w:r>
                      </w:p>
                    </w:txbxContent>
                  </v:textbox>
                </v:shape>
                <v:shape id="Text Box 408" o:spid="_x0000_s1131" type="#_x0000_t202" style="position:absolute;left:342560;top:456927;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kgJ8wQAA&#10;ANwAAAAPAAAAZHJzL2Rvd25yZXYueG1sRE/LisIwFN0P+A/hCu40cXR8VKMMDgOuZhhf4O7SXNti&#10;c1OaaOvfm4Uwy8N5L9etLcWdal841jAcKBDEqTMFZxoO++/+DIQPyAZLx6ThQR7Wq87bEhPjGv6j&#10;+y5kIoawT1BDHkKVSOnTnCz6gauII3dxtcUQYZ1JU2MTw20p35WaSIsFx4YcK9rklF53N6vh+HM5&#10;n8bqN/uyH1XjWiXZzqXWvW77uQARqA3/4pd7azSMpnF+PBOPgFw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GZICfMEAAADcAAAADwAAAAAAAAAAAAAAAACXAgAAZHJzL2Rvd25y&#10;ZXYueG1sUEsFBgAAAAAEAAQA9QAAAIUDAAAAAA==&#10;" filled="f" stroked="f">
                  <v:textbox>
                    <w:txbxContent>
                      <w:p w14:paraId="5303638B" w14:textId="77777777" w:rsidR="00B61FE0" w:rsidRDefault="00B61FE0" w:rsidP="006A0BC1">
                        <w:r>
                          <w:t>4</w:t>
                        </w:r>
                      </w:p>
                    </w:txbxContent>
                  </v:textbox>
                </v:shape>
                <v:line id="Line 409" o:spid="_x0000_s1132" style="position:absolute;visibility:visible;mso-wrap-style:square" from="457297,1486447" to="1371066,14864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20;top:1257573;width:228649;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DmQxAAA&#10;ANwAAAAPAAAAZHJzL2Rvd25yZXYueG1sRI9La8MwEITvgfwHsYXeEqlpXnWthNIS6KmleUFui7V+&#10;EGtlLDV2/30VCOQ4zMw3TLrubS0u1PrKsYansQJBnDlTcaFhv9uMliB8QDZYOyYNf+RhvRoOUkyM&#10;6/iHLttQiAhhn6CGMoQmkdJnJVn0Y9cQRy93rcUQZVtI02IX4baWE6Xm0mLFcaHEht5Lys7bX6vh&#10;8JWfjlP1XXzYWdO5Xkm2L1Lrx4f+7RVEoD7cw7f2p9HwvJjA9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gw5kMQAAADcAAAADwAAAAAAAAAAAAAAAACXAgAAZHJzL2Rv&#10;d25yZXYueG1sUEsFBgAAAAAEAAQA9QAAAIgDAAAAAA==&#10;" filled="f" stroked="f">
                  <v:textbox>
                    <w:txbxContent>
                      <w:p w14:paraId="026234FA" w14:textId="77777777" w:rsidR="00B61FE0" w:rsidRPr="00827A42" w:rsidRDefault="00B61FE0" w:rsidP="006A0BC1">
                        <w:pPr>
                          <w:rPr>
                            <w:b/>
                          </w:rPr>
                        </w:pPr>
                        <w:r>
                          <w:rPr>
                            <w:b/>
                          </w:rPr>
                          <w:t>a</w:t>
                        </w:r>
                      </w:p>
                    </w:txbxContent>
                  </v:textbox>
                </v:shape>
                <w10:anchorlock/>
              </v:group>
            </w:pict>
          </mc:Fallback>
        </mc:AlternateContent>
      </w:r>
    </w:p>
    <w:p w14:paraId="19364FFA" w14:textId="77777777" w:rsidR="006A0BC1" w:rsidRPr="0097532C" w:rsidRDefault="006A0BC1" w:rsidP="006F720E">
      <w:pPr>
        <w:pStyle w:val="Caption"/>
      </w:pPr>
      <w:proofErr w:type="gramStart"/>
      <w:r w:rsidRPr="000747EC">
        <w:t xml:space="preserve">Figure </w:t>
      </w:r>
      <w:r w:rsidR="006C2049">
        <w:fldChar w:fldCharType="begin"/>
      </w:r>
      <w:r w:rsidR="006C2049">
        <w:instrText xml:space="preserve"> STYLEREF 1 \s </w:instrText>
      </w:r>
      <w:r w:rsidR="006C2049">
        <w:fldChar w:fldCharType="separate"/>
      </w:r>
      <w:r w:rsidR="001B13CD">
        <w:rPr>
          <w:noProof/>
        </w:rPr>
        <w:t>4</w:t>
      </w:r>
      <w:r w:rsidR="006C2049">
        <w:rPr>
          <w:noProof/>
        </w:rPr>
        <w:fldChar w:fldCharType="end"/>
      </w:r>
      <w:r w:rsidRPr="000747EC">
        <w:noBreakHyphen/>
      </w:r>
      <w:r w:rsidR="006C2049">
        <w:fldChar w:fldCharType="begin"/>
      </w:r>
      <w:r w:rsidR="006C2049">
        <w:instrText xml:space="preserve"> SEQ Figure \* ARABIC \s 1 </w:instrText>
      </w:r>
      <w:r w:rsidR="006C2049">
        <w:fldChar w:fldCharType="separate"/>
      </w:r>
      <w:r w:rsidR="001B13CD">
        <w:rPr>
          <w:noProof/>
        </w:rPr>
        <w:t>1</w:t>
      </w:r>
      <w:r w:rsidR="006C2049">
        <w:rPr>
          <w:noProof/>
        </w:rPr>
        <w:fldChar w:fldCharType="end"/>
      </w:r>
      <w:r w:rsidRPr="000747EC">
        <w:t>.</w:t>
      </w:r>
      <w:proofErr w:type="gramEnd"/>
      <w:r w:rsidRPr="000747EC">
        <w:t xml:space="preserve"> </w:t>
      </w:r>
      <w:proofErr w:type="gramStart"/>
      <w:r w:rsidRPr="000747EC">
        <w:rPr>
          <w:i/>
        </w:rPr>
        <w:t>local</w:t>
      </w:r>
      <w:proofErr w:type="gramEnd"/>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w:t>
      </w:r>
      <w:proofErr w:type="gramStart"/>
      <w:r>
        <w:t>,0,1</w:t>
      </w:r>
      <w:proofErr w:type="gramEnd"/>
      <w:r>
        <w:t>&lt;/fiber&gt;</w:t>
      </w:r>
    </w:p>
    <w:p w14:paraId="48A10764" w14:textId="77777777" w:rsidR="006A0BC1" w:rsidRDefault="006A0BC1" w:rsidP="006A0BC1">
      <w:pPr>
        <w:pStyle w:val="code"/>
      </w:pPr>
    </w:p>
    <w:p w14:paraId="64A5649D" w14:textId="258BA819" w:rsidR="006A0BC1" w:rsidRDefault="007F2961" w:rsidP="006A0BC1">
      <w:pPr>
        <w:pStyle w:val="code"/>
        <w:keepNext/>
        <w:jc w:val="center"/>
      </w:pPr>
      <w:r>
        <w:rPr>
          <w:noProof/>
        </w:rPr>
        <mc:AlternateContent>
          <mc:Choice Requires="wpc">
            <w:drawing>
              <wp:inline distT="0" distB="0" distL="0" distR="0" wp14:anchorId="27BAEFAD" wp14:editId="49899797">
                <wp:extent cx="3314700" cy="2057400"/>
                <wp:effectExtent l="0" t="0" r="19050" b="1905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265E57" w:rsidRDefault="00265E57"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265E57" w:rsidRDefault="00265E57"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265E57" w:rsidRDefault="00265E57"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265E57" w:rsidRDefault="00265E57"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265E57" w:rsidRPr="00827A42" w:rsidRDefault="00265E57"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265E57" w:rsidRPr="00FB79C6" w:rsidRDefault="00265E57" w:rsidP="006A0BC1">
                              <w:pPr>
                                <w:rPr>
                                  <w:b/>
                                </w:rPr>
                              </w:pPr>
                              <w:proofErr w:type="gramStart"/>
                              <w:r>
                                <w:rPr>
                                  <w:b/>
                                </w:rPr>
                                <w:t>x</w:t>
                              </w:r>
                              <w:proofErr w:type="gramEnd"/>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265E57" w:rsidRPr="00827A42" w:rsidRDefault="00265E57"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inline>
            </w:drawing>
          </mc:Choice>
          <mc:Fallback xmlns:mv="urn:schemas-microsoft-com:mac:vml" xmlns:mo="http://schemas.microsoft.com/office/mac/office/2008/main">
            <w:pict>
              <v:group id="Canvas 379" o:spid="_x0000_s1134" style="width:261pt;height:162pt;mso-position-horizontal-relative:char;mso-position-vertical-relative:line" coordsize="33147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">
                <v:shape id="_x0000_s1135" type="#_x0000_t75" style="position:absolute;width:3314700;height:2057400;visibility:visible;mso-wrap-style:square" stroked="t">
                  <v:fill o:detectmouseclick="t"/>
                  <v:path o:connecttype="none"/>
                </v:shape>
                <v:rect id="Rectangle 381" o:spid="_x0000_s1136" style="position:absolute;left:342530;top:456927;width:1143142;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EgxAAA&#10;ANsAAAAPAAAAZHJzL2Rvd25yZXYueG1sRI9Ba8JAFITvBf/D8gq9NZumUmp0FVEs9miSS2/P7DNJ&#10;m30bsqtJ/fVuoeBxmJlvmMVqNK24UO8aywpeohgEcWl1w5WCIt89v4NwHllja5kU/JKD1XLysMBU&#10;24EPdMl8JQKEXYoKau+7VEpX1mTQRbYjDt7J9gZ9kH0ldY9DgJtWJnH8Jg02HBZq7GhTU/mTnY2C&#10;Y5MUeD3kH7GZ7V7955h/n7+2Sj09jus5CE+jv4f/23utIJnC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BIMQAAADbAAAADwAAAAAAAAAAAAAAAACXAgAAZHJzL2Rv&#10;d25yZXYueG1sUEsFBgAAAAAEAAQA9QAAAIgDAAAAAA==&#10;"/>
                <v:oval id="Oval 382" o:spid="_x0000_s1137" style="position:absolute;left:292182;top:1649694;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pMVxwwAA&#10;ANsAAAAPAAAAZHJzL2Rvd25yZXYueG1sRI9Ba8JAFITvgv9heUJvutEQKamrSKWghx4a2/sj+0yC&#10;2bch+xrjv3eFQo/DzHzDbHaja9VAfWg8G1guElDEpbcNVwa+zx/zV1BBkC22nsnAnQLsttPJBnPr&#10;b/xFQyGVihAOORqoRbpc61DW5DAsfEccvYvvHUqUfaVtj7cId61eJclaO2w4LtTY0XtN5bX4dQYO&#10;1b5YDzqVLL0cjpJdfz5P6dKYl9m4fwMlNMp/+K99tAZWGTy/xB+gt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pMVxwwAAANsAAAAPAAAAAAAAAAAAAAAAAJcCAABkcnMvZG93&#10;bnJldi54bWxQSwUGAAAAAAQABAD1AAAAhwMAAAAA&#10;"/>
                <v:oval id="Oval 383" o:spid="_x0000_s1138" style="position:absolute;left:1428722;top:1661178;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lsGwwAA&#10;ANsAAAAPAAAAZHJzL2Rvd25yZXYueG1sRI9Ba8JAFITvQv/D8gredKPBUFJXkYqgBw+N7f2RfSbB&#10;7NuQfY3pv+8KQo/DzHzDrLeja9VAfWg8G1jME1DEpbcNVwa+LofZG6ggyBZbz2TglwJsNy+TNebW&#10;3/mThkIqFSEccjRQi3S51qGsyWGY+444elffO5Qo+0rbHu8R7lq9TJJMO2w4LtTY0UdN5a34cQb2&#10;1a7IBp3KKr3uj7K6fZ9P6cKY6eu4ewclNMp/+Nk+WgPLDB5f4g/Qm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dlsGwwAAANsAAAAPAAAAAAAAAAAAAAAAAJcCAABkcnMvZG93&#10;bnJldi54bWxQSwUGAAAAAAQABAD1AAAAhwMAAAAA&#10;"/>
                <v:oval id="Oval 384" o:spid="_x0000_s1139" style="position:absolute;left:1428722;top:410167;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Ov6dwwAA&#10;ANsAAAAPAAAAZHJzL2Rvd25yZXYueG1sRI9Pa8JAFMTvQr/D8gq96UaDf4iuIpWCHnowtvdH9pkE&#10;s29D9jWm374rFDwOM/MbZrMbXKN66kLt2cB0koAiLrytuTTwdfkYr0AFQbbYeCYDvxRgt30ZbTCz&#10;/s5n6nMpVYRwyNBAJdJmWoeiIodh4lvi6F1951Ci7EptO7xHuGv0LEkW2mHNcaHClt4rKm75jzNw&#10;KPf5otepzNPr4Sjz2/fnKZ0a8/Y67NeghAZ5hv/bR2tgtoTHl/gD9P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Ov6dwwAAANsAAAAPAAAAAAAAAAAAAAAAAJcCAABkcnMvZG93&#10;bnJldi54bWxQSwUGAAAAAAQABAD1AAAAhwMAAAAA&#10;"/>
                <v:oval id="Oval 385" o:spid="_x0000_s1140" style="position:absolute;left:292182;top:403605;width:113076;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pWrvvwAA&#10;ANsAAAAPAAAAZHJzL2Rvd25yZXYueG1sRE9Ni8IwEL0L/ocwgjdNtShSjSLKgnvwsN31PjRjW2wm&#10;pZmt9d9vDsIeH+97dxhco3rqQu3ZwGKegCIuvK25NPDz/THbgAqCbLHxTAZeFOCwH492mFn/5C/q&#10;cylVDOGQoYFKpM20DkVFDsPct8SRu/vOoUTYldp2+IzhrtHLJFlrhzXHhgpbOlVUPPJfZ+BcHvN1&#10;r1NZpffzRVaP2/UzXRgznQzHLSihQf7Fb/fFGljGsfFL/AF6/w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Slau+/AAAA2wAAAA8AAAAAAAAAAAAAAAAAlwIAAGRycy9kb3ducmV2&#10;LnhtbFBLBQYAAAAABAAEAPUAAACDAwAAAAA=&#10;"/>
                <v:shape id="Text Box 386" o:spid="_x0000_s1141" type="#_x0000_t202" style="position:absolute;left:342530;top:1714500;width:228628;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1990B0D9" w14:textId="77777777" w:rsidR="00B61FE0" w:rsidRDefault="00B61FE0" w:rsidP="006A0BC1">
                        <w:r>
                          <w:t>1</w:t>
                        </w:r>
                      </w:p>
                    </w:txbxContent>
                  </v:textbox>
                </v:shape>
                <v:shape id="Text Box 387" o:spid="_x0000_s1142" type="#_x0000_t202" style="position:absolute;left:1485672;top:1714500;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669086B0" w14:textId="77777777" w:rsidR="00B61FE0" w:rsidRDefault="00B61FE0" w:rsidP="006A0BC1">
                        <w:r>
                          <w:t>2</w:t>
                        </w:r>
                      </w:p>
                    </w:txbxContent>
                  </v:textbox>
                </v:shape>
                <v:shape id="Text Box 388" o:spid="_x0000_s1143" type="#_x0000_t202" style="position:absolute;left:1485672;top:456927;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0013A5C9" w14:textId="77777777" w:rsidR="00B61FE0" w:rsidRDefault="00B61FE0" w:rsidP="006A0BC1">
                        <w:r>
                          <w:t>3</w:t>
                        </w:r>
                      </w:p>
                    </w:txbxContent>
                  </v:textbox>
                </v:shape>
                <v:shape id="Text Box 389" o:spid="_x0000_s1144" type="#_x0000_t202" style="position:absolute;left:342530;top:456927;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WXwwwAA&#10;ANwAAAAPAAAAZHJzL2Rvd25yZXYueG1sRI9BawIxFITvgv8hPMGbJlotdjWKWAo9KbW14O2xee4u&#10;bl6WTXTXf28EweMwM98wi1VrS3Gl2heONYyGCgRx6kzBmYa/36/BDIQPyAZLx6ThRh5Wy25ngYlx&#10;Df/QdR8yESHsE9SQh1AlUvo0J4t+6Cri6J1cbTFEWWfS1NhEuC3lWKl3abHguJBjRZuc0vP+YjUc&#10;tqfj/0Ttsk87rRrXKsn2Q2rd77XrOYhAbXiFn+1vo+FtOob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uWXwwwAAANwAAAAPAAAAAAAAAAAAAAAAAJcCAABkcnMvZG93&#10;bnJldi54bWxQSwUGAAAAAAQABAD1AAAAhwMAAAAA&#10;" filled="f" stroked="f">
                  <v:textbox>
                    <w:txbxContent>
                      <w:p w14:paraId="022B78E4" w14:textId="77777777" w:rsidR="00B61FE0" w:rsidRDefault="00B61FE0" w:rsidP="006A0BC1">
                        <w:r>
                          <w:t>4</w:t>
                        </w:r>
                      </w:p>
                    </w:txbxContent>
                  </v:textbox>
                </v:shape>
                <v:line id="Line 390" o:spid="_x0000_s1145" style="position:absolute;flip:x;visibility:visible;mso-wrap-style:square" from="571158,1371600" to="1259520,16004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87;top:1257573;width:228628;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HFgfxAAA&#10;ANwAAAAPAAAAZHJzL2Rvd25yZXYueG1sRI9Ba8JAFITvgv9heUJvdVerxcZsRFoKnipNa8HbI/tM&#10;gtm3Ibs18d93hYLHYWa+YdLNYBtxoc7XjjXMpgoEceFMzaWG76/3xxUIH5ANNo5Jw5U8bLLxKMXE&#10;uJ4/6ZKHUkQI+wQ1VCG0iZS+qMiin7qWOHon11kMUXalNB32EW4bOVfqWVqsOS5U2NJrRcU5/7Ua&#10;Dh+n489C7cs3u2x7NyjJ9kVq/TAZtmsQgYZwD/+3d0bD03IBtzPxCM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RxYH8QAAADcAAAADwAAAAAAAAAAAAAAAACXAgAAZHJzL2Rv&#10;d25yZXYueG1sUEsFBgAAAAAEAAQA9QAAAIgDAAAAAA==&#10;" filled="f" stroked="f">
                  <v:textbox>
                    <w:txbxContent>
                      <w:p w14:paraId="40C21B06" w14:textId="77777777" w:rsidR="00B61FE0" w:rsidRPr="00827A42" w:rsidRDefault="00B61FE0" w:rsidP="006A0BC1">
                        <w:pPr>
                          <w:rPr>
                            <w:b/>
                          </w:rPr>
                        </w:pPr>
                        <w:r>
                          <w:rPr>
                            <w:b/>
                          </w:rPr>
                          <w:t>a</w:t>
                        </w:r>
                      </w:p>
                    </w:txbxContent>
                  </v:textbox>
                </v:shape>
                <v:oval id="Oval 392" o:spid="_x0000_s1147" style="position:absolute;left:2235111;top:964714;width:114727;height:1140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2RGOwwAA&#10;ANwAAAAPAAAAZHJzL2Rvd25yZXYueG1sRI9Ba8JAFITvBf/D8oReim5UIpK6igQUr40eenzNPpPQ&#10;7Nuwu5rk33cLgsdhZr5htvvBtOJBzjeWFSzmCQji0uqGKwXXy3G2AeEDssbWMikYycN+N3nbYqZt&#10;z1/0KEIlIoR9hgrqELpMSl/WZNDPbUccvZt1BkOUrpLaYR/hppXLJFlLgw3HhRo7ymsqf4u7UeA+&#10;ujEfz/lx8cOnIu03+nt91Uq9T4fDJ4hAQ3iFn+2zVrBKU/g/E4+A3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2RGOwwAAANwAAAAPAAAAAAAAAAAAAAAAAJcCAABkcnMvZG93&#10;bnJldi54bWxQSwUGAAAAAAQABAD1AAAAhwMAAAAA&#10;" fillcolor="black"/>
                <v:line id="Line 393" o:spid="_x0000_s1148" style="position:absolute;flip:x y;visibility:visible;mso-wrap-style:square" from="457257,799827" to="1257044,9146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92;top:971277;width:229454;height:2305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zsZoxAAA&#10;ANwAAAAPAAAAZHJzL2Rvd25yZXYueG1sRI9Ja8MwFITvhfwH8Qq5JVKXLHWthNJSyCml2SC3h/W8&#10;EOvJWErs/vsoEOhxmJlvmHTZ21pcqPWVYw1PYwWCOHOm4kLDbvs9moPwAdlg7Zg0/JGH5WLwkGJi&#10;XMe/dNmEQkQI+wQ1lCE0iZQ+K8miH7uGOHq5ay2GKNtCmha7CLe1fFZqKi1WHBdKbOizpOy0OVsN&#10;+3V+PLyqn+LLTprO9UqyfZNaDx/7j3cQgfrwH763V0bDy2QGtzPxCMjF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3c7GaMQAAADcAAAADwAAAAAAAAAAAAAAAACXAgAAZHJzL2Rv&#10;d25yZXYueG1sUEsFBgAAAAAEAAQA9QAAAIgDAAAAAA==&#10;" filled="f" stroked="f">
                  <v:textbox>
                    <w:txbxContent>
                      <w:p w14:paraId="474F688E" w14:textId="77777777" w:rsidR="00B61FE0" w:rsidRPr="00FB79C6" w:rsidRDefault="00B61FE0" w:rsidP="006A0BC1">
                        <w:pPr>
                          <w:rPr>
                            <w:b/>
                          </w:rPr>
                        </w:pPr>
                        <w:r>
                          <w:rPr>
                            <w:b/>
                          </w:rPr>
                          <w:t>x</w:t>
                        </w:r>
                      </w:p>
                    </w:txbxContent>
                  </v:textbox>
                </v:shape>
                <v:line id="Line 395" o:spid="_x0000_s1150" style="position:absolute;flip:y;visibility:visible;mso-wrap-style:square" from="1257044,1028700" to="2286285,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44,914673" to="2286285,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14;top:685800;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S5ShwAAA&#10;ANwAAAAPAAAAZHJzL2Rvd25yZXYueG1sRE/LisIwFN0L8w/hDsxOE2dUtGOUQRFcKT5hdpfm2hab&#10;m9JEW//eLASXh/OezltbijvVvnCsod9TIIhTZwrONBwPq+4YhA/IBkvHpOFBHuazj84UE+Ma3tF9&#10;HzIRQ9gnqCEPoUqk9GlOFn3PVcSRu7jaYoiwzqSpsYnhtpTfSo2kxYJjQ44VLXJKr/ub1XDaXP7P&#10;A7XNlnZYNa5Vku1Eav312f79ggjUhrf45V4bDT+jOD+eiUdAz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cS5ShwAAAANwAAAAPAAAAAAAAAAAAAAAAAJcCAABkcnMvZG93bnJl&#10;di54bWxQSwUGAAAAAAQABAD1AAAAhAMAAAAA&#10;" filled="f" stroked="f">
                  <v:textbox>
                    <w:txbxContent>
                      <w:p w14:paraId="3B535A3D" w14:textId="77777777" w:rsidR="00B61FE0" w:rsidRPr="00827A42" w:rsidRDefault="00B61FE0" w:rsidP="006A0BC1">
                        <w:pPr>
                          <w:rPr>
                            <w:b/>
                          </w:rPr>
                        </w:pPr>
                        <w:r>
                          <w:rPr>
                            <w:b/>
                          </w:rPr>
                          <w:t>a</w:t>
                        </w:r>
                      </w:p>
                    </w:txbxContent>
                  </v:textbox>
                </v:shape>
                <w10:anchorlock/>
              </v:group>
            </w:pict>
          </mc:Fallback>
        </mc:AlternateContent>
      </w:r>
    </w:p>
    <w:p w14:paraId="3811BA58" w14:textId="77777777" w:rsidR="006A0BC1" w:rsidRPr="00A14366" w:rsidRDefault="006A0BC1" w:rsidP="006F720E">
      <w:pPr>
        <w:pStyle w:val="Caption"/>
      </w:pPr>
      <w:proofErr w:type="gramStart"/>
      <w:r w:rsidRPr="00A14366">
        <w:t xml:space="preserve">Figure </w:t>
      </w:r>
      <w:r w:rsidR="006C2049">
        <w:fldChar w:fldCharType="begin"/>
      </w:r>
      <w:r w:rsidR="006C2049">
        <w:instrText xml:space="preserve"> STYLEREF 1 \s </w:instrText>
      </w:r>
      <w:r w:rsidR="006C2049">
        <w:fldChar w:fldCharType="separate"/>
      </w:r>
      <w:r w:rsidR="001B13CD">
        <w:rPr>
          <w:noProof/>
        </w:rPr>
        <w:t>4</w:t>
      </w:r>
      <w:r w:rsidR="006C2049">
        <w:rPr>
          <w:noProof/>
        </w:rPr>
        <w:fldChar w:fldCharType="end"/>
      </w:r>
      <w:r w:rsidRPr="00A14366">
        <w:noBreakHyphen/>
      </w:r>
      <w:r w:rsidR="006C2049">
        <w:fldChar w:fldCharType="begin"/>
      </w:r>
      <w:r w:rsidR="006C2049">
        <w:instrText xml:space="preserve"> SEQ Figure \* ARABIC \s 1 </w:instrText>
      </w:r>
      <w:r w:rsidR="006C2049">
        <w:fldChar w:fldCharType="separate"/>
      </w:r>
      <w:r w:rsidR="001B13CD">
        <w:rPr>
          <w:noProof/>
        </w:rPr>
        <w:t>2</w:t>
      </w:r>
      <w:r w:rsidR="006C2049">
        <w:rPr>
          <w:noProof/>
        </w:rPr>
        <w:fldChar w:fldCharType="end"/>
      </w:r>
      <w:r w:rsidRPr="00A14366">
        <w:t>.</w:t>
      </w:r>
      <w:proofErr w:type="gramEnd"/>
      <w:r w:rsidRPr="00A14366">
        <w:t xml:space="preserve"> </w:t>
      </w:r>
      <w:proofErr w:type="gramStart"/>
      <w:r w:rsidRPr="00A14366">
        <w:t>spherical</w:t>
      </w:r>
      <w:proofErr w:type="gramEnd"/>
      <w:r w:rsidRPr="00A14366">
        <w:t xml:space="preserve">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w:t>
      </w:r>
      <w:proofErr w:type="gramStart"/>
      <w:r>
        <w:t>,0,0</w:t>
      </w:r>
      <w:proofErr w:type="gramEnd"/>
      <w:r>
        <w:t>&lt;/fiber&gt;</w:t>
      </w:r>
    </w:p>
    <w:p w14:paraId="3BFDFC8D" w14:textId="77777777" w:rsidR="006A0BC1" w:rsidRDefault="006A0BC1" w:rsidP="006A0BC1">
      <w:pPr>
        <w:pStyle w:val="code"/>
      </w:pPr>
    </w:p>
    <w:p w14:paraId="19CE7D79" w14:textId="77CE945E" w:rsidR="006A0BC1" w:rsidRDefault="007F2961" w:rsidP="006A0BC1">
      <w:pPr>
        <w:pStyle w:val="code"/>
        <w:keepNext/>
        <w:jc w:val="center"/>
      </w:pPr>
      <w:r>
        <w:rPr>
          <w:noProof/>
        </w:rPr>
        <w:lastRenderedPageBreak/>
        <mc:AlternateContent>
          <mc:Choice Requires="wpc">
            <w:drawing>
              <wp:inline distT="0" distB="0" distL="0" distR="0" wp14:anchorId="38759515" wp14:editId="11E525F1">
                <wp:extent cx="2971800" cy="2057400"/>
                <wp:effectExtent l="0" t="0" r="19050" b="19050"/>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265E57" w:rsidRDefault="00265E57"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265E57" w:rsidRDefault="00265E57"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265E57" w:rsidRDefault="00265E57"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265E57" w:rsidRDefault="00265E57"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265E57" w:rsidRPr="00827A42" w:rsidRDefault="00265E57"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265E57" w:rsidRPr="00FB79C6" w:rsidRDefault="00265E57" w:rsidP="006A0BC1">
                              <w:pPr>
                                <w:rPr>
                                  <w:b/>
                                </w:rPr>
                              </w:pPr>
                              <w:proofErr w:type="gramStart"/>
                              <w:r>
                                <w:rPr>
                                  <w:b/>
                                </w:rPr>
                                <w:t>r</w:t>
                              </w:r>
                              <w:proofErr w:type="gramEnd"/>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mv="urn:schemas-microsoft-com:mac:vml" xmlns:mo="http://schemas.microsoft.com/office/mac/office/2008/main">
            <w:pict>
              <v:group id="Canvas 363" o:spid="_x0000_s1153" style="width:234pt;height:162pt;mso-position-horizontal-relative:char;mso-position-vertical-relative:line" coordsize="29718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">
                <v:shape id="_x0000_s1154" type="#_x0000_t75" style="position:absolute;width:2971800;height:2057400;visibility:visible;mso-wrap-style:square" stroked="t">
                  <v:fill o:detectmouseclick="t"/>
                  <v:path o:connecttype="none"/>
                </v:shape>
                <v:rect id="Rectangle 365" o:spid="_x0000_s1155" style="position:absolute;left:342583;top:456927;width:1143318;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r02exAAA&#10;ANsAAAAPAAAAZHJzL2Rvd25yZXYueG1sRI9Bb8IwDIXvk/gPkZF2G+mYNEEhraZNTNsRymU3rzFt&#10;oXGqJkDh1+MDEjdb7/m9z8t8cK06UR8azwZeJwko4tLbhisD22L1MgMVIrLF1jMZuFCAPBs9LTG1&#10;/sxrOm1ipSSEQ4oG6hi7VOtQ1uQwTHxHLNrO9w6jrH2lbY9nCXetnibJu3bYsDTU2NFnTeVhc3QG&#10;/pvpFq/r4jtx89Vb/B2K/fHvy5jn8fCxABVpiA/z/frHCr7Qyy8yg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q9NnsQAAADbAAAADwAAAAAAAAAAAAAAAACXAgAAZHJzL2Rv&#10;d25yZXYueG1sUEsFBgAAAAAEAAQA9QAAAIgDAAAAAA==&#10;"/>
                <v:oval id="Oval 366" o:spid="_x0000_s1156" style="position:absolute;left:292227;top:1649694;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8wnPwAAA&#10;ANsAAAAPAAAAZHJzL2Rvd25yZXYueG1sRE9Na8JAEL0L/odlCr3pJgalpK4iSsEePDRt70N2TILZ&#10;2ZAdY/z3bkHobR7vc9bb0bVqoD40ng2k8wQUceltw5WBn++P2RuoIMgWW89k4E4BtpvpZI259Tf+&#10;oqGQSsUQDjkaqEW6XOtQ1uQwzH1HHLmz7x1KhH2lbY+3GO5avUiSlXbYcGyosaN9TeWluDoDh2pX&#10;rAadyTI7H46yvPyePrPUmNeXcfcOSmiUf/HTfbRxfgp/v8QD9O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8wnPwAAAANsAAAAPAAAAAAAAAAAAAAAAAJcCAABkcnMvZG93bnJl&#10;di54bWxQSwUGAAAAAAQABAD1AAAAhAMAAAAA&#10;"/>
                <v:oval id="Oval 367" o:spid="_x0000_s1157" style="position:absolute;left:1428941;top:1661178;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IZe4wAAA&#10;ANsAAAAPAAAAZHJzL2Rvd25yZXYueG1sRE9Na8JAEL0L/odlBG+60aCU1FWkItiDB2N7H7JjEszO&#10;huw0pv++WxC8zeN9zmY3uEb11IXas4HFPAFFXHhbc2ng63qcvYEKgmyx8UwGfinAbjsebTCz/sEX&#10;6nMpVQzhkKGBSqTNtA5FRQ7D3LfEkbv5zqFE2JXadviI4a7RyyRZa4c1x4YKW/qoqLjnP87Aodzn&#10;616nskpvh5Os7t/nz3RhzHQy7N9BCQ3yEj/dJxvnL+H/l3iA3v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LIZe4wAAAANsAAAAPAAAAAAAAAAAAAAAAAJcCAABkcnMvZG93bnJl&#10;di54bWxQSwUGAAAAAAQABAD1AAAAhAMAAAAA&#10;"/>
                <v:oval id="Oval 368" o:spid="_x0000_s1158" style="position:absolute;left:1428941;top:410167;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bTIjwAAA&#10;ANsAAAAPAAAAZHJzL2Rvd25yZXYueG1sRE9Na8JAEL0L/Q/LFLyZjQ2KpK4iFUEPPTTqfciOSTA7&#10;G7LTmP77rlDobR7vc9bb0bVqoD40ng3MkxQUceltw5WBy/kwW4EKgmyx9UwGfijAdvMyWWNu/YO/&#10;aCikUjGEQ44GapEu1zqUNTkMie+II3fzvUOJsK+07fERw12r39J0qR02HBtq7OijpvJefDsD+2pX&#10;LAedySK77Y+yuF8/T9ncmOnruHsHJTTKv/jPfbRxfgbPX+IBevM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bTIjwAAAANsAAAAPAAAAAAAAAAAAAAAAAJcCAABkcnMvZG93bnJl&#10;di54bWxQSwUGAAAAAAQABAD1AAAAhAMAAAAA&#10;"/>
                <v:oval id="Oval 369" o:spid="_x0000_s1159" style="position:absolute;left:292227;top:403605;width:113094;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hKpXwQAA&#10;ANsAAAAPAAAAZHJzL2Rvd25yZXYueG1sRE9Na8JAEL0X/A/LCL3VjaaKRFcRpaCHHhr1PmTHJJid&#10;DdlpTP+9Wyj0No/3Oevt4BrVUxdqzwamkwQUceFtzaWBy/njbQkqCLLFxjMZ+KEA283oZY2Z9Q/+&#10;oj6XUsUQDhkaqETaTOtQVOQwTHxLHLmb7xxKhF2pbYePGO4aPUuShXZYc2yosKV9RcU9/3YGDuUu&#10;X/Q6lXl6Oxxlfr9+ntKpMa/jYbcCJTTIv/jPfbRx/jv8/hIP0Js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4SqV8EAAADbAAAADwAAAAAAAAAAAAAAAACXAgAAZHJzL2Rvd25y&#10;ZXYueG1sUEsFBgAAAAAEAAQA9QAAAIUDAAAAAA==&#10;"/>
                <v:shape id="Text Box 370" o:spid="_x0000_s1160" type="#_x0000_t202" style="position:absolute;left:342583;top:1714500;width:228664;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77461CD4" w14:textId="77777777" w:rsidR="00B61FE0" w:rsidRDefault="00B61FE0" w:rsidP="006A0BC1">
                        <w:r>
                          <w:t>1</w:t>
                        </w:r>
                      </w:p>
                    </w:txbxContent>
                  </v:textbox>
                </v:shape>
                <v:shape id="Text Box 371" o:spid="_x0000_s1161" type="#_x0000_t202" style="position:absolute;left:1485900;top:1714500;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9B3E118" w14:textId="77777777" w:rsidR="00B61FE0" w:rsidRDefault="00B61FE0" w:rsidP="006A0BC1">
                        <w:r>
                          <w:t>2</w:t>
                        </w:r>
                      </w:p>
                    </w:txbxContent>
                  </v:textbox>
                </v:shape>
                <v:shape id="Text Box 372" o:spid="_x0000_s1162" type="#_x0000_t202" style="position:absolute;left:1485900;top:456927;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0BE76C8C" w14:textId="77777777" w:rsidR="00B61FE0" w:rsidRDefault="00B61FE0" w:rsidP="006A0BC1">
                        <w:r>
                          <w:t>3</w:t>
                        </w:r>
                      </w:p>
                    </w:txbxContent>
                  </v:textbox>
                </v:shape>
                <v:shape id="Text Box 373" o:spid="_x0000_s1163" type="#_x0000_t202" style="position:absolute;left:342583;top:456927;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3D409AEC" w14:textId="77777777" w:rsidR="00B61FE0" w:rsidRDefault="00B61FE0" w:rsidP="006A0BC1">
                        <w:r>
                          <w:t>4</w:t>
                        </w:r>
                      </w:p>
                    </w:txbxContent>
                  </v:textbox>
                </v:shape>
                <v:line id="Line 374" o:spid="_x0000_s1164" style="position:absolute;flip:y;visibility:visible;mso-wrap-style:square" from="1828483,1142727" to="2743137,1485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91;top:1028700;width:228664;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551048FE" w14:textId="77777777" w:rsidR="00B61FE0" w:rsidRPr="00827A42" w:rsidRDefault="00B61FE0" w:rsidP="006A0BC1">
                        <w:pPr>
                          <w:rPr>
                            <w:b/>
                          </w:rPr>
                        </w:pPr>
                        <w:r>
                          <w:rPr>
                            <w:b/>
                          </w:rPr>
                          <w:t>a</w:t>
                        </w:r>
                      </w:p>
                    </w:txbxContent>
                  </v:textbox>
                </v:shape>
                <v:shape id="Text Box 376" o:spid="_x0000_s1166" type="#_x0000_t202" style="position:absolute;left:2171891;top:1257573;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4FFD465" w14:textId="77777777" w:rsidR="00B61FE0" w:rsidRPr="00FB79C6" w:rsidRDefault="00B61FE0" w:rsidP="006A0BC1">
                        <w:pPr>
                          <w:rPr>
                            <w:b/>
                          </w:rPr>
                        </w:pPr>
                        <w:r>
                          <w:rPr>
                            <w:b/>
                          </w:rPr>
                          <w:t>r</w:t>
                        </w:r>
                      </w:p>
                    </w:txbxContent>
                  </v:textbox>
                </v:shape>
                <v:line id="Line 377" o:spid="_x0000_s1167" style="position:absolute;flip:y;visibility:visible;mso-wrap-style:square" from="457327,1142727" to="1371981,1485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27,685800" to="1372807,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ody4xAAAANsAAAAPAAAAAAAAAAAA&#10;AAAAAKECAABkcnMvZG93bnJldi54bWxQSwUGAAAAAAQABAD5AAAAkgMAAAAA&#10;">
                  <v:stroke endarrow="block"/>
                </v:line>
                <w10:anchorlock/>
              </v:group>
            </w:pict>
          </mc:Fallback>
        </mc:AlternateContent>
      </w:r>
    </w:p>
    <w:p w14:paraId="21B0530A" w14:textId="77777777" w:rsidR="006A0BC1" w:rsidRPr="000747EC" w:rsidRDefault="006A0BC1" w:rsidP="006F720E">
      <w:pPr>
        <w:pStyle w:val="Caption"/>
      </w:pPr>
      <w:proofErr w:type="gramStart"/>
      <w:r w:rsidRPr="000747EC">
        <w:t xml:space="preserve">Figure </w:t>
      </w:r>
      <w:r w:rsidR="006C2049">
        <w:fldChar w:fldCharType="begin"/>
      </w:r>
      <w:r w:rsidR="006C2049">
        <w:instrText xml:space="preserve"> STYLEREF 1 \s </w:instrText>
      </w:r>
      <w:r w:rsidR="006C2049">
        <w:fldChar w:fldCharType="separate"/>
      </w:r>
      <w:r w:rsidR="001B13CD">
        <w:rPr>
          <w:noProof/>
        </w:rPr>
        <w:t>4</w:t>
      </w:r>
      <w:r w:rsidR="006C2049">
        <w:rPr>
          <w:noProof/>
        </w:rPr>
        <w:fldChar w:fldCharType="end"/>
      </w:r>
      <w:r w:rsidRPr="000747EC">
        <w:noBreakHyphen/>
      </w:r>
      <w:r w:rsidR="006C2049">
        <w:fldChar w:fldCharType="begin"/>
      </w:r>
      <w:r w:rsidR="006C2049">
        <w:instrText xml:space="preserve"> SEQ Figure \* ARABIC \s 1 </w:instrText>
      </w:r>
      <w:r w:rsidR="006C2049">
        <w:fldChar w:fldCharType="separate"/>
      </w:r>
      <w:r w:rsidR="001B13CD">
        <w:rPr>
          <w:noProof/>
        </w:rPr>
        <w:t>3</w:t>
      </w:r>
      <w:r w:rsidR="006C2049">
        <w:rPr>
          <w:noProof/>
        </w:rPr>
        <w:fldChar w:fldCharType="end"/>
      </w:r>
      <w:r w:rsidRPr="000747EC">
        <w:t>.</w:t>
      </w:r>
      <w:proofErr w:type="gramEnd"/>
      <w:r w:rsidRPr="000747EC">
        <w:t xml:space="preserve"> </w:t>
      </w:r>
      <w:proofErr w:type="gramStart"/>
      <w:r w:rsidRPr="000747EC">
        <w:rPr>
          <w:i/>
        </w:rPr>
        <w:t>vector</w:t>
      </w:r>
      <w:proofErr w:type="gramEnd"/>
      <w:r w:rsidRPr="000747EC">
        <w:rPr>
          <w:i/>
        </w:rPr>
        <w:t xml:space="preserve"> </w:t>
      </w:r>
      <w:r w:rsidRPr="000747EC">
        <w:t>fiber direction option.</w:t>
      </w:r>
    </w:p>
    <w:p w14:paraId="046E766F" w14:textId="77777777" w:rsidR="006A0BC1" w:rsidRDefault="006A0BC1" w:rsidP="006A0BC1"/>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proofErr w:type="gramStart"/>
      <w:r>
        <w:rPr>
          <w:i/>
        </w:rPr>
        <w:t>cylindrical</w:t>
      </w:r>
      <w:proofErr w:type="gramEnd"/>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w:t>
      </w:r>
      <w:proofErr w:type="gramStart"/>
      <w:r>
        <w:t>center&gt;</w:t>
      </w:r>
      <w:proofErr w:type="gramEnd"/>
      <w:r>
        <w:t>0,0,0&lt;/center&gt;</w:t>
      </w:r>
    </w:p>
    <w:p w14:paraId="10160924" w14:textId="543B6374" w:rsidR="006B7F2C" w:rsidRDefault="006B7F2C" w:rsidP="006B7F2C">
      <w:pPr>
        <w:pStyle w:val="code"/>
      </w:pPr>
      <w:r>
        <w:tab/>
      </w:r>
      <w:r>
        <w:tab/>
        <w:t>&lt;</w:t>
      </w:r>
      <w:proofErr w:type="gramStart"/>
      <w:r>
        <w:t>axis&gt;</w:t>
      </w:r>
      <w:proofErr w:type="gramEnd"/>
      <w:r>
        <w:t>0,0,1&lt;/axis&gt;</w:t>
      </w:r>
    </w:p>
    <w:p w14:paraId="037C57A7" w14:textId="3549A40D" w:rsidR="006B7F2C" w:rsidRDefault="006B7F2C" w:rsidP="006B7F2C">
      <w:pPr>
        <w:pStyle w:val="code"/>
      </w:pPr>
      <w:r>
        <w:tab/>
      </w:r>
      <w:r>
        <w:tab/>
        <w:t>&lt;</w:t>
      </w:r>
      <w:proofErr w:type="gramStart"/>
      <w:r>
        <w:t>vector&gt;</w:t>
      </w:r>
      <w:proofErr w:type="gramEnd"/>
      <w:r>
        <w:t>0,1,0&lt;/vector&gt;</w:t>
      </w:r>
    </w:p>
    <w:p w14:paraId="113A4F07" w14:textId="25A84E74" w:rsidR="006B7F2C" w:rsidRDefault="006B7F2C" w:rsidP="006B7F2C">
      <w:pPr>
        <w:pStyle w:val="code"/>
      </w:pPr>
      <w:r>
        <w:tab/>
        <w:t>&lt;/fiber&gt;</w:t>
      </w:r>
    </w:p>
    <w:p w14:paraId="0E31A280" w14:textId="77777777" w:rsidR="006B7F2C" w:rsidRDefault="006B7F2C" w:rsidP="006B7F2C">
      <w:pPr>
        <w:rPr>
          <w:ins w:id="2236" w:author="Gerard" w:date="2014-08-21T16:39:00Z"/>
        </w:rPr>
      </w:pPr>
    </w:p>
    <w:p w14:paraId="614D48FB" w14:textId="15344F91" w:rsidR="0028632C" w:rsidRDefault="0028632C" w:rsidP="006B7F2C">
      <w:ins w:id="2237" w:author="Gerard" w:date="2014-08-21T16:39:00Z">
        <w:r>
          <w:t xml:space="preserve">When specifying a fiber </w:t>
        </w:r>
        <w:proofErr w:type="gramStart"/>
        <w:r>
          <w:t xml:space="preserve">direction </w:t>
        </w:r>
      </w:ins>
      <w:proofErr w:type="gramEnd"/>
      <w:r w:rsidR="006C2049" w:rsidRPr="006C2049">
        <w:rPr>
          <w:position w:val="-6"/>
        </w:rPr>
        <w:object w:dxaOrig="200" w:dyaOrig="220" w14:anchorId="603BA21D">
          <v:shape id="_x0000_i2220" type="#_x0000_t75" style="width:10pt;height:11pt" o:ole="">
            <v:imagedata r:id="rId135" o:title=""/>
          </v:shape>
          <o:OLEObject Type="Embed" ProgID="Equation.DSMT4" ShapeID="_x0000_i2220" DrawAspect="Content" ObjectID="_1470212721" r:id="rId136"/>
        </w:object>
      </w:r>
      <w:ins w:id="2238" w:author="Gerard" w:date="2014-08-21T16:40:00Z">
        <w:r>
          <w:t>, FEBio generates a set of orthogonal material axes as described in Section </w:t>
        </w:r>
      </w:ins>
      <w:ins w:id="2239" w:author="Gerard" w:date="2014-08-21T16:41:00Z">
        <w:r>
          <w:fldChar w:fldCharType="begin"/>
        </w:r>
        <w:r>
          <w:instrText xml:space="preserve"> REF _Ref167532051 \w \h </w:instrText>
        </w:r>
      </w:ins>
      <w:r>
        <w:fldChar w:fldCharType="separate"/>
      </w:r>
      <w:ins w:id="2240" w:author="Gerard" w:date="2014-08-21T16:41:00Z">
        <w:r>
          <w:t xml:space="preserve">4.1.1.2., </w:t>
        </w:r>
        <w:r>
          <w:fldChar w:fldCharType="end"/>
        </w:r>
      </w:ins>
      <w:ins w:id="2241" w:author="Gerard" w:date="2014-08-21T16:46:00Z">
        <w:r w:rsidR="00265E57">
          <w:t xml:space="preserve"> generated with</w:t>
        </w:r>
      </w:ins>
      <w:ins w:id="2242" w:author="Gerard" w:date="2014-08-21T16:41:00Z">
        <w:r>
          <w:t xml:space="preserve"> </w:t>
        </w:r>
      </w:ins>
      <w:r w:rsidR="006C2049" w:rsidRPr="006C2049">
        <w:rPr>
          <w:position w:val="-12"/>
        </w:rPr>
        <w:object w:dxaOrig="620" w:dyaOrig="360" w14:anchorId="75728A40">
          <v:shape id="_x0000_i2223" type="#_x0000_t75" style="width:31pt;height:18pt" o:ole="">
            <v:imagedata r:id="rId137" o:title=""/>
          </v:shape>
          <o:OLEObject Type="Embed" ProgID="Equation.DSMT4" ShapeID="_x0000_i2223" DrawAspect="Content" ObjectID="_1470212722" r:id="rId138"/>
        </w:object>
      </w:r>
      <w:ins w:id="2243" w:author="Gerard" w:date="2014-08-21T16:44:00Z">
        <w:r>
          <w:t>,</w:t>
        </w:r>
      </w:ins>
      <w:ins w:id="2244" w:author="Gerard" w:date="2014-08-21T16:43:00Z">
        <w:r>
          <w:t xml:space="preserve"> </w:t>
        </w:r>
      </w:ins>
      <w:ins w:id="2245" w:author="Gerard" w:date="2014-08-21T16:44:00Z">
        <w:r>
          <w:t>or</w:t>
        </w:r>
      </w:ins>
      <w:ins w:id="2246" w:author="Gerard" w:date="2014-08-21T16:46:00Z">
        <w:r w:rsidR="00265E57">
          <w:t xml:space="preserve"> else</w:t>
        </w:r>
      </w:ins>
      <w:ins w:id="2247" w:author="Gerard" w:date="2014-08-21T16:44:00Z">
        <w:r>
          <w:t xml:space="preserve"> </w:t>
        </w:r>
      </w:ins>
      <w:r w:rsidR="006C2049" w:rsidRPr="006C2049">
        <w:rPr>
          <w:position w:val="-12"/>
        </w:rPr>
        <w:object w:dxaOrig="620" w:dyaOrig="360" w14:anchorId="62FDC938">
          <v:shape id="_x0000_i2226" type="#_x0000_t75" style="width:31pt;height:18pt" o:ole="">
            <v:imagedata r:id="rId139" o:title=""/>
          </v:shape>
          <o:OLEObject Type="Embed" ProgID="Equation.DSMT4" ShapeID="_x0000_i2226" DrawAspect="Content" ObjectID="_1470212723" r:id="rId140"/>
        </w:object>
      </w:r>
      <w:ins w:id="2248" w:author="Gerard" w:date="2014-08-21T16:44:00Z">
        <w:r>
          <w:t xml:space="preserve"> if </w:t>
        </w:r>
      </w:ins>
      <w:r w:rsidR="006C2049" w:rsidRPr="006C2049">
        <w:rPr>
          <w:position w:val="-6"/>
        </w:rPr>
        <w:object w:dxaOrig="200" w:dyaOrig="220" w14:anchorId="2BC38661">
          <v:shape id="_x0000_i2229" type="#_x0000_t75" style="width:10pt;height:11pt" o:ole="">
            <v:imagedata r:id="rId141" o:title=""/>
          </v:shape>
          <o:OLEObject Type="Embed" ProgID="Equation.DSMT4" ShapeID="_x0000_i2229" DrawAspect="Content" ObjectID="_1470212724" r:id="rId142"/>
        </w:object>
      </w:r>
      <w:ins w:id="2249" w:author="Gerard" w:date="2014-08-21T16:44:00Z">
        <w:r>
          <w:t xml:space="preserve"> is collinear with </w:t>
        </w:r>
      </w:ins>
      <w:r w:rsidR="006C2049" w:rsidRPr="006C2049">
        <w:rPr>
          <w:position w:val="-12"/>
        </w:rPr>
        <w:object w:dxaOrig="260" w:dyaOrig="360" w14:anchorId="0CD3EDC7">
          <v:shape id="_x0000_i2232" type="#_x0000_t75" style="width:13pt;height:18pt" o:ole="">
            <v:imagedata r:id="rId143" o:title=""/>
          </v:shape>
          <o:OLEObject Type="Embed" ProgID="Equation.DSMT4" ShapeID="_x0000_i2232" DrawAspect="Content" ObjectID="_1470212725" r:id="rId144"/>
        </w:object>
      </w:r>
      <w:ins w:id="2250" w:author="Gerard" w:date="2014-08-21T16:44:00Z">
        <w:r>
          <w:t xml:space="preserve">.  </w:t>
        </w:r>
      </w:ins>
      <w:ins w:id="2251" w:author="Gerard" w:date="2014-08-21T16:46:00Z">
        <w:r w:rsidR="00265E57">
          <w:t xml:space="preserve">Because of the non-uniqueness of these material axes (only </w:t>
        </w:r>
      </w:ins>
      <w:r w:rsidR="006C2049" w:rsidRPr="006C2049">
        <w:rPr>
          <w:position w:val="-12"/>
        </w:rPr>
        <w:object w:dxaOrig="220" w:dyaOrig="360" w14:anchorId="23553AC0">
          <v:shape id="_x0000_i2235" type="#_x0000_t75" style="width:11pt;height:18pt" o:ole="">
            <v:imagedata r:id="rId145" o:title=""/>
          </v:shape>
          <o:OLEObject Type="Embed" ProgID="Equation.DSMT4" ShapeID="_x0000_i2235" DrawAspect="Content" ObjectID="_1470212726" r:id="rId146"/>
        </w:object>
      </w:r>
      <w:ins w:id="2252" w:author="Gerard" w:date="2014-08-21T16:48:00Z">
        <w:r w:rsidR="00265E57">
          <w:t xml:space="preserve"> is along a </w:t>
        </w:r>
        <w:r w:rsidR="00035A1C">
          <w:t>uniquely</w:t>
        </w:r>
      </w:ins>
      <w:ins w:id="2253" w:author="Gerard" w:date="2014-08-21T16:49:00Z">
        <w:r w:rsidR="00035A1C">
          <w:t xml:space="preserve"> </w:t>
        </w:r>
      </w:ins>
      <w:ins w:id="2254" w:author="Gerard" w:date="2014-08-21T16:48:00Z">
        <w:r w:rsidR="00265E57">
          <w:t>defined direction</w:t>
        </w:r>
      </w:ins>
      <w:ins w:id="2255" w:author="Gerard" w:date="2014-08-21T16:52:00Z">
        <w:r w:rsidR="00035A1C">
          <w:t xml:space="preserve"> in a </w:t>
        </w:r>
        <w:r w:rsidR="00035A1C" w:rsidRPr="00035A1C">
          <w:rPr>
            <w:i/>
            <w:rPrChange w:id="2256" w:author="Gerard" w:date="2014-08-21T16:52:00Z">
              <w:rPr/>
            </w:rPrChange>
          </w:rPr>
          <w:t>fiber</w:t>
        </w:r>
        <w:r w:rsidR="00035A1C">
          <w:t xml:space="preserve"> element</w:t>
        </w:r>
      </w:ins>
      <w:ins w:id="2257" w:author="Gerard" w:date="2014-08-21T16:48:00Z">
        <w:r w:rsidR="00265E57">
          <w:t xml:space="preserve">), caution should be used when </w:t>
        </w:r>
        <w:r w:rsidR="00035A1C">
          <w:t xml:space="preserve">material axes are compounded, as may occur in nested materials such as </w:t>
        </w:r>
      </w:ins>
      <w:ins w:id="2258" w:author="Gerard" w:date="2014-08-21T16:49:00Z">
        <w:r w:rsidR="00035A1C">
          <w:t>solid mixtures described in Sections </w:t>
        </w:r>
      </w:ins>
      <w:ins w:id="2259" w:author="Gerard" w:date="2014-08-21T16:50:00Z">
        <w:r w:rsidR="00035A1C">
          <w:fldChar w:fldCharType="begin"/>
        </w:r>
        <w:r w:rsidR="00035A1C">
          <w:instrText xml:space="preserve"> REF _Ref167529968 \w \h </w:instrText>
        </w:r>
      </w:ins>
      <w:r w:rsidR="00035A1C">
        <w:fldChar w:fldCharType="separate"/>
      </w:r>
      <w:ins w:id="2260" w:author="Gerard" w:date="2014-08-21T16:50:00Z">
        <w:r w:rsidR="00035A1C">
          <w:t xml:space="preserve">4.1.2.14. </w:t>
        </w:r>
        <w:r w:rsidR="00035A1C">
          <w:fldChar w:fldCharType="end"/>
        </w:r>
        <w:proofErr w:type="gramStart"/>
        <w:r w:rsidR="00035A1C">
          <w:t xml:space="preserve">&amp; </w:t>
        </w:r>
        <w:r w:rsidR="00035A1C">
          <w:fldChar w:fldCharType="begin"/>
        </w:r>
        <w:r w:rsidR="00035A1C">
          <w:instrText xml:space="preserve"> REF _Ref173928732 \w \h </w:instrText>
        </w:r>
      </w:ins>
      <w:r w:rsidR="00035A1C">
        <w:fldChar w:fldCharType="separate"/>
      </w:r>
      <w:ins w:id="2261" w:author="Gerard" w:date="2014-08-21T16:50:00Z">
        <w:r w:rsidR="00035A1C">
          <w:t>4.1.3.17.</w:t>
        </w:r>
        <w:proofErr w:type="gramEnd"/>
        <w:r w:rsidR="00035A1C">
          <w:t xml:space="preserve"> </w:t>
        </w:r>
        <w:r w:rsidR="00035A1C">
          <w:fldChar w:fldCharType="end"/>
        </w:r>
        <w:r w:rsidR="00035A1C">
          <w:t xml:space="preserve"> </w:t>
        </w:r>
      </w:ins>
      <w:ins w:id="2262" w:author="Gerard" w:date="2014-08-21T16:51:00Z">
        <w:r w:rsidR="00035A1C">
          <w:t xml:space="preserve">To </w:t>
        </w:r>
      </w:ins>
      <w:ins w:id="2263" w:author="Gerard" w:date="2014-08-21T16:52:00Z">
        <w:r w:rsidR="00035A1C">
          <w:t>enforce uniqueness</w:t>
        </w:r>
      </w:ins>
      <w:ins w:id="2264" w:author="Gerard" w:date="2014-08-21T16:50:00Z">
        <w:r w:rsidR="00035A1C">
          <w:t xml:space="preserve">, use the </w:t>
        </w:r>
        <w:r w:rsidR="00035A1C" w:rsidRPr="00035A1C">
          <w:rPr>
            <w:i/>
            <w:rPrChange w:id="2265" w:author="Gerard" w:date="2014-08-21T16:51:00Z">
              <w:rPr/>
            </w:rPrChange>
          </w:rPr>
          <w:t>mat_axis</w:t>
        </w:r>
        <w:r w:rsidR="00035A1C">
          <w:t xml:space="preserve"> element </w:t>
        </w:r>
      </w:ins>
      <w:ins w:id="2266" w:author="Gerard" w:date="2014-08-21T16:51:00Z">
        <w:r w:rsidR="00035A1C">
          <w:t xml:space="preserve">instead of the </w:t>
        </w:r>
        <w:r w:rsidR="00035A1C" w:rsidRPr="00035A1C">
          <w:rPr>
            <w:i/>
            <w:rPrChange w:id="2267" w:author="Gerard" w:date="2014-08-21T16:51:00Z">
              <w:rPr/>
            </w:rPrChange>
          </w:rPr>
          <w:t>fiber</w:t>
        </w:r>
        <w:r w:rsidR="00035A1C">
          <w:t xml:space="preserve"> element.</w:t>
        </w:r>
      </w:ins>
    </w:p>
    <w:p w14:paraId="43B8BB90" w14:textId="72F9D0BB" w:rsidR="006A0BC1" w:rsidRDefault="006A0BC1" w:rsidP="006A0BC1">
      <w:pPr>
        <w:pStyle w:val="Heading4"/>
      </w:pPr>
      <w:bookmarkStart w:id="2268" w:name="_Ref167532051"/>
      <w:bookmarkStart w:id="2269" w:name="_Toc268297737"/>
      <w:r>
        <w:t xml:space="preserve">Orthotropic </w:t>
      </w:r>
      <w:r w:rsidR="00D153DC">
        <w:t>M</w:t>
      </w:r>
      <w:r>
        <w:t>aterials</w:t>
      </w:r>
      <w:bookmarkEnd w:id="2268"/>
      <w:bookmarkEnd w:id="2269"/>
    </w:p>
    <w:p w14:paraId="21004F5E" w14:textId="77777777" w:rsidR="006A0BC1" w:rsidRDefault="006A0BC1" w:rsidP="006A0BC1">
      <w:r>
        <w:t xml:space="preserve">For orthotropic materials, the user needs to specify two fiber directions </w:t>
      </w:r>
      <w:proofErr w:type="gramStart"/>
      <w:r>
        <w:rPr>
          <w:b/>
        </w:rPr>
        <w:t>a</w:t>
      </w:r>
      <w:r>
        <w:t xml:space="preserve"> and</w:t>
      </w:r>
      <w:proofErr w:type="gramEnd"/>
      <w:r>
        <w:t xml:space="preserve"> </w:t>
      </w:r>
      <w:r>
        <w:rPr>
          <w:b/>
        </w:rPr>
        <w:t>d</w:t>
      </w:r>
      <w:r>
        <w:t>. From these FEBio will generate an orthonormal set of fiber vectors as follows</w:t>
      </w:r>
      <w:r w:rsidR="00F1782C">
        <w:t>:</w:t>
      </w:r>
    </w:p>
    <w:p w14:paraId="23F18AA3" w14:textId="3DBE35D8" w:rsidR="006A0BC1" w:rsidRDefault="006A0BC1" w:rsidP="006A0BC1">
      <w:pPr>
        <w:pStyle w:val="MTDisplayEquation"/>
      </w:pPr>
      <w:r>
        <w:tab/>
      </w:r>
      <w:r w:rsidR="006C2049" w:rsidRPr="006C2049">
        <w:rPr>
          <w:position w:val="-32"/>
        </w:rPr>
        <w:object w:dxaOrig="3040" w:dyaOrig="700" w14:anchorId="19BB492C">
          <v:shape id="_x0000_i2238" type="#_x0000_t75" style="width:152pt;height:35pt" o:ole="">
            <v:imagedata r:id="rId147" o:title=""/>
          </v:shape>
          <o:OLEObject Type="Embed" ProgID="Equation.DSMT4" ShapeID="_x0000_i2238" DrawAspect="Content" ObjectID="_1470212727" r:id="rId148"/>
        </w:object>
      </w:r>
    </w:p>
    <w:p w14:paraId="04605F9E" w14:textId="77777777" w:rsidR="006A0BC1" w:rsidRDefault="006A0BC1" w:rsidP="006A0BC1">
      <w:pPr>
        <w:ind w:left="720" w:hanging="720"/>
      </w:pPr>
    </w:p>
    <w:p w14:paraId="0040E00F" w14:textId="77777777" w:rsidR="006A0BC1" w:rsidRDefault="006A0BC1" w:rsidP="006A0BC1">
      <w:r>
        <w:t xml:space="preserve">The vectors </w:t>
      </w:r>
      <w:proofErr w:type="gramStart"/>
      <w:r>
        <w:rPr>
          <w:b/>
        </w:rPr>
        <w:t xml:space="preserve">a </w:t>
      </w:r>
      <w:r>
        <w:t>and</w:t>
      </w:r>
      <w:proofErr w:type="gramEnd"/>
      <w:r>
        <w:t xml:space="preserve">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proofErr w:type="gramStart"/>
            <w:r w:rsidRPr="000B272C">
              <w:rPr>
                <w:b/>
              </w:rPr>
              <w:t>a</w:t>
            </w:r>
            <w:r>
              <w:t xml:space="preserve"> and</w:t>
            </w:r>
            <w:proofErr w:type="gramEnd"/>
            <w:r>
              <w:t xml:space="preserve">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w:t>
      </w:r>
      <w:proofErr w:type="gramStart"/>
      <w:r>
        <w:t>,2,4</w:t>
      </w:r>
      <w:proofErr w:type="gramEnd"/>
      <w:r>
        <w:t>)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w:t>
      </w:r>
      <w:proofErr w:type="gramStart"/>
      <w:r w:rsidRPr="00FD2D7B">
        <w:rPr>
          <w:rFonts w:ascii="Courier New" w:hAnsi="Courier New"/>
          <w:sz w:val="22"/>
          <w:szCs w:val="22"/>
        </w:rPr>
        <w:t>,0,0</w:t>
      </w:r>
      <w:proofErr w:type="gramEnd"/>
      <w:r w:rsidRPr="00FD2D7B">
        <w:rPr>
          <w:rFonts w:ascii="Courier New" w:hAnsi="Courier New"/>
          <w:sz w:val="22"/>
          <w:szCs w:val="22"/>
        </w:rPr>
        <w:t>&lt;/mat_axis&gt;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proofErr w:type="gramStart"/>
      <w:r>
        <w:rPr>
          <w:i/>
        </w:rPr>
        <w:t>a</w:t>
      </w:r>
      <w:r>
        <w:t xml:space="preserve"> and</w:t>
      </w:r>
      <w:proofErr w:type="gramEnd"/>
      <w:r>
        <w:t xml:space="preserve">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w:t>
      </w:r>
      <w:proofErr w:type="gramStart"/>
      <w:r>
        <w:t>,0,0</w:t>
      </w:r>
      <w:proofErr w:type="gramEnd"/>
      <w:r>
        <w:t>&lt;/a&gt;</w:t>
      </w:r>
    </w:p>
    <w:p w14:paraId="2220FEDF" w14:textId="77777777" w:rsidR="006A0BC1" w:rsidRDefault="006A0BC1" w:rsidP="006A0BC1">
      <w:pPr>
        <w:pStyle w:val="code"/>
      </w:pPr>
      <w:r>
        <w:tab/>
      </w:r>
      <w:r>
        <w:tab/>
        <w:t>&lt;d&gt;0</w:t>
      </w:r>
      <w:proofErr w:type="gramStart"/>
      <w:r>
        <w:t>,1,0</w:t>
      </w:r>
      <w:proofErr w:type="gramEnd"/>
      <w:r>
        <w:t>&lt;/d&gt;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2270" w:name="_Ref167375095"/>
      <w:bookmarkStart w:id="2271" w:name="_Toc268297738"/>
      <w:r>
        <w:lastRenderedPageBreak/>
        <w:t>Uncoupled</w:t>
      </w:r>
      <w:r w:rsidR="006A0BC1">
        <w:t xml:space="preserve"> Materials</w:t>
      </w:r>
      <w:bookmarkEnd w:id="2270"/>
      <w:bookmarkEnd w:id="2271"/>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0D8CB33C" w:rsidR="006A0BC1" w:rsidRPr="000230DC" w:rsidRDefault="006A0BC1" w:rsidP="006A0BC1">
      <w:pPr>
        <w:pStyle w:val="MTDisplayEquation"/>
      </w:pPr>
      <w:r w:rsidRPr="000230DC">
        <w:tab/>
      </w:r>
      <w:r w:rsidR="006C2049" w:rsidRPr="006C2049">
        <w:rPr>
          <w:position w:val="-18"/>
        </w:rPr>
        <w:object w:dxaOrig="2240" w:dyaOrig="480" w14:anchorId="41B241B4">
          <v:shape id="_x0000_i2241" type="#_x0000_t75" style="width:112pt;height:24pt" o:ole="">
            <v:imagedata r:id="rId149" o:title=""/>
          </v:shape>
          <o:OLEObject Type="Embed" ProgID="Equation.DSMT4" ShapeID="_x0000_i2241" DrawAspect="Content" ObjectID="_1470212728" r:id="rId150"/>
        </w:object>
      </w:r>
      <w:r w:rsidRPr="000230DC">
        <w:t xml:space="preserve">, </w:t>
      </w:r>
    </w:p>
    <w:p w14:paraId="736E6A74" w14:textId="7FE30B35" w:rsidR="006A0BC1" w:rsidRPr="000230DC" w:rsidRDefault="006A0BC1" w:rsidP="006A0BC1">
      <w:proofErr w:type="gramStart"/>
      <w:r w:rsidRPr="000230DC">
        <w:t>where</w:t>
      </w:r>
      <w:proofErr w:type="gramEnd"/>
      <w:r w:rsidRPr="000230DC">
        <w:t xml:space="preserve"> </w:t>
      </w:r>
      <w:r w:rsidR="006C2049" w:rsidRPr="006C2049">
        <w:rPr>
          <w:position w:val="-6"/>
        </w:rPr>
        <w:object w:dxaOrig="999" w:dyaOrig="340" w14:anchorId="0E7E917E">
          <v:shape id="_x0000_i2244" type="#_x0000_t75" style="width:50pt;height:17pt" o:ole="">
            <v:imagedata r:id="rId151" o:title=""/>
          </v:shape>
          <o:OLEObject Type="Embed" ProgID="Equation.DSMT4" ShapeID="_x0000_i2244" DrawAspect="Content" ObjectID="_1470212729" r:id="rId152"/>
        </w:object>
      </w:r>
      <w:r w:rsidR="00993D96">
        <w:t xml:space="preserve"> </w:t>
      </w:r>
      <w:r w:rsidRPr="000230DC">
        <w:t xml:space="preserve">and </w:t>
      </w:r>
      <w:r w:rsidR="006C2049" w:rsidRPr="006C2049">
        <w:rPr>
          <w:position w:val="-6"/>
        </w:rPr>
        <w:object w:dxaOrig="1040" w:dyaOrig="320" w14:anchorId="5613D47B">
          <v:shape id="_x0000_i2247" type="#_x0000_t75" style="width:52pt;height:16pt" o:ole="">
            <v:imagedata r:id="rId153" o:title=""/>
          </v:shape>
          <o:OLEObject Type="Embed" ProgID="Equation.DSMT4" ShapeID="_x0000_i2247" DrawAspect="Content" ObjectID="_1470212730" r:id="rId154"/>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725FCBF2" w:rsidR="006A0BC1" w:rsidRPr="000230DC" w:rsidRDefault="006A0BC1" w:rsidP="006A0BC1">
      <w:pPr>
        <w:pStyle w:val="MTDisplayEquation"/>
      </w:pPr>
      <w:r w:rsidRPr="000230DC">
        <w:tab/>
      </w:r>
      <w:r w:rsidR="006C2049" w:rsidRPr="006C2049">
        <w:rPr>
          <w:position w:val="-16"/>
        </w:rPr>
        <w:object w:dxaOrig="2480" w:dyaOrig="440" w14:anchorId="14012D2B">
          <v:shape id="_x0000_i2250" type="#_x0000_t75" style="width:124pt;height:22pt" o:ole="">
            <v:imagedata r:id="rId155" o:title=""/>
          </v:shape>
          <o:OLEObject Type="Embed" ProgID="Equation.DSMT4" ShapeID="_x0000_i2250" DrawAspect="Content" ObjectID="_1470212731" r:id="rId156"/>
        </w:object>
      </w:r>
      <w:r w:rsidRPr="000230DC">
        <w:t>,</w:t>
      </w:r>
    </w:p>
    <w:p w14:paraId="34BC890B" w14:textId="77777777" w:rsidR="006A0BC1" w:rsidRPr="000230DC" w:rsidRDefault="006A0BC1" w:rsidP="006A0BC1">
      <w:proofErr w:type="gramStart"/>
      <w:r w:rsidRPr="000230DC">
        <w:t>where</w:t>
      </w:r>
      <w:proofErr w:type="gramEnd"/>
    </w:p>
    <w:p w14:paraId="3FE23733" w14:textId="6A32AB6C" w:rsidR="00C45145" w:rsidRDefault="006A0BC1" w:rsidP="006A0BC1">
      <w:pPr>
        <w:pStyle w:val="MTDisplayEquation"/>
      </w:pPr>
      <w:r w:rsidRPr="000230DC">
        <w:tab/>
      </w:r>
      <w:r w:rsidR="006C2049" w:rsidRPr="006C2049">
        <w:rPr>
          <w:position w:val="-24"/>
        </w:rPr>
        <w:object w:dxaOrig="940" w:dyaOrig="660" w14:anchorId="054EA617">
          <v:shape id="_x0000_i2253" type="#_x0000_t75" style="width:47pt;height:33pt" o:ole="">
            <v:imagedata r:id="rId157" o:title=""/>
          </v:shape>
          <o:OLEObject Type="Embed" ProgID="Equation.DSMT4" ShapeID="_x0000_i2253" DrawAspect="Content" ObjectID="_1470212732" r:id="rId158"/>
        </w:object>
      </w:r>
      <w:r w:rsidR="00C45145">
        <w:t xml:space="preserve"> ,</w:t>
      </w:r>
    </w:p>
    <w:p w14:paraId="646C6EF3" w14:textId="77777777" w:rsidR="00C45145" w:rsidRDefault="00C45145" w:rsidP="006A0BC1">
      <w:pPr>
        <w:pStyle w:val="MTDisplayEquation"/>
      </w:pPr>
      <w:proofErr w:type="gramStart"/>
      <w:r>
        <w:t>and</w:t>
      </w:r>
      <w:proofErr w:type="gramEnd"/>
    </w:p>
    <w:p w14:paraId="2EE94ECC" w14:textId="05B72A9A" w:rsidR="006A0BC1" w:rsidRPr="000230DC" w:rsidRDefault="00C45145" w:rsidP="00C45145">
      <w:pPr>
        <w:pStyle w:val="MTDisplayEquation"/>
      </w:pPr>
      <w:r>
        <w:tab/>
      </w:r>
      <w:r w:rsidR="006C2049" w:rsidRPr="006C2049">
        <w:rPr>
          <w:position w:val="-24"/>
        </w:rPr>
        <w:object w:dxaOrig="880" w:dyaOrig="620" w14:anchorId="37931ACB">
          <v:shape id="_x0000_i2256" type="#_x0000_t75" style="width:44pt;height:31pt" o:ole="">
            <v:imagedata r:id="rId159" o:title=""/>
          </v:shape>
          <o:OLEObject Type="Embed" ProgID="Equation.DSMT4" ShapeID="_x0000_i2256" DrawAspect="Content" ObjectID="_1470212733" r:id="rId160"/>
        </w:object>
      </w:r>
      <w:r>
        <w:t>,</w:t>
      </w:r>
    </w:p>
    <w:p w14:paraId="4780BEE0" w14:textId="3B3BB61E" w:rsidR="00C45145" w:rsidRDefault="006A0BC1" w:rsidP="006A0BC1">
      <w:proofErr w:type="gramStart"/>
      <w:r w:rsidRPr="000230DC">
        <w:t>and</w:t>
      </w:r>
      <w:proofErr w:type="gramEnd"/>
      <w:r w:rsidRPr="000230DC">
        <w:t xml:space="preserve"> </w:t>
      </w:r>
      <w:r w:rsidR="006C2049" w:rsidRPr="006C2049">
        <w:rPr>
          <w:position w:val="-14"/>
        </w:rPr>
        <w:object w:dxaOrig="700" w:dyaOrig="400" w14:anchorId="5D4CC220">
          <v:shape id="_x0000_i2259" type="#_x0000_t75" style="width:35pt;height:20pt" o:ole="">
            <v:imagedata r:id="rId161" o:title=""/>
          </v:shape>
          <o:OLEObject Type="Embed" ProgID="Equation.DSMT4" ShapeID="_x0000_i2259" DrawAspect="Content" ObjectID="_1470212734" r:id="rId162"/>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1E95D624" w:rsidR="006A0BC1" w:rsidRPr="000230DC" w:rsidRDefault="006A0BC1" w:rsidP="006A0BC1">
      <w:pPr>
        <w:pStyle w:val="MTDisplayEquation"/>
      </w:pPr>
      <w:r w:rsidRPr="000230DC">
        <w:tab/>
      </w:r>
      <w:r w:rsidR="006C2049" w:rsidRPr="006C2049">
        <w:rPr>
          <w:position w:val="-18"/>
        </w:rPr>
        <w:object w:dxaOrig="1700" w:dyaOrig="480" w14:anchorId="2978C9A0">
          <v:shape id="_x0000_i2262" type="#_x0000_t75" style="width:85pt;height:24pt" o:ole="">
            <v:imagedata r:id="rId163" o:title=""/>
          </v:shape>
          <o:OLEObject Type="Embed" ProgID="Equation.DSMT4" ShapeID="_x0000_i2262" DrawAspect="Content" ObjectID="_1470212735" r:id="rId164"/>
        </w:object>
      </w:r>
      <w:r w:rsidRPr="000230DC">
        <w:t>,</w:t>
      </w:r>
    </w:p>
    <w:p w14:paraId="3E98ECF5" w14:textId="512CB959" w:rsidR="006A0BC1" w:rsidRPr="000230DC" w:rsidRDefault="006A0BC1" w:rsidP="006A0BC1">
      <w:proofErr w:type="gramStart"/>
      <w:r w:rsidRPr="000230DC">
        <w:t>where</w:t>
      </w:r>
      <w:proofErr w:type="gramEnd"/>
      <w:r w:rsidRPr="000230DC">
        <w:t xml:space="preserve"> </w:t>
      </w:r>
      <w:r w:rsidR="006C2049" w:rsidRPr="006C2049">
        <w:rPr>
          <w:position w:val="-6"/>
        </w:rPr>
        <w:object w:dxaOrig="1540" w:dyaOrig="340" w14:anchorId="12A22409">
          <v:shape id="_x0000_i2265" type="#_x0000_t75" style="width:77pt;height:17pt" o:ole="">
            <v:imagedata r:id="rId165" o:title=""/>
          </v:shape>
          <o:OLEObject Type="Embed" ProgID="Equation.DSMT4" ShapeID="_x0000_i2265" DrawAspect="Content" ObjectID="_1470212736" r:id="rId166"/>
        </w:object>
      </w:r>
      <w:r w:rsidRPr="000230DC">
        <w:t xml:space="preserve"> and </w:t>
      </w:r>
      <w:r w:rsidR="006C2049" w:rsidRPr="006C2049">
        <w:rPr>
          <w:position w:val="-14"/>
        </w:rPr>
        <w:object w:dxaOrig="639" w:dyaOrig="400" w14:anchorId="32AE1943">
          <v:shape id="_x0000_i2268" type="#_x0000_t75" style="width:32pt;height:20pt" o:ole="">
            <v:imagedata r:id="rId167" o:title=""/>
          </v:shape>
          <o:OLEObject Type="Embed" ProgID="Equation.DSMT4" ShapeID="_x0000_i2268" DrawAspect="Content" ObjectID="_1470212737" r:id="rId168"/>
        </w:object>
      </w:r>
      <w:r w:rsidRPr="000230DC">
        <w:t xml:space="preserve"> is the deviatoric operator in the spatial frame.</w:t>
      </w:r>
    </w:p>
    <w:p w14:paraId="0BC73FCF" w14:textId="77777777" w:rsidR="006A0BC1" w:rsidRPr="000230DC" w:rsidRDefault="006A0BC1" w:rsidP="006A0BC1"/>
    <w:p w14:paraId="75E7A2A4" w14:textId="50434AE9" w:rsidR="007C1ECD" w:rsidRDefault="00993D96" w:rsidP="006A0BC1">
      <w:r>
        <w:t>For these materials, the entire bulk</w:t>
      </w:r>
      <w:r w:rsidR="00C45145">
        <w:t xml:space="preserve"> (volumetric)</w:t>
      </w:r>
      <w:r>
        <w:t xml:space="preserve"> behavior is determined by the </w:t>
      </w:r>
      <w:proofErr w:type="gramStart"/>
      <w:r>
        <w:t xml:space="preserve">function </w:t>
      </w:r>
      <w:proofErr w:type="gramEnd"/>
      <w:r w:rsidR="006C2049" w:rsidRPr="006C2049">
        <w:rPr>
          <w:position w:val="-14"/>
        </w:rPr>
        <w:object w:dxaOrig="620" w:dyaOrig="400" w14:anchorId="16926760">
          <v:shape id="_x0000_i2271" type="#_x0000_t75" style="width:31pt;height:20pt" o:ole="">
            <v:imagedata r:id="rId169" o:title=""/>
          </v:shape>
          <o:OLEObject Type="Embed" ProgID="Equation.DSMT4" ShapeID="_x0000_i2271" DrawAspect="Content" ObjectID="_1470212738" r:id="rId170"/>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6C2049" w:rsidRPr="006C2049">
        <w:rPr>
          <w:position w:val="-14"/>
        </w:rPr>
        <w:object w:dxaOrig="620" w:dyaOrig="400" w14:anchorId="43C6940A">
          <v:shape id="_x0000_i2274" type="#_x0000_t75" style="width:31pt;height:20pt" o:ole="">
            <v:imagedata r:id="rId171" o:title=""/>
          </v:shape>
          <o:OLEObject Type="Embed" ProgID="Equation.DSMT4" ShapeID="_x0000_i2274" DrawAspect="Content" ObjectID="_1470212739" r:id="rId172"/>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This element uses a trilinear interpolation of the displacement field and piecewise-constant interpolations for the pressure and volume ratio.</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71D8CBBF"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6C2049" w:rsidRPr="006C2049">
        <w:rPr>
          <w:position w:val="-14"/>
        </w:rPr>
        <w:object w:dxaOrig="440" w:dyaOrig="400" w14:anchorId="049EA74B">
          <v:shape id="_x0000_i2277" type="#_x0000_t75" style="width:22pt;height:20pt" o:ole="">
            <v:imagedata r:id="rId173" o:title=""/>
          </v:shape>
          <o:OLEObject Type="Embed" ProgID="Equation.DSMT4" ShapeID="_x0000_i2277" DrawAspect="Content" ObjectID="_1470212740" r:id="rId174"/>
        </w:object>
      </w:r>
      <w:r>
        <w:t xml:space="preserve"> to the current one </w:t>
      </w:r>
      <w:r w:rsidR="006C2049" w:rsidRPr="006C2049">
        <w:rPr>
          <w:position w:val="-14"/>
        </w:rPr>
        <w:object w:dxaOrig="580" w:dyaOrig="400" w14:anchorId="1862E71B">
          <v:shape id="_x0000_i2280" type="#_x0000_t75" style="width:29pt;height:20pt" o:ole="">
            <v:imagedata r:id="rId175" o:title=""/>
          </v:shape>
          <o:OLEObject Type="Embed" ProgID="Equation.DSMT4" ShapeID="_x0000_i2280" DrawAspect="Content" ObjectID="_1470212741" r:id="rId176"/>
        </w:object>
      </w:r>
      <w:r>
        <w:t xml:space="preserve"> is less than the specified value:</w:t>
      </w:r>
    </w:p>
    <w:p w14:paraId="19967636" w14:textId="31407A69" w:rsidR="006A0BC1" w:rsidRDefault="006A0BC1" w:rsidP="006A0BC1">
      <w:pPr>
        <w:pStyle w:val="MTDisplayEquation"/>
      </w:pPr>
      <w:r>
        <w:tab/>
      </w:r>
      <w:r w:rsidR="006C2049" w:rsidRPr="006C2049">
        <w:rPr>
          <w:position w:val="-34"/>
        </w:rPr>
        <w:object w:dxaOrig="1640" w:dyaOrig="800" w14:anchorId="0503E214">
          <v:shape id="_x0000_i2283" type="#_x0000_t75" style="width:82pt;height:40pt" o:ole="">
            <v:imagedata r:id="rId177" o:title=""/>
          </v:shape>
          <o:OLEObject Type="Embed" ProgID="Equation.DSMT4" ShapeID="_x0000_i2283" DrawAspect="Content" ObjectID="_1470212742" r:id="rId178"/>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71D0DA27" w:rsidR="006A0BC1" w:rsidRDefault="006A0BC1" w:rsidP="006A0BC1">
      <w:pPr>
        <w:pStyle w:val="code"/>
      </w:pPr>
      <w:r>
        <w:tab/>
        <w:t>&lt;</w:t>
      </w:r>
      <w:proofErr w:type="gramStart"/>
      <w:r>
        <w:t>laugon&gt;</w:t>
      </w:r>
      <w:proofErr w:type="gramEnd"/>
      <w:r>
        <w:t xml:space="preserve">1&lt;/laugon&gt;      </w:t>
      </w:r>
      <w:r w:rsidR="00AB11BF">
        <w:tab/>
      </w:r>
      <w:r w:rsidR="006C2049" w:rsidRPr="006C2049">
        <w:rPr>
          <w:position w:val="-6"/>
        </w:rPr>
        <w:object w:dxaOrig="300" w:dyaOrig="220" w14:anchorId="77C213B7">
          <v:shape id="_x0000_i2286" type="#_x0000_t75" style="width:15pt;height:11pt" o:ole="">
            <v:imagedata r:id="rId179" o:title=""/>
          </v:shape>
          <o:OLEObject Type="Embed" ProgID="Equation.DSMT4" ShapeID="_x0000_i2286" DrawAspect="Content" ObjectID="_1470212743" r:id="rId180"/>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292C19E7" w:rsidR="006A0BC1" w:rsidRDefault="006A0BC1" w:rsidP="006A0BC1">
      <w:pPr>
        <w:pStyle w:val="code"/>
      </w:pPr>
      <w:r>
        <w:tab/>
        <w:t>&lt;</w:t>
      </w:r>
      <w:proofErr w:type="gramStart"/>
      <w:r>
        <w:t>atol&gt;</w:t>
      </w:r>
      <w:proofErr w:type="gramEnd"/>
      <w:r>
        <w:t>0.05&lt;/atol&gt;</w:t>
      </w:r>
      <w:r>
        <w:tab/>
      </w:r>
      <w:r>
        <w:tab/>
      </w:r>
      <w:r w:rsidR="006C2049" w:rsidRPr="006C2049">
        <w:rPr>
          <w:position w:val="-6"/>
        </w:rPr>
        <w:object w:dxaOrig="300" w:dyaOrig="220" w14:anchorId="578C0F85">
          <v:shape id="_x0000_i2289" type="#_x0000_t75" style="width:15pt;height:11pt" o:ole="">
            <v:imagedata r:id="rId181" o:title=""/>
          </v:shape>
          <o:OLEObject Type="Embed" ProgID="Equation.DSMT4" ShapeID="_x0000_i2289" DrawAspect="Content" ObjectID="_1470212744" r:id="rId182"/>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2272" w:name="_Toc268297739"/>
      <w:r>
        <w:lastRenderedPageBreak/>
        <w:t>Arruda-Boyce</w:t>
      </w:r>
      <w:bookmarkEnd w:id="2272"/>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7814"/>
        <w:gridCol w:w="1008"/>
      </w:tblGrid>
      <w:tr w:rsidR="00A2261A" w14:paraId="70187248" w14:textId="6ED605FD" w:rsidTr="008C20E4">
        <w:tc>
          <w:tcPr>
            <w:tcW w:w="754" w:type="dxa"/>
            <w:shd w:val="clear" w:color="auto" w:fill="auto"/>
          </w:tcPr>
          <w:p w14:paraId="0D04DA60" w14:textId="77777777" w:rsidR="00A2261A" w:rsidRDefault="00A2261A" w:rsidP="006A0BC1">
            <w:r>
              <w:t>mu</w:t>
            </w:r>
          </w:p>
        </w:tc>
        <w:tc>
          <w:tcPr>
            <w:tcW w:w="7814" w:type="dxa"/>
            <w:shd w:val="clear" w:color="auto" w:fill="auto"/>
          </w:tcPr>
          <w:p w14:paraId="0E3A5D42" w14:textId="77777777" w:rsidR="00A2261A" w:rsidRDefault="00A2261A" w:rsidP="006A0BC1">
            <w:r>
              <w:t>initial modulus</w:t>
            </w:r>
          </w:p>
        </w:tc>
        <w:tc>
          <w:tcPr>
            <w:tcW w:w="1008" w:type="dxa"/>
          </w:tcPr>
          <w:p w14:paraId="23B0B68B" w14:textId="181DA5A8" w:rsidR="00A2261A" w:rsidRPr="00531FAC" w:rsidRDefault="00A2261A" w:rsidP="006A0BC1">
            <w:r>
              <w:t>[</w:t>
            </w:r>
            <w:r>
              <w:rPr>
                <w:b/>
              </w:rPr>
              <w:t>P</w:t>
            </w:r>
            <w:r>
              <w:t>]</w:t>
            </w:r>
          </w:p>
        </w:tc>
      </w:tr>
      <w:tr w:rsidR="00A2261A" w14:paraId="12904E34" w14:textId="4D57C13F" w:rsidTr="008C20E4">
        <w:tc>
          <w:tcPr>
            <w:tcW w:w="754" w:type="dxa"/>
            <w:shd w:val="clear" w:color="auto" w:fill="auto"/>
          </w:tcPr>
          <w:p w14:paraId="74E53508" w14:textId="77777777" w:rsidR="00A2261A" w:rsidRDefault="00A2261A" w:rsidP="006A0BC1">
            <w:r>
              <w:t>N</w:t>
            </w:r>
          </w:p>
        </w:tc>
        <w:tc>
          <w:tcPr>
            <w:tcW w:w="7814" w:type="dxa"/>
            <w:shd w:val="clear" w:color="auto" w:fill="auto"/>
          </w:tcPr>
          <w:p w14:paraId="18305DEF" w14:textId="77777777" w:rsidR="00A2261A" w:rsidRDefault="00A2261A" w:rsidP="006A0BC1">
            <w:r>
              <w:t>number of links in chain</w:t>
            </w:r>
          </w:p>
        </w:tc>
        <w:tc>
          <w:tcPr>
            <w:tcW w:w="1008" w:type="dxa"/>
          </w:tcPr>
          <w:p w14:paraId="3A9D640E" w14:textId="4468EBBB" w:rsidR="00A2261A" w:rsidRDefault="00A2261A" w:rsidP="006A0BC1">
            <w:r>
              <w:t>[]</w:t>
            </w:r>
          </w:p>
        </w:tc>
      </w:tr>
      <w:tr w:rsidR="00A2261A" w14:paraId="696DA889" w14:textId="43144294" w:rsidTr="008C20E4">
        <w:tc>
          <w:tcPr>
            <w:tcW w:w="754" w:type="dxa"/>
            <w:shd w:val="clear" w:color="auto" w:fill="auto"/>
          </w:tcPr>
          <w:p w14:paraId="4514D318" w14:textId="77777777" w:rsidR="00A2261A" w:rsidRDefault="00A2261A" w:rsidP="006A0BC1">
            <w:r>
              <w:t>k</w:t>
            </w:r>
          </w:p>
        </w:tc>
        <w:tc>
          <w:tcPr>
            <w:tcW w:w="7814" w:type="dxa"/>
            <w:shd w:val="clear" w:color="auto" w:fill="auto"/>
          </w:tcPr>
          <w:p w14:paraId="4AF30E05" w14:textId="77777777" w:rsidR="00A2261A" w:rsidRDefault="00A2261A" w:rsidP="006A0BC1">
            <w:r>
              <w:t>Bulk modulus</w:t>
            </w:r>
          </w:p>
        </w:tc>
        <w:tc>
          <w:tcPr>
            <w:tcW w:w="1008" w:type="dxa"/>
          </w:tcPr>
          <w:p w14:paraId="7B4B0B44" w14:textId="58628A1B" w:rsidR="00A2261A" w:rsidRPr="00531FAC" w:rsidRDefault="00A2261A" w:rsidP="006A0BC1">
            <w:r>
              <w:t>[</w:t>
            </w:r>
            <w:r>
              <w:rPr>
                <w:b/>
              </w:rPr>
              <w:t>P</w:t>
            </w:r>
            <w:r>
              <w:t>]</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4B08D190" w:rsidR="006A0BC1" w:rsidRDefault="006A0BC1" w:rsidP="006A0BC1">
      <w:pPr>
        <w:pStyle w:val="MTDisplayEquation"/>
      </w:pPr>
      <w:r>
        <w:tab/>
      </w:r>
      <w:r w:rsidR="006C2049" w:rsidRPr="006C2049">
        <w:rPr>
          <w:position w:val="-28"/>
        </w:rPr>
        <w:object w:dxaOrig="2960" w:dyaOrig="680" w14:anchorId="75DCBF29">
          <v:shape id="_x0000_i2292" type="#_x0000_t75" style="width:148pt;height:34pt" o:ole="">
            <v:imagedata r:id="rId183" o:title=""/>
          </v:shape>
          <o:OLEObject Type="Embed" ProgID="Equation.DSMT4" ShapeID="_x0000_i2292" DrawAspect="Content" ObjectID="_1470212745" r:id="rId184"/>
        </w:object>
      </w:r>
      <w:r>
        <w:t>,</w:t>
      </w:r>
      <w:r>
        <w:tab/>
      </w:r>
    </w:p>
    <w:p w14:paraId="67DD62CD" w14:textId="78C29F2F" w:rsidR="006A0BC1" w:rsidRDefault="006A0BC1" w:rsidP="006A0BC1">
      <w:proofErr w:type="gramStart"/>
      <w:r>
        <w:t>where</w:t>
      </w:r>
      <w:proofErr w:type="gramEnd"/>
      <w:r>
        <w:t xml:space="preserve">, </w:t>
      </w:r>
      <w:r w:rsidR="006C2049" w:rsidRPr="006C2049">
        <w:rPr>
          <w:position w:val="-24"/>
        </w:rPr>
        <w:object w:dxaOrig="5120" w:dyaOrig="620" w14:anchorId="74FCEDEF">
          <v:shape id="_x0000_i2295" type="#_x0000_t75" style="width:256pt;height:31pt" o:ole="">
            <v:imagedata r:id="rId185" o:title=""/>
          </v:shape>
          <o:OLEObject Type="Embed" ProgID="Equation.DSMT4" ShapeID="_x0000_i2295" DrawAspect="Content" ObjectID="_1470212746" r:id="rId186"/>
        </w:object>
      </w:r>
      <w:r>
        <w:t xml:space="preserve"> and </w:t>
      </w:r>
      <w:r w:rsidR="006C2049" w:rsidRPr="006C2049">
        <w:rPr>
          <w:position w:val="-12"/>
        </w:rPr>
        <w:object w:dxaOrig="220" w:dyaOrig="360" w14:anchorId="5816227B">
          <v:shape id="_x0000_i2298" type="#_x0000_t75" style="width:11pt;height:18pt" o:ole="">
            <v:imagedata r:id="rId187" o:title=""/>
          </v:shape>
          <o:OLEObject Type="Embed" ProgID="Equation.DSMT4" ShapeID="_x0000_i2298" DrawAspect="Content" ObjectID="_1470212747" r:id="rId188"/>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B8AC1AB" w:rsidR="008E1C4D" w:rsidRPr="008E1C4D" w:rsidRDefault="008E1C4D" w:rsidP="008E1C4D">
      <w:pPr>
        <w:pStyle w:val="MTDisplayEquation"/>
      </w:pPr>
      <w:r>
        <w:tab/>
      </w:r>
      <w:r w:rsidR="006C2049" w:rsidRPr="006C2049">
        <w:rPr>
          <w:position w:val="-24"/>
        </w:rPr>
        <w:object w:dxaOrig="1840" w:dyaOrig="620" w14:anchorId="1CD839D2">
          <v:shape id="_x0000_i2301" type="#_x0000_t75" style="width:92pt;height:31pt" o:ole="">
            <v:imagedata r:id="rId189" o:title=""/>
          </v:shape>
          <o:OLEObject Type="Embed" ProgID="Equation.DSMT4" ShapeID="_x0000_i2301" DrawAspect="Content" ObjectID="_1470212748" r:id="rId190"/>
        </w:object>
      </w:r>
    </w:p>
    <w:p w14:paraId="6AFA5DBC" w14:textId="77777777" w:rsidR="006A0BC1" w:rsidRDefault="006A0BC1" w:rsidP="006A0BC1"/>
    <w:p w14:paraId="21EAF2CE" w14:textId="19B60641"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w:t>
      </w:r>
      <w:proofErr w:type="gramStart"/>
      <w:r>
        <w:t xml:space="preserve">stretch </w:t>
      </w:r>
      <w:proofErr w:type="gramEnd"/>
      <w:r w:rsidR="006C2049" w:rsidRPr="006C2049">
        <w:rPr>
          <w:position w:val="-12"/>
        </w:rPr>
        <w:object w:dxaOrig="279" w:dyaOrig="360" w14:anchorId="11B3214F">
          <v:shape id="_x0000_i2304" type="#_x0000_t75" style="width:14pt;height:18pt" o:ole="">
            <v:imagedata r:id="rId191" o:title=""/>
          </v:shape>
          <o:OLEObject Type="Embed" ProgID="Equation.DSMT4" ShapeID="_x0000_i2304" DrawAspect="Content" ObjectID="_1470212749" r:id="rId192"/>
        </w:object>
      </w:r>
      <w:r>
        <w:t xml:space="preserve">, the stretch at which the chains reach their full extended state, by </w:t>
      </w:r>
      <w:r w:rsidR="006C2049" w:rsidRPr="006C2049">
        <w:rPr>
          <w:position w:val="-12"/>
        </w:rPr>
        <w:object w:dxaOrig="920" w:dyaOrig="400" w14:anchorId="49198A02">
          <v:shape id="_x0000_i2307" type="#_x0000_t75" style="width:46pt;height:20pt" o:ole="">
            <v:imagedata r:id="rId193" o:title=""/>
          </v:shape>
          <o:OLEObject Type="Embed" ProgID="Equation.DSMT4" ShapeID="_x0000_i2307" DrawAspect="Content" ObjectID="_1470212750" r:id="rId194"/>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w:t>
      </w:r>
      <w:proofErr w:type="gramStart"/>
      <w:r>
        <w:t>mu&gt;</w:t>
      </w:r>
      <w:proofErr w:type="gramEnd"/>
      <w:r>
        <w: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2273" w:name="_Ref167535331"/>
      <w:bookmarkStart w:id="2274" w:name="_Toc268297740"/>
      <w:r w:rsidRPr="0097532C">
        <w:lastRenderedPageBreak/>
        <w:t>Ellipsoidal Fiber Distribution</w:t>
      </w:r>
      <w:bookmarkEnd w:id="2273"/>
      <w:bookmarkEnd w:id="2274"/>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 xml:space="preserve">Since fibers can only sustain tension, this material is not stable on its own.  It must be combined with a stable compressible 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1B13CD">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7336CA9" w14:textId="26979E46" w:rsidTr="008C20E4">
        <w:tc>
          <w:tcPr>
            <w:tcW w:w="1264" w:type="pct"/>
            <w:shd w:val="clear" w:color="auto" w:fill="auto"/>
          </w:tcPr>
          <w:p w14:paraId="7CE6BA58" w14:textId="77777777" w:rsidR="00C7478A" w:rsidRDefault="00C7478A" w:rsidP="006A0BC1">
            <w:pPr>
              <w:pStyle w:val="code"/>
            </w:pPr>
            <w:r>
              <w:t>&lt;beta&gt;</w:t>
            </w:r>
          </w:p>
        </w:tc>
        <w:tc>
          <w:tcPr>
            <w:tcW w:w="3081" w:type="pct"/>
            <w:shd w:val="clear" w:color="auto" w:fill="auto"/>
          </w:tcPr>
          <w:p w14:paraId="3A87CF95" w14:textId="1C16BE32" w:rsidR="00C7478A" w:rsidRDefault="00C7478A" w:rsidP="006C2049">
            <w:r>
              <w:t xml:space="preserve">parameters </w:t>
            </w:r>
            <w:r w:rsidR="006C2049" w:rsidRPr="006C2049">
              <w:rPr>
                <w:position w:val="-14"/>
              </w:rPr>
              <w:object w:dxaOrig="1120" w:dyaOrig="400" w14:anchorId="5415D06D">
                <v:shape id="_x0000_i2310" type="#_x0000_t75" style="width:56pt;height:20pt" o:ole="">
                  <v:imagedata r:id="rId195" o:title=""/>
                </v:shape>
                <o:OLEObject Type="Embed" ProgID="Equation.DSMT4" ShapeID="_x0000_i2310" DrawAspect="Content" ObjectID="_1470212751" r:id="rId196"/>
              </w:object>
            </w:r>
          </w:p>
        </w:tc>
        <w:tc>
          <w:tcPr>
            <w:tcW w:w="655" w:type="pct"/>
          </w:tcPr>
          <w:p w14:paraId="219FA13F" w14:textId="348BAA1D" w:rsidR="00C7478A" w:rsidRDefault="00C7478A" w:rsidP="00AF2221">
            <w:r>
              <w:t>[ ]</w:t>
            </w:r>
          </w:p>
        </w:tc>
      </w:tr>
      <w:tr w:rsidR="00C7478A" w14:paraId="2CD8C014" w14:textId="03F9C21C" w:rsidTr="008C20E4">
        <w:tc>
          <w:tcPr>
            <w:tcW w:w="1264" w:type="pct"/>
            <w:shd w:val="clear" w:color="auto" w:fill="auto"/>
          </w:tcPr>
          <w:p w14:paraId="5ADC4797" w14:textId="77777777" w:rsidR="00C7478A" w:rsidRDefault="00C7478A" w:rsidP="006A0BC1">
            <w:pPr>
              <w:pStyle w:val="code"/>
            </w:pPr>
            <w:r>
              <w:t>&lt;ksi&gt;</w:t>
            </w:r>
          </w:p>
        </w:tc>
        <w:tc>
          <w:tcPr>
            <w:tcW w:w="3081" w:type="pct"/>
            <w:shd w:val="clear" w:color="auto" w:fill="auto"/>
          </w:tcPr>
          <w:p w14:paraId="4FB34E89" w14:textId="60BEACC9" w:rsidR="00C7478A" w:rsidRDefault="00C7478A" w:rsidP="006C2049">
            <w:r>
              <w:t xml:space="preserve">parameters </w:t>
            </w:r>
            <w:r w:rsidR="006C2049" w:rsidRPr="006C2049">
              <w:rPr>
                <w:position w:val="-14"/>
              </w:rPr>
              <w:object w:dxaOrig="1020" w:dyaOrig="400" w14:anchorId="0A1FAAF0">
                <v:shape id="_x0000_i2314" type="#_x0000_t75" style="width:51pt;height:20pt" o:ole="">
                  <v:imagedata r:id="rId197" o:title=""/>
                </v:shape>
                <o:OLEObject Type="Embed" ProgID="Equation.DSMT4" ShapeID="_x0000_i2314" DrawAspect="Content" ObjectID="_1470212752" r:id="rId198"/>
              </w:object>
            </w:r>
          </w:p>
        </w:tc>
        <w:tc>
          <w:tcPr>
            <w:tcW w:w="655" w:type="pct"/>
          </w:tcPr>
          <w:p w14:paraId="1F9865F2" w14:textId="6D09F306" w:rsidR="00C7478A" w:rsidRDefault="00C7478A" w:rsidP="00AF2221">
            <w:r>
              <w:t>[</w:t>
            </w:r>
            <w:r w:rsidRPr="008C20E4">
              <w:rPr>
                <w:b/>
              </w:rPr>
              <w:t>P</w:t>
            </w:r>
            <w:r>
              <w:t>]</w:t>
            </w:r>
          </w:p>
        </w:tc>
      </w:tr>
    </w:tbl>
    <w:p w14:paraId="124D7EBC" w14:textId="77777777" w:rsidR="006A0BC1" w:rsidRDefault="006A0BC1" w:rsidP="006A0BC1"/>
    <w:p w14:paraId="4203A001" w14:textId="603C900C" w:rsidR="006A0BC1" w:rsidRDefault="006A0BC1" w:rsidP="006A0BC1">
      <w:r>
        <w:t xml:space="preserve">The stress </w:t>
      </w:r>
      <w:r w:rsidR="006C2049" w:rsidRPr="006C2049">
        <w:rPr>
          <w:position w:val="-6"/>
        </w:rPr>
        <w:object w:dxaOrig="240" w:dyaOrig="340" w14:anchorId="261B6AA9">
          <v:shape id="_x0000_i2318" type="#_x0000_t75" style="width:12pt;height:17pt" o:ole="">
            <v:imagedata r:id="rId199" o:title=""/>
          </v:shape>
          <o:OLEObject Type="Embed" ProgID="Equation.DSMT4" ShapeID="_x0000_i2318" DrawAspect="Content" ObjectID="_1470212753" r:id="rId200"/>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0BB657AA" w:rsidR="006A0BC1" w:rsidRDefault="006A0BC1" w:rsidP="006A0BC1">
      <w:pPr>
        <w:pStyle w:val="MTDisplayEquation"/>
      </w:pPr>
      <w:r>
        <w:tab/>
      </w:r>
      <w:r w:rsidR="006C2049" w:rsidRPr="006C2049">
        <w:rPr>
          <w:position w:val="-18"/>
        </w:rPr>
        <w:object w:dxaOrig="3660" w:dyaOrig="520" w14:anchorId="54BD9971">
          <v:shape id="_x0000_i2321" type="#_x0000_t75" style="width:183pt;height:26pt" o:ole="">
            <v:imagedata r:id="rId201" o:title=""/>
          </v:shape>
          <o:OLEObject Type="Embed" ProgID="Equation.DSMT4" ShapeID="_x0000_i2321" DrawAspect="Content" ObjectID="_1470212754" r:id="rId202"/>
        </w:object>
      </w:r>
      <w:r>
        <w:t>.</w:t>
      </w:r>
    </w:p>
    <w:p w14:paraId="3DA109C1" w14:textId="6B59DD90" w:rsidR="006A0BC1" w:rsidRDefault="006C2049" w:rsidP="006A0BC1">
      <w:r w:rsidRPr="006C2049">
        <w:rPr>
          <w:position w:val="-12"/>
        </w:rPr>
        <w:object w:dxaOrig="1760" w:dyaOrig="400" w14:anchorId="6A9C2314">
          <v:shape id="_x0000_i2324" type="#_x0000_t75" style="width:88pt;height:20pt" o:ole="">
            <v:imagedata r:id="rId203" o:title=""/>
          </v:shape>
          <o:OLEObject Type="Embed" ProgID="Equation.DSMT4" ShapeID="_x0000_i2324" DrawAspect="Content" ObjectID="_1470212755" r:id="rId204"/>
        </w:object>
      </w:r>
      <w:r w:rsidR="006A0BC1">
        <w:t xml:space="preserve"> </w:t>
      </w:r>
      <w:proofErr w:type="gramStart"/>
      <w:r w:rsidR="006A0BC1">
        <w:t>is</w:t>
      </w:r>
      <w:proofErr w:type="gramEnd"/>
      <w:r w:rsidR="006A0BC1">
        <w:t xml:space="preserve"> the square of the fiber stretch </w:t>
      </w:r>
      <w:r w:rsidRPr="006C2049">
        <w:rPr>
          <w:position w:val="-12"/>
        </w:rPr>
        <w:object w:dxaOrig="279" w:dyaOrig="400" w14:anchorId="46FD4982">
          <v:shape id="_x0000_i2327" type="#_x0000_t75" style="width:14pt;height:20pt" o:ole="">
            <v:imagedata r:id="rId205" o:title=""/>
          </v:shape>
          <o:OLEObject Type="Embed" ProgID="Equation.DSMT4" ShapeID="_x0000_i2327" DrawAspect="Content" ObjectID="_1470212756" r:id="rId206"/>
        </w:object>
      </w:r>
      <w:r w:rsidR="006A0BC1">
        <w:t xml:space="preserve">, </w:t>
      </w:r>
      <w:r w:rsidRPr="006C2049">
        <w:rPr>
          <w:position w:val="-6"/>
        </w:rPr>
        <w:object w:dxaOrig="260" w:dyaOrig="279" w14:anchorId="6A2D7CEB">
          <v:shape id="_x0000_i2330" type="#_x0000_t75" style="width:13pt;height:14pt" o:ole="">
            <v:imagedata r:id="rId207" o:title=""/>
          </v:shape>
          <o:OLEObject Type="Embed" ProgID="Equation.DSMT4" ShapeID="_x0000_i2330" DrawAspect="Content" ObjectID="_1470212757" r:id="rId208"/>
        </w:object>
      </w:r>
      <w:r w:rsidR="006A0BC1">
        <w:t xml:space="preserve"> is the unit vector along the fiber direction (in the reference configuration), which in spherical angles is directed along </w:t>
      </w:r>
      <w:r w:rsidRPr="006C2049">
        <w:rPr>
          <w:position w:val="-14"/>
        </w:rPr>
        <w:object w:dxaOrig="620" w:dyaOrig="400" w14:anchorId="4754A310">
          <v:shape id="_x0000_i2333" type="#_x0000_t75" style="width:31pt;height:20pt" o:ole="">
            <v:imagedata r:id="rId209" o:title=""/>
          </v:shape>
          <o:OLEObject Type="Embed" ProgID="Equation.DSMT4" ShapeID="_x0000_i2333" DrawAspect="Content" ObjectID="_1470212758" r:id="rId210"/>
        </w:object>
      </w:r>
      <w:r w:rsidR="006A0BC1">
        <w:t xml:space="preserve">, </w:t>
      </w:r>
      <w:r w:rsidRPr="006C2049">
        <w:rPr>
          <w:position w:val="-12"/>
        </w:rPr>
        <w:object w:dxaOrig="1219" w:dyaOrig="400" w14:anchorId="4E92EF61">
          <v:shape id="_x0000_i2336" type="#_x0000_t75" style="width:61pt;height:20pt" o:ole="">
            <v:imagedata r:id="rId211" o:title=""/>
          </v:shape>
          <o:OLEObject Type="Embed" ProgID="Equation.DSMT4" ShapeID="_x0000_i2336" DrawAspect="Content" ObjectID="_1470212759" r:id="rId212"/>
        </w:object>
      </w:r>
      <w:r w:rsidR="006A0BC1">
        <w:t xml:space="preserve">, and </w:t>
      </w:r>
      <w:r w:rsidRPr="006C2049">
        <w:rPr>
          <w:position w:val="-14"/>
        </w:rPr>
        <w:object w:dxaOrig="540" w:dyaOrig="400" w14:anchorId="38351E69">
          <v:shape id="_x0000_i2339" type="#_x0000_t75" style="width:27pt;height:20pt" o:ole="">
            <v:imagedata r:id="rId213" o:title=""/>
          </v:shape>
          <o:OLEObject Type="Embed" ProgID="Equation.DSMT4" ShapeID="_x0000_i2339" DrawAspect="Content" ObjectID="_1470212760" r:id="rId214"/>
        </w:object>
      </w:r>
      <w:r w:rsidR="006A0BC1">
        <w:t xml:space="preserve"> is the unit step function that enforces the tension-only contribution.  The fiber stress is determined from a fiber strain energy function in the usual manner,</w:t>
      </w:r>
    </w:p>
    <w:p w14:paraId="660008DA" w14:textId="58462A97" w:rsidR="006A0BC1" w:rsidRDefault="006A0BC1" w:rsidP="006A0BC1">
      <w:pPr>
        <w:pStyle w:val="MTDisplayEquation"/>
      </w:pPr>
      <w:r>
        <w:tab/>
      </w:r>
      <w:r w:rsidR="006C2049" w:rsidRPr="006C2049">
        <w:rPr>
          <w:position w:val="-30"/>
        </w:rPr>
        <w:object w:dxaOrig="1880" w:dyaOrig="720" w14:anchorId="6A90B462">
          <v:shape id="_x0000_i2342" type="#_x0000_t75" style="width:94pt;height:36pt" o:ole="">
            <v:imagedata r:id="rId215" o:title=""/>
          </v:shape>
          <o:OLEObject Type="Embed" ProgID="Equation.DSMT4" ShapeID="_x0000_i2342" DrawAspect="Content" ObjectID="_1470212761" r:id="rId216"/>
        </w:object>
      </w:r>
      <w:r>
        <w:t>,</w:t>
      </w:r>
    </w:p>
    <w:p w14:paraId="2A6087EF" w14:textId="77777777" w:rsidR="006A0BC1" w:rsidRDefault="006A0BC1" w:rsidP="006A0BC1">
      <w:proofErr w:type="gramStart"/>
      <w:r>
        <w:t>where</w:t>
      </w:r>
      <w:proofErr w:type="gramEnd"/>
      <w:r>
        <w:t xml:space="preserve"> in this material,</w:t>
      </w:r>
    </w:p>
    <w:p w14:paraId="544BB583" w14:textId="27629BF8" w:rsidR="006A0BC1" w:rsidRDefault="006A0BC1" w:rsidP="006A0BC1">
      <w:pPr>
        <w:pStyle w:val="MTDisplayEquation"/>
      </w:pPr>
      <w:r>
        <w:tab/>
      </w:r>
      <w:r w:rsidR="006C2049" w:rsidRPr="006C2049">
        <w:rPr>
          <w:position w:val="-16"/>
        </w:rPr>
        <w:object w:dxaOrig="2620" w:dyaOrig="499" w14:anchorId="4E9C96B5">
          <v:shape id="_x0000_i2345" type="#_x0000_t75" style="width:131pt;height:25pt" o:ole="">
            <v:imagedata r:id="rId217" o:title=""/>
          </v:shape>
          <o:OLEObject Type="Embed" ProgID="Equation.DSMT4" ShapeID="_x0000_i2345" DrawAspect="Content" ObjectID="_1470212762" r:id="rId218"/>
        </w:object>
      </w:r>
      <w:r>
        <w:t>.</w:t>
      </w:r>
    </w:p>
    <w:p w14:paraId="777F4CAF" w14:textId="57511458" w:rsidR="006A0BC1" w:rsidRDefault="006A0BC1" w:rsidP="006A0BC1">
      <w:r>
        <w:t xml:space="preserve">The materials parameters </w:t>
      </w:r>
      <w:r w:rsidR="006C2049" w:rsidRPr="006C2049">
        <w:rPr>
          <w:position w:val="-10"/>
        </w:rPr>
        <w:object w:dxaOrig="240" w:dyaOrig="320" w14:anchorId="37365387">
          <v:shape id="_x0000_i2348" type="#_x0000_t75" style="width:12pt;height:16pt" o:ole="">
            <v:imagedata r:id="rId219" o:title=""/>
          </v:shape>
          <o:OLEObject Type="Embed" ProgID="Equation.DSMT4" ShapeID="_x0000_i2348" DrawAspect="Content" ObjectID="_1470212763" r:id="rId220"/>
        </w:object>
      </w:r>
      <w:r>
        <w:t xml:space="preserve">and </w:t>
      </w:r>
      <w:r w:rsidR="006C2049" w:rsidRPr="006C2049">
        <w:rPr>
          <w:position w:val="-10"/>
        </w:rPr>
        <w:object w:dxaOrig="200" w:dyaOrig="320" w14:anchorId="5B272CFD">
          <v:shape id="_x0000_i2351" type="#_x0000_t75" style="width:10pt;height:16pt" o:ole="">
            <v:imagedata r:id="rId221" o:title=""/>
          </v:shape>
          <o:OLEObject Type="Embed" ProgID="Equation.DSMT4" ShapeID="_x0000_i2351" DrawAspect="Content" ObjectID="_1470212764" r:id="rId222"/>
        </w:object>
      </w:r>
      <w:r>
        <w:t>are determined from:</w:t>
      </w:r>
    </w:p>
    <w:p w14:paraId="69ADDD91" w14:textId="25D6F0BA" w:rsidR="006A0BC1" w:rsidRDefault="006A0BC1" w:rsidP="006A0BC1">
      <w:pPr>
        <w:pStyle w:val="MTDisplayEquation"/>
      </w:pPr>
      <w:r>
        <w:tab/>
      </w:r>
      <w:r w:rsidR="006C2049" w:rsidRPr="006C2049">
        <w:rPr>
          <w:position w:val="-76"/>
        </w:rPr>
        <w:object w:dxaOrig="4800" w:dyaOrig="1640" w14:anchorId="25B59C21">
          <v:shape id="_x0000_i2354" type="#_x0000_t75" style="width:240pt;height:82pt" o:ole="">
            <v:imagedata r:id="rId223" o:title=""/>
          </v:shape>
          <o:OLEObject Type="Embed" ProgID="Equation.DSMT4" ShapeID="_x0000_i2354" DrawAspect="Content" ObjectID="_1470212765" r:id="rId224"/>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1B13CD">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w:t>
      </w:r>
      <w:proofErr w:type="gramStart"/>
      <w:r w:rsidR="00FC6649">
        <w:t>,0,0</w:t>
      </w:r>
      <w:proofErr w:type="gramEnd"/>
      <w:r>
        <w:t>&lt;/mat_axis&gt;</w:t>
      </w:r>
    </w:p>
    <w:p w14:paraId="28B602A7" w14:textId="67EC103E" w:rsidR="006A0BC1" w:rsidDel="00B046D7" w:rsidRDefault="006A0BC1" w:rsidP="006A0BC1">
      <w:pPr>
        <w:pStyle w:val="code"/>
      </w:pPr>
      <w:moveFromRangeStart w:id="2275" w:author="Gerard" w:date="2014-08-18T17:00:00Z" w:name="move270000572"/>
      <w:moveFrom w:id="2276" w:author="Gerard" w:date="2014-08-18T17:00:00Z">
        <w:r w:rsidDel="00B046D7">
          <w:tab/>
          <w:t>&lt;k&gt;1000&lt;/k&gt;</w:t>
        </w:r>
      </w:moveFrom>
    </w:p>
    <w:moveFromRangeEnd w:id="2275"/>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6380DC3" w14:textId="0F74F09F" w:rsidR="00B046D7" w:rsidRDefault="00B046D7" w:rsidP="00B046D7">
      <w:pPr>
        <w:pStyle w:val="code"/>
      </w:pPr>
      <w:ins w:id="2277" w:author="Gerard" w:date="2014-08-18T17:00:00Z">
        <w:r>
          <w:tab/>
        </w:r>
      </w:ins>
      <w:moveToRangeStart w:id="2278" w:author="Gerard" w:date="2014-08-18T17:00:00Z" w:name="move270000572"/>
      <w:moveTo w:id="2279" w:author="Gerard" w:date="2014-08-18T17:00:00Z">
        <w:r>
          <w:tab/>
          <w:t>&lt;k&gt;1000&lt;/k&gt;</w:t>
        </w:r>
      </w:moveTo>
    </w:p>
    <w:moveToRangeEnd w:id="2278"/>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43FC421" w14:textId="0561EE6E" w:rsidR="00B046D7" w:rsidRDefault="00B046D7" w:rsidP="00B046D7">
      <w:pPr>
        <w:pStyle w:val="code"/>
        <w:rPr>
          <w:ins w:id="2280" w:author="Gerard" w:date="2014-08-18T17:00:00Z"/>
        </w:rPr>
      </w:pPr>
      <w:ins w:id="2281" w:author="Gerard" w:date="2014-08-18T17:00:00Z">
        <w:r>
          <w:tab/>
        </w:r>
        <w:r>
          <w:tab/>
          <w:t>&lt;k&gt;1</w:t>
        </w:r>
      </w:ins>
      <w:ins w:id="2282" w:author="Gerard" w:date="2014-08-18T17:01:00Z">
        <w:r>
          <w:t>5</w:t>
        </w:r>
      </w:ins>
      <w:ins w:id="2283" w:author="Gerard" w:date="2014-08-18T17:00:00Z">
        <w:r>
          <w:t>000&lt;/k&gt;</w:t>
        </w:r>
      </w:ins>
    </w:p>
    <w:p w14:paraId="2F28C623" w14:textId="77777777" w:rsidR="006A0BC1" w:rsidRPr="007D6F0D" w:rsidRDefault="006A0BC1" w:rsidP="006A0BC1">
      <w:pPr>
        <w:pStyle w:val="code"/>
        <w:rPr>
          <w:lang w:val="nl-BE"/>
        </w:rPr>
      </w:pPr>
      <w:r w:rsidRPr="007D6F0D">
        <w:rPr>
          <w:lang w:val="nl-BE"/>
        </w:rPr>
        <w:lastRenderedPageBreak/>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2284" w:name="_Ref167375501"/>
      <w:bookmarkStart w:id="2285" w:name="_Toc268297741"/>
      <w:r w:rsidRPr="0097532C">
        <w:lastRenderedPageBreak/>
        <w:t>Ellipsoidal Fiber Distribution Mooney-Rivlin</w:t>
      </w:r>
      <w:bookmarkEnd w:id="2284"/>
      <w:bookmarkEnd w:id="2285"/>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6341"/>
        <w:gridCol w:w="1103"/>
      </w:tblGrid>
      <w:tr w:rsidR="00C7478A" w14:paraId="456FB20C" w14:textId="1559FA6E" w:rsidTr="008C20E4">
        <w:tc>
          <w:tcPr>
            <w:tcW w:w="1113" w:type="pct"/>
            <w:shd w:val="clear" w:color="auto" w:fill="auto"/>
          </w:tcPr>
          <w:p w14:paraId="7D11B5B6" w14:textId="77777777" w:rsidR="00C7478A" w:rsidRDefault="00C7478A" w:rsidP="006A0BC1">
            <w:pPr>
              <w:pStyle w:val="code"/>
            </w:pPr>
            <w:r>
              <w:t>&lt;c1&gt;</w:t>
            </w:r>
          </w:p>
        </w:tc>
        <w:tc>
          <w:tcPr>
            <w:tcW w:w="3311" w:type="pct"/>
            <w:shd w:val="clear" w:color="auto" w:fill="auto"/>
          </w:tcPr>
          <w:p w14:paraId="2B75133C" w14:textId="77777777" w:rsidR="00C7478A" w:rsidRDefault="00C7478A" w:rsidP="006A0BC1">
            <w:r>
              <w:t>Mooney-Rivlin parameter c1</w:t>
            </w:r>
          </w:p>
        </w:tc>
        <w:tc>
          <w:tcPr>
            <w:tcW w:w="577" w:type="pct"/>
          </w:tcPr>
          <w:p w14:paraId="37E911FF" w14:textId="3439D945" w:rsidR="00C7478A" w:rsidRDefault="00C7478A" w:rsidP="006A0BC1">
            <w:r>
              <w:t>[</w:t>
            </w:r>
            <w:r>
              <w:rPr>
                <w:b/>
              </w:rPr>
              <w:t>P</w:t>
            </w:r>
            <w:r>
              <w:t>]</w:t>
            </w:r>
          </w:p>
        </w:tc>
      </w:tr>
      <w:tr w:rsidR="00C7478A" w14:paraId="188FAAB9" w14:textId="03643AC8" w:rsidTr="008C20E4">
        <w:tc>
          <w:tcPr>
            <w:tcW w:w="1113" w:type="pct"/>
            <w:shd w:val="clear" w:color="auto" w:fill="auto"/>
          </w:tcPr>
          <w:p w14:paraId="690E5A9C" w14:textId="77777777" w:rsidR="00C7478A" w:rsidRDefault="00C7478A" w:rsidP="006A0BC1">
            <w:pPr>
              <w:pStyle w:val="code"/>
            </w:pPr>
            <w:r>
              <w:t>&lt;c2&gt;</w:t>
            </w:r>
          </w:p>
        </w:tc>
        <w:tc>
          <w:tcPr>
            <w:tcW w:w="3311" w:type="pct"/>
            <w:shd w:val="clear" w:color="auto" w:fill="auto"/>
          </w:tcPr>
          <w:p w14:paraId="66B71439" w14:textId="77777777" w:rsidR="00C7478A" w:rsidRDefault="00C7478A" w:rsidP="006A0BC1">
            <w:r>
              <w:t>Mooney-Rivlin parameter c2</w:t>
            </w:r>
          </w:p>
        </w:tc>
        <w:tc>
          <w:tcPr>
            <w:tcW w:w="577" w:type="pct"/>
          </w:tcPr>
          <w:p w14:paraId="372FC7A6" w14:textId="2A50FEB7" w:rsidR="00C7478A" w:rsidRDefault="00C7478A" w:rsidP="006A0BC1">
            <w:r>
              <w:t>[</w:t>
            </w:r>
            <w:r>
              <w:rPr>
                <w:b/>
              </w:rPr>
              <w:t>P</w:t>
            </w:r>
            <w:r>
              <w:t>]</w:t>
            </w:r>
          </w:p>
        </w:tc>
      </w:tr>
      <w:tr w:rsidR="00C7478A" w14:paraId="67B1FC36" w14:textId="3F0AFF99" w:rsidTr="008C20E4">
        <w:tc>
          <w:tcPr>
            <w:tcW w:w="1113" w:type="pct"/>
            <w:shd w:val="clear" w:color="auto" w:fill="auto"/>
          </w:tcPr>
          <w:p w14:paraId="5A9530C8" w14:textId="77777777" w:rsidR="00C7478A" w:rsidRDefault="00C7478A" w:rsidP="006A0BC1">
            <w:pPr>
              <w:pStyle w:val="code"/>
            </w:pPr>
            <w:r>
              <w:t>&lt;k&gt;</w:t>
            </w:r>
          </w:p>
        </w:tc>
        <w:tc>
          <w:tcPr>
            <w:tcW w:w="3311" w:type="pct"/>
            <w:shd w:val="clear" w:color="auto" w:fill="auto"/>
          </w:tcPr>
          <w:p w14:paraId="287D3DA0" w14:textId="77777777" w:rsidR="00C7478A" w:rsidRDefault="00C7478A" w:rsidP="006A0BC1">
            <w:r>
              <w:t>bulk modulus</w:t>
            </w:r>
          </w:p>
        </w:tc>
        <w:tc>
          <w:tcPr>
            <w:tcW w:w="577" w:type="pct"/>
          </w:tcPr>
          <w:p w14:paraId="23FC77AF" w14:textId="6361A668" w:rsidR="00C7478A" w:rsidRDefault="00C7478A" w:rsidP="006A0BC1">
            <w:r>
              <w:t>[</w:t>
            </w:r>
            <w:r>
              <w:rPr>
                <w:b/>
              </w:rPr>
              <w:t>P</w:t>
            </w:r>
            <w:r>
              <w:t>]</w:t>
            </w:r>
          </w:p>
        </w:tc>
      </w:tr>
      <w:tr w:rsidR="00C7478A" w14:paraId="5CE20265" w14:textId="27884C04" w:rsidTr="008C20E4">
        <w:tc>
          <w:tcPr>
            <w:tcW w:w="1113" w:type="pct"/>
            <w:shd w:val="clear" w:color="auto" w:fill="auto"/>
          </w:tcPr>
          <w:p w14:paraId="3225A2B2" w14:textId="77777777" w:rsidR="00C7478A" w:rsidRDefault="00C7478A" w:rsidP="006A0BC1">
            <w:pPr>
              <w:pStyle w:val="code"/>
            </w:pPr>
            <w:r>
              <w:t>&lt;beta&gt;</w:t>
            </w:r>
          </w:p>
        </w:tc>
        <w:tc>
          <w:tcPr>
            <w:tcW w:w="3311" w:type="pct"/>
            <w:shd w:val="clear" w:color="auto" w:fill="auto"/>
          </w:tcPr>
          <w:p w14:paraId="68DF62E6" w14:textId="57116C67" w:rsidR="00C7478A" w:rsidRDefault="00C7478A" w:rsidP="006C2049">
            <w:r>
              <w:t xml:space="preserve">parameters </w:t>
            </w:r>
            <w:r w:rsidR="006C2049" w:rsidRPr="006C2049">
              <w:rPr>
                <w:position w:val="-14"/>
              </w:rPr>
              <w:object w:dxaOrig="1120" w:dyaOrig="400" w14:anchorId="120B1D9C">
                <v:shape id="_x0000_i2357" type="#_x0000_t75" style="width:56pt;height:20pt" o:ole="">
                  <v:imagedata r:id="rId225" o:title=""/>
                </v:shape>
                <o:OLEObject Type="Embed" ProgID="Equation.DSMT4" ShapeID="_x0000_i2357" DrawAspect="Content" ObjectID="_1470212766" r:id="rId226"/>
              </w:object>
            </w:r>
          </w:p>
        </w:tc>
        <w:tc>
          <w:tcPr>
            <w:tcW w:w="577" w:type="pct"/>
          </w:tcPr>
          <w:p w14:paraId="32D90E52" w14:textId="755BB48F" w:rsidR="00C7478A" w:rsidRDefault="00C7478A" w:rsidP="00AF2221">
            <w:r>
              <w:t>[ ]</w:t>
            </w:r>
          </w:p>
        </w:tc>
      </w:tr>
      <w:tr w:rsidR="00C7478A" w14:paraId="5B40EAD2" w14:textId="4C072399" w:rsidTr="008C20E4">
        <w:tc>
          <w:tcPr>
            <w:tcW w:w="1113" w:type="pct"/>
            <w:shd w:val="clear" w:color="auto" w:fill="auto"/>
          </w:tcPr>
          <w:p w14:paraId="6582CBA9" w14:textId="77777777" w:rsidR="00C7478A" w:rsidRDefault="00C7478A" w:rsidP="006A0BC1">
            <w:pPr>
              <w:pStyle w:val="code"/>
            </w:pPr>
            <w:r>
              <w:t>&lt;ksi&gt;</w:t>
            </w:r>
          </w:p>
        </w:tc>
        <w:tc>
          <w:tcPr>
            <w:tcW w:w="3311" w:type="pct"/>
            <w:shd w:val="clear" w:color="auto" w:fill="auto"/>
          </w:tcPr>
          <w:p w14:paraId="65CBEC9B" w14:textId="03340546" w:rsidR="00C7478A" w:rsidRDefault="00C7478A" w:rsidP="006C2049">
            <w:r>
              <w:t xml:space="preserve">parameters </w:t>
            </w:r>
            <w:r w:rsidR="006C2049" w:rsidRPr="006C2049">
              <w:rPr>
                <w:position w:val="-14"/>
              </w:rPr>
              <w:object w:dxaOrig="1020" w:dyaOrig="400" w14:anchorId="2D25CC8B">
                <v:shape id="_x0000_i2361" type="#_x0000_t75" style="width:51pt;height:20pt" o:ole="">
                  <v:imagedata r:id="rId227" o:title=""/>
                </v:shape>
                <o:OLEObject Type="Embed" ProgID="Equation.DSMT4" ShapeID="_x0000_i2361" DrawAspect="Content" ObjectID="_1470212767" r:id="rId228"/>
              </w:object>
            </w:r>
          </w:p>
        </w:tc>
        <w:tc>
          <w:tcPr>
            <w:tcW w:w="577" w:type="pct"/>
          </w:tcPr>
          <w:p w14:paraId="48ED8D2F" w14:textId="1A52CBA8" w:rsidR="00C7478A" w:rsidRPr="00C7478A" w:rsidRDefault="00C7478A" w:rsidP="00AF2221">
            <w:r>
              <w:t>[</w:t>
            </w:r>
            <w:r>
              <w:rPr>
                <w:b/>
              </w:rPr>
              <w:t>P</w:t>
            </w:r>
            <w:r>
              <w:t>]</w:t>
            </w:r>
          </w:p>
        </w:tc>
      </w:tr>
    </w:tbl>
    <w:p w14:paraId="647D656F" w14:textId="77777777" w:rsidR="006A0BC1" w:rsidRDefault="006A0BC1" w:rsidP="006A0BC1"/>
    <w:p w14:paraId="39A949C9" w14:textId="164E117F" w:rsidR="006A0BC1" w:rsidRDefault="006A0BC1" w:rsidP="006A0BC1">
      <w:r>
        <w:t xml:space="preserve">The stress </w:t>
      </w:r>
      <w:r w:rsidR="006C2049" w:rsidRPr="006C2049">
        <w:rPr>
          <w:position w:val="-6"/>
        </w:rPr>
        <w:object w:dxaOrig="240" w:dyaOrig="340" w14:anchorId="7192B3D1">
          <v:shape id="_x0000_i2365" type="#_x0000_t75" style="width:12pt;height:17pt" o:ole="">
            <v:imagedata r:id="rId229" o:title=""/>
          </v:shape>
          <o:OLEObject Type="Embed" ProgID="Equation.DSMT4" ShapeID="_x0000_i2365" DrawAspect="Content" ObjectID="_1470212768" r:id="rId230"/>
        </w:object>
      </w:r>
      <w:r>
        <w:t xml:space="preserve"> for this material is given by,</w:t>
      </w:r>
    </w:p>
    <w:p w14:paraId="2E808487" w14:textId="10CB8CC0" w:rsidR="006A0BC1" w:rsidRDefault="006A0BC1" w:rsidP="006A0BC1">
      <w:pPr>
        <w:pStyle w:val="MTDisplayEquation"/>
      </w:pPr>
      <w:r>
        <w:tab/>
      </w:r>
      <w:r w:rsidR="006C2049" w:rsidRPr="006C2049">
        <w:rPr>
          <w:position w:val="-10"/>
        </w:rPr>
        <w:object w:dxaOrig="1359" w:dyaOrig="380" w14:anchorId="13A9CD6F">
          <v:shape id="_x0000_i2368" type="#_x0000_t75" style="width:68pt;height:19pt" o:ole="">
            <v:imagedata r:id="rId231" o:title=""/>
          </v:shape>
          <o:OLEObject Type="Embed" ProgID="Equation.DSMT4" ShapeID="_x0000_i2368" DrawAspect="Content" ObjectID="_1470212769" r:id="rId232"/>
        </w:object>
      </w:r>
      <w:r>
        <w:t>.</w:t>
      </w:r>
    </w:p>
    <w:p w14:paraId="13690716" w14:textId="3591EDB4" w:rsidR="006A0BC1" w:rsidRDefault="006A0BC1" w:rsidP="006A0BC1">
      <w:pPr>
        <w:pStyle w:val="MTDisplayEquation"/>
      </w:pPr>
      <w:r>
        <w:t xml:space="preserve">Here, </w:t>
      </w:r>
      <w:r w:rsidR="006C2049" w:rsidRPr="006C2049">
        <w:rPr>
          <w:position w:val="-6"/>
        </w:rPr>
        <w:object w:dxaOrig="460" w:dyaOrig="340" w14:anchorId="39D7886B">
          <v:shape id="_x0000_i2371" type="#_x0000_t75" style="width:23pt;height:17pt" o:ole="">
            <v:imagedata r:id="rId233" o:title=""/>
          </v:shape>
          <o:OLEObject Type="Embed" ProgID="Equation.DSMT4" ShapeID="_x0000_i2371" DrawAspect="Content" ObjectID="_1470212770" r:id="rId234"/>
        </w:object>
      </w:r>
      <w:r>
        <w:t xml:space="preserve"> is the stress from the Mooney-Rivlin basis (Section </w:t>
      </w:r>
      <w:r>
        <w:fldChar w:fldCharType="begin"/>
      </w:r>
      <w:r>
        <w:instrText xml:space="preserve"> REF _Ref167535344 \r \h </w:instrText>
      </w:r>
      <w:r>
        <w:fldChar w:fldCharType="separate"/>
      </w:r>
      <w:r w:rsidR="001B13CD">
        <w:t>4.1.2.7</w:t>
      </w:r>
      <w:proofErr w:type="gramStart"/>
      <w:r w:rsidR="001B13CD">
        <w:t xml:space="preserve">. </w:t>
      </w:r>
      <w:proofErr w:type="gramEnd"/>
      <w:r>
        <w:fldChar w:fldCharType="end"/>
      </w:r>
      <w:r>
        <w:t xml:space="preserve">), and </w:t>
      </w:r>
      <w:r w:rsidR="006C2049" w:rsidRPr="006C2049">
        <w:rPr>
          <w:position w:val="-10"/>
        </w:rPr>
        <w:object w:dxaOrig="340" w:dyaOrig="380" w14:anchorId="794D7497">
          <v:shape id="_x0000_i2374" type="#_x0000_t75" style="width:17pt;height:19pt" o:ole="">
            <v:imagedata r:id="rId235" o:title=""/>
          </v:shape>
          <o:OLEObject Type="Embed" ProgID="Equation.DSMT4" ShapeID="_x0000_i2374" DrawAspect="Content" ObjectID="_1470212771" r:id="rId236"/>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1B13CD">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1B13CD">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w:t>
      </w:r>
      <w:proofErr w:type="gramStart"/>
      <w:r>
        <w:t>ksi&gt;</w:t>
      </w:r>
      <w:proofErr w:type="gramEnd"/>
      <w:r>
        <w: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w:t>
      </w:r>
      <w:proofErr w:type="gramStart"/>
      <w:r w:rsidR="00FC6649">
        <w:t>,0,0</w:t>
      </w:r>
      <w:proofErr w:type="gramEnd"/>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2286" w:name="_Toc268297742"/>
      <w:r>
        <w:lastRenderedPageBreak/>
        <w:t>Ellipsoidal Fiber Distribution Veronda-Westmann</w:t>
      </w:r>
      <w:bookmarkEnd w:id="2286"/>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5"/>
        <w:gridCol w:w="5908"/>
        <w:gridCol w:w="1253"/>
      </w:tblGrid>
      <w:tr w:rsidR="00C7478A" w14:paraId="1628F046" w14:textId="7AE87180" w:rsidTr="008C20E4">
        <w:tc>
          <w:tcPr>
            <w:tcW w:w="1261" w:type="pct"/>
            <w:shd w:val="clear" w:color="auto" w:fill="auto"/>
          </w:tcPr>
          <w:p w14:paraId="62C5727F" w14:textId="77777777" w:rsidR="00C7478A" w:rsidRDefault="00C7478A" w:rsidP="006A0BC1">
            <w:pPr>
              <w:pStyle w:val="code"/>
            </w:pPr>
            <w:r>
              <w:t>&lt;c1&gt;</w:t>
            </w:r>
          </w:p>
        </w:tc>
        <w:tc>
          <w:tcPr>
            <w:tcW w:w="3085" w:type="pct"/>
            <w:shd w:val="clear" w:color="auto" w:fill="auto"/>
          </w:tcPr>
          <w:p w14:paraId="4BC66BF8" w14:textId="77777777" w:rsidR="00C7478A" w:rsidRDefault="00C7478A" w:rsidP="006A0BC1">
            <w:r>
              <w:t>First VW coefficient</w:t>
            </w:r>
          </w:p>
        </w:tc>
        <w:tc>
          <w:tcPr>
            <w:tcW w:w="654" w:type="pct"/>
          </w:tcPr>
          <w:p w14:paraId="425728AC" w14:textId="55049FF3" w:rsidR="00C7478A" w:rsidRDefault="00C7478A" w:rsidP="006A0BC1">
            <w:r>
              <w:t>[</w:t>
            </w:r>
            <w:r>
              <w:rPr>
                <w:b/>
              </w:rPr>
              <w:t>P</w:t>
            </w:r>
            <w:r>
              <w:t>]</w:t>
            </w:r>
          </w:p>
        </w:tc>
      </w:tr>
      <w:tr w:rsidR="00C7478A" w14:paraId="4051265C" w14:textId="24C01AFD" w:rsidTr="008C20E4">
        <w:tc>
          <w:tcPr>
            <w:tcW w:w="1261" w:type="pct"/>
            <w:shd w:val="clear" w:color="auto" w:fill="auto"/>
          </w:tcPr>
          <w:p w14:paraId="3B96657A" w14:textId="77777777" w:rsidR="00C7478A" w:rsidRDefault="00C7478A" w:rsidP="006A0BC1">
            <w:pPr>
              <w:pStyle w:val="code"/>
            </w:pPr>
            <w:r>
              <w:t>&lt;c2&gt;</w:t>
            </w:r>
          </w:p>
        </w:tc>
        <w:tc>
          <w:tcPr>
            <w:tcW w:w="3085" w:type="pct"/>
            <w:shd w:val="clear" w:color="auto" w:fill="auto"/>
          </w:tcPr>
          <w:p w14:paraId="13BFCE11" w14:textId="77777777" w:rsidR="00C7478A" w:rsidRDefault="00C7478A" w:rsidP="006A0BC1">
            <w:r>
              <w:t>Second VW coefficient</w:t>
            </w:r>
          </w:p>
        </w:tc>
        <w:tc>
          <w:tcPr>
            <w:tcW w:w="654" w:type="pct"/>
          </w:tcPr>
          <w:p w14:paraId="78D820D7" w14:textId="2D790F0F" w:rsidR="00C7478A" w:rsidRDefault="00C7478A" w:rsidP="006A0BC1">
            <w:r>
              <w:t>[ ]</w:t>
            </w:r>
          </w:p>
        </w:tc>
      </w:tr>
      <w:tr w:rsidR="00C7478A" w14:paraId="7CCBFD13" w14:textId="1670DC82" w:rsidTr="008C20E4">
        <w:tc>
          <w:tcPr>
            <w:tcW w:w="1261" w:type="pct"/>
            <w:shd w:val="clear" w:color="auto" w:fill="auto"/>
          </w:tcPr>
          <w:p w14:paraId="04397C81" w14:textId="77777777" w:rsidR="00C7478A" w:rsidRDefault="00C7478A" w:rsidP="006A0BC1">
            <w:pPr>
              <w:pStyle w:val="code"/>
            </w:pPr>
            <w:r>
              <w:t>&lt;k&gt;</w:t>
            </w:r>
          </w:p>
        </w:tc>
        <w:tc>
          <w:tcPr>
            <w:tcW w:w="3085" w:type="pct"/>
            <w:shd w:val="clear" w:color="auto" w:fill="auto"/>
          </w:tcPr>
          <w:p w14:paraId="2C6A159D" w14:textId="77777777" w:rsidR="00C7478A" w:rsidRDefault="00C7478A" w:rsidP="006A0BC1">
            <w:r>
              <w:t>Bulk modulus</w:t>
            </w:r>
          </w:p>
        </w:tc>
        <w:tc>
          <w:tcPr>
            <w:tcW w:w="654" w:type="pct"/>
          </w:tcPr>
          <w:p w14:paraId="02C81935" w14:textId="18438DDD" w:rsidR="00C7478A" w:rsidRDefault="00C7478A" w:rsidP="006A0BC1">
            <w:r>
              <w:t>[</w:t>
            </w:r>
            <w:r>
              <w:rPr>
                <w:b/>
              </w:rPr>
              <w:t>P</w:t>
            </w:r>
            <w:r>
              <w:t>]</w:t>
            </w:r>
          </w:p>
        </w:tc>
      </w:tr>
      <w:tr w:rsidR="00C7478A" w14:paraId="6031F7BD" w14:textId="517BBFA6" w:rsidTr="008C20E4">
        <w:tc>
          <w:tcPr>
            <w:tcW w:w="1261" w:type="pct"/>
            <w:shd w:val="clear" w:color="auto" w:fill="auto"/>
          </w:tcPr>
          <w:p w14:paraId="38B8C853" w14:textId="77777777" w:rsidR="00C7478A" w:rsidRDefault="00C7478A" w:rsidP="006A0BC1">
            <w:pPr>
              <w:pStyle w:val="code"/>
            </w:pPr>
            <w:r>
              <w:t>&lt;beta&gt;</w:t>
            </w:r>
          </w:p>
        </w:tc>
        <w:tc>
          <w:tcPr>
            <w:tcW w:w="3085" w:type="pct"/>
            <w:shd w:val="clear" w:color="auto" w:fill="auto"/>
          </w:tcPr>
          <w:p w14:paraId="23E9ECE6" w14:textId="341D1CBA" w:rsidR="00C7478A" w:rsidRDefault="00C7478A" w:rsidP="006C2049">
            <w:r>
              <w:t xml:space="preserve">parameters </w:t>
            </w:r>
            <w:r w:rsidR="006C2049" w:rsidRPr="006C2049">
              <w:rPr>
                <w:position w:val="-14"/>
              </w:rPr>
              <w:object w:dxaOrig="1120" w:dyaOrig="400" w14:anchorId="51B70EB7">
                <v:shape id="_x0000_i2377" type="#_x0000_t75" style="width:56pt;height:20pt" o:ole="">
                  <v:imagedata r:id="rId237" o:title=""/>
                </v:shape>
                <o:OLEObject Type="Embed" ProgID="Equation.DSMT4" ShapeID="_x0000_i2377" DrawAspect="Content" ObjectID="_1470212772" r:id="rId238"/>
              </w:object>
            </w:r>
          </w:p>
        </w:tc>
        <w:tc>
          <w:tcPr>
            <w:tcW w:w="654" w:type="pct"/>
          </w:tcPr>
          <w:p w14:paraId="13742265" w14:textId="72A621D6" w:rsidR="00C7478A" w:rsidRDefault="00C7478A" w:rsidP="00AF2221">
            <w:r>
              <w:t>[ ]</w:t>
            </w:r>
          </w:p>
        </w:tc>
      </w:tr>
      <w:tr w:rsidR="00C7478A" w14:paraId="5EB6DBF9" w14:textId="69583410" w:rsidTr="008C20E4">
        <w:tc>
          <w:tcPr>
            <w:tcW w:w="1261" w:type="pct"/>
            <w:shd w:val="clear" w:color="auto" w:fill="auto"/>
          </w:tcPr>
          <w:p w14:paraId="77F9F2BC" w14:textId="77777777" w:rsidR="00C7478A" w:rsidRDefault="00C7478A" w:rsidP="006A0BC1">
            <w:pPr>
              <w:pStyle w:val="code"/>
            </w:pPr>
            <w:r>
              <w:t>&lt;ksi&gt;</w:t>
            </w:r>
          </w:p>
        </w:tc>
        <w:tc>
          <w:tcPr>
            <w:tcW w:w="3085" w:type="pct"/>
            <w:shd w:val="clear" w:color="auto" w:fill="auto"/>
          </w:tcPr>
          <w:p w14:paraId="4AE217C6" w14:textId="4DB0DCB3" w:rsidR="00C7478A" w:rsidRDefault="00C7478A" w:rsidP="006C2049">
            <w:r>
              <w:t xml:space="preserve">parameters </w:t>
            </w:r>
            <w:r w:rsidR="006C2049" w:rsidRPr="006C2049">
              <w:rPr>
                <w:position w:val="-14"/>
              </w:rPr>
              <w:object w:dxaOrig="1020" w:dyaOrig="400" w14:anchorId="62D049B8">
                <v:shape id="_x0000_i2381" type="#_x0000_t75" style="width:51pt;height:20pt" o:ole="">
                  <v:imagedata r:id="rId239" o:title=""/>
                </v:shape>
                <o:OLEObject Type="Embed" ProgID="Equation.DSMT4" ShapeID="_x0000_i2381" DrawAspect="Content" ObjectID="_1470212773" r:id="rId240"/>
              </w:object>
            </w:r>
          </w:p>
        </w:tc>
        <w:tc>
          <w:tcPr>
            <w:tcW w:w="654" w:type="pct"/>
          </w:tcPr>
          <w:p w14:paraId="77D22C91" w14:textId="6A6D04AD" w:rsidR="00C7478A" w:rsidRDefault="00C7478A" w:rsidP="00AF2221">
            <w:r>
              <w:t>[</w:t>
            </w:r>
            <w:r>
              <w:rPr>
                <w:b/>
              </w:rPr>
              <w:t>P</w:t>
            </w:r>
            <w:r>
              <w:t>]</w:t>
            </w:r>
          </w:p>
        </w:tc>
      </w:tr>
    </w:tbl>
    <w:p w14:paraId="2821BF84" w14:textId="77777777" w:rsidR="006A0BC1" w:rsidRDefault="006A0BC1" w:rsidP="006A0BC1"/>
    <w:p w14:paraId="31BCFF8C" w14:textId="6D8A2CEE" w:rsidR="006A0BC1" w:rsidRDefault="006A0BC1" w:rsidP="006A0BC1">
      <w:r>
        <w:t xml:space="preserve">The stress </w:t>
      </w:r>
      <w:r w:rsidR="006C2049" w:rsidRPr="006C2049">
        <w:rPr>
          <w:position w:val="-6"/>
        </w:rPr>
        <w:object w:dxaOrig="240" w:dyaOrig="340" w14:anchorId="0F6C4B31">
          <v:shape id="_x0000_i2385" type="#_x0000_t75" style="width:12pt;height:17pt" o:ole="">
            <v:imagedata r:id="rId241" o:title=""/>
          </v:shape>
          <o:OLEObject Type="Embed" ProgID="Equation.DSMT4" ShapeID="_x0000_i2385" DrawAspect="Content" ObjectID="_1470212774" r:id="rId242"/>
        </w:object>
      </w:r>
      <w:r>
        <w:t xml:space="preserve"> for this material is given by,</w:t>
      </w:r>
    </w:p>
    <w:p w14:paraId="3AA47A79" w14:textId="27098EEB" w:rsidR="006A0BC1" w:rsidRDefault="006A0BC1" w:rsidP="006A0BC1">
      <w:pPr>
        <w:pStyle w:val="MTDisplayEquation"/>
      </w:pPr>
      <w:r>
        <w:tab/>
      </w:r>
      <w:r w:rsidR="006C2049" w:rsidRPr="006C2049">
        <w:rPr>
          <w:position w:val="-10"/>
        </w:rPr>
        <w:object w:dxaOrig="1380" w:dyaOrig="380" w14:anchorId="1A9C435D">
          <v:shape id="_x0000_i2388" type="#_x0000_t75" style="width:69pt;height:19pt" o:ole="">
            <v:imagedata r:id="rId243" o:title=""/>
          </v:shape>
          <o:OLEObject Type="Embed" ProgID="Equation.DSMT4" ShapeID="_x0000_i2388" DrawAspect="Content" ObjectID="_1470212775" r:id="rId244"/>
        </w:object>
      </w:r>
      <w:r>
        <w:t>.</w:t>
      </w:r>
    </w:p>
    <w:p w14:paraId="52FB3AEA" w14:textId="61892872" w:rsidR="006A0BC1" w:rsidRDefault="006A0BC1" w:rsidP="006A0BC1">
      <w:r>
        <w:t xml:space="preserve">Here, </w:t>
      </w:r>
      <w:r w:rsidR="006C2049" w:rsidRPr="006C2049">
        <w:rPr>
          <w:position w:val="-6"/>
        </w:rPr>
        <w:object w:dxaOrig="460" w:dyaOrig="340" w14:anchorId="09C76C2C">
          <v:shape id="_x0000_i2391" type="#_x0000_t75" style="width:23pt;height:17pt" o:ole="">
            <v:imagedata r:id="rId245" o:title=""/>
          </v:shape>
          <o:OLEObject Type="Embed" ProgID="Equation.DSMT4" ShapeID="_x0000_i2391" DrawAspect="Content" ObjectID="_1470212776" r:id="rId246"/>
        </w:object>
      </w:r>
      <w:r>
        <w:t xml:space="preserve"> is the stress from the Veronda-Westmann basis (Section </w:t>
      </w:r>
      <w:r>
        <w:fldChar w:fldCharType="begin"/>
      </w:r>
      <w:r>
        <w:instrText xml:space="preserve"> REF _Ref167535458 \r \h </w:instrText>
      </w:r>
      <w:r>
        <w:fldChar w:fldCharType="separate"/>
      </w:r>
      <w:r w:rsidR="001B13CD">
        <w:t>4.1.2.15</w:t>
      </w:r>
      <w:proofErr w:type="gramStart"/>
      <w:r w:rsidR="001B13CD">
        <w:t xml:space="preserve">. </w:t>
      </w:r>
      <w:proofErr w:type="gramEnd"/>
      <w:r>
        <w:fldChar w:fldCharType="end"/>
      </w:r>
      <w:r>
        <w:t xml:space="preserve">), and </w:t>
      </w:r>
      <w:r w:rsidR="006C2049" w:rsidRPr="006C2049">
        <w:rPr>
          <w:position w:val="-10"/>
        </w:rPr>
        <w:object w:dxaOrig="340" w:dyaOrig="380" w14:anchorId="114C1C3E">
          <v:shape id="_x0000_i2394" type="#_x0000_t75" style="width:17pt;height:19pt" o:ole="">
            <v:imagedata r:id="rId247" o:title=""/>
          </v:shape>
          <o:OLEObject Type="Embed" ProgID="Equation.DSMT4" ShapeID="_x0000_i2394" DrawAspect="Content" ObjectID="_1470212777" r:id="rId248"/>
        </w:object>
      </w:r>
      <w:r>
        <w:t xml:space="preserve">is the stress contribution from the ellipsoidal fiber distribution (Section </w:t>
      </w:r>
      <w:r>
        <w:fldChar w:fldCharType="begin"/>
      </w:r>
      <w:r>
        <w:instrText xml:space="preserve"> REF _Ref167375501 \r \h </w:instrText>
      </w:r>
      <w:r>
        <w:fldChar w:fldCharType="separate"/>
      </w:r>
      <w:r w:rsidR="001B13CD">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w:t>
      </w:r>
      <w:proofErr w:type="gramStart"/>
      <w:r w:rsidRPr="002C61D2">
        <w:t>beta&gt;</w:t>
      </w:r>
      <w:proofErr w:type="gramEnd"/>
      <w:r w:rsidRPr="002C61D2">
        <w:t>4.5,4.5,4.5&lt;/beta&gt;</w:t>
      </w:r>
    </w:p>
    <w:p w14:paraId="6C349CAA" w14:textId="77777777" w:rsidR="006A0BC1" w:rsidRDefault="006A0BC1" w:rsidP="006A0BC1">
      <w:pPr>
        <w:pStyle w:val="code"/>
      </w:pPr>
      <w:r w:rsidRPr="002C61D2">
        <w:tab/>
      </w:r>
      <w:r>
        <w:t>&lt;</w:t>
      </w:r>
      <w:proofErr w:type="gramStart"/>
      <w:r>
        <w:t>ksi&gt;</w:t>
      </w:r>
      <w:proofErr w:type="gramEnd"/>
      <w:r>
        <w:t>1,1,1&lt;/ksi&gt;</w:t>
      </w:r>
    </w:p>
    <w:p w14:paraId="396B297C" w14:textId="77777777" w:rsidR="006A0BC1" w:rsidRDefault="006A0BC1" w:rsidP="006A0BC1">
      <w:pPr>
        <w:pStyle w:val="code"/>
      </w:pPr>
      <w:r>
        <w:tab/>
        <w:t>&lt;mat_axis type="local"&gt;</w:t>
      </w:r>
      <w:r w:rsidR="00FC6649">
        <w:t>0</w:t>
      </w:r>
      <w:proofErr w:type="gramStart"/>
      <w:r w:rsidR="00FC6649">
        <w:t>,0,0</w:t>
      </w:r>
      <w:proofErr w:type="gramEnd"/>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2287" w:name="_Toc268297743"/>
      <w:r>
        <w:lastRenderedPageBreak/>
        <w:t>Fiber with Exponential-Power Law, Uncoupled Formulation</w:t>
      </w:r>
      <w:bookmarkEnd w:id="2287"/>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 xml:space="preserve">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1B13CD">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28"/>
        <w:gridCol w:w="736"/>
      </w:tblGrid>
      <w:tr w:rsidR="00C7478A" w14:paraId="7E28BE7A" w14:textId="40DD3762" w:rsidTr="008C20E4">
        <w:tc>
          <w:tcPr>
            <w:tcW w:w="0" w:type="auto"/>
            <w:shd w:val="clear" w:color="auto" w:fill="auto"/>
          </w:tcPr>
          <w:p w14:paraId="408B6A57" w14:textId="77777777" w:rsidR="00C7478A" w:rsidRDefault="00C7478A" w:rsidP="006A0BC1">
            <w:pPr>
              <w:pStyle w:val="code"/>
            </w:pPr>
            <w:r>
              <w:t>&lt;ksi&gt;</w:t>
            </w:r>
          </w:p>
        </w:tc>
        <w:tc>
          <w:tcPr>
            <w:tcW w:w="0" w:type="auto"/>
            <w:shd w:val="clear" w:color="auto" w:fill="auto"/>
          </w:tcPr>
          <w:p w14:paraId="3F7B7448" w14:textId="12E3D545" w:rsidR="00C7478A" w:rsidRDefault="006C2049" w:rsidP="006C2049">
            <w:r w:rsidRPr="006C2049">
              <w:rPr>
                <w:position w:val="-10"/>
              </w:rPr>
              <w:object w:dxaOrig="200" w:dyaOrig="320" w14:anchorId="0339C547">
                <v:shape id="_x0000_i2397" type="#_x0000_t75" style="width:10pt;height:16pt" o:ole="">
                  <v:imagedata r:id="rId249" o:title=""/>
                </v:shape>
                <o:OLEObject Type="Embed" ProgID="Equation.DSMT4" ShapeID="_x0000_i2397" DrawAspect="Content" ObjectID="_1470212778" r:id="rId250"/>
              </w:object>
            </w:r>
            <w:r w:rsidR="00C7478A">
              <w:t>, representing a measure of the fiber modulus</w:t>
            </w:r>
          </w:p>
        </w:tc>
        <w:tc>
          <w:tcPr>
            <w:tcW w:w="0" w:type="auto"/>
          </w:tcPr>
          <w:p w14:paraId="01A26EF1" w14:textId="148038DB" w:rsidR="00C7478A" w:rsidRPr="00AF2221" w:rsidRDefault="00C7478A" w:rsidP="00AF2221">
            <w:pPr>
              <w:rPr>
                <w:position w:val="-10"/>
              </w:rPr>
            </w:pPr>
            <w:r>
              <w:t>[</w:t>
            </w:r>
            <w:r>
              <w:rPr>
                <w:b/>
              </w:rPr>
              <w:t>P</w:t>
            </w:r>
            <w:r>
              <w:t>]</w:t>
            </w:r>
          </w:p>
        </w:tc>
      </w:tr>
      <w:tr w:rsidR="00C7478A" w14:paraId="518C71C6" w14:textId="4F86B9D7" w:rsidTr="008C20E4">
        <w:tc>
          <w:tcPr>
            <w:tcW w:w="0" w:type="auto"/>
            <w:shd w:val="clear" w:color="auto" w:fill="auto"/>
          </w:tcPr>
          <w:p w14:paraId="7C2043BB" w14:textId="77777777" w:rsidR="00C7478A" w:rsidRDefault="00C7478A" w:rsidP="006A0BC1">
            <w:pPr>
              <w:pStyle w:val="code"/>
            </w:pPr>
            <w:r>
              <w:t>&lt;alpha&gt;</w:t>
            </w:r>
          </w:p>
        </w:tc>
        <w:tc>
          <w:tcPr>
            <w:tcW w:w="0" w:type="auto"/>
            <w:shd w:val="clear" w:color="auto" w:fill="auto"/>
          </w:tcPr>
          <w:p w14:paraId="7CD34F0C" w14:textId="4920EAED" w:rsidR="00C7478A" w:rsidRDefault="006C2049" w:rsidP="006C2049">
            <w:r w:rsidRPr="006C2049">
              <w:rPr>
                <w:position w:val="-6"/>
              </w:rPr>
              <w:object w:dxaOrig="240" w:dyaOrig="220" w14:anchorId="7300BBF8">
                <v:shape id="_x0000_i2409" type="#_x0000_t75" style="width:12pt;height:11pt" o:ole="">
                  <v:imagedata r:id="rId251" o:title=""/>
                </v:shape>
                <o:OLEObject Type="Embed" ProgID="Equation.DSMT4" ShapeID="_x0000_i2409" DrawAspect="Content" ObjectID="_1470212779" r:id="rId252"/>
              </w:object>
            </w:r>
            <w:r w:rsidR="00C7478A">
              <w:t>, coefficient of exponential argument</w:t>
            </w:r>
          </w:p>
        </w:tc>
        <w:tc>
          <w:tcPr>
            <w:tcW w:w="0" w:type="auto"/>
          </w:tcPr>
          <w:p w14:paraId="7E943FF9" w14:textId="1611F0F8" w:rsidR="00C7478A" w:rsidRPr="00AF2221" w:rsidRDefault="00C7478A" w:rsidP="00AF2221">
            <w:pPr>
              <w:rPr>
                <w:position w:val="-6"/>
              </w:rPr>
            </w:pPr>
            <w:r>
              <w:rPr>
                <w:position w:val="-6"/>
              </w:rPr>
              <w:t>[ ]</w:t>
            </w:r>
          </w:p>
        </w:tc>
      </w:tr>
      <w:tr w:rsidR="00C7478A" w14:paraId="24B0FDFF" w14:textId="18673B14" w:rsidTr="008C20E4">
        <w:tc>
          <w:tcPr>
            <w:tcW w:w="0" w:type="auto"/>
            <w:shd w:val="clear" w:color="auto" w:fill="auto"/>
          </w:tcPr>
          <w:p w14:paraId="13F5A0DC" w14:textId="77777777" w:rsidR="00C7478A" w:rsidRDefault="00C7478A" w:rsidP="006A0BC1">
            <w:pPr>
              <w:pStyle w:val="code"/>
            </w:pPr>
            <w:r>
              <w:t>&lt;beta&gt;</w:t>
            </w:r>
          </w:p>
        </w:tc>
        <w:tc>
          <w:tcPr>
            <w:tcW w:w="0" w:type="auto"/>
            <w:shd w:val="clear" w:color="auto" w:fill="auto"/>
          </w:tcPr>
          <w:p w14:paraId="5128C8ED" w14:textId="2C404382" w:rsidR="00C7478A" w:rsidRDefault="006C2049" w:rsidP="006C2049">
            <w:r w:rsidRPr="006C2049">
              <w:rPr>
                <w:position w:val="-10"/>
              </w:rPr>
              <w:object w:dxaOrig="240" w:dyaOrig="320" w14:anchorId="4FD75AB2">
                <v:shape id="_x0000_i2412" type="#_x0000_t75" style="width:12pt;height:16pt" o:ole="">
                  <v:imagedata r:id="rId253" o:title=""/>
                </v:shape>
                <o:OLEObject Type="Embed" ProgID="Equation.DSMT4" ShapeID="_x0000_i2412" DrawAspect="Content" ObjectID="_1470212780" r:id="rId254"/>
              </w:object>
            </w:r>
            <w:r w:rsidR="00C7478A">
              <w:t>, power of exponential argument</w:t>
            </w:r>
          </w:p>
        </w:tc>
        <w:tc>
          <w:tcPr>
            <w:tcW w:w="0" w:type="auto"/>
          </w:tcPr>
          <w:p w14:paraId="4B523F6A" w14:textId="4956118A" w:rsidR="00C7478A" w:rsidRPr="00AF2221" w:rsidRDefault="00C7478A" w:rsidP="00AF2221">
            <w:pPr>
              <w:rPr>
                <w:position w:val="-10"/>
              </w:rPr>
            </w:pPr>
            <w:r>
              <w:rPr>
                <w:position w:val="-10"/>
              </w:rPr>
              <w:t>[ ]</w:t>
            </w:r>
          </w:p>
        </w:tc>
      </w:tr>
      <w:tr w:rsidR="00C7478A" w14:paraId="217CA3CC" w14:textId="2D57947C" w:rsidTr="008C20E4">
        <w:tc>
          <w:tcPr>
            <w:tcW w:w="0" w:type="auto"/>
            <w:shd w:val="clear" w:color="auto" w:fill="auto"/>
          </w:tcPr>
          <w:p w14:paraId="350CE792" w14:textId="77777777" w:rsidR="00C7478A" w:rsidRDefault="00C7478A" w:rsidP="006A0BC1">
            <w:pPr>
              <w:pStyle w:val="code"/>
            </w:pPr>
            <w:r>
              <w:t>&lt;theta&gt;</w:t>
            </w:r>
          </w:p>
        </w:tc>
        <w:tc>
          <w:tcPr>
            <w:tcW w:w="0" w:type="auto"/>
            <w:shd w:val="clear" w:color="auto" w:fill="auto"/>
          </w:tcPr>
          <w:p w14:paraId="4B1C8DE7" w14:textId="7D6FE295" w:rsidR="00C7478A" w:rsidRDefault="006C2049" w:rsidP="006C2049">
            <w:r w:rsidRPr="006C2049">
              <w:rPr>
                <w:position w:val="-6"/>
              </w:rPr>
              <w:object w:dxaOrig="200" w:dyaOrig="279" w14:anchorId="3C11D95B">
                <v:shape id="_x0000_i2425" type="#_x0000_t75" style="width:10pt;height:14pt" o:ole="">
                  <v:imagedata r:id="rId255" o:title=""/>
                </v:shape>
                <o:OLEObject Type="Embed" ProgID="Equation.DSMT4" ShapeID="_x0000_i2425" DrawAspect="Content" ObjectID="_1470212781" r:id="rId256"/>
              </w:object>
            </w:r>
            <w:r w:rsidR="00C7478A">
              <w:t>, spherical angle for fiber orientation in local coordinate system</w:t>
            </w:r>
          </w:p>
        </w:tc>
        <w:tc>
          <w:tcPr>
            <w:tcW w:w="0" w:type="auto"/>
          </w:tcPr>
          <w:p w14:paraId="13E81DC2" w14:textId="35982A33" w:rsidR="00C7478A" w:rsidRPr="00C7478A" w:rsidRDefault="00C7478A" w:rsidP="00AF2221">
            <w:pPr>
              <w:rPr>
                <w:position w:val="-6"/>
              </w:rPr>
            </w:pPr>
            <w:r>
              <w:rPr>
                <w:position w:val="-6"/>
              </w:rPr>
              <w:t>[</w:t>
            </w:r>
            <w:r>
              <w:rPr>
                <w:b/>
                <w:position w:val="-6"/>
              </w:rPr>
              <w:t>deg</w:t>
            </w:r>
            <w:r>
              <w:rPr>
                <w:position w:val="-6"/>
              </w:rPr>
              <w:t>]</w:t>
            </w:r>
          </w:p>
        </w:tc>
      </w:tr>
      <w:tr w:rsidR="00C7478A" w14:paraId="75080C4F" w14:textId="4ACA649B" w:rsidTr="008C20E4">
        <w:tc>
          <w:tcPr>
            <w:tcW w:w="0" w:type="auto"/>
            <w:shd w:val="clear" w:color="auto" w:fill="auto"/>
          </w:tcPr>
          <w:p w14:paraId="45A48A86" w14:textId="77777777" w:rsidR="00C7478A" w:rsidRDefault="00C7478A" w:rsidP="006A0BC1">
            <w:pPr>
              <w:pStyle w:val="code"/>
            </w:pPr>
            <w:r>
              <w:t>&lt;phi&gt;</w:t>
            </w:r>
          </w:p>
        </w:tc>
        <w:tc>
          <w:tcPr>
            <w:tcW w:w="0" w:type="auto"/>
            <w:shd w:val="clear" w:color="auto" w:fill="auto"/>
          </w:tcPr>
          <w:p w14:paraId="5463001C" w14:textId="24587DEF" w:rsidR="00C7478A" w:rsidRDefault="006C2049" w:rsidP="006C2049">
            <w:r w:rsidRPr="006C2049">
              <w:rPr>
                <w:position w:val="-10"/>
              </w:rPr>
              <w:object w:dxaOrig="220" w:dyaOrig="260" w14:anchorId="54E16A31">
                <v:shape id="_x0000_i2456" type="#_x0000_t75" style="width:11pt;height:13pt" o:ole="">
                  <v:imagedata r:id="rId257" o:title=""/>
                </v:shape>
                <o:OLEObject Type="Embed" ProgID="Equation.DSMT4" ShapeID="_x0000_i2456" DrawAspect="Content" ObjectID="_1470212782" r:id="rId258"/>
              </w:object>
            </w:r>
            <w:r w:rsidR="00C7478A">
              <w:t>, spherical angle for fiber orientation in local coordinate system</w:t>
            </w:r>
          </w:p>
        </w:tc>
        <w:tc>
          <w:tcPr>
            <w:tcW w:w="0" w:type="auto"/>
          </w:tcPr>
          <w:p w14:paraId="518272F0" w14:textId="3C659736" w:rsidR="00C7478A" w:rsidRPr="00AF2221" w:rsidRDefault="00C7478A" w:rsidP="00AF2221">
            <w:pPr>
              <w:rPr>
                <w:position w:val="-10"/>
              </w:rPr>
            </w:pPr>
            <w:r>
              <w:rPr>
                <w:position w:val="-10"/>
              </w:rPr>
              <w:t>[</w:t>
            </w:r>
            <w:r>
              <w:rPr>
                <w:b/>
                <w:position w:val="-10"/>
              </w:rPr>
              <w:t>deg</w:t>
            </w:r>
            <w:r>
              <w:rPr>
                <w:position w:val="-10"/>
              </w:rPr>
              <w:t>]</w:t>
            </w:r>
          </w:p>
        </w:tc>
      </w:tr>
    </w:tbl>
    <w:p w14:paraId="50CD203E" w14:textId="679D685F" w:rsidR="006A0BC1" w:rsidRDefault="00805F85">
      <w:pPr>
        <w:jc w:val="center"/>
        <w:pPrChange w:id="2288" w:author="Gerard" w:date="2014-08-18T17:26:00Z">
          <w:pPr/>
        </w:pPrChange>
      </w:pPr>
      <w:ins w:id="2289" w:author="Gerard" w:date="2014-08-18T17:26:00Z">
        <w:r>
          <w:rPr>
            <w:noProof/>
          </w:rPr>
          <w:drawing>
            <wp:inline distT="0" distB="0" distL="0" distR="0" wp14:anchorId="1CB9FCD9" wp14:editId="4186E2BE">
              <wp:extent cx="1338072" cy="138379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icalCoordinateSystem.png"/>
                      <pic:cNvPicPr/>
                    </pic:nvPicPr>
                    <pic:blipFill>
                      <a:blip r:embed="rId259">
                        <a:extLst>
                          <a:ext uri="{28A0092B-C50C-407E-A947-70E740481C1C}">
                            <a14:useLocalDpi xmlns:a14="http://schemas.microsoft.com/office/drawing/2010/main" val="0"/>
                          </a:ext>
                        </a:extLst>
                      </a:blip>
                      <a:stretch>
                        <a:fillRect/>
                      </a:stretch>
                    </pic:blipFill>
                    <pic:spPr>
                      <a:xfrm>
                        <a:off x="0" y="0"/>
                        <a:ext cx="1338072" cy="1383792"/>
                      </a:xfrm>
                      <a:prstGeom prst="rect">
                        <a:avLst/>
                      </a:prstGeom>
                    </pic:spPr>
                  </pic:pic>
                </a:graphicData>
              </a:graphic>
            </wp:inline>
          </w:drawing>
        </w:r>
      </w:ins>
    </w:p>
    <w:p w14:paraId="685AD9F1" w14:textId="77777777" w:rsidR="006A0BC1" w:rsidRDefault="006A0BC1" w:rsidP="006A0BC1">
      <w:r>
        <w:t>The fiber is oriented along</w:t>
      </w:r>
    </w:p>
    <w:p w14:paraId="0067D037" w14:textId="584FF254" w:rsidR="006A0BC1" w:rsidRDefault="006A0BC1" w:rsidP="006A0BC1">
      <w:pPr>
        <w:pStyle w:val="MTDisplayEquation"/>
      </w:pPr>
      <w:r>
        <w:tab/>
      </w:r>
      <w:r w:rsidR="006C2049" w:rsidRPr="006C2049">
        <w:rPr>
          <w:position w:val="-12"/>
        </w:rPr>
        <w:object w:dxaOrig="3980" w:dyaOrig="360" w14:anchorId="5112FC0E">
          <v:shape id="_x0000_i2479" type="#_x0000_t75" style="width:199pt;height:18pt" o:ole="">
            <v:imagedata r:id="rId260" o:title=""/>
          </v:shape>
          <o:OLEObject Type="Embed" ProgID="Equation.DSMT4" ShapeID="_x0000_i2479" DrawAspect="Content" ObjectID="_1470212783" r:id="rId261"/>
        </w:object>
      </w:r>
      <w:r>
        <w:t>,</w:t>
      </w:r>
    </w:p>
    <w:p w14:paraId="29AB8368" w14:textId="74982AF7" w:rsidR="006A0BC1" w:rsidRDefault="006A0BC1" w:rsidP="006A0BC1">
      <w:proofErr w:type="gramStart"/>
      <w:r w:rsidRPr="000230DC">
        <w:t>where</w:t>
      </w:r>
      <w:proofErr w:type="gramEnd"/>
      <w:r w:rsidRPr="000230DC">
        <w:t xml:space="preserve"> </w:t>
      </w:r>
      <w:r w:rsidR="006C2049" w:rsidRPr="006C2049">
        <w:rPr>
          <w:position w:val="-14"/>
        </w:rPr>
        <w:object w:dxaOrig="999" w:dyaOrig="400" w14:anchorId="4D970E1E">
          <v:shape id="_x0000_i2482" type="#_x0000_t75" style="width:50pt;height:20pt" o:ole="">
            <v:imagedata r:id="rId262" o:title=""/>
          </v:shape>
          <o:OLEObject Type="Embed" ProgID="Equation.DSMT4" ShapeID="_x0000_i2482" DrawAspect="Content" ObjectID="_1470212784" r:id="rId263"/>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1B13CD">
        <w:t>4.1.1</w:t>
      </w:r>
      <w:r w:rsidRPr="000230DC">
        <w:fldChar w:fldCharType="end"/>
      </w:r>
      <w:r w:rsidRPr="000230DC">
        <w:t xml:space="preserve">).  </w:t>
      </w:r>
      <w:ins w:id="2290" w:author="Gerard" w:date="2014-08-21T16:34:00Z">
        <w:r w:rsidR="0099145F">
          <w:t xml:space="preserve">The parameters &lt;theta&gt; and &lt;phi&gt; are optional, with default values of </w:t>
        </w:r>
      </w:ins>
      <w:r w:rsidR="006C2049" w:rsidRPr="006C2049">
        <w:rPr>
          <w:position w:val="-6"/>
        </w:rPr>
        <w:object w:dxaOrig="400" w:dyaOrig="279" w14:anchorId="769F0BE9">
          <v:shape id="_x0000_i2485" type="#_x0000_t75" style="width:20pt;height:14pt" o:ole="">
            <v:imagedata r:id="rId264" o:title=""/>
          </v:shape>
          <o:OLEObject Type="Embed" ProgID="Equation.DSMT4" ShapeID="_x0000_i2485" DrawAspect="Content" ObjectID="_1470212785" r:id="rId265"/>
        </w:object>
      </w:r>
      <w:ins w:id="2291" w:author="Gerard" w:date="2014-08-21T16:34:00Z">
        <w:r w:rsidR="0099145F">
          <w:t xml:space="preserve">0° and </w:t>
        </w:r>
      </w:ins>
      <w:r w:rsidR="006C2049" w:rsidRPr="006C2049">
        <w:rPr>
          <w:position w:val="-10"/>
        </w:rPr>
        <w:object w:dxaOrig="400" w:dyaOrig="260" w14:anchorId="44505EEA">
          <v:shape id="_x0000_i2488" type="#_x0000_t75" style="width:20pt;height:13pt" o:ole="">
            <v:imagedata r:id="rId266" o:title=""/>
          </v:shape>
          <o:OLEObject Type="Embed" ProgID="Equation.DSMT4" ShapeID="_x0000_i2488" DrawAspect="Content" ObjectID="_1470212786" r:id="rId267"/>
        </w:object>
      </w:r>
      <w:ins w:id="2292" w:author="Gerard" w:date="2014-08-21T16:35:00Z">
        <w:r w:rsidR="0099145F">
          <w:t>9</w:t>
        </w:r>
      </w:ins>
      <w:ins w:id="2293" w:author="Gerard" w:date="2014-08-21T16:34:00Z">
        <w:r w:rsidR="0099145F">
          <w:t xml:space="preserve">0°, </w:t>
        </w:r>
      </w:ins>
      <w:ins w:id="2294" w:author="Gerard" w:date="2014-08-21T16:35:00Z">
        <w:r w:rsidR="0099145F">
          <w:t xml:space="preserve">such </w:t>
        </w:r>
        <w:proofErr w:type="gramStart"/>
        <w:r w:rsidR="0099145F">
          <w:t xml:space="preserve">that </w:t>
        </w:r>
      </w:ins>
      <w:proofErr w:type="gramEnd"/>
      <w:r w:rsidR="006C2049" w:rsidRPr="006C2049">
        <w:rPr>
          <w:position w:val="-12"/>
        </w:rPr>
        <w:object w:dxaOrig="639" w:dyaOrig="360" w14:anchorId="0BB88D9D">
          <v:shape id="_x0000_i2491" type="#_x0000_t75" style="width:32pt;height:18pt" o:ole="">
            <v:imagedata r:id="rId268" o:title=""/>
          </v:shape>
          <o:OLEObject Type="Embed" ProgID="Equation.DSMT4" ShapeID="_x0000_i2491" DrawAspect="Content" ObjectID="_1470212787" r:id="rId269"/>
        </w:object>
      </w:r>
      <w:ins w:id="2295" w:author="Gerard" w:date="2014-08-21T16:35:00Z">
        <w:r w:rsidR="0099145F">
          <w:t xml:space="preserve">. </w:t>
        </w:r>
      </w:ins>
      <w:ins w:id="2296" w:author="Gerard" w:date="2014-08-21T16:36:00Z">
        <w:r w:rsidR="0099145F">
          <w:t xml:space="preserve"> </w:t>
        </w:r>
      </w:ins>
      <w:r>
        <w:t xml:space="preserve">The stress </w:t>
      </w:r>
      <w:r w:rsidR="006C2049" w:rsidRPr="006C2049">
        <w:rPr>
          <w:position w:val="-6"/>
        </w:rPr>
        <w:object w:dxaOrig="240" w:dyaOrig="340" w14:anchorId="224082A1">
          <v:shape id="_x0000_i2494" type="#_x0000_t75" style="width:12pt;height:17pt" o:ole="">
            <v:imagedata r:id="rId270" o:title=""/>
          </v:shape>
          <o:OLEObject Type="Embed" ProgID="Equation.DSMT4" ShapeID="_x0000_i2494" DrawAspect="Content" ObjectID="_1470212788" r:id="rId271"/>
        </w:object>
      </w:r>
      <w:r>
        <w:t xml:space="preserve"> for this fibrous material is given by</w:t>
      </w:r>
    </w:p>
    <w:p w14:paraId="33DCF3D1" w14:textId="65F76568" w:rsidR="006A0BC1" w:rsidRDefault="006A0BC1" w:rsidP="006A0BC1">
      <w:pPr>
        <w:pStyle w:val="MTDisplayEquation"/>
      </w:pPr>
      <w:r>
        <w:tab/>
      </w:r>
      <w:r w:rsidR="006C2049" w:rsidRPr="006C2049">
        <w:rPr>
          <w:position w:val="-30"/>
        </w:rPr>
        <w:object w:dxaOrig="2720" w:dyaOrig="720" w14:anchorId="75D67D12">
          <v:shape id="_x0000_i2497" type="#_x0000_t75" style="width:136pt;height:36pt" o:ole="">
            <v:imagedata r:id="rId272" o:title=""/>
          </v:shape>
          <o:OLEObject Type="Embed" ProgID="Equation.DSMT4" ShapeID="_x0000_i2497" DrawAspect="Content" ObjectID="_1470212789" r:id="rId273"/>
        </w:object>
      </w:r>
      <w:r>
        <w:t>,</w:t>
      </w:r>
    </w:p>
    <w:p w14:paraId="3E826248" w14:textId="749ED8D5" w:rsidR="006A0BC1" w:rsidRDefault="006A0BC1" w:rsidP="006A0BC1">
      <w:proofErr w:type="gramStart"/>
      <w:r>
        <w:t>where</w:t>
      </w:r>
      <w:proofErr w:type="gramEnd"/>
      <w:r>
        <w:t xml:space="preserve"> </w:t>
      </w:r>
      <w:r w:rsidR="006C2049" w:rsidRPr="006C2049">
        <w:rPr>
          <w:position w:val="-12"/>
        </w:rPr>
        <w:object w:dxaOrig="1760" w:dyaOrig="400" w14:anchorId="26E23A49">
          <v:shape id="_x0000_i2500" type="#_x0000_t75" style="width:88pt;height:20pt" o:ole="">
            <v:imagedata r:id="rId274" o:title=""/>
          </v:shape>
          <o:OLEObject Type="Embed" ProgID="Equation.DSMT4" ShapeID="_x0000_i2500" DrawAspect="Content" ObjectID="_1470212790" r:id="rId275"/>
        </w:object>
      </w:r>
      <w:r>
        <w:t xml:space="preserve"> is the square of the fiber stretch, </w:t>
      </w:r>
      <w:r w:rsidR="006C2049" w:rsidRPr="006C2049">
        <w:rPr>
          <w:position w:val="-12"/>
        </w:rPr>
        <w:object w:dxaOrig="1219" w:dyaOrig="400" w14:anchorId="6E303EF1">
          <v:shape id="_x0000_i2503" type="#_x0000_t75" style="width:61pt;height:20pt" o:ole="">
            <v:imagedata r:id="rId276" o:title=""/>
          </v:shape>
          <o:OLEObject Type="Embed" ProgID="Equation.DSMT4" ShapeID="_x0000_i2503" DrawAspect="Content" ObjectID="_1470212791" r:id="rId277"/>
        </w:object>
      </w:r>
      <w:r>
        <w:t xml:space="preserve">, and </w:t>
      </w:r>
      <w:r w:rsidR="006C2049" w:rsidRPr="006C2049">
        <w:rPr>
          <w:position w:val="-14"/>
        </w:rPr>
        <w:object w:dxaOrig="540" w:dyaOrig="400" w14:anchorId="6392B703">
          <v:shape id="_x0000_i2506" type="#_x0000_t75" style="width:27pt;height:20pt" o:ole="">
            <v:imagedata r:id="rId278" o:title=""/>
          </v:shape>
          <o:OLEObject Type="Embed" ProgID="Equation.DSMT4" ShapeID="_x0000_i2506" DrawAspect="Content" ObjectID="_1470212792" r:id="rId279"/>
        </w:object>
      </w:r>
      <w:r>
        <w:t xml:space="preserve"> is the unit step function that enforces the tension-only contribution..  The fiber strain energy density is given by</w:t>
      </w:r>
    </w:p>
    <w:p w14:paraId="2B013754" w14:textId="27FA0543" w:rsidR="006A0BC1" w:rsidRDefault="006A0BC1" w:rsidP="006A0BC1">
      <w:pPr>
        <w:pStyle w:val="MTDisplayEquation"/>
      </w:pPr>
      <w:r>
        <w:tab/>
      </w:r>
      <w:r w:rsidR="006C2049" w:rsidRPr="006C2049">
        <w:rPr>
          <w:position w:val="-28"/>
        </w:rPr>
        <w:object w:dxaOrig="2940" w:dyaOrig="660" w14:anchorId="218FD1AC">
          <v:shape id="_x0000_i2509" type="#_x0000_t75" style="width:147pt;height:33pt" o:ole="">
            <v:imagedata r:id="rId280" o:title=""/>
          </v:shape>
          <o:OLEObject Type="Embed" ProgID="Equation.DSMT4" ShapeID="_x0000_i2509" DrawAspect="Content" ObjectID="_1470212793" r:id="rId281"/>
        </w:object>
      </w:r>
      <w:r>
        <w:t>,</w:t>
      </w:r>
    </w:p>
    <w:p w14:paraId="68B45CD1" w14:textId="66B3958D" w:rsidR="006A0BC1" w:rsidRPr="000230DC" w:rsidRDefault="006A0BC1" w:rsidP="006A0BC1">
      <w:proofErr w:type="gramStart"/>
      <w:r w:rsidRPr="000230DC">
        <w:t xml:space="preserve">where </w:t>
      </w:r>
      <w:proofErr w:type="gramEnd"/>
      <w:r w:rsidR="006C2049" w:rsidRPr="006C2049">
        <w:rPr>
          <w:position w:val="-10"/>
        </w:rPr>
        <w:object w:dxaOrig="560" w:dyaOrig="320" w14:anchorId="6FB8FFE6">
          <v:shape id="_x0000_i2512" type="#_x0000_t75" style="width:28pt;height:16pt" o:ole="">
            <v:imagedata r:id="rId282" o:title=""/>
          </v:shape>
          <o:OLEObject Type="Embed" ProgID="Equation.DSMT4" ShapeID="_x0000_i2512" DrawAspect="Content" ObjectID="_1470212794" r:id="rId283"/>
        </w:object>
      </w:r>
      <w:r w:rsidRPr="000230DC">
        <w:t xml:space="preserve">, </w:t>
      </w:r>
      <w:r w:rsidR="006C2049" w:rsidRPr="006C2049">
        <w:rPr>
          <w:position w:val="-6"/>
        </w:rPr>
        <w:object w:dxaOrig="580" w:dyaOrig="279" w14:anchorId="7C794670">
          <v:shape id="_x0000_i2515" type="#_x0000_t75" style="width:29pt;height:14pt" o:ole="">
            <v:imagedata r:id="rId284" o:title=""/>
          </v:shape>
          <o:OLEObject Type="Embed" ProgID="Equation.DSMT4" ShapeID="_x0000_i2515" DrawAspect="Content" ObjectID="_1470212795" r:id="rId285"/>
        </w:object>
      </w:r>
      <w:r w:rsidRPr="000230DC">
        <w:t xml:space="preserve">, and </w:t>
      </w:r>
      <w:r w:rsidR="006C2049" w:rsidRPr="006C2049">
        <w:rPr>
          <w:position w:val="-10"/>
        </w:rPr>
        <w:object w:dxaOrig="600" w:dyaOrig="320" w14:anchorId="6BB4832B">
          <v:shape id="_x0000_i2518" type="#_x0000_t75" style="width:30pt;height:16pt" o:ole="">
            <v:imagedata r:id="rId286" o:title=""/>
          </v:shape>
          <o:OLEObject Type="Embed" ProgID="Equation.DSMT4" ShapeID="_x0000_i2518" DrawAspect="Content" ObjectID="_1470212796" r:id="rId287"/>
        </w:object>
      </w:r>
      <w:r w:rsidRPr="000230DC">
        <w:t>.</w:t>
      </w:r>
    </w:p>
    <w:p w14:paraId="6A59ACD1" w14:textId="77777777" w:rsidR="006A0BC1" w:rsidRPr="000230DC" w:rsidRDefault="006A0BC1" w:rsidP="006A0BC1"/>
    <w:p w14:paraId="0D47C78A" w14:textId="4334A2A0" w:rsidR="006A0BC1" w:rsidRDefault="006A0BC1" w:rsidP="006A0BC1">
      <w:r>
        <w:t xml:space="preserve">Note: In the limit </w:t>
      </w:r>
      <w:proofErr w:type="gramStart"/>
      <w:r>
        <w:t xml:space="preserve">when </w:t>
      </w:r>
      <w:proofErr w:type="gramEnd"/>
      <w:r w:rsidR="006C2049" w:rsidRPr="006C2049">
        <w:rPr>
          <w:position w:val="-6"/>
        </w:rPr>
        <w:object w:dxaOrig="680" w:dyaOrig="279" w14:anchorId="4DCCC86C">
          <v:shape id="_x0000_i2521" type="#_x0000_t75" style="width:34pt;height:14pt" o:ole="">
            <v:imagedata r:id="rId288" o:title=""/>
          </v:shape>
          <o:OLEObject Type="Embed" ProgID="Equation.DSMT4" ShapeID="_x0000_i2521" DrawAspect="Content" ObjectID="_1470212797" r:id="rId289"/>
        </w:object>
      </w:r>
      <w:r>
        <w:t>, this expressions produces a power law,</w:t>
      </w:r>
    </w:p>
    <w:p w14:paraId="15BEA50B" w14:textId="3143DB10" w:rsidR="006A0BC1" w:rsidRDefault="006A0BC1" w:rsidP="006A0BC1">
      <w:pPr>
        <w:pStyle w:val="MTDisplayEquation"/>
      </w:pPr>
      <w:r>
        <w:tab/>
      </w:r>
      <w:r w:rsidR="006C2049" w:rsidRPr="006C2049">
        <w:rPr>
          <w:position w:val="-28"/>
        </w:rPr>
        <w:object w:dxaOrig="1880" w:dyaOrig="660" w14:anchorId="1A493BFB">
          <v:shape id="_x0000_i2524" type="#_x0000_t75" style="width:94pt;height:33pt" o:ole="">
            <v:imagedata r:id="rId290" o:title=""/>
          </v:shape>
          <o:OLEObject Type="Embed" ProgID="Equation.DSMT4" ShapeID="_x0000_i2524" DrawAspect="Content" ObjectID="_1470212798" r:id="rId291"/>
        </w:object>
      </w:r>
      <w:r w:rsidR="00F1782C">
        <w:t>.</w:t>
      </w:r>
    </w:p>
    <w:p w14:paraId="4DCE5B68" w14:textId="06C1F084" w:rsidR="006A0BC1" w:rsidRPr="0097532C" w:rsidRDefault="006A0BC1" w:rsidP="006A0BC1">
      <w:r w:rsidRPr="0097532C">
        <w:t xml:space="preserve">Note: </w:t>
      </w:r>
      <w:proofErr w:type="gramStart"/>
      <w:r w:rsidRPr="0097532C">
        <w:t xml:space="preserve">When </w:t>
      </w:r>
      <w:proofErr w:type="gramEnd"/>
      <w:r w:rsidR="006C2049" w:rsidRPr="006C2049">
        <w:rPr>
          <w:position w:val="-10"/>
        </w:rPr>
        <w:object w:dxaOrig="600" w:dyaOrig="320" w14:anchorId="4EF6E370">
          <v:shape id="_x0000_i2527" type="#_x0000_t75" style="width:30pt;height:16pt" o:ole="">
            <v:imagedata r:id="rId292" o:title=""/>
          </v:shape>
          <o:OLEObject Type="Embed" ProgID="Equation.DSMT4" ShapeID="_x0000_i2527" DrawAspect="Content" ObjectID="_1470212799" r:id="rId293"/>
        </w:object>
      </w:r>
      <w:r w:rsidRPr="0097532C">
        <w:t>, the fiber modulus is zero at the strain origin (</w:t>
      </w:r>
      <w:r w:rsidR="006C2049" w:rsidRPr="006C2049">
        <w:rPr>
          <w:position w:val="-12"/>
        </w:rPr>
        <w:object w:dxaOrig="580" w:dyaOrig="380" w14:anchorId="70492B06">
          <v:shape id="_x0000_i2530" type="#_x0000_t75" style="width:29pt;height:19pt" o:ole="">
            <v:imagedata r:id="rId294" o:title=""/>
          </v:shape>
          <o:OLEObject Type="Embed" ProgID="Equation.DSMT4" ShapeID="_x0000_i2530" DrawAspect="Content" ObjectID="_1470212800" r:id="rId295"/>
        </w:object>
      </w:r>
      <w:r w:rsidRPr="0097532C">
        <w:t xml:space="preserve">).  Therefore, use </w:t>
      </w:r>
      <w:r w:rsidR="006C2049" w:rsidRPr="006C2049">
        <w:rPr>
          <w:position w:val="-10"/>
        </w:rPr>
        <w:object w:dxaOrig="600" w:dyaOrig="320" w14:anchorId="77AB502F">
          <v:shape id="_x0000_i2533" type="#_x0000_t75" style="width:30pt;height:16pt" o:ole="">
            <v:imagedata r:id="rId296" o:title=""/>
          </v:shape>
          <o:OLEObject Type="Embed" ProgID="Equation.DSMT4" ShapeID="_x0000_i2533" DrawAspect="Content" ObjectID="_1470212801" r:id="rId29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49F6A31" w:rsidR="006A0BC1" w:rsidRDefault="006A0BC1" w:rsidP="006A0BC1">
      <w:r>
        <w:t xml:space="preserve">Single fiber oriented </w:t>
      </w:r>
      <w:proofErr w:type="gramStart"/>
      <w:r>
        <w:t xml:space="preserve">along </w:t>
      </w:r>
      <w:proofErr w:type="gramEnd"/>
      <w:r w:rsidR="006C2049" w:rsidRPr="006C2049">
        <w:rPr>
          <w:position w:val="-12"/>
        </w:rPr>
        <w:object w:dxaOrig="220" w:dyaOrig="360" w14:anchorId="67CEC3CF">
          <v:shape id="_x0000_i2536" type="#_x0000_t75" style="width:11pt;height:18pt" o:ole="">
            <v:imagedata r:id="rId298" o:title=""/>
          </v:shape>
          <o:OLEObject Type="Embed" ProgID="Equation.DSMT4" ShapeID="_x0000_i2536" DrawAspect="Content" ObjectID="_1470212802" r:id="rId299"/>
        </w:object>
      </w:r>
      <w:r>
        <w:t>, embedded in a neo-Hookean ground matrix.</w:t>
      </w:r>
    </w:p>
    <w:p w14:paraId="6353F760" w14:textId="178F9A2E" w:rsidR="006A0BC1" w:rsidRDefault="006A0BC1" w:rsidP="006F720E">
      <w:pPr>
        <w:pStyle w:val="code"/>
      </w:pPr>
      <w:r>
        <w:lastRenderedPageBreak/>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w:t>
      </w:r>
      <w:proofErr w:type="gramStart"/>
      <w:r w:rsidR="00FC6649">
        <w:t>,0,0</w:t>
      </w:r>
      <w:proofErr w:type="gramEnd"/>
      <w:r>
        <w:t>&lt;/mat_axis&gt;</w:t>
      </w:r>
    </w:p>
    <w:p w14:paraId="4270B6D3" w14:textId="61E9CFC1" w:rsidR="006A0BC1" w:rsidRDefault="006A0BC1" w:rsidP="006A0BC1">
      <w:pPr>
        <w:pStyle w:val="code"/>
      </w:pPr>
      <w:r>
        <w:tab/>
        <w:t>&lt;solid type=</w:t>
      </w:r>
      <w:r w:rsidR="00F450DE">
        <w:t>"</w:t>
      </w:r>
      <w:del w:id="2297" w:author="Gerard" w:date="2014-08-18T17:01:00Z">
        <w:r w:rsidDel="00B046D7">
          <w:delText>neo-Hookean</w:delText>
        </w:r>
      </w:del>
      <w:ins w:id="2298" w:author="Gerard" w:date="2014-08-18T17:01:00Z">
        <w:r w:rsidR="00B046D7">
          <w:t>Mooney-Rivlin</w:t>
        </w:r>
      </w:ins>
      <w:r w:rsidR="00F450DE">
        <w:t>"</w:t>
      </w:r>
      <w:r>
        <w:t>&gt;</w:t>
      </w:r>
    </w:p>
    <w:p w14:paraId="79229896" w14:textId="48F7C81E" w:rsidR="006A0BC1" w:rsidRDefault="006A0BC1" w:rsidP="006A0BC1">
      <w:pPr>
        <w:pStyle w:val="code"/>
      </w:pPr>
      <w:r>
        <w:tab/>
      </w:r>
      <w:r>
        <w:tab/>
        <w:t>&lt;</w:t>
      </w:r>
      <w:del w:id="2299" w:author="Gerard" w:date="2014-08-18T17:01:00Z">
        <w:r w:rsidDel="00B046D7">
          <w:delText>E</w:delText>
        </w:r>
      </w:del>
      <w:ins w:id="2300" w:author="Gerard" w:date="2014-08-18T17:01:00Z">
        <w:r w:rsidR="00B046D7">
          <w:t>c1</w:t>
        </w:r>
      </w:ins>
      <w:r>
        <w:t>&gt;10</w:t>
      </w:r>
      <w:del w:id="2301" w:author="Gerard" w:date="2014-08-18T17:02:00Z">
        <w:r w:rsidDel="00B046D7">
          <w:delText>00</w:delText>
        </w:r>
      </w:del>
      <w:r>
        <w:t>.0&lt;/</w:t>
      </w:r>
      <w:del w:id="2302" w:author="Gerard" w:date="2014-08-18T17:01:00Z">
        <w:r w:rsidDel="00B046D7">
          <w:delText>E</w:delText>
        </w:r>
      </w:del>
      <w:ins w:id="2303" w:author="Gerard" w:date="2014-08-18T17:01:00Z">
        <w:r w:rsidR="00B046D7">
          <w:t>c1</w:t>
        </w:r>
      </w:ins>
      <w:r>
        <w:t>&gt;</w:t>
      </w:r>
    </w:p>
    <w:p w14:paraId="3F44ADD3" w14:textId="2EF0F17A" w:rsidR="006A0BC1" w:rsidRDefault="006A0BC1" w:rsidP="006A0BC1">
      <w:pPr>
        <w:pStyle w:val="code"/>
        <w:rPr>
          <w:ins w:id="2304" w:author="Gerard" w:date="2014-08-18T17:01:00Z"/>
        </w:rPr>
      </w:pPr>
      <w:r>
        <w:tab/>
      </w:r>
      <w:r>
        <w:tab/>
        <w:t>&lt;</w:t>
      </w:r>
      <w:del w:id="2305" w:author="Gerard" w:date="2014-08-18T17:01:00Z">
        <w:r w:rsidDel="00B046D7">
          <w:delText>v</w:delText>
        </w:r>
      </w:del>
      <w:ins w:id="2306" w:author="Gerard" w:date="2014-08-18T17:01:00Z">
        <w:r w:rsidR="00B046D7">
          <w:t>c2</w:t>
        </w:r>
      </w:ins>
      <w:r>
        <w:t>&gt;0</w:t>
      </w:r>
      <w:del w:id="2307" w:author="Gerard" w:date="2014-08-18T17:01:00Z">
        <w:r w:rsidDel="00B046D7">
          <w:delText>.45</w:delText>
        </w:r>
      </w:del>
      <w:r>
        <w:t>&lt;/</w:t>
      </w:r>
      <w:del w:id="2308" w:author="Gerard" w:date="2014-08-18T17:01:00Z">
        <w:r w:rsidDel="00B046D7">
          <w:delText>v</w:delText>
        </w:r>
      </w:del>
      <w:ins w:id="2309" w:author="Gerard" w:date="2014-08-18T17:01:00Z">
        <w:r w:rsidR="00B046D7">
          <w:t>c2</w:t>
        </w:r>
      </w:ins>
      <w:r>
        <w:t>&gt;</w:t>
      </w:r>
    </w:p>
    <w:p w14:paraId="6C6CA591" w14:textId="58F16658" w:rsidR="00B046D7" w:rsidRDefault="00B046D7" w:rsidP="006A0BC1">
      <w:pPr>
        <w:pStyle w:val="code"/>
      </w:pPr>
      <w:ins w:id="2310" w:author="Gerard" w:date="2014-08-18T17:01:00Z">
        <w:r>
          <w:tab/>
        </w:r>
        <w:r>
          <w:tab/>
          <w:t>&lt;k&gt;10e3&lt;/k&gt;</w:t>
        </w:r>
      </w:ins>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251C171"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3576CD9D"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29BAD767"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0&lt;/theta&gt;</w:t>
      </w:r>
    </w:p>
    <w:p w14:paraId="7FE65C50" w14:textId="77777777" w:rsidR="006A0BC1" w:rsidRDefault="006A0BC1" w:rsidP="006A0BC1">
      <w:pPr>
        <w:pStyle w:val="code"/>
        <w:rPr>
          <w:ins w:id="2311" w:author="Gerard" w:date="2014-08-18T17:02:00Z"/>
        </w:rPr>
      </w:pPr>
      <w:r w:rsidRPr="00E24C5F">
        <w:tab/>
      </w:r>
      <w:r w:rsidRPr="00E24C5F">
        <w:tab/>
        <w:t>&lt;</w:t>
      </w:r>
      <w:proofErr w:type="gramStart"/>
      <w:r w:rsidRPr="00E24C5F">
        <w:t>phi&gt;</w:t>
      </w:r>
      <w:proofErr w:type="gramEnd"/>
      <w:r w:rsidRPr="00E24C5F">
        <w:t>90&lt;/phi&gt;</w:t>
      </w:r>
    </w:p>
    <w:p w14:paraId="0DDD6737" w14:textId="7AD0BAB8" w:rsidR="00B046D7" w:rsidRPr="00E24C5F" w:rsidRDefault="00B046D7" w:rsidP="006A0BC1">
      <w:pPr>
        <w:pStyle w:val="code"/>
      </w:pPr>
      <w:ins w:id="2312" w:author="Gerard" w:date="2014-08-18T17:02:00Z">
        <w:r>
          <w:tab/>
        </w:r>
        <w:r>
          <w:tab/>
          <w:t>&lt;k&gt;5e3&lt;/k&gt;</w:t>
        </w:r>
      </w:ins>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20A0BBFA" w:rsidR="006A0BC1" w:rsidRDefault="006A0BC1" w:rsidP="006A0BC1">
      <w:r>
        <w:t xml:space="preserve">Two fibers in the plane orthogonal </w:t>
      </w:r>
      <w:proofErr w:type="gramStart"/>
      <w:r>
        <w:t xml:space="preserve">to </w:t>
      </w:r>
      <w:proofErr w:type="gramEnd"/>
      <w:r w:rsidR="006C2049" w:rsidRPr="006C2049">
        <w:rPr>
          <w:position w:val="-12"/>
        </w:rPr>
        <w:object w:dxaOrig="220" w:dyaOrig="360" w14:anchorId="30615FD6">
          <v:shape id="_x0000_i2539" type="#_x0000_t75" style="width:11pt;height:18pt" o:ole="">
            <v:imagedata r:id="rId300" o:title=""/>
          </v:shape>
          <o:OLEObject Type="Embed" ProgID="Equation.DSMT4" ShapeID="_x0000_i2539" DrawAspect="Content" ObjectID="_1470212803" r:id="rId301"/>
        </w:object>
      </w:r>
      <w:r>
        <w:t xml:space="preserve">, oriented at ±25 degrees relative to </w:t>
      </w:r>
      <w:r w:rsidR="006C2049" w:rsidRPr="006C2049">
        <w:rPr>
          <w:position w:val="-12"/>
        </w:rPr>
        <w:object w:dxaOrig="240" w:dyaOrig="360" w14:anchorId="3383D58A">
          <v:shape id="_x0000_i2542" type="#_x0000_t75" style="width:12pt;height:18pt" o:ole="">
            <v:imagedata r:id="rId302" o:title=""/>
          </v:shape>
          <o:OLEObject Type="Embed" ProgID="Equation.DSMT4" ShapeID="_x0000_i2542" DrawAspect="Content" ObjectID="_1470212804" r:id="rId303"/>
        </w:object>
      </w:r>
      <w:r>
        <w:t xml:space="preserve">, embedded in a </w:t>
      </w:r>
      <w:del w:id="2313" w:author="Gerard" w:date="2014-08-21T16:36:00Z">
        <w:r w:rsidDel="0099145F">
          <w:delText>neo-Hookean</w:delText>
        </w:r>
      </w:del>
      <w:ins w:id="2314" w:author="Gerard" w:date="2014-08-21T16:36:00Z">
        <w:r w:rsidR="0099145F">
          <w:t>Mooney-Rivlin</w:t>
        </w:r>
      </w:ins>
      <w:r>
        <w:t xml:space="preserve">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w:t>
      </w:r>
      <w:proofErr w:type="gramStart"/>
      <w:r w:rsidR="00FC6649">
        <w:t>,0,0</w:t>
      </w:r>
      <w:proofErr w:type="gramEnd"/>
      <w:r>
        <w:t>&lt;/mat_axis&gt;</w:t>
      </w:r>
    </w:p>
    <w:p w14:paraId="05025B5E" w14:textId="4A707EF0" w:rsidR="006A0BC1" w:rsidRDefault="006A0BC1" w:rsidP="006A0BC1">
      <w:pPr>
        <w:pStyle w:val="code"/>
      </w:pPr>
      <w:r>
        <w:tab/>
        <w:t>&lt;solid type=”</w:t>
      </w:r>
      <w:del w:id="2315" w:author="Gerard" w:date="2014-08-18T17:02:00Z">
        <w:r w:rsidDel="00B046D7">
          <w:delText>neo-Hookean</w:delText>
        </w:r>
      </w:del>
      <w:ins w:id="2316" w:author="Gerard" w:date="2014-08-18T17:02:00Z">
        <w:r w:rsidR="00B046D7">
          <w:t>Mooney-Rivlin</w:t>
        </w:r>
      </w:ins>
      <w:r>
        <w:t>”&gt;</w:t>
      </w:r>
    </w:p>
    <w:p w14:paraId="4677CE82" w14:textId="3EAA3B1D" w:rsidR="006A0BC1" w:rsidRDefault="006A0BC1" w:rsidP="006A0BC1">
      <w:pPr>
        <w:pStyle w:val="code"/>
      </w:pPr>
      <w:r>
        <w:tab/>
      </w:r>
      <w:r>
        <w:tab/>
        <w:t>&lt;</w:t>
      </w:r>
      <w:del w:id="2317" w:author="Gerard" w:date="2014-08-18T17:02:00Z">
        <w:r w:rsidDel="00B046D7">
          <w:delText>E</w:delText>
        </w:r>
      </w:del>
      <w:ins w:id="2318" w:author="Gerard" w:date="2014-08-18T17:02:00Z">
        <w:r w:rsidR="00B046D7">
          <w:t>c1</w:t>
        </w:r>
      </w:ins>
      <w:r>
        <w:t>&gt;10</w:t>
      </w:r>
      <w:del w:id="2319" w:author="Gerard" w:date="2014-08-18T17:02:00Z">
        <w:r w:rsidDel="00B046D7">
          <w:delText>00</w:delText>
        </w:r>
      </w:del>
      <w:r>
        <w:t>.0&lt;/</w:t>
      </w:r>
      <w:del w:id="2320" w:author="Gerard" w:date="2014-08-18T17:02:00Z">
        <w:r w:rsidDel="00B046D7">
          <w:delText>E</w:delText>
        </w:r>
      </w:del>
      <w:ins w:id="2321" w:author="Gerard" w:date="2014-08-18T17:02:00Z">
        <w:r w:rsidR="00B046D7">
          <w:t>c1</w:t>
        </w:r>
      </w:ins>
      <w:r>
        <w:t>&gt;</w:t>
      </w:r>
    </w:p>
    <w:p w14:paraId="7D3A3541" w14:textId="2B686331" w:rsidR="006A0BC1" w:rsidRDefault="006A0BC1" w:rsidP="006A0BC1">
      <w:pPr>
        <w:pStyle w:val="code"/>
        <w:rPr>
          <w:ins w:id="2322" w:author="Gerard" w:date="2014-08-18T17:03:00Z"/>
        </w:rPr>
      </w:pPr>
      <w:r>
        <w:tab/>
      </w:r>
      <w:r>
        <w:tab/>
        <w:t>&lt;</w:t>
      </w:r>
      <w:del w:id="2323" w:author="Gerard" w:date="2014-08-18T17:03:00Z">
        <w:r w:rsidDel="00B046D7">
          <w:delText>v</w:delText>
        </w:r>
      </w:del>
      <w:ins w:id="2324" w:author="Gerard" w:date="2014-08-18T17:03:00Z">
        <w:r w:rsidR="00B046D7">
          <w:t>c2</w:t>
        </w:r>
      </w:ins>
      <w:r>
        <w:t>&gt;0</w:t>
      </w:r>
      <w:del w:id="2325" w:author="Gerard" w:date="2014-08-18T17:03:00Z">
        <w:r w:rsidDel="00B046D7">
          <w:delText>.45</w:delText>
        </w:r>
      </w:del>
      <w:r>
        <w:t>&lt;/</w:t>
      </w:r>
      <w:del w:id="2326" w:author="Gerard" w:date="2014-08-18T17:03:00Z">
        <w:r w:rsidDel="00B046D7">
          <w:delText>v</w:delText>
        </w:r>
      </w:del>
      <w:ins w:id="2327" w:author="Gerard" w:date="2014-08-18T17:03:00Z">
        <w:r w:rsidR="00B046D7">
          <w:t>c2</w:t>
        </w:r>
      </w:ins>
      <w:r>
        <w:t>&gt;</w:t>
      </w:r>
    </w:p>
    <w:p w14:paraId="5EB220D9" w14:textId="72A2FAB2" w:rsidR="00B046D7" w:rsidRDefault="00B046D7" w:rsidP="006A0BC1">
      <w:pPr>
        <w:pStyle w:val="code"/>
      </w:pPr>
      <w:ins w:id="2328" w:author="Gerard" w:date="2014-08-18T17:03:00Z">
        <w:r>
          <w:tab/>
        </w:r>
        <w:r>
          <w:tab/>
          <w:t>&lt;k&gt;10e3&lt;/k&gt;</w:t>
        </w:r>
      </w:ins>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8C48C8B"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17507B6D"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059BD0A7"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90&lt;/theta&gt;</w:t>
      </w:r>
    </w:p>
    <w:p w14:paraId="45A05828" w14:textId="77777777" w:rsidR="006A0BC1" w:rsidRDefault="006A0BC1" w:rsidP="006A0BC1">
      <w:pPr>
        <w:pStyle w:val="code"/>
        <w:rPr>
          <w:ins w:id="2329" w:author="Gerard" w:date="2014-08-18T17:03:00Z"/>
        </w:rPr>
      </w:pPr>
      <w:r w:rsidRPr="00E24C5F">
        <w:tab/>
      </w:r>
      <w:r w:rsidRPr="00E24C5F">
        <w:tab/>
        <w:t>&lt;</w:t>
      </w:r>
      <w:proofErr w:type="gramStart"/>
      <w:r w:rsidRPr="00E24C5F">
        <w:t>phi&gt;</w:t>
      </w:r>
      <w:proofErr w:type="gramEnd"/>
      <w:r w:rsidRPr="00E24C5F">
        <w:t>25&lt;/phi&gt;</w:t>
      </w:r>
    </w:p>
    <w:p w14:paraId="71788502" w14:textId="379391CB" w:rsidR="00B046D7" w:rsidRPr="00E24C5F" w:rsidRDefault="00B046D7" w:rsidP="006A0BC1">
      <w:pPr>
        <w:pStyle w:val="code"/>
      </w:pPr>
      <w:ins w:id="2330" w:author="Gerard" w:date="2014-08-18T17:03:00Z">
        <w:r>
          <w:tab/>
        </w:r>
        <w:r>
          <w:tab/>
          <w:t>&lt;k&gt;5e3&lt;/k&gt;</w:t>
        </w:r>
      </w:ins>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1CA30BFC"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360F84A2"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0C601CA3" w14:textId="77777777" w:rsidR="006A0BC1" w:rsidRPr="00E24C5F" w:rsidRDefault="006A0BC1" w:rsidP="006A0BC1">
      <w:pPr>
        <w:pStyle w:val="code"/>
      </w:pPr>
      <w:r w:rsidRPr="00E24C5F">
        <w:tab/>
      </w:r>
      <w:r w:rsidRPr="00E24C5F">
        <w:tab/>
        <w:t>&lt;</w:t>
      </w:r>
      <w:proofErr w:type="gramStart"/>
      <w:r w:rsidRPr="00E24C5F">
        <w:t>theta</w:t>
      </w:r>
      <w:proofErr w:type="gramEnd"/>
      <w:r w:rsidRPr="00E24C5F">
        <w:t>&gt;-90&lt;/theta&gt;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265A2053" w14:textId="77777777" w:rsidR="00B046D7" w:rsidRPr="00E24C5F" w:rsidRDefault="00B046D7" w:rsidP="00B046D7">
      <w:pPr>
        <w:pStyle w:val="code"/>
        <w:rPr>
          <w:ins w:id="2331" w:author="Gerard" w:date="2014-08-18T17:03:00Z"/>
        </w:rPr>
      </w:pPr>
      <w:ins w:id="2332" w:author="Gerard" w:date="2014-08-18T17:03:00Z">
        <w:r>
          <w:tab/>
        </w:r>
        <w:r>
          <w:tab/>
          <w:t>&lt;k&gt;5e3&lt;/k&gt;</w:t>
        </w:r>
      </w:ins>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2333" w:name="_Toc268297744"/>
      <w:r>
        <w:lastRenderedPageBreak/>
        <w:t>Fung Orthotropic</w:t>
      </w:r>
      <w:bookmarkEnd w:id="2333"/>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C7478A" w14:paraId="466C0FA3" w14:textId="10493D9A" w:rsidTr="008C20E4">
        <w:tc>
          <w:tcPr>
            <w:tcW w:w="1497" w:type="pct"/>
            <w:shd w:val="clear" w:color="auto" w:fill="auto"/>
          </w:tcPr>
          <w:p w14:paraId="6FAF317E" w14:textId="32B38C15" w:rsidR="00C7478A" w:rsidRDefault="00C7478A" w:rsidP="00F11BA7">
            <w:pPr>
              <w:pStyle w:val="code"/>
            </w:pPr>
            <w:r>
              <w:t>&lt;</w:t>
            </w:r>
            <w:del w:id="2334" w:author="Gerard" w:date="2014-07-29T23:26:00Z">
              <w:r w:rsidDel="00F11BA7">
                <w:delText>mu1</w:delText>
              </w:r>
            </w:del>
            <w:ins w:id="2335" w:author="Gerard" w:date="2014-07-29T23:26:00Z">
              <w:r w:rsidR="00F11BA7">
                <w:t>E1</w:t>
              </w:r>
            </w:ins>
            <w:r>
              <w:t>&gt;</w:t>
            </w:r>
          </w:p>
        </w:tc>
        <w:tc>
          <w:tcPr>
            <w:tcW w:w="2611" w:type="pct"/>
            <w:shd w:val="clear" w:color="auto" w:fill="auto"/>
          </w:tcPr>
          <w:p w14:paraId="2F0AA516" w14:textId="4B3C86D3" w:rsidR="00C7478A" w:rsidRDefault="006C2049" w:rsidP="006C2049">
            <w:r w:rsidRPr="006C2049">
              <w:rPr>
                <w:position w:val="-12"/>
              </w:rPr>
              <w:object w:dxaOrig="279" w:dyaOrig="360" w14:anchorId="52307DAC">
                <v:shape id="_x0000_i2545" type="#_x0000_t75" style="width:14pt;height:18pt" o:ole="">
                  <v:imagedata r:id="rId304" o:title=""/>
                </v:shape>
                <o:OLEObject Type="Embed" ProgID="Equation.DSMT4" ShapeID="_x0000_i2545" DrawAspect="Content" ObjectID="_1470212805" r:id="rId305"/>
              </w:object>
            </w:r>
            <w:r w:rsidR="00C7478A">
              <w:t xml:space="preserve"> </w:t>
            </w:r>
            <w:ins w:id="2336" w:author="Gerard" w:date="2014-07-29T23:53:00Z">
              <w:r w:rsidR="00DE34C0">
                <w:t xml:space="preserve">Young’s </w:t>
              </w:r>
            </w:ins>
            <w:r w:rsidR="00C7478A">
              <w:t>modulus</w:t>
            </w:r>
          </w:p>
        </w:tc>
        <w:tc>
          <w:tcPr>
            <w:tcW w:w="892" w:type="pct"/>
          </w:tcPr>
          <w:p w14:paraId="64CD0600" w14:textId="2EA77ABE" w:rsidR="00C7478A" w:rsidRPr="00AF2221" w:rsidRDefault="00C7478A" w:rsidP="00AF2221">
            <w:pPr>
              <w:rPr>
                <w:position w:val="-12"/>
              </w:rPr>
            </w:pPr>
            <w:r>
              <w:t>[</w:t>
            </w:r>
            <w:r>
              <w:rPr>
                <w:b/>
              </w:rPr>
              <w:t>P</w:t>
            </w:r>
            <w:r>
              <w:t>]</w:t>
            </w:r>
          </w:p>
        </w:tc>
      </w:tr>
      <w:tr w:rsidR="00C7478A" w14:paraId="3911024C" w14:textId="286C0BAA" w:rsidTr="008C20E4">
        <w:tc>
          <w:tcPr>
            <w:tcW w:w="1497" w:type="pct"/>
            <w:shd w:val="clear" w:color="auto" w:fill="auto"/>
          </w:tcPr>
          <w:p w14:paraId="3AA0C777" w14:textId="6E96D3D1" w:rsidR="00C7478A" w:rsidRDefault="00C7478A" w:rsidP="00F11BA7">
            <w:pPr>
              <w:pStyle w:val="code"/>
            </w:pPr>
            <w:r>
              <w:t>&lt;</w:t>
            </w:r>
            <w:del w:id="2337" w:author="Gerard" w:date="2014-07-29T23:26:00Z">
              <w:r w:rsidDel="00F11BA7">
                <w:delText>mu2</w:delText>
              </w:r>
            </w:del>
            <w:ins w:id="2338" w:author="Gerard" w:date="2014-07-29T23:26:00Z">
              <w:r w:rsidR="00F11BA7">
                <w:t>E2</w:t>
              </w:r>
            </w:ins>
            <w:r>
              <w:t>&gt;</w:t>
            </w:r>
          </w:p>
        </w:tc>
        <w:tc>
          <w:tcPr>
            <w:tcW w:w="2611" w:type="pct"/>
            <w:shd w:val="clear" w:color="auto" w:fill="auto"/>
          </w:tcPr>
          <w:p w14:paraId="4511059C" w14:textId="72DFDD7F" w:rsidR="00C7478A" w:rsidRDefault="006C2049" w:rsidP="006C2049">
            <w:r w:rsidRPr="006C2049">
              <w:rPr>
                <w:position w:val="-12"/>
              </w:rPr>
              <w:object w:dxaOrig="300" w:dyaOrig="360" w14:anchorId="6C893CBF">
                <v:shape id="_x0000_i2548" type="#_x0000_t75" style="width:15pt;height:18pt" o:ole="">
                  <v:imagedata r:id="rId306" o:title=""/>
                </v:shape>
                <o:OLEObject Type="Embed" ProgID="Equation.DSMT4" ShapeID="_x0000_i2548" DrawAspect="Content" ObjectID="_1470212806" r:id="rId307"/>
              </w:object>
            </w:r>
            <w:r w:rsidR="00C7478A">
              <w:t xml:space="preserve"> </w:t>
            </w:r>
            <w:ins w:id="2339" w:author="Gerard" w:date="2014-07-29T23:53:00Z">
              <w:r w:rsidR="00DE34C0">
                <w:t xml:space="preserve">Young’s </w:t>
              </w:r>
            </w:ins>
            <w:r w:rsidR="00C7478A">
              <w:t>modulus</w:t>
            </w:r>
          </w:p>
        </w:tc>
        <w:tc>
          <w:tcPr>
            <w:tcW w:w="892" w:type="pct"/>
          </w:tcPr>
          <w:p w14:paraId="54082E2E" w14:textId="6A1C956D" w:rsidR="00C7478A" w:rsidRPr="00AF2221" w:rsidRDefault="00C7478A" w:rsidP="00AF2221">
            <w:pPr>
              <w:rPr>
                <w:position w:val="-12"/>
              </w:rPr>
            </w:pPr>
            <w:r>
              <w:t>[</w:t>
            </w:r>
            <w:r>
              <w:rPr>
                <w:b/>
              </w:rPr>
              <w:t>P</w:t>
            </w:r>
            <w:r>
              <w:t>]</w:t>
            </w:r>
          </w:p>
        </w:tc>
      </w:tr>
      <w:tr w:rsidR="00C7478A" w14:paraId="4FCF4438" w14:textId="58E0881B" w:rsidTr="008C20E4">
        <w:tc>
          <w:tcPr>
            <w:tcW w:w="1497" w:type="pct"/>
            <w:shd w:val="clear" w:color="auto" w:fill="auto"/>
          </w:tcPr>
          <w:p w14:paraId="5C91E22B" w14:textId="7DA8451C" w:rsidR="00C7478A" w:rsidRDefault="00C7478A" w:rsidP="00F11BA7">
            <w:pPr>
              <w:pStyle w:val="code"/>
            </w:pPr>
            <w:r>
              <w:t>&lt;</w:t>
            </w:r>
            <w:del w:id="2340" w:author="Gerard" w:date="2014-07-29T23:26:00Z">
              <w:r w:rsidDel="00F11BA7">
                <w:delText>mu3</w:delText>
              </w:r>
            </w:del>
            <w:ins w:id="2341" w:author="Gerard" w:date="2014-07-29T23:26:00Z">
              <w:r w:rsidR="00F11BA7">
                <w:t>E3</w:t>
              </w:r>
            </w:ins>
            <w:r>
              <w:t>&gt;</w:t>
            </w:r>
          </w:p>
        </w:tc>
        <w:tc>
          <w:tcPr>
            <w:tcW w:w="2611" w:type="pct"/>
            <w:shd w:val="clear" w:color="auto" w:fill="auto"/>
          </w:tcPr>
          <w:p w14:paraId="639E6D2D" w14:textId="08D9366A" w:rsidR="00C7478A" w:rsidRDefault="006C2049" w:rsidP="006C2049">
            <w:r w:rsidRPr="006C2049">
              <w:rPr>
                <w:position w:val="-12"/>
              </w:rPr>
              <w:object w:dxaOrig="300" w:dyaOrig="360" w14:anchorId="4D4B2713">
                <v:shape id="_x0000_i2551" type="#_x0000_t75" style="width:15pt;height:18pt" o:ole="">
                  <v:imagedata r:id="rId308" o:title=""/>
                </v:shape>
                <o:OLEObject Type="Embed" ProgID="Equation.DSMT4" ShapeID="_x0000_i2551" DrawAspect="Content" ObjectID="_1470212807" r:id="rId309"/>
              </w:object>
            </w:r>
            <w:r w:rsidR="00C7478A">
              <w:t xml:space="preserve"> </w:t>
            </w:r>
            <w:ins w:id="2342" w:author="Gerard" w:date="2014-07-29T23:53:00Z">
              <w:r w:rsidR="00DE34C0">
                <w:t xml:space="preserve">Young’s </w:t>
              </w:r>
            </w:ins>
            <w:r w:rsidR="00C7478A">
              <w:t>modulus</w:t>
            </w:r>
          </w:p>
        </w:tc>
        <w:tc>
          <w:tcPr>
            <w:tcW w:w="892" w:type="pct"/>
          </w:tcPr>
          <w:p w14:paraId="38D25524" w14:textId="659D5E99" w:rsidR="00C7478A" w:rsidRPr="00AF2221" w:rsidRDefault="00C7478A" w:rsidP="00AF2221">
            <w:pPr>
              <w:rPr>
                <w:position w:val="-12"/>
              </w:rPr>
            </w:pPr>
            <w:r>
              <w:t>[</w:t>
            </w:r>
            <w:r>
              <w:rPr>
                <w:b/>
              </w:rPr>
              <w:t>P</w:t>
            </w:r>
            <w:r>
              <w:t>]</w:t>
            </w:r>
          </w:p>
        </w:tc>
      </w:tr>
      <w:tr w:rsidR="00C7478A" w14:paraId="53EE450A" w14:textId="78191E0A" w:rsidTr="008C20E4">
        <w:tc>
          <w:tcPr>
            <w:tcW w:w="1497" w:type="pct"/>
            <w:shd w:val="clear" w:color="auto" w:fill="auto"/>
          </w:tcPr>
          <w:p w14:paraId="5D78EF42" w14:textId="27D445DF" w:rsidR="00C7478A" w:rsidRDefault="00C7478A" w:rsidP="00F11BA7">
            <w:pPr>
              <w:pStyle w:val="code"/>
            </w:pPr>
            <w:r>
              <w:t>&lt;</w:t>
            </w:r>
            <w:del w:id="2343" w:author="Gerard" w:date="2014-07-29T23:26:00Z">
              <w:r w:rsidDel="00F11BA7">
                <w:delText>l11</w:delText>
              </w:r>
            </w:del>
            <w:ins w:id="2344" w:author="Gerard" w:date="2014-07-29T23:26:00Z">
              <w:r w:rsidR="00F11BA7">
                <w:t>G12</w:t>
              </w:r>
            </w:ins>
            <w:r>
              <w:t>&gt;</w:t>
            </w:r>
          </w:p>
        </w:tc>
        <w:tc>
          <w:tcPr>
            <w:tcW w:w="2611" w:type="pct"/>
            <w:shd w:val="clear" w:color="auto" w:fill="auto"/>
          </w:tcPr>
          <w:p w14:paraId="037FABCB" w14:textId="01E31B9F" w:rsidR="00C7478A" w:rsidRDefault="006C2049" w:rsidP="006C2049">
            <w:r w:rsidRPr="006C2049">
              <w:rPr>
                <w:position w:val="-12"/>
              </w:rPr>
              <w:object w:dxaOrig="360" w:dyaOrig="360" w14:anchorId="00454AE4">
                <v:shape id="_x0000_i2554" type="#_x0000_t75" style="width:18pt;height:18pt" o:ole="">
                  <v:imagedata r:id="rId310" o:title=""/>
                </v:shape>
                <o:OLEObject Type="Embed" ProgID="Equation.DSMT4" ShapeID="_x0000_i2554" DrawAspect="Content" ObjectID="_1470212808" r:id="rId311"/>
              </w:object>
            </w:r>
            <w:r w:rsidR="00C7478A">
              <w:t xml:space="preserve"> </w:t>
            </w:r>
            <w:ins w:id="2345" w:author="Gerard" w:date="2014-07-29T23:54:00Z">
              <w:r w:rsidR="00DE34C0">
                <w:t xml:space="preserve">shear </w:t>
              </w:r>
            </w:ins>
            <w:r w:rsidR="00C7478A">
              <w:t>modulus</w:t>
            </w:r>
          </w:p>
        </w:tc>
        <w:tc>
          <w:tcPr>
            <w:tcW w:w="892" w:type="pct"/>
          </w:tcPr>
          <w:p w14:paraId="76A26F46" w14:textId="6142F1EA" w:rsidR="00C7478A" w:rsidRPr="00AF2221" w:rsidRDefault="00C7478A" w:rsidP="00AF2221">
            <w:pPr>
              <w:rPr>
                <w:position w:val="-12"/>
              </w:rPr>
            </w:pPr>
            <w:r>
              <w:t>[</w:t>
            </w:r>
            <w:r>
              <w:rPr>
                <w:b/>
              </w:rPr>
              <w:t>P</w:t>
            </w:r>
            <w:r>
              <w:t>]</w:t>
            </w:r>
          </w:p>
        </w:tc>
      </w:tr>
      <w:tr w:rsidR="00C7478A" w14:paraId="3B8C7D2A" w14:textId="5093C431" w:rsidTr="008C20E4">
        <w:tc>
          <w:tcPr>
            <w:tcW w:w="1497" w:type="pct"/>
            <w:shd w:val="clear" w:color="auto" w:fill="auto"/>
          </w:tcPr>
          <w:p w14:paraId="76DB769B" w14:textId="11A9E6C3" w:rsidR="00C7478A" w:rsidRDefault="00C7478A" w:rsidP="00F11BA7">
            <w:pPr>
              <w:pStyle w:val="code"/>
            </w:pPr>
            <w:r>
              <w:t>&lt;</w:t>
            </w:r>
            <w:del w:id="2346" w:author="Gerard" w:date="2014-07-29T23:27:00Z">
              <w:r w:rsidDel="00F11BA7">
                <w:delText>l22</w:delText>
              </w:r>
            </w:del>
            <w:ins w:id="2347" w:author="Gerard" w:date="2014-07-29T23:27:00Z">
              <w:r w:rsidR="00F11BA7">
                <w:t>G23</w:t>
              </w:r>
            </w:ins>
            <w:r>
              <w:t>&gt;</w:t>
            </w:r>
          </w:p>
        </w:tc>
        <w:tc>
          <w:tcPr>
            <w:tcW w:w="2611" w:type="pct"/>
            <w:shd w:val="clear" w:color="auto" w:fill="auto"/>
          </w:tcPr>
          <w:p w14:paraId="5C6220AD" w14:textId="5D284670" w:rsidR="00C7478A" w:rsidRDefault="006C2049" w:rsidP="006C2049">
            <w:r w:rsidRPr="006C2049">
              <w:rPr>
                <w:position w:val="-12"/>
              </w:rPr>
              <w:object w:dxaOrig="380" w:dyaOrig="360" w14:anchorId="33DEF13E">
                <v:shape id="_x0000_i2557" type="#_x0000_t75" style="width:19pt;height:18pt" o:ole="">
                  <v:imagedata r:id="rId312" o:title=""/>
                </v:shape>
                <o:OLEObject Type="Embed" ProgID="Equation.DSMT4" ShapeID="_x0000_i2557" DrawAspect="Content" ObjectID="_1470212809" r:id="rId313"/>
              </w:object>
            </w:r>
            <w:r w:rsidR="00C7478A">
              <w:t xml:space="preserve"> </w:t>
            </w:r>
            <w:ins w:id="2348" w:author="Gerard" w:date="2014-07-29T23:54:00Z">
              <w:r w:rsidR="00DE34C0">
                <w:t xml:space="preserve">shear </w:t>
              </w:r>
            </w:ins>
            <w:r w:rsidR="00C7478A">
              <w:t>modulus</w:t>
            </w:r>
          </w:p>
        </w:tc>
        <w:tc>
          <w:tcPr>
            <w:tcW w:w="892" w:type="pct"/>
          </w:tcPr>
          <w:p w14:paraId="4FDA7E11" w14:textId="60479225" w:rsidR="00C7478A" w:rsidRPr="00AF2221" w:rsidRDefault="00C7478A" w:rsidP="00AF2221">
            <w:pPr>
              <w:rPr>
                <w:position w:val="-12"/>
              </w:rPr>
            </w:pPr>
            <w:r>
              <w:t>[</w:t>
            </w:r>
            <w:r>
              <w:rPr>
                <w:b/>
              </w:rPr>
              <w:t>P</w:t>
            </w:r>
            <w:r>
              <w:t>]</w:t>
            </w:r>
          </w:p>
        </w:tc>
      </w:tr>
      <w:tr w:rsidR="00C7478A" w14:paraId="70A2B9DD" w14:textId="0C232C18" w:rsidTr="008C20E4">
        <w:tc>
          <w:tcPr>
            <w:tcW w:w="1497" w:type="pct"/>
            <w:shd w:val="clear" w:color="auto" w:fill="auto"/>
          </w:tcPr>
          <w:p w14:paraId="17AA98D0" w14:textId="5F4166A7" w:rsidR="00C7478A" w:rsidRDefault="00C7478A" w:rsidP="00F11BA7">
            <w:pPr>
              <w:pStyle w:val="code"/>
            </w:pPr>
            <w:r>
              <w:t>&lt;</w:t>
            </w:r>
            <w:del w:id="2349" w:author="Gerard" w:date="2014-07-29T23:27:00Z">
              <w:r w:rsidDel="00F11BA7">
                <w:delText>l33</w:delText>
              </w:r>
            </w:del>
            <w:ins w:id="2350" w:author="Gerard" w:date="2014-07-29T23:27:00Z">
              <w:r w:rsidR="00F11BA7">
                <w:t>G13</w:t>
              </w:r>
            </w:ins>
            <w:r>
              <w:t>&gt;</w:t>
            </w:r>
          </w:p>
        </w:tc>
        <w:tc>
          <w:tcPr>
            <w:tcW w:w="2611" w:type="pct"/>
            <w:shd w:val="clear" w:color="auto" w:fill="auto"/>
          </w:tcPr>
          <w:p w14:paraId="06B53444" w14:textId="1C774674" w:rsidR="00C7478A" w:rsidRDefault="006C2049" w:rsidP="006C2049">
            <w:r w:rsidRPr="006C2049">
              <w:rPr>
                <w:position w:val="-12"/>
              </w:rPr>
              <w:object w:dxaOrig="360" w:dyaOrig="360" w14:anchorId="4FF51F81">
                <v:shape id="_x0000_i2560" type="#_x0000_t75" style="width:18pt;height:18pt" o:ole="">
                  <v:imagedata r:id="rId314" o:title=""/>
                </v:shape>
                <o:OLEObject Type="Embed" ProgID="Equation.DSMT4" ShapeID="_x0000_i2560" DrawAspect="Content" ObjectID="_1470212810" r:id="rId315"/>
              </w:object>
            </w:r>
            <w:r w:rsidR="00C7478A">
              <w:t xml:space="preserve"> </w:t>
            </w:r>
            <w:ins w:id="2351" w:author="Gerard" w:date="2014-07-29T23:54:00Z">
              <w:r w:rsidR="00DE34C0">
                <w:t xml:space="preserve">shear </w:t>
              </w:r>
            </w:ins>
            <w:r w:rsidR="00C7478A">
              <w:t>modulus</w:t>
            </w:r>
          </w:p>
        </w:tc>
        <w:tc>
          <w:tcPr>
            <w:tcW w:w="892" w:type="pct"/>
          </w:tcPr>
          <w:p w14:paraId="3C5F46FF" w14:textId="34BE841D" w:rsidR="00C7478A" w:rsidRPr="00AF2221" w:rsidRDefault="00C7478A" w:rsidP="00AF2221">
            <w:pPr>
              <w:rPr>
                <w:position w:val="-12"/>
              </w:rPr>
            </w:pPr>
            <w:r>
              <w:t>[</w:t>
            </w:r>
            <w:r>
              <w:rPr>
                <w:b/>
              </w:rPr>
              <w:t>P</w:t>
            </w:r>
            <w:r>
              <w:t>]</w:t>
            </w:r>
          </w:p>
        </w:tc>
      </w:tr>
      <w:tr w:rsidR="00C7478A" w14:paraId="65BC1DA4" w14:textId="2E3379E8" w:rsidTr="008C20E4">
        <w:tc>
          <w:tcPr>
            <w:tcW w:w="1497" w:type="pct"/>
            <w:shd w:val="clear" w:color="auto" w:fill="auto"/>
          </w:tcPr>
          <w:p w14:paraId="2DC15716" w14:textId="1E6E757F" w:rsidR="00C7478A" w:rsidRDefault="00C7478A" w:rsidP="00F11BA7">
            <w:pPr>
              <w:pStyle w:val="code"/>
            </w:pPr>
            <w:r>
              <w:t>&lt;</w:t>
            </w:r>
            <w:del w:id="2352" w:author="Gerard" w:date="2014-07-29T23:27:00Z">
              <w:r w:rsidDel="00F11BA7">
                <w:delText>l12</w:delText>
              </w:r>
            </w:del>
            <w:ins w:id="2353" w:author="Gerard" w:date="2014-07-29T23:27:00Z">
              <w:r w:rsidR="00F11BA7">
                <w:t>v12</w:t>
              </w:r>
            </w:ins>
            <w:r>
              <w:t>&gt;</w:t>
            </w:r>
          </w:p>
        </w:tc>
        <w:tc>
          <w:tcPr>
            <w:tcW w:w="2611" w:type="pct"/>
            <w:shd w:val="clear" w:color="auto" w:fill="auto"/>
          </w:tcPr>
          <w:p w14:paraId="6D36ADF2" w14:textId="41F29E89" w:rsidR="00C7478A" w:rsidRDefault="006C2049" w:rsidP="006C2049">
            <w:r w:rsidRPr="006C2049">
              <w:rPr>
                <w:position w:val="-12"/>
              </w:rPr>
              <w:object w:dxaOrig="320" w:dyaOrig="360" w14:anchorId="3A3623FB">
                <v:shape id="_x0000_i2563" type="#_x0000_t75" style="width:16pt;height:18pt" o:ole="">
                  <v:imagedata r:id="rId316" o:title=""/>
                </v:shape>
                <o:OLEObject Type="Embed" ProgID="Equation.DSMT4" ShapeID="_x0000_i2563" DrawAspect="Content" ObjectID="_1470212811" r:id="rId317"/>
              </w:object>
            </w:r>
            <w:r w:rsidR="00C7478A">
              <w:t xml:space="preserve"> </w:t>
            </w:r>
            <w:del w:id="2354" w:author="Gerard" w:date="2014-07-29T23:54:00Z">
              <w:r w:rsidR="00C7478A" w:rsidDel="00DE34C0">
                <w:delText>modulus</w:delText>
              </w:r>
            </w:del>
            <w:ins w:id="2355" w:author="Gerard" w:date="2014-07-29T23:54:00Z">
              <w:r w:rsidR="00DE34C0">
                <w:t>Poisson’s ratio</w:t>
              </w:r>
            </w:ins>
          </w:p>
        </w:tc>
        <w:tc>
          <w:tcPr>
            <w:tcW w:w="892" w:type="pct"/>
          </w:tcPr>
          <w:p w14:paraId="07D887E3" w14:textId="7D783794" w:rsidR="00C7478A" w:rsidRPr="00AF2221" w:rsidRDefault="00C7478A" w:rsidP="00DE34C0">
            <w:pPr>
              <w:rPr>
                <w:position w:val="-12"/>
              </w:rPr>
            </w:pPr>
            <w:r>
              <w:t>[</w:t>
            </w:r>
            <w:del w:id="2356" w:author="Gerard" w:date="2014-07-29T23:53:00Z">
              <w:r w:rsidDel="00DE34C0">
                <w:rPr>
                  <w:b/>
                </w:rPr>
                <w:delText>P</w:delText>
              </w:r>
            </w:del>
            <w:ins w:id="2357" w:author="Gerard" w:date="2014-07-29T23:53:00Z">
              <w:r w:rsidR="00DE34C0">
                <w:rPr>
                  <w:b/>
                </w:rPr>
                <w:t xml:space="preserve"> </w:t>
              </w:r>
            </w:ins>
            <w:r>
              <w:t>]</w:t>
            </w:r>
          </w:p>
        </w:tc>
      </w:tr>
      <w:tr w:rsidR="00C7478A" w14:paraId="24F6428A" w14:textId="18E1B156" w:rsidTr="008C20E4">
        <w:tc>
          <w:tcPr>
            <w:tcW w:w="1497" w:type="pct"/>
            <w:shd w:val="clear" w:color="auto" w:fill="auto"/>
          </w:tcPr>
          <w:p w14:paraId="7CC9F8D0" w14:textId="56795D8A" w:rsidR="00C7478A" w:rsidRDefault="00C7478A" w:rsidP="00F11BA7">
            <w:pPr>
              <w:pStyle w:val="code"/>
            </w:pPr>
            <w:r>
              <w:t>&lt;</w:t>
            </w:r>
            <w:del w:id="2358" w:author="Gerard" w:date="2014-07-29T23:27:00Z">
              <w:r w:rsidDel="00F11BA7">
                <w:delText>l23</w:delText>
              </w:r>
            </w:del>
            <w:ins w:id="2359" w:author="Gerard" w:date="2014-07-29T23:27:00Z">
              <w:r w:rsidR="00F11BA7">
                <w:t>v23</w:t>
              </w:r>
            </w:ins>
            <w:r>
              <w:t>&gt;</w:t>
            </w:r>
          </w:p>
        </w:tc>
        <w:tc>
          <w:tcPr>
            <w:tcW w:w="2611" w:type="pct"/>
            <w:shd w:val="clear" w:color="auto" w:fill="auto"/>
          </w:tcPr>
          <w:p w14:paraId="6B5B3467" w14:textId="6A69E59F" w:rsidR="00C7478A" w:rsidRDefault="006C2049" w:rsidP="006C2049">
            <w:r w:rsidRPr="006C2049">
              <w:rPr>
                <w:position w:val="-12"/>
              </w:rPr>
              <w:object w:dxaOrig="320" w:dyaOrig="360" w14:anchorId="5C8472F9">
                <v:shape id="_x0000_i2566" type="#_x0000_t75" style="width:16pt;height:18pt" o:ole="">
                  <v:imagedata r:id="rId318" o:title=""/>
                </v:shape>
                <o:OLEObject Type="Embed" ProgID="Equation.DSMT4" ShapeID="_x0000_i2566" DrawAspect="Content" ObjectID="_1470212812" r:id="rId319"/>
              </w:object>
            </w:r>
            <w:r w:rsidR="00C7478A">
              <w:t xml:space="preserve"> </w:t>
            </w:r>
            <w:ins w:id="2360" w:author="Gerard" w:date="2014-07-29T23:54:00Z">
              <w:r w:rsidR="00DE34C0">
                <w:t>Poisson’s ratio</w:t>
              </w:r>
            </w:ins>
            <w:del w:id="2361" w:author="Gerard" w:date="2014-07-29T23:54:00Z">
              <w:r w:rsidR="00C7478A" w:rsidDel="00DE34C0">
                <w:delText>modulus</w:delText>
              </w:r>
            </w:del>
          </w:p>
        </w:tc>
        <w:tc>
          <w:tcPr>
            <w:tcW w:w="892" w:type="pct"/>
          </w:tcPr>
          <w:p w14:paraId="255CE79E" w14:textId="05AD6FFC" w:rsidR="00C7478A" w:rsidRPr="00AF2221" w:rsidRDefault="00C7478A" w:rsidP="00DE34C0">
            <w:pPr>
              <w:rPr>
                <w:position w:val="-12"/>
              </w:rPr>
            </w:pPr>
            <w:r>
              <w:t>[</w:t>
            </w:r>
            <w:del w:id="2362" w:author="Gerard" w:date="2014-07-29T23:53:00Z">
              <w:r w:rsidDel="00DE34C0">
                <w:rPr>
                  <w:b/>
                </w:rPr>
                <w:delText>P</w:delText>
              </w:r>
            </w:del>
            <w:ins w:id="2363" w:author="Gerard" w:date="2014-07-29T23:53:00Z">
              <w:r w:rsidR="00DE34C0">
                <w:rPr>
                  <w:b/>
                </w:rPr>
                <w:t xml:space="preserve"> </w:t>
              </w:r>
            </w:ins>
            <w:r>
              <w:t>]</w:t>
            </w:r>
          </w:p>
        </w:tc>
      </w:tr>
      <w:tr w:rsidR="00C7478A" w14:paraId="5EAD115D" w14:textId="782E54CA" w:rsidTr="008C20E4">
        <w:tc>
          <w:tcPr>
            <w:tcW w:w="1497" w:type="pct"/>
            <w:shd w:val="clear" w:color="auto" w:fill="auto"/>
          </w:tcPr>
          <w:p w14:paraId="166369FF" w14:textId="6CFB6748" w:rsidR="00C7478A" w:rsidRDefault="00C7478A" w:rsidP="00F11BA7">
            <w:pPr>
              <w:pStyle w:val="code"/>
            </w:pPr>
            <w:r>
              <w:t>&lt;</w:t>
            </w:r>
            <w:del w:id="2364" w:author="Gerard" w:date="2014-07-29T23:27:00Z">
              <w:r w:rsidDel="00F11BA7">
                <w:delText>l31</w:delText>
              </w:r>
            </w:del>
            <w:ins w:id="2365" w:author="Gerard" w:date="2014-07-29T23:27:00Z">
              <w:r w:rsidR="00F11BA7">
                <w:t>v31</w:t>
              </w:r>
            </w:ins>
            <w:r>
              <w:t>&gt;</w:t>
            </w:r>
          </w:p>
        </w:tc>
        <w:tc>
          <w:tcPr>
            <w:tcW w:w="2611" w:type="pct"/>
            <w:shd w:val="clear" w:color="auto" w:fill="auto"/>
          </w:tcPr>
          <w:p w14:paraId="7EE62882" w14:textId="6BF6677D" w:rsidR="00C7478A" w:rsidRDefault="006C2049" w:rsidP="006C2049">
            <w:r w:rsidRPr="006C2049">
              <w:rPr>
                <w:position w:val="-12"/>
              </w:rPr>
              <w:object w:dxaOrig="320" w:dyaOrig="360" w14:anchorId="75DDE395">
                <v:shape id="_x0000_i2569" type="#_x0000_t75" style="width:16pt;height:18pt" o:ole="">
                  <v:imagedata r:id="rId320" o:title=""/>
                </v:shape>
                <o:OLEObject Type="Embed" ProgID="Equation.DSMT4" ShapeID="_x0000_i2569" DrawAspect="Content" ObjectID="_1470212813" r:id="rId321"/>
              </w:object>
            </w:r>
            <w:r w:rsidR="00C7478A">
              <w:t xml:space="preserve"> </w:t>
            </w:r>
            <w:ins w:id="2366" w:author="Gerard" w:date="2014-07-29T23:54:00Z">
              <w:r w:rsidR="00DE34C0">
                <w:t>Poisson’s ratio</w:t>
              </w:r>
            </w:ins>
            <w:del w:id="2367" w:author="Gerard" w:date="2014-07-29T23:54:00Z">
              <w:r w:rsidR="00C7478A" w:rsidDel="00DE34C0">
                <w:delText>modulus</w:delText>
              </w:r>
            </w:del>
          </w:p>
        </w:tc>
        <w:tc>
          <w:tcPr>
            <w:tcW w:w="892" w:type="pct"/>
          </w:tcPr>
          <w:p w14:paraId="2477B2A9" w14:textId="2F3BB6BC" w:rsidR="00C7478A" w:rsidRPr="00AF2221" w:rsidRDefault="00C7478A" w:rsidP="00DE34C0">
            <w:pPr>
              <w:rPr>
                <w:position w:val="-12"/>
              </w:rPr>
            </w:pPr>
            <w:r>
              <w:t>[</w:t>
            </w:r>
            <w:del w:id="2368" w:author="Gerard" w:date="2014-07-29T23:53:00Z">
              <w:r w:rsidDel="00DE34C0">
                <w:rPr>
                  <w:b/>
                </w:rPr>
                <w:delText>P</w:delText>
              </w:r>
            </w:del>
            <w:ins w:id="2369" w:author="Gerard" w:date="2014-07-29T23:53:00Z">
              <w:r w:rsidR="00DE34C0">
                <w:rPr>
                  <w:b/>
                </w:rPr>
                <w:t xml:space="preserve"> </w:t>
              </w:r>
            </w:ins>
            <w:r>
              <w:t>]</w:t>
            </w:r>
          </w:p>
        </w:tc>
      </w:tr>
      <w:tr w:rsidR="00C7478A" w14:paraId="299EEC5B" w14:textId="1F0DB8D1" w:rsidTr="008C20E4">
        <w:tc>
          <w:tcPr>
            <w:tcW w:w="1497" w:type="pct"/>
            <w:shd w:val="clear" w:color="auto" w:fill="auto"/>
          </w:tcPr>
          <w:p w14:paraId="30800CA8" w14:textId="77777777" w:rsidR="00C7478A" w:rsidRDefault="00C7478A" w:rsidP="006A0BC1">
            <w:pPr>
              <w:pStyle w:val="code"/>
            </w:pPr>
            <w:r>
              <w:t>&lt;c&gt;</w:t>
            </w:r>
          </w:p>
        </w:tc>
        <w:tc>
          <w:tcPr>
            <w:tcW w:w="2611" w:type="pct"/>
            <w:shd w:val="clear" w:color="auto" w:fill="auto"/>
          </w:tcPr>
          <w:p w14:paraId="3B7243C7" w14:textId="3C9426A9" w:rsidR="00C7478A" w:rsidRDefault="006C2049" w:rsidP="006C2049">
            <w:r w:rsidRPr="006C2049">
              <w:rPr>
                <w:position w:val="-6"/>
              </w:rPr>
              <w:object w:dxaOrig="180" w:dyaOrig="220" w14:anchorId="54D8A590">
                <v:shape id="_x0000_i2572" type="#_x0000_t75" style="width:9pt;height:11pt" o:ole="">
                  <v:imagedata r:id="rId322" o:title=""/>
                </v:shape>
                <o:OLEObject Type="Embed" ProgID="Equation.DSMT4" ShapeID="_x0000_i2572" DrawAspect="Content" ObjectID="_1470212814" r:id="rId323"/>
              </w:object>
            </w:r>
            <w:r w:rsidR="00C7478A">
              <w:t xml:space="preserve"> coefficient</w:t>
            </w:r>
          </w:p>
        </w:tc>
        <w:tc>
          <w:tcPr>
            <w:tcW w:w="892" w:type="pct"/>
          </w:tcPr>
          <w:p w14:paraId="6C77DEF9" w14:textId="4E3D010F" w:rsidR="00C7478A" w:rsidRPr="00AF2221" w:rsidRDefault="00C7478A" w:rsidP="00AF2221">
            <w:pPr>
              <w:rPr>
                <w:position w:val="-6"/>
              </w:rPr>
            </w:pPr>
            <w:r>
              <w:t>[</w:t>
            </w:r>
            <w:r>
              <w:rPr>
                <w:b/>
              </w:rPr>
              <w:t>P</w:t>
            </w:r>
            <w:r>
              <w:t>]</w:t>
            </w:r>
          </w:p>
        </w:tc>
      </w:tr>
      <w:tr w:rsidR="00C7478A" w14:paraId="23219DA0" w14:textId="4DB1E760" w:rsidTr="008C20E4">
        <w:tc>
          <w:tcPr>
            <w:tcW w:w="1497" w:type="pct"/>
            <w:shd w:val="clear" w:color="auto" w:fill="auto"/>
          </w:tcPr>
          <w:p w14:paraId="50DE2856" w14:textId="77777777" w:rsidR="00C7478A" w:rsidRDefault="00C7478A" w:rsidP="00F304F2">
            <w:pPr>
              <w:pStyle w:val="code"/>
            </w:pPr>
            <w:r>
              <w:t>&lt;k&gt;</w:t>
            </w:r>
          </w:p>
        </w:tc>
        <w:tc>
          <w:tcPr>
            <w:tcW w:w="2611" w:type="pct"/>
            <w:shd w:val="clear" w:color="auto" w:fill="auto"/>
          </w:tcPr>
          <w:p w14:paraId="75BE5DCE" w14:textId="77777777" w:rsidR="00C7478A" w:rsidRDefault="00C7478A" w:rsidP="006A0BC1">
            <w:r>
              <w:t>bulk modulus</w:t>
            </w:r>
          </w:p>
        </w:tc>
        <w:tc>
          <w:tcPr>
            <w:tcW w:w="892" w:type="pct"/>
          </w:tcPr>
          <w:p w14:paraId="3D061D86" w14:textId="155E82A8" w:rsidR="00C7478A" w:rsidRDefault="00C7478A" w:rsidP="006A0BC1">
            <w:r>
              <w:t>[</w:t>
            </w:r>
            <w:r>
              <w:rPr>
                <w:b/>
              </w:rPr>
              <w:t>P</w:t>
            </w:r>
            <w:r>
              <w:t>]</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6F43F8DF" w:rsidR="006A0BC1" w:rsidRDefault="006A0BC1" w:rsidP="006A0BC1">
      <w:pPr>
        <w:pStyle w:val="MTDisplayEquation"/>
      </w:pPr>
      <w:r>
        <w:tab/>
      </w:r>
      <w:r w:rsidR="006C2049" w:rsidRPr="006C2049">
        <w:rPr>
          <w:position w:val="-24"/>
        </w:rPr>
        <w:object w:dxaOrig="2299" w:dyaOrig="620" w14:anchorId="3949084D">
          <v:shape id="_x0000_i2575" type="#_x0000_t75" style="width:115pt;height:31pt" o:ole="">
            <v:imagedata r:id="rId324" o:title=""/>
          </v:shape>
          <o:OLEObject Type="Embed" ProgID="Equation.DSMT4" ShapeID="_x0000_i2575" DrawAspect="Content" ObjectID="_1470212815" r:id="rId325"/>
        </w:object>
      </w:r>
      <w:r>
        <w:t>,</w:t>
      </w:r>
      <w:r>
        <w:tab/>
      </w:r>
      <w:r>
        <w:fldChar w:fldCharType="begin"/>
      </w:r>
      <w:r>
        <w:instrText xml:space="preserve"> MACROBUTTON MTPlaceRef \* MERGEFORMAT </w:instrText>
      </w:r>
      <w:r w:rsidR="00DA1876">
        <w:fldChar w:fldCharType="begin"/>
      </w:r>
      <w:r w:rsidR="00DA1876">
        <w:instrText xml:space="preserve"> SEQ MTEqn \h \* MERGEFORMAT </w:instrText>
      </w:r>
      <w:r w:rsidR="00DA1876">
        <w:fldChar w:fldCharType="end"/>
      </w:r>
      <w:r>
        <w:instrText>(</w:instrText>
      </w:r>
      <w:r w:rsidR="006C2049">
        <w:fldChar w:fldCharType="begin"/>
      </w:r>
      <w:r w:rsidR="006C2049">
        <w:instrText xml:space="preserve"> SEQ MTSec \c \* Arabic \* MERGEFORMAT </w:instrText>
      </w:r>
      <w:r w:rsidR="006C2049">
        <w:fldChar w:fldCharType="separate"/>
      </w:r>
      <w:r w:rsidR="001B13CD">
        <w:rPr>
          <w:noProof/>
        </w:rPr>
        <w:instrText>0</w:instrText>
      </w:r>
      <w:r w:rsidR="006C2049">
        <w:rPr>
          <w:noProof/>
        </w:rPr>
        <w:fldChar w:fldCharType="end"/>
      </w:r>
      <w:r>
        <w:instrText>.</w:instrText>
      </w:r>
      <w:r w:rsidR="006C2049">
        <w:fldChar w:fldCharType="begin"/>
      </w:r>
      <w:r w:rsidR="006C2049">
        <w:instrText xml:space="preserve"> SEQ MTEqn \c \* Arabic \* MERGEFORMAT </w:instrText>
      </w:r>
      <w:r w:rsidR="006C2049">
        <w:fldChar w:fldCharType="separate"/>
      </w:r>
      <w:r w:rsidR="001B13CD">
        <w:rPr>
          <w:noProof/>
        </w:rPr>
        <w:instrText>1</w:instrText>
      </w:r>
      <w:r w:rsidR="006C2049">
        <w:rPr>
          <w:noProof/>
        </w:rPr>
        <w:fldChar w:fldCharType="end"/>
      </w:r>
      <w:r>
        <w:instrText>)</w:instrText>
      </w:r>
      <w:r>
        <w:fldChar w:fldCharType="end"/>
      </w:r>
    </w:p>
    <w:p w14:paraId="365594A6" w14:textId="77777777" w:rsidR="006A0BC1" w:rsidRDefault="006A0BC1" w:rsidP="006A0BC1">
      <w:proofErr w:type="gramStart"/>
      <w:r>
        <w:t>where</w:t>
      </w:r>
      <w:proofErr w:type="gramEnd"/>
      <w:r>
        <w:t>,</w:t>
      </w:r>
    </w:p>
    <w:p w14:paraId="0C346A37" w14:textId="07A8A7D4" w:rsidR="006A0BC1" w:rsidRDefault="006A0BC1" w:rsidP="006A0BC1">
      <w:pPr>
        <w:pStyle w:val="MTDisplayEquation"/>
      </w:pPr>
      <w:r>
        <w:tab/>
      </w:r>
      <w:r w:rsidR="006C2049" w:rsidRPr="006C2049">
        <w:rPr>
          <w:position w:val="-30"/>
        </w:rPr>
        <w:object w:dxaOrig="4840" w:dyaOrig="720" w14:anchorId="1346BA04">
          <v:shape id="_x0000_i2578" type="#_x0000_t75" style="width:242pt;height:36pt" o:ole="">
            <v:imagedata r:id="rId326" o:title=""/>
          </v:shape>
          <o:OLEObject Type="Embed" ProgID="Equation.DSMT4" ShapeID="_x0000_i2578" DrawAspect="Content" ObjectID="_1470212816" r:id="rId327"/>
        </w:object>
      </w:r>
      <w:r>
        <w:t>.</w:t>
      </w:r>
    </w:p>
    <w:p w14:paraId="15E464C9" w14:textId="08D39DDD" w:rsidR="00F11BA7" w:rsidRDefault="006A0BC1" w:rsidP="006A0BC1">
      <w:pPr>
        <w:rPr>
          <w:ins w:id="2370" w:author="Gerard" w:date="2014-07-29T23:30:00Z"/>
        </w:rPr>
      </w:pPr>
      <w:r>
        <w:t xml:space="preserve">Here, </w:t>
      </w:r>
      <w:r w:rsidR="006C2049" w:rsidRPr="006C2049">
        <w:rPr>
          <w:position w:val="-18"/>
        </w:rPr>
        <w:object w:dxaOrig="1380" w:dyaOrig="480" w14:anchorId="3C5DD268">
          <v:shape id="_x0000_i2581" type="#_x0000_t75" style="width:69pt;height:24pt" o:ole="">
            <v:imagedata r:id="rId328" o:title=""/>
          </v:shape>
          <o:OLEObject Type="Embed" ProgID="Equation.DSMT4" ShapeID="_x0000_i2581" DrawAspect="Content" ObjectID="_1470212817" r:id="rId329"/>
        </w:object>
      </w:r>
      <w:r>
        <w:t xml:space="preserve"> and </w:t>
      </w:r>
      <w:r w:rsidR="006C2049" w:rsidRPr="006C2049">
        <w:rPr>
          <w:position w:val="-12"/>
        </w:rPr>
        <w:object w:dxaOrig="1400" w:dyaOrig="360" w14:anchorId="3FD9D483">
          <v:shape id="_x0000_i2584" type="#_x0000_t75" style="width:70pt;height:18pt" o:ole="">
            <v:imagedata r:id="rId330" o:title=""/>
          </v:shape>
          <o:OLEObject Type="Embed" ProgID="Equation.DSMT4" ShapeID="_x0000_i2584" DrawAspect="Content" ObjectID="_1470212818" r:id="rId331"/>
        </w:object>
      </w:r>
      <w:r>
        <w:t xml:space="preserve">where </w:t>
      </w:r>
      <w:r w:rsidR="006C2049" w:rsidRPr="006C2049">
        <w:rPr>
          <w:position w:val="-12"/>
        </w:rPr>
        <w:object w:dxaOrig="320" w:dyaOrig="360" w14:anchorId="734EAAEE">
          <v:shape id="_x0000_i2587" type="#_x0000_t75" style="width:16pt;height:18pt" o:ole="">
            <v:imagedata r:id="rId332" o:title=""/>
          </v:shape>
          <o:OLEObject Type="Embed" ProgID="Equation.DSMT4" ShapeID="_x0000_i2587" DrawAspect="Content" ObjectID="_1470212819" r:id="rId33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1B13CD">
        <w:t xml:space="preserve">4.1.1.2. </w:t>
      </w:r>
      <w:r>
        <w:fldChar w:fldCharType="end"/>
      </w:r>
      <w:del w:id="2371" w:author="Gerard" w:date="2014-07-29T23:37:00Z">
        <w:r w:rsidDel="00F11BA7">
          <w:delText xml:space="preserve"> </w:delText>
        </w:r>
      </w:del>
      <w:proofErr w:type="gramStart"/>
      <w:r>
        <w:t>on</w:t>
      </w:r>
      <w:proofErr w:type="gramEnd"/>
      <w:r>
        <w:t xml:space="preserve"> how to define the material axes for orthotropic materials. </w:t>
      </w:r>
      <w:ins w:id="2372" w:author="Gerard" w:date="2014-07-29T23:28:00Z">
        <w:r w:rsidR="00F11BA7">
          <w:t xml:space="preserve">The Lamé </w:t>
        </w:r>
      </w:ins>
      <w:ins w:id="2373" w:author="Gerard" w:date="2014-07-29T23:35:00Z">
        <w:r w:rsidR="00F11BA7">
          <w:t>constants</w:t>
        </w:r>
      </w:ins>
      <w:ins w:id="2374" w:author="Gerard" w:date="2014-07-29T23:28:00Z">
        <w:r w:rsidR="00F11BA7">
          <w:t xml:space="preserve"> </w:t>
        </w:r>
      </w:ins>
      <w:r w:rsidR="006C2049" w:rsidRPr="006C2049">
        <w:rPr>
          <w:position w:val="-12"/>
        </w:rPr>
        <w:object w:dxaOrig="300" w:dyaOrig="360" w14:anchorId="4CF41C2F">
          <v:shape id="_x0000_i2590" type="#_x0000_t75" style="width:15pt;height:18pt" o:ole="">
            <v:imagedata r:id="rId334" o:title=""/>
          </v:shape>
          <o:OLEObject Type="Embed" ProgID="Equation.DSMT4" ShapeID="_x0000_i2590" DrawAspect="Content" ObjectID="_1470212820" r:id="rId335"/>
        </w:object>
      </w:r>
      <w:ins w:id="2375" w:author="Gerard" w:date="2014-07-29T23:28:00Z">
        <w:r w:rsidR="00F11BA7">
          <w:t xml:space="preserve"> </w:t>
        </w:r>
      </w:ins>
      <w:ins w:id="2376" w:author="Gerard" w:date="2014-07-29T23:29:00Z">
        <w:r w:rsidR="00F11BA7">
          <w:t>(</w:t>
        </w:r>
      </w:ins>
      <w:r w:rsidR="006C2049" w:rsidRPr="006C2049">
        <w:rPr>
          <w:position w:val="-10"/>
        </w:rPr>
        <w:object w:dxaOrig="920" w:dyaOrig="320" w14:anchorId="1927F931">
          <v:shape id="_x0000_i2593" type="#_x0000_t75" style="width:46pt;height:16pt" o:ole="">
            <v:imagedata r:id="rId336" o:title=""/>
          </v:shape>
          <o:OLEObject Type="Embed" ProgID="Equation.DSMT4" ShapeID="_x0000_i2593" DrawAspect="Content" ObjectID="_1470212821" r:id="rId337"/>
        </w:object>
      </w:r>
      <w:ins w:id="2377" w:author="Gerard" w:date="2014-07-29T23:29:00Z">
        <w:r w:rsidR="00F11BA7">
          <w:t xml:space="preserve">) and </w:t>
        </w:r>
      </w:ins>
      <w:r w:rsidR="006C2049" w:rsidRPr="006C2049">
        <w:rPr>
          <w:position w:val="-12"/>
        </w:rPr>
        <w:object w:dxaOrig="340" w:dyaOrig="360" w14:anchorId="6FCAFB10">
          <v:shape id="_x0000_i2596" type="#_x0000_t75" style="width:17pt;height:18pt" o:ole="">
            <v:imagedata r:id="rId338" o:title=""/>
          </v:shape>
          <o:OLEObject Type="Embed" ProgID="Equation.DSMT4" ShapeID="_x0000_i2596" DrawAspect="Content" ObjectID="_1470212822" r:id="rId339"/>
        </w:object>
      </w:r>
      <w:ins w:id="2378" w:author="Gerard" w:date="2014-07-29T23:29:00Z">
        <w:r w:rsidR="00F11BA7">
          <w:t xml:space="preserve"> (</w:t>
        </w:r>
      </w:ins>
      <w:r w:rsidR="006C2049" w:rsidRPr="006C2049">
        <w:rPr>
          <w:position w:val="-10"/>
        </w:rPr>
        <w:object w:dxaOrig="1120" w:dyaOrig="320" w14:anchorId="28EA6EEE">
          <v:shape id="_x0000_i2599" type="#_x0000_t75" style="width:56pt;height:16pt" o:ole="">
            <v:imagedata r:id="rId340" o:title=""/>
          </v:shape>
          <o:OLEObject Type="Embed" ProgID="Equation.DSMT4" ShapeID="_x0000_i2599" DrawAspect="Content" ObjectID="_1470212823" r:id="rId341"/>
        </w:object>
      </w:r>
      <w:proofErr w:type="gramStart"/>
      <w:ins w:id="2379" w:author="Gerard" w:date="2014-07-29T23:29:00Z">
        <w:r w:rsidR="00F11BA7">
          <w:t xml:space="preserve">, </w:t>
        </w:r>
      </w:ins>
      <w:proofErr w:type="gramEnd"/>
      <w:r w:rsidR="006C2049" w:rsidRPr="006C2049">
        <w:rPr>
          <w:position w:val="-12"/>
        </w:rPr>
        <w:object w:dxaOrig="880" w:dyaOrig="360" w14:anchorId="63D7A7A9">
          <v:shape id="_x0000_i2602" type="#_x0000_t75" style="width:44pt;height:18pt" o:ole="">
            <v:imagedata r:id="rId342" o:title=""/>
          </v:shape>
          <o:OLEObject Type="Embed" ProgID="Equation.DSMT4" ShapeID="_x0000_i2602" DrawAspect="Content" ObjectID="_1470212824" r:id="rId343"/>
        </w:object>
      </w:r>
      <w:ins w:id="2380" w:author="Gerard" w:date="2014-07-29T23:29:00Z">
        <w:r w:rsidR="00F11BA7">
          <w:t xml:space="preserve">) are related to Young’s moduli </w:t>
        </w:r>
      </w:ins>
      <w:r w:rsidR="006C2049" w:rsidRPr="006C2049">
        <w:rPr>
          <w:position w:val="-12"/>
        </w:rPr>
        <w:object w:dxaOrig="300" w:dyaOrig="360" w14:anchorId="6C76DC3A">
          <v:shape id="_x0000_i2605" type="#_x0000_t75" style="width:15pt;height:18pt" o:ole="">
            <v:imagedata r:id="rId344" o:title=""/>
          </v:shape>
          <o:OLEObject Type="Embed" ProgID="Equation.DSMT4" ShapeID="_x0000_i2605" DrawAspect="Content" ObjectID="_1470212825" r:id="rId345"/>
        </w:object>
      </w:r>
      <w:ins w:id="2381" w:author="Gerard" w:date="2014-07-29T23:30:00Z">
        <w:r w:rsidR="00F11BA7">
          <w:t xml:space="preserve">, shear moduli </w:t>
        </w:r>
      </w:ins>
      <w:r w:rsidR="006C2049" w:rsidRPr="006C2049">
        <w:rPr>
          <w:position w:val="-12"/>
        </w:rPr>
        <w:object w:dxaOrig="380" w:dyaOrig="360" w14:anchorId="6948CACD">
          <v:shape id="_x0000_i2608" type="#_x0000_t75" style="width:19pt;height:18pt" o:ole="">
            <v:imagedata r:id="rId346" o:title=""/>
          </v:shape>
          <o:OLEObject Type="Embed" ProgID="Equation.DSMT4" ShapeID="_x0000_i2608" DrawAspect="Content" ObjectID="_1470212826" r:id="rId347"/>
        </w:object>
      </w:r>
      <w:ins w:id="2382" w:author="Gerard" w:date="2014-07-29T23:30:00Z">
        <w:r w:rsidR="00F11BA7">
          <w:t xml:space="preserve"> and Poisson’s ratios </w:t>
        </w:r>
      </w:ins>
      <w:r w:rsidR="006C2049" w:rsidRPr="006C2049">
        <w:rPr>
          <w:position w:val="-12"/>
        </w:rPr>
        <w:object w:dxaOrig="340" w:dyaOrig="360" w14:anchorId="7B40C174">
          <v:shape id="_x0000_i2611" type="#_x0000_t75" style="width:17pt;height:18pt" o:ole="">
            <v:imagedata r:id="rId348" o:title=""/>
          </v:shape>
          <o:OLEObject Type="Embed" ProgID="Equation.DSMT4" ShapeID="_x0000_i2611" DrawAspect="Content" ObjectID="_1470212827" r:id="rId349"/>
        </w:object>
      </w:r>
      <w:ins w:id="2383" w:author="Gerard" w:date="2014-07-29T23:30:00Z">
        <w:r w:rsidR="00F11BA7">
          <w:t xml:space="preserve"> via</w:t>
        </w:r>
      </w:ins>
    </w:p>
    <w:p w14:paraId="426A807E" w14:textId="4A18A836" w:rsidR="00F11BA7" w:rsidRDefault="00F11BA7">
      <w:pPr>
        <w:pStyle w:val="MTDisplayEquation"/>
        <w:rPr>
          <w:ins w:id="2384" w:author="Gerard" w:date="2014-07-29T23:30:00Z"/>
        </w:rPr>
        <w:pPrChange w:id="2385" w:author="Gerard" w:date="2014-07-29T23:30:00Z">
          <w:pPr/>
        </w:pPrChange>
      </w:pPr>
      <w:ins w:id="2386" w:author="Gerard" w:date="2014-07-29T23:30:00Z">
        <w:r>
          <w:lastRenderedPageBreak/>
          <w:tab/>
        </w:r>
      </w:ins>
      <w:r w:rsidR="006C2049" w:rsidRPr="006C2049">
        <w:rPr>
          <w:position w:val="-124"/>
        </w:rPr>
        <w:object w:dxaOrig="7260" w:dyaOrig="7720" w14:anchorId="47117BC7">
          <v:shape id="_x0000_i2614" type="#_x0000_t75" style="width:363pt;height:386pt" o:ole="">
            <v:imagedata r:id="rId350" o:title=""/>
          </v:shape>
          <o:OLEObject Type="Embed" ProgID="Equation.DSMT4" ShapeID="_x0000_i2614" DrawAspect="Content" ObjectID="_1470212828" r:id="rId351"/>
        </w:object>
      </w:r>
      <w:ins w:id="2387" w:author="Gerard" w:date="2014-07-29T23:30:00Z">
        <w:r>
          <w:t xml:space="preserve"> </w:t>
        </w:r>
      </w:ins>
      <w:ins w:id="2388" w:author="Gerard" w:date="2014-07-29T23:50:00Z">
        <w:r w:rsidR="006D6355">
          <w:t>.</w:t>
        </w:r>
      </w:ins>
    </w:p>
    <w:p w14:paraId="409BCF27" w14:textId="77777777" w:rsidR="00F11BA7" w:rsidRDefault="00F11BA7" w:rsidP="006A0BC1">
      <w:pPr>
        <w:rPr>
          <w:ins w:id="2389" w:author="Gerard" w:date="2014-07-29T23:34:00Z"/>
        </w:rPr>
      </w:pPr>
    </w:p>
    <w:p w14:paraId="51DB8583" w14:textId="75FB3D45" w:rsidR="006A0BC1" w:rsidRPr="000230DC" w:rsidRDefault="006A0BC1" w:rsidP="006A0BC1">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4BF4292C" w:rsidR="006A0BC1" w:rsidRDefault="006A0BC1" w:rsidP="006A0BC1">
      <w:pPr>
        <w:pStyle w:val="code"/>
      </w:pPr>
      <w:r>
        <w:tab/>
        <w:t>&lt;</w:t>
      </w:r>
      <w:del w:id="2390" w:author="Gerard" w:date="2014-07-29T23:38:00Z">
        <w:r w:rsidDel="00F11BA7">
          <w:delText>mu1</w:delText>
        </w:r>
      </w:del>
      <w:ins w:id="2391" w:author="Gerard" w:date="2014-07-29T23:38:00Z">
        <w:r w:rsidR="00F11BA7">
          <w:t>E1</w:t>
        </w:r>
      </w:ins>
      <w:r>
        <w:t>&gt;1</w:t>
      </w:r>
      <w:ins w:id="2392" w:author="Gerard" w:date="2014-07-29T23:49:00Z">
        <w:r w:rsidR="003E7817">
          <w:t>24</w:t>
        </w:r>
      </w:ins>
      <w:r>
        <w:t>&lt;/</w:t>
      </w:r>
      <w:del w:id="2393" w:author="Gerard" w:date="2014-07-29T23:38:00Z">
        <w:r w:rsidDel="00F11BA7">
          <w:delText>mu1</w:delText>
        </w:r>
      </w:del>
      <w:ins w:id="2394" w:author="Gerard" w:date="2014-07-29T23:38:00Z">
        <w:r w:rsidR="00F11BA7">
          <w:t>E1</w:t>
        </w:r>
      </w:ins>
      <w:r>
        <w:t>&gt;</w:t>
      </w:r>
    </w:p>
    <w:p w14:paraId="01A7948F" w14:textId="521DD5C0" w:rsidR="006A0BC1" w:rsidRDefault="006A0BC1" w:rsidP="006A0BC1">
      <w:pPr>
        <w:pStyle w:val="code"/>
      </w:pPr>
      <w:r>
        <w:tab/>
        <w:t>&lt;</w:t>
      </w:r>
      <w:del w:id="2395" w:author="Gerard" w:date="2014-07-29T23:38:00Z">
        <w:r w:rsidDel="00F11BA7">
          <w:delText>mu2</w:delText>
        </w:r>
      </w:del>
      <w:ins w:id="2396" w:author="Gerard" w:date="2014-07-29T23:38:00Z">
        <w:r w:rsidR="00F11BA7">
          <w:t>E2</w:t>
        </w:r>
      </w:ins>
      <w:r>
        <w:t>&gt;</w:t>
      </w:r>
      <w:ins w:id="2397" w:author="Gerard" w:date="2014-07-29T23:49:00Z">
        <w:r w:rsidR="003E7817">
          <w:t>1</w:t>
        </w:r>
      </w:ins>
      <w:r>
        <w:t>2</w:t>
      </w:r>
      <w:ins w:id="2398" w:author="Gerard" w:date="2014-07-29T23:49:00Z">
        <w:r w:rsidR="003E7817">
          <w:t>4</w:t>
        </w:r>
      </w:ins>
      <w:r>
        <w:t>&lt;/</w:t>
      </w:r>
      <w:del w:id="2399" w:author="Gerard" w:date="2014-07-29T23:39:00Z">
        <w:r w:rsidDel="00F11BA7">
          <w:delText>mu2</w:delText>
        </w:r>
      </w:del>
      <w:ins w:id="2400" w:author="Gerard" w:date="2014-07-29T23:39:00Z">
        <w:r w:rsidR="00F11BA7">
          <w:t>E2</w:t>
        </w:r>
      </w:ins>
      <w:r>
        <w:t>&gt;</w:t>
      </w:r>
    </w:p>
    <w:p w14:paraId="14FAE44E" w14:textId="5D9E16C4" w:rsidR="006A0BC1" w:rsidRDefault="006A0BC1" w:rsidP="006A0BC1">
      <w:pPr>
        <w:pStyle w:val="code"/>
      </w:pPr>
      <w:r>
        <w:tab/>
        <w:t>&lt;</w:t>
      </w:r>
      <w:del w:id="2401" w:author="Gerard" w:date="2014-07-29T23:39:00Z">
        <w:r w:rsidDel="00F11BA7">
          <w:delText>mu3</w:delText>
        </w:r>
      </w:del>
      <w:ins w:id="2402" w:author="Gerard" w:date="2014-07-29T23:39:00Z">
        <w:r w:rsidR="00F11BA7">
          <w:t>E3</w:t>
        </w:r>
      </w:ins>
      <w:r>
        <w:t>&gt;3</w:t>
      </w:r>
      <w:ins w:id="2403" w:author="Gerard" w:date="2014-07-29T23:49:00Z">
        <w:r w:rsidR="003E7817">
          <w:t>6</w:t>
        </w:r>
      </w:ins>
      <w:r>
        <w:t>&lt;/</w:t>
      </w:r>
      <w:del w:id="2404" w:author="Gerard" w:date="2014-07-29T23:39:00Z">
        <w:r w:rsidDel="00F11BA7">
          <w:delText>mu3</w:delText>
        </w:r>
      </w:del>
      <w:ins w:id="2405" w:author="Gerard" w:date="2014-07-29T23:39:00Z">
        <w:r w:rsidR="00F11BA7">
          <w:t>E3</w:t>
        </w:r>
      </w:ins>
      <w:r>
        <w:t>&gt;</w:t>
      </w:r>
    </w:p>
    <w:p w14:paraId="78153A35" w14:textId="48208A7F" w:rsidR="006A0BC1" w:rsidRDefault="006A0BC1" w:rsidP="006A0BC1">
      <w:pPr>
        <w:pStyle w:val="code"/>
      </w:pPr>
      <w:r>
        <w:tab/>
        <w:t>&lt;</w:t>
      </w:r>
      <w:del w:id="2406" w:author="Gerard" w:date="2014-07-29T23:39:00Z">
        <w:r w:rsidDel="00F11BA7">
          <w:delText>l11</w:delText>
        </w:r>
      </w:del>
      <w:ins w:id="2407" w:author="Gerard" w:date="2014-07-29T23:39:00Z">
        <w:r w:rsidR="00F11BA7">
          <w:t>G12</w:t>
        </w:r>
      </w:ins>
      <w:r>
        <w:t>&gt;</w:t>
      </w:r>
      <w:del w:id="2408" w:author="Gerard" w:date="2014-07-29T23:49:00Z">
        <w:r w:rsidDel="003E7817">
          <w:delText>3</w:delText>
        </w:r>
      </w:del>
      <w:ins w:id="2409" w:author="Gerard" w:date="2014-07-29T23:49:00Z">
        <w:r w:rsidR="003E7817">
          <w:t>67</w:t>
        </w:r>
      </w:ins>
      <w:r>
        <w:t>&lt;/</w:t>
      </w:r>
      <w:del w:id="2410" w:author="Gerard" w:date="2014-07-29T23:39:00Z">
        <w:r w:rsidDel="00F11BA7">
          <w:delText>l11</w:delText>
        </w:r>
      </w:del>
      <w:ins w:id="2411" w:author="Gerard" w:date="2014-07-29T23:39:00Z">
        <w:r w:rsidR="00F11BA7">
          <w:t>G12</w:t>
        </w:r>
      </w:ins>
      <w:r>
        <w:t>&gt;</w:t>
      </w:r>
    </w:p>
    <w:p w14:paraId="6166FF98" w14:textId="6758B6F3" w:rsidR="006A0BC1" w:rsidRDefault="006A0BC1" w:rsidP="006A0BC1">
      <w:pPr>
        <w:pStyle w:val="code"/>
      </w:pPr>
      <w:r>
        <w:tab/>
        <w:t>&lt;</w:t>
      </w:r>
      <w:del w:id="2412" w:author="Gerard" w:date="2014-07-29T23:39:00Z">
        <w:r w:rsidDel="00F11BA7">
          <w:delText>l22</w:delText>
        </w:r>
      </w:del>
      <w:ins w:id="2413" w:author="Gerard" w:date="2014-07-29T23:39:00Z">
        <w:r w:rsidR="00F11BA7">
          <w:t>G23</w:t>
        </w:r>
      </w:ins>
      <w:r>
        <w:t>&gt;</w:t>
      </w:r>
      <w:del w:id="2414" w:author="Gerard" w:date="2014-07-29T23:49:00Z">
        <w:r w:rsidDel="003E7817">
          <w:delText>2</w:delText>
        </w:r>
      </w:del>
      <w:ins w:id="2415" w:author="Gerard" w:date="2014-07-29T23:49:00Z">
        <w:r w:rsidR="003E7817">
          <w:t>40</w:t>
        </w:r>
      </w:ins>
      <w:r>
        <w:t>&lt;/</w:t>
      </w:r>
      <w:del w:id="2416" w:author="Gerard" w:date="2014-07-29T23:39:00Z">
        <w:r w:rsidDel="00F11BA7">
          <w:delText>l22</w:delText>
        </w:r>
      </w:del>
      <w:ins w:id="2417" w:author="Gerard" w:date="2014-07-29T23:39:00Z">
        <w:r w:rsidR="00F11BA7">
          <w:t>G23</w:t>
        </w:r>
      </w:ins>
      <w:r>
        <w:t>&gt;</w:t>
      </w:r>
    </w:p>
    <w:p w14:paraId="476867E0" w14:textId="0DA91237" w:rsidR="006A0BC1" w:rsidRDefault="006A0BC1" w:rsidP="006A0BC1">
      <w:pPr>
        <w:pStyle w:val="code"/>
      </w:pPr>
      <w:r>
        <w:tab/>
        <w:t>&lt;</w:t>
      </w:r>
      <w:del w:id="2418" w:author="Gerard" w:date="2014-07-29T23:39:00Z">
        <w:r w:rsidDel="00F11BA7">
          <w:delText>l33</w:delText>
        </w:r>
      </w:del>
      <w:ins w:id="2419" w:author="Gerard" w:date="2014-07-29T23:39:00Z">
        <w:r w:rsidR="00F11BA7">
          <w:t>G13</w:t>
        </w:r>
      </w:ins>
      <w:r>
        <w:t>&gt;</w:t>
      </w:r>
      <w:del w:id="2420" w:author="Gerard" w:date="2014-07-29T23:49:00Z">
        <w:r w:rsidDel="003E7817">
          <w:delText>1</w:delText>
        </w:r>
      </w:del>
      <w:ins w:id="2421" w:author="Gerard" w:date="2014-07-29T23:49:00Z">
        <w:r w:rsidR="003E7817">
          <w:t>40</w:t>
        </w:r>
      </w:ins>
      <w:r>
        <w:t>&lt;/</w:t>
      </w:r>
      <w:del w:id="2422" w:author="Gerard" w:date="2014-07-29T23:39:00Z">
        <w:r w:rsidDel="00F11BA7">
          <w:delText>l33</w:delText>
        </w:r>
      </w:del>
      <w:ins w:id="2423" w:author="Gerard" w:date="2014-07-29T23:39:00Z">
        <w:r w:rsidR="00F11BA7">
          <w:t>G13</w:t>
        </w:r>
      </w:ins>
      <w:r>
        <w:t>&gt;</w:t>
      </w:r>
    </w:p>
    <w:p w14:paraId="0B65C74F" w14:textId="0632F892" w:rsidR="006A0BC1" w:rsidRDefault="006A0BC1" w:rsidP="006A0BC1">
      <w:pPr>
        <w:pStyle w:val="code"/>
      </w:pPr>
      <w:r>
        <w:tab/>
        <w:t>&lt;</w:t>
      </w:r>
      <w:del w:id="2424" w:author="Gerard" w:date="2014-07-29T23:39:00Z">
        <w:r w:rsidDel="00F11BA7">
          <w:delText>l12</w:delText>
        </w:r>
      </w:del>
      <w:ins w:id="2425" w:author="Gerard" w:date="2014-07-29T23:39:00Z">
        <w:r w:rsidR="00F11BA7">
          <w:t>v12</w:t>
        </w:r>
      </w:ins>
      <w:r>
        <w:t>&gt;</w:t>
      </w:r>
      <w:del w:id="2426" w:author="Gerard" w:date="2014-07-29T23:49:00Z">
        <w:r w:rsidDel="003E7817">
          <w:delText>0.5</w:delText>
        </w:r>
      </w:del>
      <w:ins w:id="2427" w:author="Gerard" w:date="2014-07-29T23:49:00Z">
        <w:r w:rsidR="003E7817">
          <w:t>-0.075</w:t>
        </w:r>
      </w:ins>
      <w:r>
        <w:t>&lt;/</w:t>
      </w:r>
      <w:del w:id="2428" w:author="Gerard" w:date="2014-07-29T23:39:00Z">
        <w:r w:rsidDel="00F11BA7">
          <w:delText>l12</w:delText>
        </w:r>
      </w:del>
      <w:ins w:id="2429" w:author="Gerard" w:date="2014-07-29T23:39:00Z">
        <w:r w:rsidR="00F11BA7">
          <w:t>v12</w:t>
        </w:r>
      </w:ins>
      <w:r>
        <w:t>&gt;</w:t>
      </w:r>
    </w:p>
    <w:p w14:paraId="5A9BC763" w14:textId="1E74C4C2" w:rsidR="006A0BC1" w:rsidRDefault="006A0BC1" w:rsidP="006A0BC1">
      <w:pPr>
        <w:pStyle w:val="code"/>
      </w:pPr>
      <w:r>
        <w:tab/>
        <w:t>&lt;</w:t>
      </w:r>
      <w:del w:id="2430" w:author="Gerard" w:date="2014-07-29T23:39:00Z">
        <w:r w:rsidDel="00F11BA7">
          <w:delText>l23</w:delText>
        </w:r>
      </w:del>
      <w:ins w:id="2431" w:author="Gerard" w:date="2014-07-29T23:39:00Z">
        <w:r w:rsidR="00F11BA7">
          <w:t>v23</w:t>
        </w:r>
      </w:ins>
      <w:r>
        <w:t>&gt;</w:t>
      </w:r>
      <w:del w:id="2432" w:author="Gerard" w:date="2014-07-29T23:49:00Z">
        <w:r w:rsidDel="003E7817">
          <w:delText>1.0</w:delText>
        </w:r>
      </w:del>
      <w:ins w:id="2433" w:author="Gerard" w:date="2014-07-29T23:49:00Z">
        <w:r w:rsidR="003E7817">
          <w:t>0.87</w:t>
        </w:r>
      </w:ins>
      <w:r>
        <w:t>&lt;/</w:t>
      </w:r>
      <w:del w:id="2434" w:author="Gerard" w:date="2014-07-29T23:39:00Z">
        <w:r w:rsidDel="00F11BA7">
          <w:delText>l23</w:delText>
        </w:r>
      </w:del>
      <w:ins w:id="2435" w:author="Gerard" w:date="2014-07-29T23:39:00Z">
        <w:r w:rsidR="00F11BA7">
          <w:t>v23</w:t>
        </w:r>
      </w:ins>
      <w:r>
        <w:t>&gt;</w:t>
      </w:r>
    </w:p>
    <w:p w14:paraId="253D08D1" w14:textId="0A33F254" w:rsidR="006A0BC1" w:rsidRDefault="006A0BC1" w:rsidP="006A0BC1">
      <w:pPr>
        <w:pStyle w:val="code"/>
      </w:pPr>
      <w:r>
        <w:tab/>
        <w:t>&lt;</w:t>
      </w:r>
      <w:del w:id="2436" w:author="Gerard" w:date="2014-07-29T23:39:00Z">
        <w:r w:rsidDel="00F11BA7">
          <w:delText>l31</w:delText>
        </w:r>
      </w:del>
      <w:ins w:id="2437" w:author="Gerard" w:date="2014-07-29T23:39:00Z">
        <w:r w:rsidR="00F11BA7">
          <w:t>v31</w:t>
        </w:r>
      </w:ins>
      <w:r>
        <w:t>&gt;</w:t>
      </w:r>
      <w:del w:id="2438" w:author="Gerard" w:date="2014-07-29T23:49:00Z">
        <w:r w:rsidDel="003E7817">
          <w:delText>1.5</w:delText>
        </w:r>
      </w:del>
      <w:ins w:id="2439" w:author="Gerard" w:date="2014-07-29T23:49:00Z">
        <w:r w:rsidR="003E7817">
          <w:t>0.26</w:t>
        </w:r>
      </w:ins>
      <w:r>
        <w:t>&lt;/</w:t>
      </w:r>
      <w:del w:id="2440" w:author="Gerard" w:date="2014-07-29T23:39:00Z">
        <w:r w:rsidDel="00F11BA7">
          <w:delText>l31</w:delText>
        </w:r>
      </w:del>
      <w:ins w:id="2441" w:author="Gerard" w:date="2014-07-29T23:39:00Z">
        <w:r w:rsidR="00F11BA7">
          <w:t>v31</w:t>
        </w:r>
      </w:ins>
      <w:r>
        <w:t>&gt;</w:t>
      </w:r>
    </w:p>
    <w:p w14:paraId="31880A53" w14:textId="77777777" w:rsidR="006A0BC1" w:rsidRDefault="006A0BC1" w:rsidP="006A0BC1">
      <w:pPr>
        <w:pStyle w:val="code"/>
      </w:pPr>
      <w:r>
        <w:tab/>
        <w:t>&lt;c&gt;1&lt;/c&gt;</w:t>
      </w:r>
    </w:p>
    <w:p w14:paraId="4B00E82B" w14:textId="3AA7049F" w:rsidR="006A0BC1" w:rsidRDefault="006A0BC1" w:rsidP="006A0BC1">
      <w:pPr>
        <w:pStyle w:val="code"/>
      </w:pPr>
      <w:r>
        <w:tab/>
        <w:t>&lt;</w:t>
      </w:r>
      <w:del w:id="2442" w:author="Gerard" w:date="2014-07-29T23:58:00Z">
        <w:r w:rsidDel="007C264E">
          <w:delText>K</w:delText>
        </w:r>
      </w:del>
      <w:ins w:id="2443" w:author="Gerard" w:date="2014-07-29T23:58:00Z">
        <w:r w:rsidR="007C264E">
          <w:t>k</w:t>
        </w:r>
      </w:ins>
      <w:r>
        <w:t>&gt;</w:t>
      </w:r>
      <w:del w:id="2444" w:author="Gerard" w:date="2014-07-29T23:39:00Z">
        <w:r w:rsidDel="00F11BA7">
          <w:delText>100</w:delText>
        </w:r>
      </w:del>
      <w:ins w:id="2445" w:author="Gerard" w:date="2014-07-29T23:49:00Z">
        <w:r w:rsidR="003E7817">
          <w:t>120</w:t>
        </w:r>
      </w:ins>
      <w:ins w:id="2446" w:author="Gerard" w:date="2014-07-29T23:39:00Z">
        <w:r w:rsidR="00F11BA7">
          <w:t>000</w:t>
        </w:r>
      </w:ins>
      <w:r>
        <w:t>&lt;/</w:t>
      </w:r>
      <w:del w:id="2447" w:author="Gerard" w:date="2014-07-29T23:58:00Z">
        <w:r w:rsidDel="007C264E">
          <w:delText>K</w:delText>
        </w:r>
      </w:del>
      <w:ins w:id="2448" w:author="Gerard" w:date="2014-07-29T23:58:00Z">
        <w:r w:rsidR="007C264E">
          <w:t>k</w:t>
        </w:r>
      </w:ins>
      <w:r>
        <w:t>&gt;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2449" w:name="_Ref167535344"/>
      <w:bookmarkStart w:id="2450" w:name="_Ref299864027"/>
      <w:bookmarkStart w:id="2451" w:name="_Toc268297745"/>
      <w:r>
        <w:lastRenderedPageBreak/>
        <w:t>Mooney-Rivlin</w:t>
      </w:r>
      <w:bookmarkEnd w:id="2449"/>
      <w:bookmarkEnd w:id="2450"/>
      <w:bookmarkEnd w:id="2451"/>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7130"/>
        <w:gridCol w:w="1009"/>
      </w:tblGrid>
      <w:tr w:rsidR="00C7478A" w14:paraId="6AF714A8" w14:textId="5EE2EF13" w:rsidTr="008C20E4">
        <w:tc>
          <w:tcPr>
            <w:tcW w:w="750" w:type="pct"/>
            <w:shd w:val="clear" w:color="auto" w:fill="auto"/>
          </w:tcPr>
          <w:p w14:paraId="315B3678" w14:textId="77777777" w:rsidR="00C7478A" w:rsidRDefault="00C7478A" w:rsidP="006A0BC1">
            <w:pPr>
              <w:pStyle w:val="code"/>
            </w:pPr>
            <w:r>
              <w:t>&lt;c1&gt;</w:t>
            </w:r>
          </w:p>
        </w:tc>
        <w:tc>
          <w:tcPr>
            <w:tcW w:w="3723" w:type="pct"/>
            <w:shd w:val="clear" w:color="auto" w:fill="auto"/>
          </w:tcPr>
          <w:p w14:paraId="1345771B" w14:textId="77777777" w:rsidR="00C7478A" w:rsidRDefault="00C7478A" w:rsidP="006A0BC1">
            <w:r>
              <w:t>Coefficient of first invariant term</w:t>
            </w:r>
          </w:p>
        </w:tc>
        <w:tc>
          <w:tcPr>
            <w:tcW w:w="527" w:type="pct"/>
          </w:tcPr>
          <w:p w14:paraId="42FA8EF5" w14:textId="47C77365" w:rsidR="00C7478A" w:rsidRDefault="00C7478A" w:rsidP="006A0BC1">
            <w:r>
              <w:t>[</w:t>
            </w:r>
            <w:r>
              <w:rPr>
                <w:b/>
              </w:rPr>
              <w:t>P</w:t>
            </w:r>
            <w:r>
              <w:t>]</w:t>
            </w:r>
          </w:p>
        </w:tc>
      </w:tr>
      <w:tr w:rsidR="00C7478A" w14:paraId="1FA82E25" w14:textId="214B2BCA" w:rsidTr="008C20E4">
        <w:tc>
          <w:tcPr>
            <w:tcW w:w="750" w:type="pct"/>
            <w:shd w:val="clear" w:color="auto" w:fill="auto"/>
          </w:tcPr>
          <w:p w14:paraId="23E066AC" w14:textId="77777777" w:rsidR="00C7478A" w:rsidRDefault="00C7478A" w:rsidP="006A0BC1">
            <w:pPr>
              <w:pStyle w:val="code"/>
            </w:pPr>
            <w:r>
              <w:t>&lt;c2&gt;</w:t>
            </w:r>
          </w:p>
        </w:tc>
        <w:tc>
          <w:tcPr>
            <w:tcW w:w="3723" w:type="pct"/>
            <w:shd w:val="clear" w:color="auto" w:fill="auto"/>
          </w:tcPr>
          <w:p w14:paraId="72CF8EDA" w14:textId="77777777" w:rsidR="00C7478A" w:rsidRDefault="00C7478A" w:rsidP="006A0BC1">
            <w:r>
              <w:t>Coefficient of second invariant term</w:t>
            </w:r>
          </w:p>
        </w:tc>
        <w:tc>
          <w:tcPr>
            <w:tcW w:w="527" w:type="pct"/>
          </w:tcPr>
          <w:p w14:paraId="5BDBB59B" w14:textId="49A2CACC" w:rsidR="00C7478A" w:rsidRDefault="00C7478A" w:rsidP="006A0BC1">
            <w:r>
              <w:t>[</w:t>
            </w:r>
            <w:r>
              <w:rPr>
                <w:b/>
              </w:rPr>
              <w:t>P</w:t>
            </w:r>
            <w:r>
              <w:t>]</w:t>
            </w:r>
          </w:p>
        </w:tc>
      </w:tr>
      <w:tr w:rsidR="00C7478A" w14:paraId="23908244" w14:textId="16D2D141" w:rsidTr="008C20E4">
        <w:tc>
          <w:tcPr>
            <w:tcW w:w="750" w:type="pct"/>
            <w:shd w:val="clear" w:color="auto" w:fill="auto"/>
          </w:tcPr>
          <w:p w14:paraId="11FEF91E" w14:textId="77777777" w:rsidR="00C7478A" w:rsidRDefault="00C7478A" w:rsidP="006A0BC1">
            <w:pPr>
              <w:pStyle w:val="code"/>
            </w:pPr>
            <w:r>
              <w:t>&lt;k&gt;</w:t>
            </w:r>
          </w:p>
        </w:tc>
        <w:tc>
          <w:tcPr>
            <w:tcW w:w="3723" w:type="pct"/>
            <w:shd w:val="clear" w:color="auto" w:fill="auto"/>
          </w:tcPr>
          <w:p w14:paraId="7DA7A5CC" w14:textId="77777777" w:rsidR="00C7478A" w:rsidRDefault="00C7478A" w:rsidP="006A0BC1">
            <w:r>
              <w:t>Bulk modulus</w:t>
            </w:r>
          </w:p>
        </w:tc>
        <w:tc>
          <w:tcPr>
            <w:tcW w:w="527" w:type="pct"/>
          </w:tcPr>
          <w:p w14:paraId="30B26B34" w14:textId="054ADD8A" w:rsidR="00C7478A" w:rsidRDefault="00C7478A" w:rsidP="006A0BC1">
            <w:r>
              <w:t>[</w:t>
            </w:r>
            <w:r>
              <w:rPr>
                <w:b/>
              </w:rPr>
              <w:t>P</w:t>
            </w:r>
            <w:r>
              <w:t>]</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62D7BBAA" w:rsidR="006A0BC1" w:rsidRDefault="006C2049" w:rsidP="006A0BC1">
      <w:pPr>
        <w:jc w:val="center"/>
      </w:pPr>
      <w:r w:rsidRPr="006C2049">
        <w:rPr>
          <w:position w:val="-24"/>
        </w:rPr>
        <w:object w:dxaOrig="3900" w:dyaOrig="620" w14:anchorId="047B4267">
          <v:shape id="_x0000_i2617" type="#_x0000_t75" style="width:195pt;height:31pt" o:ole="">
            <v:imagedata r:id="rId352" o:title=""/>
          </v:shape>
          <o:OLEObject Type="Embed" ProgID="Equation.DSMT4" ShapeID="_x0000_i2617" DrawAspect="Content" ObjectID="_1470212829" r:id="rId353"/>
        </w:object>
      </w:r>
      <w:r w:rsidR="006A0BC1">
        <w:t>.</w:t>
      </w:r>
    </w:p>
    <w:p w14:paraId="06A53C20" w14:textId="1A080D23" w:rsidR="006A0BC1" w:rsidRDefault="006C2049" w:rsidP="006A0BC1">
      <w:pPr>
        <w:pStyle w:val="MTDisplayEquation"/>
      </w:pPr>
      <w:r w:rsidRPr="006C2049">
        <w:rPr>
          <w:position w:val="-12"/>
        </w:rPr>
        <w:object w:dxaOrig="279" w:dyaOrig="360" w14:anchorId="4D59CA76">
          <v:shape id="_x0000_i2620" type="#_x0000_t75" style="width:14pt;height:18pt" o:ole="">
            <v:imagedata r:id="rId354" o:title=""/>
          </v:shape>
          <o:OLEObject Type="Embed" ProgID="Equation.DSMT4" ShapeID="_x0000_i2620" DrawAspect="Content" ObjectID="_1470212830" r:id="rId355"/>
        </w:object>
      </w:r>
      <w:proofErr w:type="gramStart"/>
      <w:r w:rsidR="006A0BC1">
        <w:t>and</w:t>
      </w:r>
      <w:proofErr w:type="gramEnd"/>
      <w:r w:rsidRPr="006C2049">
        <w:rPr>
          <w:position w:val="-12"/>
        </w:rPr>
        <w:object w:dxaOrig="300" w:dyaOrig="360" w14:anchorId="640D38B7">
          <v:shape id="_x0000_i2623" type="#_x0000_t75" style="width:15pt;height:18pt" o:ole="">
            <v:imagedata r:id="rId356" o:title=""/>
          </v:shape>
          <o:OLEObject Type="Embed" ProgID="Equation.DSMT4" ShapeID="_x0000_i2623" DrawAspect="Content" ObjectID="_1470212831" r:id="rId357"/>
        </w:object>
      </w:r>
      <w:r w:rsidR="006A0BC1">
        <w:t xml:space="preserve">are the Mooney-Rivlin material coefficients. The variables </w:t>
      </w:r>
      <w:r w:rsidRPr="006C2049">
        <w:rPr>
          <w:position w:val="-12"/>
        </w:rPr>
        <w:object w:dxaOrig="220" w:dyaOrig="380" w14:anchorId="269D6606">
          <v:shape id="_x0000_i2626" type="#_x0000_t75" style="width:11pt;height:19pt" o:ole="">
            <v:imagedata r:id="rId358" o:title=""/>
          </v:shape>
          <o:OLEObject Type="Embed" ProgID="Equation.DSMT4" ShapeID="_x0000_i2626" DrawAspect="Content" ObjectID="_1470212832" r:id="rId359"/>
        </w:object>
      </w:r>
      <w:r w:rsidR="006A0BC1">
        <w:t xml:space="preserve"> and </w:t>
      </w:r>
      <w:r w:rsidRPr="006C2049">
        <w:rPr>
          <w:position w:val="-12"/>
        </w:rPr>
        <w:object w:dxaOrig="240" w:dyaOrig="380" w14:anchorId="369C9EDB">
          <v:shape id="_x0000_i2629" type="#_x0000_t75" style="width:12pt;height:19pt" o:ole="">
            <v:imagedata r:id="rId360" o:title=""/>
          </v:shape>
          <o:OLEObject Type="Embed" ProgID="Equation.DSMT4" ShapeID="_x0000_i2629" DrawAspect="Content" ObjectID="_1470212833" r:id="rId361"/>
        </w:object>
      </w:r>
      <w:r w:rsidR="006A0BC1">
        <w:t xml:space="preserve"> are the first and second invariants of the deviatoric right Cauchy-Green deformation </w:t>
      </w:r>
      <w:proofErr w:type="gramStart"/>
      <w:r w:rsidR="006A0BC1">
        <w:t xml:space="preserve">tensor </w:t>
      </w:r>
      <w:proofErr w:type="gramEnd"/>
      <w:r w:rsidRPr="006C2049">
        <w:rPr>
          <w:position w:val="-6"/>
        </w:rPr>
        <w:object w:dxaOrig="240" w:dyaOrig="340" w14:anchorId="5ED70D71">
          <v:shape id="_x0000_i2632" type="#_x0000_t75" style="width:12pt;height:17pt" o:ole="">
            <v:imagedata r:id="rId362" o:title=""/>
          </v:shape>
          <o:OLEObject Type="Embed" ProgID="Equation.DSMT4" ShapeID="_x0000_i2632" DrawAspect="Content" ObjectID="_1470212834" r:id="rId363"/>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t>
      </w:r>
      <w:proofErr w:type="gramStart"/>
      <w:r w:rsidR="006A0BC1">
        <w:t xml:space="preserve">When </w:t>
      </w:r>
      <w:proofErr w:type="gramEnd"/>
      <w:r w:rsidRPr="006C2049">
        <w:rPr>
          <w:position w:val="-12"/>
        </w:rPr>
        <w:object w:dxaOrig="680" w:dyaOrig="360" w14:anchorId="13D5C460">
          <v:shape id="_x0000_i2635" type="#_x0000_t75" style="width:34pt;height:18pt" o:ole="">
            <v:imagedata r:id="rId364" o:title=""/>
          </v:shape>
          <o:OLEObject Type="Embed" ProgID="Equation.DSMT4" ShapeID="_x0000_i2635" DrawAspect="Content" ObjectID="_1470212835" r:id="rId365"/>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&lt; 10000</w:t>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2452" w:name="_Toc268297746"/>
      <w:r>
        <w:lastRenderedPageBreak/>
        <w:t>Muscle Material</w:t>
      </w:r>
      <w:bookmarkEnd w:id="2452"/>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131"/>
        <w:gridCol w:w="828"/>
      </w:tblGrid>
      <w:tr w:rsidR="0058106C" w14:paraId="7DACB65B" w14:textId="53E3A269" w:rsidTr="008C20E4">
        <w:tc>
          <w:tcPr>
            <w:tcW w:w="2617" w:type="dxa"/>
            <w:shd w:val="clear" w:color="auto" w:fill="auto"/>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
          <w:p w14:paraId="735ACE64" w14:textId="77777777" w:rsidR="0058106C" w:rsidRDefault="0058106C" w:rsidP="006A0BC1">
            <w:r>
              <w:t>along fiber shear modulus</w:t>
            </w:r>
          </w:p>
        </w:tc>
        <w:tc>
          <w:tcPr>
            <w:tcW w:w="828" w:type="dxa"/>
          </w:tcPr>
          <w:p w14:paraId="5EDA6AF6" w14:textId="416EA2C9" w:rsidR="0058106C" w:rsidRDefault="0058106C" w:rsidP="006A0BC1">
            <w:r>
              <w:t>[</w:t>
            </w:r>
            <w:r>
              <w:rPr>
                <w:b/>
              </w:rPr>
              <w:t>P</w:t>
            </w:r>
            <w:r>
              <w:t>]</w:t>
            </w:r>
          </w:p>
        </w:tc>
      </w:tr>
      <w:tr w:rsidR="0058106C" w14:paraId="4B5315C7" w14:textId="7C4650E1" w:rsidTr="008C20E4">
        <w:tc>
          <w:tcPr>
            <w:tcW w:w="2617" w:type="dxa"/>
            <w:shd w:val="clear" w:color="auto" w:fill="auto"/>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
          <w:p w14:paraId="5E039AB6" w14:textId="77777777" w:rsidR="0058106C" w:rsidRDefault="0058106C" w:rsidP="006A0BC1">
            <w:r>
              <w:t>cross fiber shear modulus</w:t>
            </w:r>
          </w:p>
        </w:tc>
        <w:tc>
          <w:tcPr>
            <w:tcW w:w="828" w:type="dxa"/>
          </w:tcPr>
          <w:p w14:paraId="3099CF0F" w14:textId="4C67D1E2" w:rsidR="0058106C" w:rsidRDefault="0058106C" w:rsidP="006A0BC1">
            <w:r>
              <w:t>[</w:t>
            </w:r>
            <w:r>
              <w:rPr>
                <w:b/>
              </w:rPr>
              <w:t>P</w:t>
            </w:r>
            <w:r>
              <w:t>]</w:t>
            </w:r>
          </w:p>
        </w:tc>
      </w:tr>
      <w:tr w:rsidR="0058106C" w14:paraId="25F6F7BA" w14:textId="17A94E17" w:rsidTr="008C20E4">
        <w:tc>
          <w:tcPr>
            <w:tcW w:w="2617" w:type="dxa"/>
            <w:shd w:val="clear" w:color="auto" w:fill="auto"/>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
          <w:p w14:paraId="75219FA8" w14:textId="77777777" w:rsidR="0058106C" w:rsidRDefault="0058106C" w:rsidP="006A0BC1">
            <w:r>
              <w:t>exponential stress coefficients</w:t>
            </w:r>
          </w:p>
        </w:tc>
        <w:tc>
          <w:tcPr>
            <w:tcW w:w="828" w:type="dxa"/>
          </w:tcPr>
          <w:p w14:paraId="55258173" w14:textId="45EBB546" w:rsidR="0058106C" w:rsidRDefault="0058106C" w:rsidP="006A0BC1">
            <w:r>
              <w:t>[</w:t>
            </w:r>
            <w:r>
              <w:rPr>
                <w:b/>
              </w:rPr>
              <w:t>P</w:t>
            </w:r>
            <w:r>
              <w:t>]</w:t>
            </w:r>
          </w:p>
        </w:tc>
      </w:tr>
      <w:tr w:rsidR="0058106C" w14:paraId="09388AF1" w14:textId="1AE4025B" w:rsidTr="008C20E4">
        <w:tc>
          <w:tcPr>
            <w:tcW w:w="2617" w:type="dxa"/>
            <w:shd w:val="clear" w:color="auto" w:fill="auto"/>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
          <w:p w14:paraId="705BB4EB" w14:textId="77777777" w:rsidR="0058106C" w:rsidRPr="005C23E2" w:rsidRDefault="0058106C" w:rsidP="006A0BC1">
            <w:pPr>
              <w:tabs>
                <w:tab w:val="center" w:pos="3640"/>
                <w:tab w:val="right" w:pos="7280"/>
              </w:tabs>
            </w:pPr>
            <w:r>
              <w:t>fiber uncrimping factor</w:t>
            </w:r>
          </w:p>
        </w:tc>
        <w:tc>
          <w:tcPr>
            <w:tcW w:w="828" w:type="dxa"/>
          </w:tcPr>
          <w:p w14:paraId="383B0DEA" w14:textId="48F09C43" w:rsidR="0058106C" w:rsidRDefault="0058106C">
            <w:pPr>
              <w:tabs>
                <w:tab w:val="center" w:pos="3640"/>
                <w:tab w:val="right" w:pos="7280"/>
              </w:tabs>
            </w:pPr>
            <w:r>
              <w:t>[ ]</w:t>
            </w:r>
          </w:p>
        </w:tc>
      </w:tr>
      <w:tr w:rsidR="0058106C" w14:paraId="6E14FA58" w14:textId="4C918DF8" w:rsidTr="008C20E4">
        <w:tc>
          <w:tcPr>
            <w:tcW w:w="2617" w:type="dxa"/>
            <w:shd w:val="clear" w:color="auto" w:fill="auto"/>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
          <w:p w14:paraId="2EC24670" w14:textId="77777777" w:rsidR="0058106C" w:rsidRDefault="0058106C" w:rsidP="006A0BC1">
            <w:r>
              <w:t>optimal fiber length</w:t>
            </w:r>
          </w:p>
        </w:tc>
        <w:tc>
          <w:tcPr>
            <w:tcW w:w="828" w:type="dxa"/>
          </w:tcPr>
          <w:p w14:paraId="07003345" w14:textId="51A795DF" w:rsidR="0058106C" w:rsidRPr="0058106C" w:rsidRDefault="0058106C" w:rsidP="006A0BC1">
            <w:r>
              <w:t>[ ]</w:t>
            </w:r>
          </w:p>
        </w:tc>
      </w:tr>
      <w:tr w:rsidR="0058106C" w14:paraId="148E09F6" w14:textId="2DBB9F2E" w:rsidTr="008C20E4">
        <w:tc>
          <w:tcPr>
            <w:tcW w:w="2617" w:type="dxa"/>
            <w:shd w:val="clear" w:color="auto" w:fill="auto"/>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
          <w:p w14:paraId="47E0C262" w14:textId="77777777" w:rsidR="0058106C" w:rsidRDefault="0058106C" w:rsidP="006A0BC1">
            <w:r>
              <w:t>maximum isometric stress</w:t>
            </w:r>
          </w:p>
        </w:tc>
        <w:tc>
          <w:tcPr>
            <w:tcW w:w="828" w:type="dxa"/>
          </w:tcPr>
          <w:p w14:paraId="11D67BA2" w14:textId="07CE079E" w:rsidR="0058106C" w:rsidRDefault="0058106C" w:rsidP="006A0BC1">
            <w:r>
              <w:t>[</w:t>
            </w:r>
            <w:r>
              <w:rPr>
                <w:b/>
              </w:rPr>
              <w:t>P</w:t>
            </w:r>
            <w:r>
              <w:t>]</w:t>
            </w:r>
          </w:p>
        </w:tc>
      </w:tr>
      <w:tr w:rsidR="0058106C" w14:paraId="70B5D672" w14:textId="6C51BA1C" w:rsidTr="008C20E4">
        <w:tc>
          <w:tcPr>
            <w:tcW w:w="2617" w:type="dxa"/>
            <w:shd w:val="clear" w:color="auto" w:fill="auto"/>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
          <w:p w14:paraId="121CAA16" w14:textId="77777777" w:rsidR="0058106C" w:rsidRDefault="0058106C" w:rsidP="006A0BC1">
            <w:r>
              <w:t>fiber stretch for straightened fibers</w:t>
            </w:r>
          </w:p>
        </w:tc>
        <w:tc>
          <w:tcPr>
            <w:tcW w:w="828" w:type="dxa"/>
          </w:tcPr>
          <w:p w14:paraId="165DB039" w14:textId="252D7C8E" w:rsidR="0058106C" w:rsidRPr="0058106C" w:rsidRDefault="0058106C" w:rsidP="006A0BC1">
            <w:r>
              <w:t>[ ]</w:t>
            </w:r>
          </w:p>
        </w:tc>
      </w:tr>
      <w:tr w:rsidR="0058106C" w14:paraId="3A453B76" w14:textId="233E2B7D" w:rsidTr="008C20E4">
        <w:tc>
          <w:tcPr>
            <w:tcW w:w="2617" w:type="dxa"/>
            <w:shd w:val="clear" w:color="auto" w:fill="auto"/>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
          <w:p w14:paraId="51EADDA1" w14:textId="77777777" w:rsidR="0058106C" w:rsidRDefault="0058106C" w:rsidP="006A0BC1">
            <w:r>
              <w:t>bulk modulus</w:t>
            </w:r>
          </w:p>
        </w:tc>
        <w:tc>
          <w:tcPr>
            <w:tcW w:w="828" w:type="dxa"/>
          </w:tcPr>
          <w:p w14:paraId="23171767" w14:textId="3478D626" w:rsidR="0058106C" w:rsidRDefault="0058106C" w:rsidP="006A0BC1">
            <w:r>
              <w:t>[</w:t>
            </w:r>
            <w:r>
              <w:rPr>
                <w:b/>
              </w:rPr>
              <w:t>P</w:t>
            </w:r>
            <w:r>
              <w:t>]</w:t>
            </w:r>
          </w:p>
        </w:tc>
      </w:tr>
      <w:tr w:rsidR="0058106C" w14:paraId="2A1046F4" w14:textId="47E99EB6" w:rsidTr="008C20E4">
        <w:tc>
          <w:tcPr>
            <w:tcW w:w="2617" w:type="dxa"/>
            <w:shd w:val="clear" w:color="auto" w:fill="auto"/>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
          <w:p w14:paraId="5DB5FF4E" w14:textId="77777777" w:rsidR="0058106C" w:rsidRDefault="0058106C" w:rsidP="006A0BC1">
            <w:r>
              <w:t>activation level</w:t>
            </w:r>
          </w:p>
        </w:tc>
        <w:tc>
          <w:tcPr>
            <w:tcW w:w="828" w:type="dxa"/>
          </w:tcPr>
          <w:p w14:paraId="687A9337" w14:textId="77777777" w:rsidR="0058106C" w:rsidRDefault="0058106C" w:rsidP="006A0BC1"/>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0D8E8D92" w:rsidR="006A0BC1" w:rsidRDefault="006A0BC1" w:rsidP="006A0BC1">
      <w:pPr>
        <w:pStyle w:val="MTDisplayEquation"/>
      </w:pPr>
      <w:r>
        <w:tab/>
      </w:r>
      <w:r w:rsidR="006C2049" w:rsidRPr="006C2049">
        <w:rPr>
          <w:position w:val="-18"/>
        </w:rPr>
        <w:object w:dxaOrig="4300" w:dyaOrig="480" w14:anchorId="5A95859A">
          <v:shape id="_x0000_i2638" type="#_x0000_t75" style="width:215pt;height:24pt" o:ole="">
            <v:imagedata r:id="rId366" o:title=""/>
          </v:shape>
          <o:OLEObject Type="Embed" ProgID="Equation.DSMT4" ShapeID="_x0000_i2638" DrawAspect="Content" ObjectID="_1470212836" r:id="rId367"/>
        </w:object>
      </w:r>
      <w:r>
        <w:t>.</w:t>
      </w:r>
    </w:p>
    <w:p w14:paraId="55F7B25F" w14:textId="7ED7B9FE" w:rsidR="006A0BC1" w:rsidRDefault="006A0BC1" w:rsidP="006A0BC1">
      <w:r>
        <w:t xml:space="preserve">The function </w:t>
      </w:r>
      <w:r w:rsidR="006C2049" w:rsidRPr="006C2049">
        <w:rPr>
          <w:position w:val="-12"/>
        </w:rPr>
        <w:object w:dxaOrig="320" w:dyaOrig="360" w14:anchorId="425AF38B">
          <v:shape id="_x0000_i2641" type="#_x0000_t75" style="width:16pt;height:18pt" o:ole="">
            <v:imagedata r:id="rId368" o:title=""/>
          </v:shape>
          <o:OLEObject Type="Embed" ProgID="Equation.DSMT4" ShapeID="_x0000_i2641" DrawAspect="Content" ObjectID="_1470212837" r:id="rId369"/>
        </w:object>
      </w:r>
      <w:r>
        <w:t>is the strain energy contribution of the muscle fibers. It is defined as follows:</w:t>
      </w:r>
    </w:p>
    <w:p w14:paraId="1A82BB7C" w14:textId="540FEB9C" w:rsidR="006A0BC1" w:rsidRDefault="006A0BC1" w:rsidP="006A0BC1">
      <w:pPr>
        <w:pStyle w:val="MTDisplayEquation"/>
      </w:pPr>
      <w:r>
        <w:tab/>
      </w:r>
      <w:r w:rsidR="006C2049" w:rsidRPr="006C2049">
        <w:rPr>
          <w:position w:val="-32"/>
        </w:rPr>
        <w:object w:dxaOrig="4160" w:dyaOrig="700" w14:anchorId="5B18D779">
          <v:shape id="_x0000_i2644" type="#_x0000_t75" style="width:208pt;height:35pt" o:ole="">
            <v:imagedata r:id="rId370" o:title=""/>
          </v:shape>
          <o:OLEObject Type="Embed" ProgID="Equation.DSMT4" ShapeID="_x0000_i2644" DrawAspect="Content" ObjectID="_1470212838" r:id="rId371"/>
        </w:object>
      </w:r>
      <w:r>
        <w:t>,</w:t>
      </w:r>
    </w:p>
    <w:p w14:paraId="245F36C6" w14:textId="77777777" w:rsidR="006A0BC1" w:rsidRDefault="006A0BC1" w:rsidP="006A0BC1">
      <w:proofErr w:type="gramStart"/>
      <w:r>
        <w:t>where</w:t>
      </w:r>
      <w:proofErr w:type="gramEnd"/>
      <w:r>
        <w:t>,</w:t>
      </w:r>
    </w:p>
    <w:p w14:paraId="73C522A4" w14:textId="422A5094" w:rsidR="006A0BC1" w:rsidRDefault="006A0BC1" w:rsidP="006A0BC1">
      <w:pPr>
        <w:pStyle w:val="MTDisplayEquation"/>
      </w:pPr>
      <w:r>
        <w:tab/>
      </w:r>
      <w:r w:rsidR="006C2049" w:rsidRPr="006C2049">
        <w:rPr>
          <w:position w:val="-130"/>
        </w:rPr>
        <w:object w:dxaOrig="4440" w:dyaOrig="1560" w14:anchorId="1110D562">
          <v:shape id="_x0000_i2647" type="#_x0000_t75" style="width:222pt;height:78pt" o:ole="">
            <v:imagedata r:id="rId372" o:title=""/>
          </v:shape>
          <o:OLEObject Type="Embed" ProgID="Equation.DSMT4" ShapeID="_x0000_i2647" DrawAspect="Content" ObjectID="_1470212839" r:id="rId373"/>
        </w:object>
      </w:r>
      <w:r>
        <w:t>,</w:t>
      </w:r>
    </w:p>
    <w:p w14:paraId="6CCEF02D" w14:textId="77777777" w:rsidR="006A0BC1" w:rsidRDefault="006A0BC1" w:rsidP="006A0BC1">
      <w:proofErr w:type="gramStart"/>
      <w:r>
        <w:t>and</w:t>
      </w:r>
      <w:proofErr w:type="gramEnd"/>
      <w:r>
        <w:t>,</w:t>
      </w:r>
    </w:p>
    <w:p w14:paraId="59E0DF43" w14:textId="5173937B" w:rsidR="006A0BC1" w:rsidRDefault="006A0BC1" w:rsidP="006A0BC1">
      <w:pPr>
        <w:pStyle w:val="MTDisplayEquation"/>
      </w:pPr>
      <w:r>
        <w:tab/>
      </w:r>
      <w:r w:rsidR="006C2049" w:rsidRPr="006C2049">
        <w:rPr>
          <w:position w:val="-148"/>
        </w:rPr>
        <w:object w:dxaOrig="5060" w:dyaOrig="1740" w14:anchorId="19F04B65">
          <v:shape id="_x0000_i2650" type="#_x0000_t75" style="width:253pt;height:87pt" o:ole="">
            <v:imagedata r:id="rId374" o:title=""/>
          </v:shape>
          <o:OLEObject Type="Embed" ProgID="Equation.DSMT4" ShapeID="_x0000_i2650" DrawAspect="Content" ObjectID="_1470212840" r:id="rId375"/>
        </w:object>
      </w:r>
      <w:r>
        <w:t>,</w:t>
      </w:r>
    </w:p>
    <w:p w14:paraId="22E2035B" w14:textId="50C60A70" w:rsidR="006A0BC1" w:rsidRDefault="006A0BC1" w:rsidP="006A0BC1">
      <w:r>
        <w:t xml:space="preserve">The values </w:t>
      </w:r>
      <w:r w:rsidR="006C2049" w:rsidRPr="006C2049">
        <w:rPr>
          <w:position w:val="-12"/>
        </w:rPr>
        <w:object w:dxaOrig="260" w:dyaOrig="360" w14:anchorId="12CD8BF7">
          <v:shape id="_x0000_i2653" type="#_x0000_t75" style="width:13pt;height:18pt" o:ole="">
            <v:imagedata r:id="rId376" o:title=""/>
          </v:shape>
          <o:OLEObject Type="Embed" ProgID="Equation.DSMT4" ShapeID="_x0000_i2653" DrawAspect="Content" ObjectID="_1470212841" r:id="rId377"/>
        </w:object>
      </w:r>
      <w:r>
        <w:t xml:space="preserve">and </w:t>
      </w:r>
      <w:r w:rsidR="006C2049" w:rsidRPr="006C2049">
        <w:rPr>
          <w:position w:val="-12"/>
        </w:rPr>
        <w:object w:dxaOrig="260" w:dyaOrig="360" w14:anchorId="33E3D59B">
          <v:shape id="_x0000_i2656" type="#_x0000_t75" style="width:13pt;height:18pt" o:ole="">
            <v:imagedata r:id="rId378" o:title=""/>
          </v:shape>
          <o:OLEObject Type="Embed" ProgID="Equation.DSMT4" ShapeID="_x0000_i2656" DrawAspect="Content" ObjectID="_1470212842" r:id="rId379"/>
        </w:object>
      </w:r>
      <w:r>
        <w:t xml:space="preserve">are determined by requiring </w:t>
      </w:r>
      <w:r w:rsidR="006C2049" w:rsidRPr="006C2049">
        <w:rPr>
          <w:position w:val="-6"/>
        </w:rPr>
        <w:object w:dxaOrig="320" w:dyaOrig="320" w14:anchorId="3C3F6DA1">
          <v:shape id="_x0000_i2659" type="#_x0000_t75" style="width:16pt;height:16pt" o:ole="">
            <v:imagedata r:id="rId380" o:title=""/>
          </v:shape>
          <o:OLEObject Type="Embed" ProgID="Equation.DSMT4" ShapeID="_x0000_i2659" DrawAspect="Content" ObjectID="_1470212843" r:id="rId381"/>
        </w:object>
      </w:r>
      <w:r>
        <w:t xml:space="preserve">and </w:t>
      </w:r>
      <w:r w:rsidR="006C2049" w:rsidRPr="006C2049">
        <w:rPr>
          <w:position w:val="-6"/>
        </w:rPr>
        <w:object w:dxaOrig="300" w:dyaOrig="320" w14:anchorId="4E9816E8">
          <v:shape id="_x0000_i2662" type="#_x0000_t75" style="width:15pt;height:16pt" o:ole="">
            <v:imagedata r:id="rId382" o:title=""/>
          </v:shape>
          <o:OLEObject Type="Embed" ProgID="Equation.DSMT4" ShapeID="_x0000_i2662" DrawAspect="Content" ObjectID="_1470212844" r:id="rId383"/>
        </w:object>
      </w:r>
      <w:r>
        <w:t xml:space="preserve">continuity </w:t>
      </w:r>
      <w:proofErr w:type="gramStart"/>
      <w:r>
        <w:t xml:space="preserve">at </w:t>
      </w:r>
      <w:proofErr w:type="gramEnd"/>
      <w:r w:rsidR="006C2049" w:rsidRPr="006C2049">
        <w:rPr>
          <w:position w:val="-6"/>
        </w:rPr>
        <w:object w:dxaOrig="680" w:dyaOrig="320" w14:anchorId="0692B185">
          <v:shape id="_x0000_i2665" type="#_x0000_t75" style="width:34pt;height:16pt" o:ole="">
            <v:imagedata r:id="rId384" o:title=""/>
          </v:shape>
          <o:OLEObject Type="Embed" ProgID="Equation.DSMT4" ShapeID="_x0000_i2665" DrawAspect="Content" ObjectID="_1470212845" r:id="rId385"/>
        </w:object>
      </w:r>
      <w:r>
        <w:t>.</w:t>
      </w:r>
    </w:p>
    <w:p w14:paraId="53A770C1" w14:textId="765061B8" w:rsidR="006A0BC1" w:rsidRDefault="006A0BC1" w:rsidP="006A0BC1">
      <w:r>
        <w:t xml:space="preserve">The parameter </w:t>
      </w:r>
      <w:r w:rsidR="006C2049" w:rsidRPr="006C2049">
        <w:rPr>
          <w:position w:val="-6"/>
        </w:rPr>
        <w:object w:dxaOrig="240" w:dyaOrig="220" w14:anchorId="3C74B59A">
          <v:shape id="_x0000_i2668" type="#_x0000_t75" style="width:12pt;height:11pt" o:ole="">
            <v:imagedata r:id="rId386" o:title=""/>
          </v:shape>
          <o:OLEObject Type="Embed" ProgID="Equation.DSMT4" ShapeID="_x0000_i2668" DrawAspect="Content" ObjectID="_1470212846" r:id="rId387"/>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w:t>
      </w:r>
      <w:proofErr w:type="gramStart"/>
      <w:r>
        <w:t>smax&gt;</w:t>
      </w:r>
      <w:proofErr w:type="gramEnd"/>
      <w:r>
        <w: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w:t>
      </w:r>
      <w:proofErr w:type="gramStart"/>
      <w:r>
        <w:t>lambda&gt;</w:t>
      </w:r>
      <w:proofErr w:type="gramEnd"/>
      <w:r>
        <w: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w:t>
      </w:r>
      <w:proofErr w:type="gramStart"/>
      <w:r>
        <w:t>,0,0</w:t>
      </w:r>
      <w:proofErr w:type="gramEnd"/>
      <w:r>
        <w:t>&lt;/fiber&gt;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2453" w:name="_Toc268297747"/>
      <w:r>
        <w:lastRenderedPageBreak/>
        <w:t>Ogden</w:t>
      </w:r>
      <w:bookmarkEnd w:id="2453"/>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C7478A" w14:paraId="4D63A791" w14:textId="341B6F83" w:rsidTr="008C20E4">
        <w:tc>
          <w:tcPr>
            <w:tcW w:w="731" w:type="pct"/>
            <w:shd w:val="clear" w:color="auto" w:fill="auto"/>
          </w:tcPr>
          <w:p w14:paraId="29B8DE31" w14:textId="77777777" w:rsidR="00C7478A" w:rsidRDefault="00C7478A" w:rsidP="006A0BC1">
            <w:pPr>
              <w:pStyle w:val="code"/>
            </w:pPr>
            <w:r>
              <w:t>&lt;c[n]&gt;</w:t>
            </w:r>
          </w:p>
        </w:tc>
        <w:tc>
          <w:tcPr>
            <w:tcW w:w="3890" w:type="pct"/>
            <w:shd w:val="clear" w:color="auto" w:fill="auto"/>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
          <w:p w14:paraId="1B91B541" w14:textId="2D7D0847" w:rsidR="00C7478A" w:rsidRDefault="00C7478A" w:rsidP="006A0BC1">
            <w:r>
              <w:t>[</w:t>
            </w:r>
            <w:r>
              <w:rPr>
                <w:b/>
              </w:rPr>
              <w:t>P</w:t>
            </w:r>
            <w:r>
              <w:t>]</w:t>
            </w:r>
          </w:p>
        </w:tc>
      </w:tr>
      <w:tr w:rsidR="00C7478A" w14:paraId="2A77976B" w14:textId="3FE34F16" w:rsidTr="008C20E4">
        <w:tc>
          <w:tcPr>
            <w:tcW w:w="731" w:type="pct"/>
            <w:shd w:val="clear" w:color="auto" w:fill="auto"/>
          </w:tcPr>
          <w:p w14:paraId="032031E2" w14:textId="77777777" w:rsidR="00C7478A" w:rsidRDefault="00C7478A" w:rsidP="006A0BC1">
            <w:pPr>
              <w:pStyle w:val="code"/>
            </w:pPr>
            <w:r>
              <w:t>&lt;m[n]&gt;</w:t>
            </w:r>
          </w:p>
        </w:tc>
        <w:tc>
          <w:tcPr>
            <w:tcW w:w="3890" w:type="pct"/>
            <w:shd w:val="clear" w:color="auto" w:fill="auto"/>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
          <w:p w14:paraId="0E5DDBFB" w14:textId="30B35D3E" w:rsidR="00C7478A" w:rsidRDefault="00C7478A" w:rsidP="006A0BC1">
            <w:r>
              <w:t>[ ]</w:t>
            </w:r>
          </w:p>
        </w:tc>
      </w:tr>
      <w:tr w:rsidR="00C7478A" w14:paraId="5888AC74" w14:textId="41CCEF9F" w:rsidTr="008C20E4">
        <w:tc>
          <w:tcPr>
            <w:tcW w:w="731" w:type="pct"/>
            <w:shd w:val="clear" w:color="auto" w:fill="auto"/>
          </w:tcPr>
          <w:p w14:paraId="48F8AB45" w14:textId="77777777" w:rsidR="00C7478A" w:rsidRDefault="00C7478A" w:rsidP="006A0BC1">
            <w:pPr>
              <w:pStyle w:val="code"/>
            </w:pPr>
            <w:r>
              <w:t>&lt;k&gt;</w:t>
            </w:r>
          </w:p>
        </w:tc>
        <w:tc>
          <w:tcPr>
            <w:tcW w:w="3890" w:type="pct"/>
            <w:shd w:val="clear" w:color="auto" w:fill="auto"/>
          </w:tcPr>
          <w:p w14:paraId="06CF44A2" w14:textId="77777777" w:rsidR="00C7478A" w:rsidRDefault="00C7478A" w:rsidP="006A0BC1">
            <w:r>
              <w:t>Bulk modulus</w:t>
            </w:r>
          </w:p>
        </w:tc>
        <w:tc>
          <w:tcPr>
            <w:tcW w:w="379" w:type="pct"/>
          </w:tcPr>
          <w:p w14:paraId="6E116C84" w14:textId="6C0CD801" w:rsidR="00C7478A" w:rsidRDefault="00C7478A" w:rsidP="006A0BC1">
            <w:r>
              <w:t>[</w:t>
            </w:r>
            <w:r>
              <w:rPr>
                <w:b/>
              </w:rPr>
              <w:t>P</w:t>
            </w:r>
            <w:r>
              <w:t>]</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74CC2B04" w:rsidR="006A0BC1" w:rsidRDefault="006A0BC1" w:rsidP="006A0BC1">
      <w:pPr>
        <w:pStyle w:val="MTDisplayEquation"/>
      </w:pPr>
      <w:r>
        <w:tab/>
      </w:r>
      <w:r w:rsidR="006C2049" w:rsidRPr="006C2049">
        <w:rPr>
          <w:position w:val="-30"/>
        </w:rPr>
        <w:object w:dxaOrig="3800" w:dyaOrig="700" w14:anchorId="0F8827AA">
          <v:shape id="_x0000_i2671" type="#_x0000_t75" style="width:190pt;height:35pt" o:ole="">
            <v:imagedata r:id="rId388" o:title=""/>
          </v:shape>
          <o:OLEObject Type="Embed" ProgID="Equation.DSMT4" ShapeID="_x0000_i2671" DrawAspect="Content" ObjectID="_1470212847" r:id="rId389"/>
        </w:object>
      </w:r>
      <w:r>
        <w:t>.</w:t>
      </w:r>
    </w:p>
    <w:p w14:paraId="14D9650E" w14:textId="471F71C8" w:rsidR="006A0BC1" w:rsidRDefault="006A0BC1" w:rsidP="006A0BC1">
      <w:r>
        <w:t xml:space="preserve">Here, </w:t>
      </w:r>
      <w:r w:rsidR="006C2049" w:rsidRPr="006C2049">
        <w:rPr>
          <w:position w:val="-12"/>
        </w:rPr>
        <w:object w:dxaOrig="300" w:dyaOrig="400" w14:anchorId="0A557BFD">
          <v:shape id="_x0000_i2674" type="#_x0000_t75" style="width:15pt;height:20pt" o:ole="">
            <v:imagedata r:id="rId390" o:title=""/>
          </v:shape>
          <o:OLEObject Type="Embed" ProgID="Equation.DSMT4" ShapeID="_x0000_i2674" DrawAspect="Content" ObjectID="_1470212848" r:id="rId391"/>
        </w:object>
      </w:r>
      <w:r>
        <w:t xml:space="preserve"> are the eigenvalues </w:t>
      </w:r>
      <w:proofErr w:type="gramStart"/>
      <w:r>
        <w:t xml:space="preserve">of </w:t>
      </w:r>
      <w:proofErr w:type="gramEnd"/>
      <w:r w:rsidR="006C2049" w:rsidRPr="006C2049">
        <w:rPr>
          <w:position w:val="-6"/>
        </w:rPr>
        <w:object w:dxaOrig="240" w:dyaOrig="340" w14:anchorId="77E27C15">
          <v:shape id="_x0000_i2677" type="#_x0000_t75" style="width:12pt;height:17pt" o:ole="">
            <v:imagedata r:id="rId392" o:title=""/>
          </v:shape>
          <o:OLEObject Type="Embed" ProgID="Equation.DSMT4" ShapeID="_x0000_i2677" DrawAspect="Content" ObjectID="_1470212849" r:id="rId393"/>
        </w:object>
      </w:r>
      <w:r>
        <w:t xml:space="preserve">, </w:t>
      </w:r>
      <w:r w:rsidR="006C2049" w:rsidRPr="006C2049">
        <w:rPr>
          <w:position w:val="-12"/>
        </w:rPr>
        <w:object w:dxaOrig="220" w:dyaOrig="360" w14:anchorId="7C9FE6B9">
          <v:shape id="_x0000_i2680" type="#_x0000_t75" style="width:11pt;height:18pt" o:ole="">
            <v:imagedata r:id="rId394" o:title=""/>
          </v:shape>
          <o:OLEObject Type="Embed" ProgID="Equation.DSMT4" ShapeID="_x0000_i2680" DrawAspect="Content" ObjectID="_1470212850" r:id="rId395"/>
        </w:object>
      </w:r>
      <w:r>
        <w:t xml:space="preserve">and </w:t>
      </w:r>
      <w:r w:rsidR="006C2049" w:rsidRPr="006C2049">
        <w:rPr>
          <w:position w:val="-12"/>
        </w:rPr>
        <w:object w:dxaOrig="279" w:dyaOrig="360" w14:anchorId="50975717">
          <v:shape id="_x0000_i2683" type="#_x0000_t75" style="width:14pt;height:18pt" o:ole="">
            <v:imagedata r:id="rId396" o:title=""/>
          </v:shape>
          <o:OLEObject Type="Embed" ProgID="Equation.DSMT4" ShapeID="_x0000_i2683" DrawAspect="Content" ObjectID="_1470212851" r:id="rId397"/>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2454" w:name="_Toc268297748"/>
      <w:r>
        <w:lastRenderedPageBreak/>
        <w:t>Tendon Material</w:t>
      </w:r>
      <w:bookmarkEnd w:id="2454"/>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39896257" w:rsidR="006A0BC1" w:rsidRDefault="006A0BC1" w:rsidP="006A0BC1">
      <w:pPr>
        <w:pStyle w:val="MTDisplayEquation"/>
      </w:pPr>
      <w:r>
        <w:tab/>
      </w:r>
      <w:r w:rsidR="006C2049" w:rsidRPr="006C2049">
        <w:rPr>
          <w:position w:val="-24"/>
        </w:rPr>
        <w:object w:dxaOrig="1359" w:dyaOrig="620" w14:anchorId="34754960">
          <v:shape id="_x0000_i2686" type="#_x0000_t75" style="width:68pt;height:31pt" o:ole="">
            <v:imagedata r:id="rId398" o:title=""/>
          </v:shape>
          <o:OLEObject Type="Embed" ProgID="Equation.DSMT4" ShapeID="_x0000_i2686" DrawAspect="Content" ObjectID="_1470212852" r:id="rId399"/>
        </w:object>
      </w:r>
      <w:r>
        <w:t>,</w:t>
      </w:r>
    </w:p>
    <w:p w14:paraId="046C2C36" w14:textId="77777777" w:rsidR="006A0BC1" w:rsidRDefault="006A0BC1" w:rsidP="006A0BC1">
      <w:proofErr w:type="gramStart"/>
      <w:r>
        <w:t>where</w:t>
      </w:r>
      <w:proofErr w:type="gramEnd"/>
    </w:p>
    <w:p w14:paraId="44E8D854" w14:textId="203B81F9" w:rsidR="006A0BC1" w:rsidRDefault="006A0BC1" w:rsidP="006A0BC1">
      <w:pPr>
        <w:pStyle w:val="MTDisplayEquation"/>
      </w:pPr>
      <w:r>
        <w:tab/>
      </w:r>
      <w:r w:rsidR="006C2049" w:rsidRPr="006C2049">
        <w:rPr>
          <w:position w:val="-120"/>
        </w:rPr>
        <w:object w:dxaOrig="3500" w:dyaOrig="1460" w14:anchorId="4F98BCA7">
          <v:shape id="_x0000_i2689" type="#_x0000_t75" style="width:175pt;height:73pt" o:ole="">
            <v:imagedata r:id="rId400" o:title=""/>
          </v:shape>
          <o:OLEObject Type="Embed" ProgID="Equation.DSMT4" ShapeID="_x0000_i2689" DrawAspect="Content" ObjectID="_1470212853" r:id="rId401"/>
        </w:object>
      </w:r>
      <w:r>
        <w:t>.</w:t>
      </w:r>
    </w:p>
    <w:p w14:paraId="33BFD7A6" w14:textId="0288042E" w:rsidR="006A0BC1" w:rsidRDefault="006A0BC1" w:rsidP="006A0BC1">
      <w:r>
        <w:t xml:space="preserve">The parameters </w:t>
      </w:r>
      <w:r w:rsidR="006C2049" w:rsidRPr="006C2049">
        <w:rPr>
          <w:position w:val="-12"/>
        </w:rPr>
        <w:object w:dxaOrig="279" w:dyaOrig="360" w14:anchorId="37B1924C">
          <v:shape id="_x0000_i2692" type="#_x0000_t75" style="width:14pt;height:18pt" o:ole="">
            <v:imagedata r:id="rId402" o:title=""/>
          </v:shape>
          <o:OLEObject Type="Embed" ProgID="Equation.DSMT4" ShapeID="_x0000_i2692" DrawAspect="Content" ObjectID="_1470212854" r:id="rId403"/>
        </w:object>
      </w:r>
      <w:r>
        <w:t xml:space="preserve">and </w:t>
      </w:r>
      <w:r w:rsidR="006C2049" w:rsidRPr="006C2049">
        <w:rPr>
          <w:position w:val="-12"/>
        </w:rPr>
        <w:object w:dxaOrig="279" w:dyaOrig="360" w14:anchorId="3AA7EF0A">
          <v:shape id="_x0000_i2695" type="#_x0000_t75" style="width:14pt;height:18pt" o:ole="">
            <v:imagedata r:id="rId404" o:title=""/>
          </v:shape>
          <o:OLEObject Type="Embed" ProgID="Equation.DSMT4" ShapeID="_x0000_i2695" DrawAspect="Content" ObjectID="_1470212855" r:id="rId405"/>
        </w:object>
      </w:r>
      <w:r>
        <w:t xml:space="preserve">are determined by requiring </w:t>
      </w:r>
      <w:r w:rsidR="006C2049" w:rsidRPr="006C2049">
        <w:rPr>
          <w:position w:val="-6"/>
        </w:rPr>
        <w:object w:dxaOrig="320" w:dyaOrig="320" w14:anchorId="2798A95E">
          <v:shape id="_x0000_i2698" type="#_x0000_t75" style="width:16pt;height:16pt" o:ole="">
            <v:imagedata r:id="rId406" o:title=""/>
          </v:shape>
          <o:OLEObject Type="Embed" ProgID="Equation.DSMT4" ShapeID="_x0000_i2698" DrawAspect="Content" ObjectID="_1470212856" r:id="rId407"/>
        </w:object>
      </w:r>
      <w:r>
        <w:t xml:space="preserve">and </w:t>
      </w:r>
      <w:r w:rsidR="006C2049" w:rsidRPr="006C2049">
        <w:rPr>
          <w:position w:val="-6"/>
        </w:rPr>
        <w:object w:dxaOrig="300" w:dyaOrig="320" w14:anchorId="2730865F">
          <v:shape id="_x0000_i2701" type="#_x0000_t75" style="width:15pt;height:16pt" o:ole="">
            <v:imagedata r:id="rId408" o:title=""/>
          </v:shape>
          <o:OLEObject Type="Embed" ProgID="Equation.DSMT4" ShapeID="_x0000_i2701" DrawAspect="Content" ObjectID="_1470212857" r:id="rId409"/>
        </w:object>
      </w:r>
      <w:r>
        <w:t xml:space="preserve">continuity </w:t>
      </w:r>
      <w:proofErr w:type="gramStart"/>
      <w:r>
        <w:t xml:space="preserve">at </w:t>
      </w:r>
      <w:proofErr w:type="gramEnd"/>
      <w:r w:rsidR="006C2049" w:rsidRPr="006C2049">
        <w:rPr>
          <w:position w:val="-6"/>
        </w:rPr>
        <w:object w:dxaOrig="279" w:dyaOrig="320" w14:anchorId="252E27C0">
          <v:shape id="_x0000_i2704" type="#_x0000_t75" style="width:14pt;height:16pt" o:ole="">
            <v:imagedata r:id="rId410" o:title=""/>
          </v:shape>
          <o:OLEObject Type="Embed" ProgID="Equation.DSMT4" ShapeID="_x0000_i2704" DrawAspect="Content" ObjectID="_1470212858" r:id="rId411"/>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6860"/>
        <w:gridCol w:w="828"/>
      </w:tblGrid>
      <w:tr w:rsidR="0058106C" w14:paraId="2A8E46B1" w14:textId="4A2B9B14" w:rsidTr="008C20E4">
        <w:tc>
          <w:tcPr>
            <w:tcW w:w="1888" w:type="dxa"/>
            <w:shd w:val="clear" w:color="auto" w:fill="auto"/>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
          <w:p w14:paraId="2C6E9D1E" w14:textId="77777777" w:rsidR="0058106C" w:rsidRDefault="0058106C" w:rsidP="006A0BC1">
            <w:r>
              <w:t>along fiber shear modulus</w:t>
            </w:r>
          </w:p>
        </w:tc>
        <w:tc>
          <w:tcPr>
            <w:tcW w:w="828" w:type="dxa"/>
          </w:tcPr>
          <w:p w14:paraId="05E93598" w14:textId="747C8740" w:rsidR="0058106C" w:rsidRDefault="0058106C" w:rsidP="006A0BC1">
            <w:r>
              <w:t>[</w:t>
            </w:r>
            <w:r>
              <w:rPr>
                <w:b/>
              </w:rPr>
              <w:t>P</w:t>
            </w:r>
            <w:r>
              <w:t>]</w:t>
            </w:r>
          </w:p>
        </w:tc>
      </w:tr>
      <w:tr w:rsidR="0058106C" w14:paraId="2B7AB318" w14:textId="5EB9CE33" w:rsidTr="008C20E4">
        <w:tc>
          <w:tcPr>
            <w:tcW w:w="1888" w:type="dxa"/>
            <w:shd w:val="clear" w:color="auto" w:fill="auto"/>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
          <w:p w14:paraId="797F80BC" w14:textId="77777777" w:rsidR="0058106C" w:rsidRDefault="0058106C" w:rsidP="006A0BC1">
            <w:r>
              <w:t>cross fiber shear modulus</w:t>
            </w:r>
          </w:p>
        </w:tc>
        <w:tc>
          <w:tcPr>
            <w:tcW w:w="828" w:type="dxa"/>
          </w:tcPr>
          <w:p w14:paraId="19286D65" w14:textId="685D8FA5" w:rsidR="0058106C" w:rsidRDefault="0058106C" w:rsidP="006A0BC1">
            <w:r>
              <w:t>[</w:t>
            </w:r>
            <w:r>
              <w:rPr>
                <w:b/>
              </w:rPr>
              <w:t>P</w:t>
            </w:r>
            <w:r>
              <w:t>]</w:t>
            </w:r>
          </w:p>
        </w:tc>
      </w:tr>
      <w:tr w:rsidR="0058106C" w14:paraId="445895D6" w14:textId="3EF980A0" w:rsidTr="008C20E4">
        <w:tc>
          <w:tcPr>
            <w:tcW w:w="1888" w:type="dxa"/>
            <w:shd w:val="clear" w:color="auto" w:fill="auto"/>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
          <w:p w14:paraId="2637C3A0" w14:textId="77777777" w:rsidR="0058106C" w:rsidRDefault="0058106C" w:rsidP="006A0BC1">
            <w:r>
              <w:t>exponential stress coefficients</w:t>
            </w:r>
          </w:p>
        </w:tc>
        <w:tc>
          <w:tcPr>
            <w:tcW w:w="828" w:type="dxa"/>
          </w:tcPr>
          <w:p w14:paraId="04C8582A" w14:textId="685C8E45" w:rsidR="0058106C" w:rsidRDefault="0058106C" w:rsidP="006A0BC1">
            <w:r>
              <w:t>[</w:t>
            </w:r>
            <w:r>
              <w:rPr>
                <w:b/>
              </w:rPr>
              <w:t>P</w:t>
            </w:r>
            <w:r>
              <w:t>]</w:t>
            </w:r>
          </w:p>
        </w:tc>
      </w:tr>
      <w:tr w:rsidR="0058106C" w14:paraId="4CFE313E" w14:textId="14EAF52A" w:rsidTr="008C20E4">
        <w:tc>
          <w:tcPr>
            <w:tcW w:w="1888" w:type="dxa"/>
            <w:shd w:val="clear" w:color="auto" w:fill="auto"/>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
          <w:p w14:paraId="5D637EA4" w14:textId="77777777" w:rsidR="0058106C" w:rsidRPr="005C23E2" w:rsidRDefault="0058106C" w:rsidP="006A0BC1">
            <w:pPr>
              <w:tabs>
                <w:tab w:val="center" w:pos="3640"/>
                <w:tab w:val="right" w:pos="7280"/>
              </w:tabs>
            </w:pPr>
            <w:r>
              <w:t>fiber uncrimping factor</w:t>
            </w:r>
          </w:p>
        </w:tc>
        <w:tc>
          <w:tcPr>
            <w:tcW w:w="828" w:type="dxa"/>
          </w:tcPr>
          <w:p w14:paraId="14CBFEB0" w14:textId="5D1026AE" w:rsidR="0058106C" w:rsidRPr="0058106C" w:rsidRDefault="0058106C">
            <w:pPr>
              <w:tabs>
                <w:tab w:val="center" w:pos="3640"/>
                <w:tab w:val="right" w:pos="7280"/>
              </w:tabs>
            </w:pPr>
            <w:r>
              <w:t>[ ]</w:t>
            </w:r>
          </w:p>
        </w:tc>
      </w:tr>
      <w:tr w:rsidR="0058106C" w14:paraId="74DBBECF" w14:textId="70F662C7" w:rsidTr="008C20E4">
        <w:tc>
          <w:tcPr>
            <w:tcW w:w="1888" w:type="dxa"/>
            <w:shd w:val="clear" w:color="auto" w:fill="auto"/>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
          <w:p w14:paraId="6B3BEC0E" w14:textId="77777777" w:rsidR="0058106C" w:rsidRDefault="0058106C" w:rsidP="006A0BC1">
            <w:r>
              <w:t>fiber stretch for straightened fibers</w:t>
            </w:r>
          </w:p>
        </w:tc>
        <w:tc>
          <w:tcPr>
            <w:tcW w:w="828" w:type="dxa"/>
          </w:tcPr>
          <w:p w14:paraId="37385904" w14:textId="4FA8CBE8" w:rsidR="0058106C" w:rsidRDefault="0058106C" w:rsidP="006A0BC1">
            <w:r>
              <w:t>[ ]</w:t>
            </w:r>
          </w:p>
        </w:tc>
      </w:tr>
      <w:tr w:rsidR="0058106C" w14:paraId="31F382FA" w14:textId="07BBB783" w:rsidTr="008C20E4">
        <w:tc>
          <w:tcPr>
            <w:tcW w:w="1888" w:type="dxa"/>
            <w:shd w:val="clear" w:color="auto" w:fill="auto"/>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
          <w:p w14:paraId="3C9B6EB9" w14:textId="77777777" w:rsidR="0058106C" w:rsidRDefault="0058106C" w:rsidP="006A0BC1">
            <w:r>
              <w:t>bulk modulus</w:t>
            </w:r>
          </w:p>
        </w:tc>
        <w:tc>
          <w:tcPr>
            <w:tcW w:w="828" w:type="dxa"/>
          </w:tcPr>
          <w:p w14:paraId="477BD3E3" w14:textId="39C60BFD" w:rsidR="0058106C" w:rsidRDefault="0058106C" w:rsidP="006A0BC1">
            <w:r>
              <w:t>[</w:t>
            </w:r>
            <w:r>
              <w:rPr>
                <w:b/>
              </w:rPr>
              <w:t>P</w:t>
            </w:r>
            <w:r>
              <w:t>]</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w:t>
      </w:r>
      <w:proofErr w:type="gramStart"/>
      <w:r>
        <w:t>lambda&gt;</w:t>
      </w:r>
      <w:proofErr w:type="gramEnd"/>
      <w:r>
        <w: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w:t>
      </w:r>
      <w:proofErr w:type="gramStart"/>
      <w:r>
        <w:t>,0,0</w:t>
      </w:r>
      <w:proofErr w:type="gramEnd"/>
      <w:r>
        <w:t>&lt;/fiber&gt;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2455" w:name="_Toc268297749"/>
      <w:r>
        <w:lastRenderedPageBreak/>
        <w:t>Tension-Compression Nonlinear Orthotropic</w:t>
      </w:r>
      <w:bookmarkEnd w:id="2455"/>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613"/>
        <w:gridCol w:w="799"/>
      </w:tblGrid>
      <w:tr w:rsidR="00C7478A" w14:paraId="7570FEC9" w14:textId="3F4DD3F8" w:rsidTr="008C20E4">
        <w:tc>
          <w:tcPr>
            <w:tcW w:w="1130" w:type="pct"/>
            <w:shd w:val="clear" w:color="auto" w:fill="auto"/>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
          <w:p w14:paraId="47DC9C9D" w14:textId="77777777" w:rsidR="00C7478A" w:rsidRDefault="00C7478A" w:rsidP="006A0BC1">
            <w:r>
              <w:t>First Mooney-Rivlin material parameter</w:t>
            </w:r>
          </w:p>
        </w:tc>
        <w:tc>
          <w:tcPr>
            <w:tcW w:w="417" w:type="pct"/>
          </w:tcPr>
          <w:p w14:paraId="27C9B1AE" w14:textId="3A20FE3F" w:rsidR="00C7478A" w:rsidRDefault="00C7478A" w:rsidP="006A0BC1">
            <w:r>
              <w:t>[</w:t>
            </w:r>
            <w:r>
              <w:rPr>
                <w:b/>
              </w:rPr>
              <w:t>P</w:t>
            </w:r>
            <w:r>
              <w:t>]</w:t>
            </w:r>
          </w:p>
        </w:tc>
      </w:tr>
      <w:tr w:rsidR="00C7478A" w14:paraId="240C5599" w14:textId="7FB218DA" w:rsidTr="008C20E4">
        <w:tc>
          <w:tcPr>
            <w:tcW w:w="1130" w:type="pct"/>
            <w:shd w:val="clear" w:color="auto" w:fill="auto"/>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
          <w:p w14:paraId="01834575" w14:textId="77777777" w:rsidR="00C7478A" w:rsidRDefault="00C7478A" w:rsidP="006A0BC1">
            <w:r>
              <w:t>Second Mooney-Rivlin material parameter</w:t>
            </w:r>
          </w:p>
        </w:tc>
        <w:tc>
          <w:tcPr>
            <w:tcW w:w="417" w:type="pct"/>
          </w:tcPr>
          <w:p w14:paraId="6E706FAF" w14:textId="1EC678D4" w:rsidR="00C7478A" w:rsidRDefault="00C7478A" w:rsidP="006A0BC1">
            <w:r>
              <w:t>[</w:t>
            </w:r>
            <w:r>
              <w:rPr>
                <w:b/>
              </w:rPr>
              <w:t>P</w:t>
            </w:r>
            <w:r>
              <w:t>]</w:t>
            </w:r>
          </w:p>
        </w:tc>
      </w:tr>
      <w:tr w:rsidR="00C7478A" w14:paraId="5A7117F8" w14:textId="6A797C97" w:rsidTr="008C20E4">
        <w:tc>
          <w:tcPr>
            <w:tcW w:w="1130" w:type="pct"/>
            <w:shd w:val="clear" w:color="auto" w:fill="auto"/>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
          <w:p w14:paraId="1838E9E1" w14:textId="77777777" w:rsidR="00C7478A" w:rsidRDefault="00C7478A" w:rsidP="006A0BC1">
            <w:r>
              <w:t>bulk modulus</w:t>
            </w:r>
          </w:p>
        </w:tc>
        <w:tc>
          <w:tcPr>
            <w:tcW w:w="417" w:type="pct"/>
          </w:tcPr>
          <w:p w14:paraId="51AD9BF9" w14:textId="3F1615F6" w:rsidR="00C7478A" w:rsidRDefault="00C7478A" w:rsidP="006A0BC1">
            <w:r>
              <w:t>[</w:t>
            </w:r>
            <w:r>
              <w:rPr>
                <w:b/>
              </w:rPr>
              <w:t>P</w:t>
            </w:r>
            <w:r>
              <w:t>]</w:t>
            </w:r>
          </w:p>
        </w:tc>
      </w:tr>
      <w:tr w:rsidR="00C7478A" w14:paraId="75BB81B9" w14:textId="0C45879C" w:rsidTr="008C20E4">
        <w:tc>
          <w:tcPr>
            <w:tcW w:w="1130" w:type="pct"/>
            <w:shd w:val="clear" w:color="auto" w:fill="auto"/>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
          <w:p w14:paraId="62703194" w14:textId="4D555A01" w:rsidR="00C7478A" w:rsidRDefault="00C7478A" w:rsidP="006A0BC1">
            <w:r>
              <w:t>[ ]</w:t>
            </w:r>
          </w:p>
        </w:tc>
      </w:tr>
      <w:tr w:rsidR="00C7478A" w14:paraId="5E3651A9" w14:textId="052AE6AB" w:rsidTr="008C20E4">
        <w:tc>
          <w:tcPr>
            <w:tcW w:w="1130" w:type="pct"/>
            <w:shd w:val="clear" w:color="auto" w:fill="auto"/>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
          <w:p w14:paraId="200440CA" w14:textId="77777777" w:rsidR="00C7478A" w:rsidRDefault="00C7478A" w:rsidP="006A0BC1">
            <w:r>
              <w:t xml:space="preserve">the </w:t>
            </w:r>
            <w:r w:rsidRPr="000B272C">
              <w:sym w:font="Symbol" w:char="F078"/>
            </w:r>
            <w:r>
              <w:t xml:space="preserve"> parameter (see below)</w:t>
            </w:r>
          </w:p>
        </w:tc>
        <w:tc>
          <w:tcPr>
            <w:tcW w:w="417" w:type="pct"/>
          </w:tcPr>
          <w:p w14:paraId="59DFD0D0" w14:textId="5E6AB7D2" w:rsidR="00C7478A" w:rsidRDefault="00C7478A" w:rsidP="006A0BC1">
            <w:r>
              <w:t>[</w:t>
            </w:r>
            <w:r>
              <w:rPr>
                <w:b/>
              </w:rPr>
              <w:t>P</w:t>
            </w:r>
            <w:r>
              <w:t>]</w:t>
            </w:r>
          </w:p>
        </w:tc>
      </w:tr>
      <w:tr w:rsidR="00C7478A" w14:paraId="7AA7EB02" w14:textId="7A5A9938" w:rsidTr="008C20E4">
        <w:tc>
          <w:tcPr>
            <w:tcW w:w="1130" w:type="pct"/>
            <w:shd w:val="clear" w:color="auto" w:fill="auto"/>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
          <w:p w14:paraId="2390876B" w14:textId="77777777" w:rsidR="00C7478A" w:rsidRDefault="00C7478A" w:rsidP="006A0BC1">
            <w:r>
              <w:t>defines the material axes</w:t>
            </w:r>
          </w:p>
        </w:tc>
        <w:tc>
          <w:tcPr>
            <w:tcW w:w="417" w:type="pct"/>
          </w:tcPr>
          <w:p w14:paraId="00B4FB80" w14:textId="77777777" w:rsidR="00C7478A" w:rsidRDefault="00C7478A" w:rsidP="006A0BC1"/>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4FEB7980" w:rsidR="006A0BC1" w:rsidRDefault="006A0BC1" w:rsidP="006A0BC1">
      <w:pPr>
        <w:pStyle w:val="MTDisplayEquation"/>
      </w:pPr>
      <w:r>
        <w:tab/>
      </w:r>
      <w:r w:rsidR="006C2049" w:rsidRPr="006C2049">
        <w:rPr>
          <w:position w:val="-28"/>
        </w:rPr>
        <w:object w:dxaOrig="4620" w:dyaOrig="680" w14:anchorId="4C2AD680">
          <v:shape id="_x0000_i2707" type="#_x0000_t75" style="width:231pt;height:34pt" o:ole="">
            <v:imagedata r:id="rId412" o:title=""/>
          </v:shape>
          <o:OLEObject Type="Embed" ProgID="Equation.DSMT4" ShapeID="_x0000_i2707" DrawAspect="Content" ObjectID="_1470212859" r:id="rId413"/>
        </w:object>
      </w:r>
      <w:r>
        <w:t>.</w:t>
      </w:r>
    </w:p>
    <w:p w14:paraId="63C024C8" w14:textId="2DBF1DAB" w:rsidR="006A0BC1" w:rsidRDefault="006A0BC1" w:rsidP="006A0BC1">
      <w:r>
        <w:t xml:space="preserve">The isotropic strain energy </w:t>
      </w:r>
      <w:r w:rsidR="006C2049" w:rsidRPr="006C2049">
        <w:rPr>
          <w:position w:val="-12"/>
        </w:rPr>
        <w:object w:dxaOrig="440" w:dyaOrig="380" w14:anchorId="353E7149">
          <v:shape id="_x0000_i2710" type="#_x0000_t75" style="width:22pt;height:19pt" o:ole="">
            <v:imagedata r:id="rId414" o:title=""/>
          </v:shape>
          <o:OLEObject Type="Embed" ProgID="Equation.DSMT4" ShapeID="_x0000_i2710" DrawAspect="Content" ObjectID="_1470212860" r:id="rId415"/>
        </w:object>
      </w:r>
      <w:r>
        <w:t xml:space="preserve">and the dilatational energy </w:t>
      </w:r>
      <w:r>
        <w:rPr>
          <w:i/>
        </w:rPr>
        <w:t xml:space="preserve">U </w:t>
      </w:r>
      <w:r>
        <w:t>are the same as for the Mooney-Rivlin material. The tension-compression term is defined as follows:</w:t>
      </w:r>
    </w:p>
    <w:p w14:paraId="5D4FE658" w14:textId="00D2824B" w:rsidR="006A0BC1" w:rsidRDefault="006A0BC1" w:rsidP="006A0BC1">
      <w:pPr>
        <w:pStyle w:val="MTDisplayEquation"/>
      </w:pPr>
      <w:r>
        <w:tab/>
      </w:r>
      <w:r w:rsidR="006C2049" w:rsidRPr="006C2049">
        <w:rPr>
          <w:position w:val="-128"/>
        </w:rPr>
        <w:object w:dxaOrig="5360" w:dyaOrig="1320" w14:anchorId="716E2107">
          <v:shape id="_x0000_i2713" type="#_x0000_t75" style="width:268pt;height:66pt" o:ole="">
            <v:imagedata r:id="rId416" o:title=""/>
          </v:shape>
          <o:OLEObject Type="Embed" ProgID="Equation.DSMT4" ShapeID="_x0000_i2713" DrawAspect="Content" ObjectID="_1470212861" r:id="rId417"/>
        </w:object>
      </w:r>
      <w:r>
        <w:t>.</w:t>
      </w:r>
    </w:p>
    <w:p w14:paraId="5D44A811" w14:textId="10A4DE9D" w:rsidR="006A0BC1" w:rsidRDefault="006A0BC1" w:rsidP="006A0BC1">
      <w:r>
        <w:t xml:space="preserve">The </w:t>
      </w:r>
      <w:r w:rsidR="006C2049" w:rsidRPr="006C2049">
        <w:rPr>
          <w:position w:val="-12"/>
        </w:rPr>
        <w:object w:dxaOrig="240" w:dyaOrig="400" w14:anchorId="30846466">
          <v:shape id="_x0000_i2716" type="#_x0000_t75" style="width:12pt;height:20pt" o:ole="">
            <v:imagedata r:id="rId418" o:title=""/>
          </v:shape>
          <o:OLEObject Type="Embed" ProgID="Equation.DSMT4" ShapeID="_x0000_i2716" DrawAspect="Content" ObjectID="_1470212862" r:id="rId419"/>
        </w:object>
      </w:r>
      <w:r w:rsidR="00F1782C">
        <w:t xml:space="preserve"> </w:t>
      </w:r>
      <w:r>
        <w:t>parameters are the deviatoric fiber stretches of the local material fibers</w:t>
      </w:r>
      <w:r w:rsidR="00F1782C">
        <w:t>:</w:t>
      </w:r>
    </w:p>
    <w:p w14:paraId="2DF075CF" w14:textId="7C40FDBB" w:rsidR="006A0BC1" w:rsidRDefault="006A0BC1" w:rsidP="006A0BC1">
      <w:pPr>
        <w:pStyle w:val="MTDisplayEquation"/>
      </w:pPr>
      <w:r>
        <w:tab/>
      </w:r>
      <w:r w:rsidR="006C2049" w:rsidRPr="006C2049">
        <w:rPr>
          <w:position w:val="-18"/>
        </w:rPr>
        <w:object w:dxaOrig="1700" w:dyaOrig="520" w14:anchorId="514F44B4">
          <v:shape id="_x0000_i2719" type="#_x0000_t75" style="width:85pt;height:26pt" o:ole="">
            <v:imagedata r:id="rId420" o:title=""/>
          </v:shape>
          <o:OLEObject Type="Embed" ProgID="Equation.DSMT4" ShapeID="_x0000_i2719" DrawAspect="Content" ObjectID="_1470212863" r:id="rId421"/>
        </w:object>
      </w:r>
      <w:r w:rsidR="00F1782C">
        <w:t>.</w:t>
      </w:r>
    </w:p>
    <w:p w14:paraId="7CE453AC" w14:textId="1303C5C5" w:rsidR="006A0BC1" w:rsidRDefault="006A0BC1" w:rsidP="006A0BC1">
      <w:r>
        <w:t xml:space="preserve">The local material fibers are defined (in the reference frame) as an orthonormal set of </w:t>
      </w:r>
      <w:proofErr w:type="gramStart"/>
      <w:r>
        <w:t xml:space="preserve">vectors </w:t>
      </w:r>
      <w:proofErr w:type="gramEnd"/>
      <w:r w:rsidR="006C2049" w:rsidRPr="006C2049">
        <w:rPr>
          <w:position w:val="-12"/>
        </w:rPr>
        <w:object w:dxaOrig="260" w:dyaOrig="380" w14:anchorId="1E6AFB32">
          <v:shape id="_x0000_i2722" type="#_x0000_t75" style="width:13pt;height:19pt" o:ole="">
            <v:imagedata r:id="rId422" o:title=""/>
          </v:shape>
          <o:OLEObject Type="Embed" ProgID="Equation.DSMT4" ShapeID="_x0000_i2722" DrawAspect="Content" ObjectID="_1470212864" r:id="rId423"/>
        </w:object>
      </w:r>
      <w:r>
        <w:t xml:space="preserve">. See Section </w:t>
      </w:r>
      <w:r>
        <w:fldChar w:fldCharType="begin"/>
      </w:r>
      <w:r>
        <w:instrText xml:space="preserve"> REF _Ref162429694 \r \h </w:instrText>
      </w:r>
      <w:r>
        <w:fldChar w:fldCharType="separate"/>
      </w:r>
      <w:r w:rsidR="001B13CD">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w:t>
      </w:r>
      <w:proofErr w:type="gramStart"/>
      <w:r>
        <w:t>ksi&gt;</w:t>
      </w:r>
      <w:proofErr w:type="gramEnd"/>
      <w:r>
        <w:t>4525, 4525, 4525&lt;/ksi&gt;</w:t>
      </w:r>
    </w:p>
    <w:p w14:paraId="5DACB4B9" w14:textId="081B08AD" w:rsidR="006A0BC1" w:rsidRDefault="006A0BC1" w:rsidP="006A0BC1">
      <w:pPr>
        <w:pStyle w:val="code"/>
      </w:pPr>
      <w:r>
        <w:tab/>
        <w:t>&lt;mat_axis type=</w:t>
      </w:r>
      <w:r w:rsidR="00F450DE">
        <w:t>"</w:t>
      </w:r>
      <w:r>
        <w:t>local</w:t>
      </w:r>
      <w:r w:rsidR="00F450DE">
        <w:t>"</w:t>
      </w:r>
      <w:r>
        <w:t>&gt;0</w:t>
      </w:r>
      <w:proofErr w:type="gramStart"/>
      <w:r>
        <w:t>,0,0</w:t>
      </w:r>
      <w:proofErr w:type="gramEnd"/>
      <w:r>
        <w:t>&lt;/mat_axis&gt;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2456" w:name="_Toc268297750"/>
      <w:r>
        <w:lastRenderedPageBreak/>
        <w:t>Transversely Isotropic Mooney-Rivlin</w:t>
      </w:r>
      <w:bookmarkEnd w:id="2456"/>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523"/>
        <w:gridCol w:w="648"/>
      </w:tblGrid>
      <w:tr w:rsidR="0058106C" w14:paraId="688FCC00" w14:textId="05768A2B" w:rsidTr="008C20E4">
        <w:tc>
          <w:tcPr>
            <w:tcW w:w="1405" w:type="dxa"/>
            <w:shd w:val="clear" w:color="auto" w:fill="auto"/>
          </w:tcPr>
          <w:p w14:paraId="03FEA61B" w14:textId="77777777" w:rsidR="0058106C" w:rsidRDefault="0058106C" w:rsidP="006A0BC1">
            <w:pPr>
              <w:pStyle w:val="code"/>
            </w:pPr>
            <w:r>
              <w:t>&lt;c1&gt;</w:t>
            </w:r>
          </w:p>
        </w:tc>
        <w:tc>
          <w:tcPr>
            <w:tcW w:w="7523" w:type="dxa"/>
            <w:shd w:val="clear" w:color="auto" w:fill="auto"/>
          </w:tcPr>
          <w:p w14:paraId="5B37038B" w14:textId="77777777" w:rsidR="0058106C" w:rsidRDefault="0058106C" w:rsidP="006A0BC1">
            <w:r>
              <w:t>Mooney-Rivlin coefficient 1</w:t>
            </w:r>
          </w:p>
        </w:tc>
        <w:tc>
          <w:tcPr>
            <w:tcW w:w="648" w:type="dxa"/>
          </w:tcPr>
          <w:p w14:paraId="2F9F3411" w14:textId="50071D8A" w:rsidR="0058106C" w:rsidRDefault="0058106C" w:rsidP="006A0BC1">
            <w:r>
              <w:t>[</w:t>
            </w:r>
            <w:r>
              <w:rPr>
                <w:b/>
              </w:rPr>
              <w:t>P</w:t>
            </w:r>
            <w:r>
              <w:t>]</w:t>
            </w:r>
          </w:p>
        </w:tc>
      </w:tr>
      <w:tr w:rsidR="0058106C" w14:paraId="0691287B" w14:textId="099D3C9B" w:rsidTr="008C20E4">
        <w:tc>
          <w:tcPr>
            <w:tcW w:w="1405" w:type="dxa"/>
            <w:shd w:val="clear" w:color="auto" w:fill="auto"/>
          </w:tcPr>
          <w:p w14:paraId="6F921A67" w14:textId="77777777" w:rsidR="0058106C" w:rsidRDefault="0058106C" w:rsidP="006A0BC1">
            <w:pPr>
              <w:pStyle w:val="code"/>
            </w:pPr>
            <w:r>
              <w:t>&lt;c2&gt;</w:t>
            </w:r>
          </w:p>
        </w:tc>
        <w:tc>
          <w:tcPr>
            <w:tcW w:w="7523" w:type="dxa"/>
            <w:shd w:val="clear" w:color="auto" w:fill="auto"/>
          </w:tcPr>
          <w:p w14:paraId="530BCBAA" w14:textId="77777777" w:rsidR="0058106C" w:rsidRDefault="0058106C" w:rsidP="006A0BC1">
            <w:r>
              <w:t>Mooney-Rivlin coefficient 2</w:t>
            </w:r>
          </w:p>
        </w:tc>
        <w:tc>
          <w:tcPr>
            <w:tcW w:w="648" w:type="dxa"/>
          </w:tcPr>
          <w:p w14:paraId="702AC446" w14:textId="3C051C96" w:rsidR="0058106C" w:rsidRDefault="0058106C" w:rsidP="006A0BC1">
            <w:r>
              <w:t>[</w:t>
            </w:r>
            <w:r>
              <w:rPr>
                <w:b/>
              </w:rPr>
              <w:t>P</w:t>
            </w:r>
            <w:r>
              <w:t>]</w:t>
            </w:r>
          </w:p>
        </w:tc>
      </w:tr>
      <w:tr w:rsidR="0058106C" w14:paraId="10B09BCD" w14:textId="33B89396" w:rsidTr="008C20E4">
        <w:tc>
          <w:tcPr>
            <w:tcW w:w="1405" w:type="dxa"/>
            <w:shd w:val="clear" w:color="auto" w:fill="auto"/>
          </w:tcPr>
          <w:p w14:paraId="09CAA37F" w14:textId="77777777" w:rsidR="0058106C" w:rsidRDefault="0058106C" w:rsidP="006A0BC1">
            <w:pPr>
              <w:pStyle w:val="code"/>
            </w:pPr>
            <w:r>
              <w:t>&lt;c3&gt;</w:t>
            </w:r>
          </w:p>
        </w:tc>
        <w:tc>
          <w:tcPr>
            <w:tcW w:w="7523" w:type="dxa"/>
            <w:shd w:val="clear" w:color="auto" w:fill="auto"/>
          </w:tcPr>
          <w:p w14:paraId="3DEEE414" w14:textId="77777777" w:rsidR="0058106C" w:rsidRDefault="0058106C" w:rsidP="006A0BC1">
            <w:r>
              <w:t>Exponential stress coefficient</w:t>
            </w:r>
          </w:p>
        </w:tc>
        <w:tc>
          <w:tcPr>
            <w:tcW w:w="648" w:type="dxa"/>
          </w:tcPr>
          <w:p w14:paraId="4B02B988" w14:textId="2B267E16" w:rsidR="0058106C" w:rsidRDefault="0058106C" w:rsidP="006A0BC1">
            <w:r>
              <w:t>[</w:t>
            </w:r>
            <w:r>
              <w:rPr>
                <w:b/>
              </w:rPr>
              <w:t>P</w:t>
            </w:r>
            <w:r>
              <w:t>]</w:t>
            </w:r>
          </w:p>
        </w:tc>
      </w:tr>
      <w:tr w:rsidR="0058106C" w14:paraId="2842564A" w14:textId="429480A8" w:rsidTr="008C20E4">
        <w:tc>
          <w:tcPr>
            <w:tcW w:w="1405" w:type="dxa"/>
            <w:shd w:val="clear" w:color="auto" w:fill="auto"/>
          </w:tcPr>
          <w:p w14:paraId="6255B45A" w14:textId="77777777" w:rsidR="0058106C" w:rsidRDefault="0058106C" w:rsidP="006A0BC1">
            <w:pPr>
              <w:pStyle w:val="code"/>
            </w:pPr>
            <w:r>
              <w:t>&lt;c4&gt;</w:t>
            </w:r>
          </w:p>
        </w:tc>
        <w:tc>
          <w:tcPr>
            <w:tcW w:w="7523" w:type="dxa"/>
            <w:shd w:val="clear" w:color="auto" w:fill="auto"/>
          </w:tcPr>
          <w:p w14:paraId="0CF4D955" w14:textId="77777777" w:rsidR="0058106C" w:rsidRDefault="0058106C" w:rsidP="006A0BC1">
            <w:r>
              <w:t>Fiber uncrimping coefficient</w:t>
            </w:r>
          </w:p>
        </w:tc>
        <w:tc>
          <w:tcPr>
            <w:tcW w:w="648" w:type="dxa"/>
          </w:tcPr>
          <w:p w14:paraId="5618763C" w14:textId="7EBFD26D" w:rsidR="0058106C" w:rsidRDefault="0058106C" w:rsidP="006A0BC1">
            <w:r>
              <w:t>[ ]</w:t>
            </w:r>
          </w:p>
        </w:tc>
      </w:tr>
      <w:tr w:rsidR="0058106C" w14:paraId="3D077C34" w14:textId="037CC766" w:rsidTr="008C20E4">
        <w:tc>
          <w:tcPr>
            <w:tcW w:w="1405" w:type="dxa"/>
            <w:shd w:val="clear" w:color="auto" w:fill="auto"/>
          </w:tcPr>
          <w:p w14:paraId="13F52881" w14:textId="77777777" w:rsidR="0058106C" w:rsidRDefault="0058106C" w:rsidP="006A0BC1">
            <w:pPr>
              <w:pStyle w:val="code"/>
            </w:pPr>
            <w:r>
              <w:t>&lt;c5&gt;</w:t>
            </w:r>
          </w:p>
        </w:tc>
        <w:tc>
          <w:tcPr>
            <w:tcW w:w="7523" w:type="dxa"/>
            <w:shd w:val="clear" w:color="auto" w:fill="auto"/>
          </w:tcPr>
          <w:p w14:paraId="3F1FAB9D" w14:textId="77777777" w:rsidR="0058106C" w:rsidRDefault="0058106C" w:rsidP="006A0BC1">
            <w:r>
              <w:t>Modulus of straightened fibers</w:t>
            </w:r>
          </w:p>
        </w:tc>
        <w:tc>
          <w:tcPr>
            <w:tcW w:w="648" w:type="dxa"/>
          </w:tcPr>
          <w:p w14:paraId="64FA413C" w14:textId="1FF8A7E5" w:rsidR="0058106C" w:rsidRDefault="0058106C" w:rsidP="006A0BC1">
            <w:r>
              <w:t>[</w:t>
            </w:r>
            <w:r>
              <w:rPr>
                <w:b/>
              </w:rPr>
              <w:t>P</w:t>
            </w:r>
            <w:r>
              <w:t>]</w:t>
            </w:r>
          </w:p>
        </w:tc>
      </w:tr>
      <w:tr w:rsidR="0058106C" w14:paraId="273E610B" w14:textId="6FA588F0" w:rsidTr="008C20E4">
        <w:tc>
          <w:tcPr>
            <w:tcW w:w="1405" w:type="dxa"/>
            <w:shd w:val="clear" w:color="auto" w:fill="auto"/>
          </w:tcPr>
          <w:p w14:paraId="6334AC62" w14:textId="77777777" w:rsidR="0058106C" w:rsidRDefault="0058106C" w:rsidP="006A0BC1">
            <w:pPr>
              <w:pStyle w:val="code"/>
            </w:pPr>
            <w:r>
              <w:t>&lt;k&gt;</w:t>
            </w:r>
          </w:p>
        </w:tc>
        <w:tc>
          <w:tcPr>
            <w:tcW w:w="7523" w:type="dxa"/>
            <w:shd w:val="clear" w:color="auto" w:fill="auto"/>
          </w:tcPr>
          <w:p w14:paraId="76C60F1A" w14:textId="77777777" w:rsidR="0058106C" w:rsidRDefault="0058106C" w:rsidP="006A0BC1">
            <w:r>
              <w:t>Bulk modulus</w:t>
            </w:r>
          </w:p>
        </w:tc>
        <w:tc>
          <w:tcPr>
            <w:tcW w:w="648" w:type="dxa"/>
          </w:tcPr>
          <w:p w14:paraId="3C835FD7" w14:textId="214DBF41" w:rsidR="0058106C" w:rsidRDefault="0058106C" w:rsidP="006A0BC1">
            <w:r>
              <w:t>[</w:t>
            </w:r>
            <w:r>
              <w:rPr>
                <w:b/>
              </w:rPr>
              <w:t>P</w:t>
            </w:r>
            <w:r>
              <w:t>]</w:t>
            </w:r>
          </w:p>
        </w:tc>
      </w:tr>
      <w:tr w:rsidR="0058106C" w14:paraId="08222772" w14:textId="1700904D" w:rsidTr="008C20E4">
        <w:tc>
          <w:tcPr>
            <w:tcW w:w="1405" w:type="dxa"/>
            <w:shd w:val="clear" w:color="auto" w:fill="auto"/>
          </w:tcPr>
          <w:p w14:paraId="1F1D9B92" w14:textId="77777777" w:rsidR="0058106C" w:rsidRDefault="0058106C" w:rsidP="006A0BC1">
            <w:pPr>
              <w:pStyle w:val="code"/>
            </w:pPr>
            <w:r>
              <w:t>&lt;lam_max&gt;</w:t>
            </w:r>
          </w:p>
        </w:tc>
        <w:tc>
          <w:tcPr>
            <w:tcW w:w="7523" w:type="dxa"/>
            <w:shd w:val="clear" w:color="auto" w:fill="auto"/>
          </w:tcPr>
          <w:p w14:paraId="4DE5E8D6" w14:textId="77777777" w:rsidR="0058106C" w:rsidRDefault="0058106C" w:rsidP="006A0BC1">
            <w:r>
              <w:t>Fiber stretch for straightened fibers</w:t>
            </w:r>
          </w:p>
        </w:tc>
        <w:tc>
          <w:tcPr>
            <w:tcW w:w="648" w:type="dxa"/>
          </w:tcPr>
          <w:p w14:paraId="0BACA19C" w14:textId="3EAEE9E5" w:rsidR="0058106C" w:rsidRDefault="0058106C" w:rsidP="006A0BC1">
            <w:r>
              <w:t>[ ]</w:t>
            </w:r>
          </w:p>
        </w:tc>
      </w:tr>
      <w:tr w:rsidR="0058106C" w14:paraId="20A8E4AA" w14:textId="78C083A8" w:rsidTr="008C20E4">
        <w:tblPrEx>
          <w:tblLook w:val="0000" w:firstRow="0" w:lastRow="0" w:firstColumn="0" w:lastColumn="0" w:noHBand="0" w:noVBand="0"/>
        </w:tblPrEx>
        <w:trPr>
          <w:trHeight w:val="170"/>
        </w:trPr>
        <w:tc>
          <w:tcPr>
            <w:tcW w:w="1405" w:type="dxa"/>
            <w:shd w:val="clear" w:color="auto" w:fill="auto"/>
          </w:tcPr>
          <w:p w14:paraId="215001C1" w14:textId="77777777" w:rsidR="0058106C" w:rsidRDefault="0058106C" w:rsidP="006A0BC1">
            <w:pPr>
              <w:pStyle w:val="code"/>
            </w:pPr>
            <w:r>
              <w:t>&lt;fiber&gt;</w:t>
            </w:r>
          </w:p>
        </w:tc>
        <w:tc>
          <w:tcPr>
            <w:tcW w:w="7523" w:type="dxa"/>
            <w:shd w:val="clear" w:color="auto" w:fill="auto"/>
          </w:tcPr>
          <w:p w14:paraId="15600B94" w14:textId="77777777" w:rsidR="0058106C" w:rsidRDefault="0058106C">
            <w:r>
              <w:t>Fiber distribution option</w:t>
            </w:r>
          </w:p>
        </w:tc>
        <w:tc>
          <w:tcPr>
            <w:tcW w:w="648" w:type="dxa"/>
          </w:tcPr>
          <w:p w14:paraId="0C87C7C2" w14:textId="77777777" w:rsidR="0058106C" w:rsidRDefault="0058106C"/>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66E93228" w:rsidR="006A0BC1" w:rsidRDefault="006A0BC1" w:rsidP="006A0BC1">
      <w:pPr>
        <w:pStyle w:val="MTDisplayEquation"/>
      </w:pPr>
      <w:r>
        <w:tab/>
      </w:r>
      <w:r w:rsidR="006C2049" w:rsidRPr="006C2049">
        <w:rPr>
          <w:position w:val="-24"/>
        </w:rPr>
        <w:object w:dxaOrig="3519" w:dyaOrig="620" w14:anchorId="0BD248D7">
          <v:shape id="_x0000_i2725" type="#_x0000_t75" style="width:176pt;height:31pt" o:ole="">
            <v:imagedata r:id="rId424" o:title=""/>
          </v:shape>
          <o:OLEObject Type="Embed" ProgID="Equation.DSMT4" ShapeID="_x0000_i2725" DrawAspect="Content" ObjectID="_1470212865" r:id="rId425"/>
        </w:object>
      </w:r>
      <w:r>
        <w:t>.</w:t>
      </w:r>
    </w:p>
    <w:p w14:paraId="3A3DF616" w14:textId="49578950" w:rsidR="006A0BC1" w:rsidRDefault="006A0BC1" w:rsidP="006A0BC1">
      <w:r>
        <w:t>Here</w:t>
      </w:r>
      <w:r w:rsidR="00630A21">
        <w:t xml:space="preserve"> </w:t>
      </w:r>
      <w:r w:rsidR="006C2049" w:rsidRPr="006C2049">
        <w:rPr>
          <w:position w:val="-12"/>
        </w:rPr>
        <w:object w:dxaOrig="220" w:dyaOrig="380" w14:anchorId="2521AAA5">
          <v:shape id="_x0000_i2728" type="#_x0000_t75" style="width:11pt;height:19pt" o:ole="">
            <v:imagedata r:id="rId426" o:title=""/>
          </v:shape>
          <o:OLEObject Type="Embed" ProgID="Equation.DSMT4" ShapeID="_x0000_i2728" DrawAspect="Content" ObjectID="_1470212866" r:id="rId427"/>
        </w:object>
      </w:r>
      <w:r w:rsidR="00630A21">
        <w:t xml:space="preserve"> </w:t>
      </w:r>
      <w:r>
        <w:t>and</w:t>
      </w:r>
      <w:r w:rsidR="00630A21">
        <w:t xml:space="preserve"> </w:t>
      </w:r>
      <w:r w:rsidR="006C2049" w:rsidRPr="006C2049">
        <w:rPr>
          <w:position w:val="-12"/>
        </w:rPr>
        <w:object w:dxaOrig="260" w:dyaOrig="380" w14:anchorId="070D001A">
          <v:shape id="_x0000_i2731" type="#_x0000_t75" style="width:13pt;height:19pt" o:ole="">
            <v:imagedata r:id="rId428" o:title=""/>
          </v:shape>
          <o:OLEObject Type="Embed" ProgID="Equation.DSMT4" ShapeID="_x0000_i2731" DrawAspect="Content" ObjectID="_1470212867" r:id="rId429"/>
        </w:object>
      </w:r>
      <w:r w:rsidR="00630A21">
        <w:t xml:space="preserve"> </w:t>
      </w:r>
      <w:r>
        <w:t xml:space="preserve">are the first and second invariants of the deviatoric version of the right Cauchy Green deformation tensor </w:t>
      </w:r>
      <w:r w:rsidR="006C2049" w:rsidRPr="006C2049">
        <w:rPr>
          <w:position w:val="-6"/>
        </w:rPr>
        <w:object w:dxaOrig="220" w:dyaOrig="320" w14:anchorId="05545207">
          <v:shape id="_x0000_i2734" type="#_x0000_t75" style="width:11pt;height:16pt" o:ole="">
            <v:imagedata r:id="rId430" o:title=""/>
          </v:shape>
          <o:OLEObject Type="Embed" ProgID="Equation.DSMT4" ShapeID="_x0000_i2734" DrawAspect="Content" ObjectID="_1470212868" r:id="rId431"/>
        </w:object>
      </w:r>
      <w:r>
        <w:rPr>
          <w:b/>
        </w:rPr>
        <w:t xml:space="preserve"> </w:t>
      </w:r>
      <w:r>
        <w:t xml:space="preserve">and </w:t>
      </w:r>
      <w:r w:rsidR="006C2049" w:rsidRPr="006C2049">
        <w:rPr>
          <w:position w:val="-6"/>
        </w:rPr>
        <w:object w:dxaOrig="220" w:dyaOrig="340" w14:anchorId="777BC026">
          <v:shape id="_x0000_i2737" type="#_x0000_t75" style="width:11pt;height:17pt" o:ole="">
            <v:imagedata r:id="rId432" o:title=""/>
          </v:shape>
          <o:OLEObject Type="Embed" ProgID="Equation.DSMT4" ShapeID="_x0000_i2737" DrawAspect="Content" ObjectID="_1470212869" r:id="rId433"/>
        </w:object>
      </w:r>
      <w:r>
        <w:t xml:space="preserve"> is the deviatoric part of the stretch along the fiber direction (</w:t>
      </w:r>
      <w:r w:rsidR="006C2049" w:rsidRPr="006C2049">
        <w:rPr>
          <w:position w:val="-12"/>
        </w:rPr>
        <w:object w:dxaOrig="1380" w:dyaOrig="400" w14:anchorId="6AE47935">
          <v:shape id="_x0000_i2740" type="#_x0000_t75" style="width:69pt;height:20pt" o:ole="">
            <v:imagedata r:id="rId434" o:title=""/>
          </v:shape>
          <o:OLEObject Type="Embed" ProgID="Equation.DSMT4" ShapeID="_x0000_i2740" DrawAspect="Content" ObjectID="_1470212870" r:id="rId435"/>
        </w:object>
      </w:r>
      <w:r>
        <w:t xml:space="preserve">, where </w:t>
      </w:r>
      <w:r w:rsidR="006C2049" w:rsidRPr="006C2049">
        <w:rPr>
          <w:position w:val="-12"/>
        </w:rPr>
        <w:object w:dxaOrig="260" w:dyaOrig="360" w14:anchorId="02AE46C1">
          <v:shape id="_x0000_i2743" type="#_x0000_t75" style="width:13pt;height:18pt" o:ole="">
            <v:imagedata r:id="rId436" o:title=""/>
          </v:shape>
          <o:OLEObject Type="Embed" ProgID="Equation.DSMT4" ShapeID="_x0000_i2743" DrawAspect="Content" ObjectID="_1470212871" r:id="rId437"/>
        </w:object>
      </w:r>
      <w:r w:rsidR="00630A21">
        <w:t xml:space="preserve"> </w:t>
      </w:r>
      <w:r>
        <w:t xml:space="preserve">is the initial fiber direction), and </w:t>
      </w:r>
      <w:r w:rsidR="006C2049" w:rsidRPr="006C2049">
        <w:rPr>
          <w:position w:val="-12"/>
        </w:rPr>
        <w:object w:dxaOrig="1080" w:dyaOrig="360" w14:anchorId="369F65E1">
          <v:shape id="_x0000_i2746" type="#_x0000_t75" style="width:54pt;height:18pt" o:ole="">
            <v:imagedata r:id="rId438" o:title=""/>
          </v:shape>
          <o:OLEObject Type="Embed" ProgID="Equation.DSMT4" ShapeID="_x0000_i2746" DrawAspect="Content" ObjectID="_1470212872" r:id="rId439"/>
        </w:object>
      </w:r>
      <w:r w:rsidR="00630A21">
        <w:t xml:space="preserve"> </w:t>
      </w:r>
      <w:r>
        <w:t xml:space="preserve">is the Jacobian of the deformation (volume ratio). The function </w:t>
      </w:r>
      <w:r w:rsidR="006C2049" w:rsidRPr="006C2049">
        <w:rPr>
          <w:position w:val="-12"/>
        </w:rPr>
        <w:object w:dxaOrig="260" w:dyaOrig="360" w14:anchorId="23D16CCF">
          <v:shape id="_x0000_i2749" type="#_x0000_t75" style="width:13pt;height:18pt" o:ole="">
            <v:imagedata r:id="rId440" o:title=""/>
          </v:shape>
          <o:OLEObject Type="Embed" ProgID="Equation.DSMT4" ShapeID="_x0000_i2749" DrawAspect="Content" ObjectID="_1470212873" r:id="rId441"/>
        </w:object>
      </w:r>
      <w:r>
        <w:t xml:space="preserve"> represents the material response of the isotropic ground substance matrix and is the same as the Mooney-Rivlin form specified above, while </w:t>
      </w:r>
      <w:r w:rsidR="006C2049" w:rsidRPr="006C2049">
        <w:rPr>
          <w:position w:val="-12"/>
        </w:rPr>
        <w:object w:dxaOrig="279" w:dyaOrig="360" w14:anchorId="322B0294">
          <v:shape id="_x0000_i2752" type="#_x0000_t75" style="width:14pt;height:18pt" o:ole="">
            <v:imagedata r:id="rId442" o:title=""/>
          </v:shape>
          <o:OLEObject Type="Embed" ProgID="Equation.DSMT4" ShapeID="_x0000_i2752" DrawAspect="Content" ObjectID="_1470212874" r:id="rId443"/>
        </w:object>
      </w:r>
      <w:r w:rsidR="00630A21">
        <w:t xml:space="preserve"> </w:t>
      </w:r>
      <w:r>
        <w:t>represents the contribution from the fiber family. The strain energy of the fiber family is as follows:</w:t>
      </w:r>
    </w:p>
    <w:p w14:paraId="761681E1" w14:textId="1641E59D" w:rsidR="006A0BC1" w:rsidRDefault="006C2049" w:rsidP="006A0BC1">
      <w:pPr>
        <w:jc w:val="center"/>
      </w:pPr>
      <w:r w:rsidRPr="006C2049">
        <w:rPr>
          <w:position w:val="-90"/>
        </w:rPr>
        <w:object w:dxaOrig="3560" w:dyaOrig="1939" w14:anchorId="46E87FE6">
          <v:shape id="_x0000_i2755" type="#_x0000_t75" style="width:178pt;height:97pt" o:ole="">
            <v:imagedata r:id="rId444" o:title=""/>
          </v:shape>
          <o:OLEObject Type="Embed" ProgID="Equation.DSMT4" ShapeID="_x0000_i2755" DrawAspect="Content" ObjectID="_1470212875" r:id="rId445"/>
        </w:object>
      </w:r>
      <w:r w:rsidR="006A0BC1">
        <w:t>.</w:t>
      </w:r>
    </w:p>
    <w:p w14:paraId="58819769" w14:textId="2701B0B9" w:rsidR="006A0BC1" w:rsidRDefault="006A0BC1" w:rsidP="006A0BC1">
      <w:r>
        <w:t xml:space="preserve">Here, </w:t>
      </w:r>
      <w:r w:rsidR="006C2049" w:rsidRPr="006C2049">
        <w:rPr>
          <w:position w:val="-12"/>
        </w:rPr>
        <w:object w:dxaOrig="279" w:dyaOrig="360" w14:anchorId="664FE77F">
          <v:shape id="_x0000_i2758" type="#_x0000_t75" style="width:14pt;height:18pt" o:ole="">
            <v:imagedata r:id="rId446" o:title=""/>
          </v:shape>
          <o:OLEObject Type="Embed" ProgID="Equation.DSMT4" ShapeID="_x0000_i2758" DrawAspect="Content" ObjectID="_1470212876" r:id="rId447"/>
        </w:object>
      </w:r>
      <w:r>
        <w:t xml:space="preserve"> and </w:t>
      </w:r>
      <w:r w:rsidR="006C2049" w:rsidRPr="006C2049">
        <w:rPr>
          <w:position w:val="-12"/>
        </w:rPr>
        <w:object w:dxaOrig="300" w:dyaOrig="360" w14:anchorId="524979D3">
          <v:shape id="_x0000_i2761" type="#_x0000_t75" style="width:15pt;height:18pt" o:ole="">
            <v:imagedata r:id="rId448" o:title=""/>
          </v:shape>
          <o:OLEObject Type="Embed" ProgID="Equation.DSMT4" ShapeID="_x0000_i2761" DrawAspect="Content" ObjectID="_1470212877" r:id="rId449"/>
        </w:object>
      </w:r>
      <w:r>
        <w:t xml:space="preserve"> are the Mooney-Rivlin material coefficients,</w:t>
      </w:r>
      <w:r>
        <w:rPr>
          <w:i/>
        </w:rPr>
        <w:t xml:space="preserve"> lam_max</w:t>
      </w:r>
      <w:r>
        <w:t xml:space="preserve"> (</w:t>
      </w:r>
      <w:r w:rsidR="006C2049" w:rsidRPr="006C2049">
        <w:rPr>
          <w:position w:val="-12"/>
        </w:rPr>
        <w:object w:dxaOrig="300" w:dyaOrig="360" w14:anchorId="6C003CE5">
          <v:shape id="_x0000_i2764" type="#_x0000_t75" style="width:15pt;height:18pt" o:ole="">
            <v:imagedata r:id="rId450" o:title=""/>
          </v:shape>
          <o:OLEObject Type="Embed" ProgID="Equation.DSMT4" ShapeID="_x0000_i2764" DrawAspect="Content" ObjectID="_1470212878" r:id="rId451"/>
        </w:object>
      </w:r>
      <w:r>
        <w:t xml:space="preserve">) is the stretch at which the fibers are straightened, </w:t>
      </w:r>
      <w:r w:rsidR="006C2049" w:rsidRPr="006C2049">
        <w:rPr>
          <w:position w:val="-12"/>
        </w:rPr>
        <w:object w:dxaOrig="300" w:dyaOrig="360" w14:anchorId="124C2BDB">
          <v:shape id="_x0000_i2767" type="#_x0000_t75" style="width:15pt;height:18pt" o:ole="">
            <v:imagedata r:id="rId452" o:title=""/>
          </v:shape>
          <o:OLEObject Type="Embed" ProgID="Equation.DSMT4" ShapeID="_x0000_i2767" DrawAspect="Content" ObjectID="_1470212879" r:id="rId453"/>
        </w:object>
      </w:r>
      <w:r>
        <w:t xml:space="preserve">scales the exponential stresses, </w:t>
      </w:r>
      <w:r w:rsidR="006C2049" w:rsidRPr="006C2049">
        <w:rPr>
          <w:position w:val="-12"/>
        </w:rPr>
        <w:object w:dxaOrig="300" w:dyaOrig="360" w14:anchorId="7B35401B">
          <v:shape id="_x0000_i2770" type="#_x0000_t75" style="width:15pt;height:18pt" o:ole="">
            <v:imagedata r:id="rId454" o:title=""/>
          </v:shape>
          <o:OLEObject Type="Embed" ProgID="Equation.DSMT4" ShapeID="_x0000_i2770" DrawAspect="Content" ObjectID="_1470212880" r:id="rId455"/>
        </w:object>
      </w:r>
      <w:r w:rsidR="00630A21">
        <w:t xml:space="preserve"> </w:t>
      </w:r>
      <w:r>
        <w:t xml:space="preserve">is the rate of uncrimping of the fibers, and </w:t>
      </w:r>
      <w:r w:rsidR="006C2049" w:rsidRPr="006C2049">
        <w:rPr>
          <w:position w:val="-12"/>
        </w:rPr>
        <w:object w:dxaOrig="300" w:dyaOrig="360" w14:anchorId="3665955B">
          <v:shape id="_x0000_i2773" type="#_x0000_t75" style="width:15pt;height:18pt" o:ole="">
            <v:imagedata r:id="rId456" o:title=""/>
          </v:shape>
          <o:OLEObject Type="Embed" ProgID="Equation.DSMT4" ShapeID="_x0000_i2773" DrawAspect="Content" ObjectID="_1470212881" r:id="rId457"/>
        </w:object>
      </w:r>
      <w:r>
        <w:t xml:space="preserve">is the modulus of the straightened fibers. </w:t>
      </w:r>
      <w:r w:rsidR="006C2049" w:rsidRPr="006C2049">
        <w:rPr>
          <w:position w:val="-12"/>
        </w:rPr>
        <w:object w:dxaOrig="300" w:dyaOrig="360" w14:anchorId="34979F39">
          <v:shape id="_x0000_i2776" type="#_x0000_t75" style="width:15pt;height:18pt" o:ole="">
            <v:imagedata r:id="rId458" o:title=""/>
          </v:shape>
          <o:OLEObject Type="Embed" ProgID="Equation.DSMT4" ShapeID="_x0000_i2776" DrawAspect="Content" ObjectID="_1470212882" r:id="rId459"/>
        </w:object>
      </w:r>
      <w:r>
        <w:t xml:space="preserve"> </w:t>
      </w:r>
      <w:proofErr w:type="gramStart"/>
      <w:r>
        <w:t>is</w:t>
      </w:r>
      <w:proofErr w:type="gramEnd"/>
      <w:r>
        <w:t xml:space="preserve"> determined from the requirement that the stress is continuous at </w:t>
      </w:r>
      <w:r w:rsidR="006C2049" w:rsidRPr="006C2049">
        <w:rPr>
          <w:position w:val="-12"/>
        </w:rPr>
        <w:object w:dxaOrig="300" w:dyaOrig="360" w14:anchorId="7FB428E6">
          <v:shape id="_x0000_i2779" type="#_x0000_t75" style="width:15pt;height:18pt" o:ole="">
            <v:imagedata r:id="rId460" o:title=""/>
          </v:shape>
          <o:OLEObject Type="Embed" ProgID="Equation.DSMT4" ShapeID="_x0000_i2779" DrawAspect="Content" ObjectID="_1470212883" r:id="rId461"/>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1B13CD">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w:t>
      </w:r>
      <w:proofErr w:type="gramStart"/>
      <w:r w:rsidRPr="00AB11BF">
        <w:t>,0,0</w:t>
      </w:r>
      <w:proofErr w:type="gramEnd"/>
      <w:r w:rsidRPr="00AB11BF">
        <w:t>&lt;/fiber&gt;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2457" w:name="_Toc268297751"/>
      <w:r>
        <w:lastRenderedPageBreak/>
        <w:t>Transversely Isotropic Veronda-Westmann</w:t>
      </w:r>
      <w:bookmarkEnd w:id="2457"/>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433"/>
        <w:gridCol w:w="738"/>
      </w:tblGrid>
      <w:tr w:rsidR="0058106C" w14:paraId="6E082629" w14:textId="49CDADFD" w:rsidTr="008C20E4">
        <w:tc>
          <w:tcPr>
            <w:tcW w:w="1405" w:type="dxa"/>
            <w:shd w:val="clear" w:color="auto" w:fill="auto"/>
          </w:tcPr>
          <w:p w14:paraId="679B8B8E" w14:textId="77777777" w:rsidR="0058106C" w:rsidRDefault="0058106C" w:rsidP="006A0BC1">
            <w:pPr>
              <w:pStyle w:val="code"/>
            </w:pPr>
            <w:r>
              <w:t>&lt;c1&gt;</w:t>
            </w:r>
          </w:p>
        </w:tc>
        <w:tc>
          <w:tcPr>
            <w:tcW w:w="7433" w:type="dxa"/>
            <w:shd w:val="clear" w:color="auto" w:fill="auto"/>
          </w:tcPr>
          <w:p w14:paraId="5545B39B" w14:textId="77777777" w:rsidR="0058106C" w:rsidRDefault="0058106C" w:rsidP="006A0BC1">
            <w:r>
              <w:t>Veronda-Westmann coefficient 1</w:t>
            </w:r>
          </w:p>
        </w:tc>
        <w:tc>
          <w:tcPr>
            <w:tcW w:w="738" w:type="dxa"/>
          </w:tcPr>
          <w:p w14:paraId="72989661" w14:textId="68B991F5" w:rsidR="0058106C" w:rsidRDefault="0058106C" w:rsidP="006A0BC1">
            <w:r>
              <w:t>[</w:t>
            </w:r>
            <w:r>
              <w:rPr>
                <w:b/>
              </w:rPr>
              <w:t>P</w:t>
            </w:r>
            <w:r>
              <w:t>]</w:t>
            </w:r>
          </w:p>
        </w:tc>
      </w:tr>
      <w:tr w:rsidR="0058106C" w14:paraId="5EB26105" w14:textId="62CDEE6A" w:rsidTr="008C20E4">
        <w:tc>
          <w:tcPr>
            <w:tcW w:w="1405" w:type="dxa"/>
            <w:shd w:val="clear" w:color="auto" w:fill="auto"/>
          </w:tcPr>
          <w:p w14:paraId="49ACDF77" w14:textId="77777777" w:rsidR="0058106C" w:rsidRDefault="0058106C" w:rsidP="006A0BC1">
            <w:pPr>
              <w:pStyle w:val="code"/>
            </w:pPr>
            <w:r>
              <w:t>&lt;c2&gt;</w:t>
            </w:r>
          </w:p>
        </w:tc>
        <w:tc>
          <w:tcPr>
            <w:tcW w:w="7433" w:type="dxa"/>
            <w:shd w:val="clear" w:color="auto" w:fill="auto"/>
          </w:tcPr>
          <w:p w14:paraId="0805B9B7" w14:textId="77777777" w:rsidR="0058106C" w:rsidRDefault="0058106C" w:rsidP="006A0BC1">
            <w:r>
              <w:t>Veronda-Westmann coefficient 2</w:t>
            </w:r>
          </w:p>
        </w:tc>
        <w:tc>
          <w:tcPr>
            <w:tcW w:w="738" w:type="dxa"/>
          </w:tcPr>
          <w:p w14:paraId="114036FF" w14:textId="159A51C5" w:rsidR="0058106C" w:rsidRDefault="0058106C" w:rsidP="006A0BC1">
            <w:r>
              <w:t>[</w:t>
            </w:r>
            <w:r>
              <w:rPr>
                <w:b/>
              </w:rPr>
              <w:t xml:space="preserve"> </w:t>
            </w:r>
            <w:r>
              <w:t>]</w:t>
            </w:r>
          </w:p>
        </w:tc>
      </w:tr>
      <w:tr w:rsidR="0058106C" w14:paraId="16F5BD2F" w14:textId="678A89FC" w:rsidTr="008C20E4">
        <w:tc>
          <w:tcPr>
            <w:tcW w:w="1405" w:type="dxa"/>
            <w:shd w:val="clear" w:color="auto" w:fill="auto"/>
          </w:tcPr>
          <w:p w14:paraId="7C40D7DA" w14:textId="77777777" w:rsidR="0058106C" w:rsidRDefault="0058106C" w:rsidP="006A0BC1">
            <w:pPr>
              <w:pStyle w:val="code"/>
            </w:pPr>
            <w:r>
              <w:t>&lt;c3&gt;</w:t>
            </w:r>
          </w:p>
        </w:tc>
        <w:tc>
          <w:tcPr>
            <w:tcW w:w="7433" w:type="dxa"/>
            <w:shd w:val="clear" w:color="auto" w:fill="auto"/>
          </w:tcPr>
          <w:p w14:paraId="5EA5BAA2" w14:textId="77777777" w:rsidR="0058106C" w:rsidRDefault="0058106C" w:rsidP="006A0BC1">
            <w:r>
              <w:t>Exponential stress coefficient</w:t>
            </w:r>
          </w:p>
        </w:tc>
        <w:tc>
          <w:tcPr>
            <w:tcW w:w="738" w:type="dxa"/>
          </w:tcPr>
          <w:p w14:paraId="48DC6EF9" w14:textId="4533A0C1" w:rsidR="0058106C" w:rsidRDefault="0058106C" w:rsidP="006A0BC1">
            <w:r>
              <w:t>[</w:t>
            </w:r>
            <w:r>
              <w:rPr>
                <w:b/>
              </w:rPr>
              <w:t>P</w:t>
            </w:r>
            <w:r>
              <w:t>]</w:t>
            </w:r>
          </w:p>
        </w:tc>
      </w:tr>
      <w:tr w:rsidR="0058106C" w14:paraId="1E32DD86" w14:textId="4B9A2BE9" w:rsidTr="008C20E4">
        <w:tc>
          <w:tcPr>
            <w:tcW w:w="1405" w:type="dxa"/>
            <w:shd w:val="clear" w:color="auto" w:fill="auto"/>
          </w:tcPr>
          <w:p w14:paraId="6C676FDD" w14:textId="77777777" w:rsidR="0058106C" w:rsidRDefault="0058106C" w:rsidP="006A0BC1">
            <w:pPr>
              <w:pStyle w:val="code"/>
            </w:pPr>
            <w:r>
              <w:t>&lt;c4&gt;</w:t>
            </w:r>
          </w:p>
        </w:tc>
        <w:tc>
          <w:tcPr>
            <w:tcW w:w="7433" w:type="dxa"/>
            <w:shd w:val="clear" w:color="auto" w:fill="auto"/>
          </w:tcPr>
          <w:p w14:paraId="573B6F8A" w14:textId="77777777" w:rsidR="0058106C" w:rsidRDefault="0058106C" w:rsidP="006A0BC1">
            <w:r>
              <w:t>Fiber uncrimping coefficient</w:t>
            </w:r>
          </w:p>
        </w:tc>
        <w:tc>
          <w:tcPr>
            <w:tcW w:w="738" w:type="dxa"/>
          </w:tcPr>
          <w:p w14:paraId="7493613C" w14:textId="68AAEBCB" w:rsidR="0058106C" w:rsidRDefault="0058106C" w:rsidP="006A0BC1">
            <w:r>
              <w:t>[ ]</w:t>
            </w:r>
          </w:p>
        </w:tc>
      </w:tr>
      <w:tr w:rsidR="0058106C" w14:paraId="3F9BB15C" w14:textId="55062199" w:rsidTr="008C20E4">
        <w:tc>
          <w:tcPr>
            <w:tcW w:w="1405" w:type="dxa"/>
            <w:shd w:val="clear" w:color="auto" w:fill="auto"/>
          </w:tcPr>
          <w:p w14:paraId="20690FBC" w14:textId="77777777" w:rsidR="0058106C" w:rsidRDefault="0058106C" w:rsidP="006A0BC1">
            <w:pPr>
              <w:pStyle w:val="code"/>
            </w:pPr>
            <w:r>
              <w:t>&lt;c5&gt;</w:t>
            </w:r>
          </w:p>
        </w:tc>
        <w:tc>
          <w:tcPr>
            <w:tcW w:w="7433" w:type="dxa"/>
            <w:shd w:val="clear" w:color="auto" w:fill="auto"/>
          </w:tcPr>
          <w:p w14:paraId="798D5FA8" w14:textId="77777777" w:rsidR="0058106C" w:rsidRDefault="0058106C" w:rsidP="006A0BC1">
            <w:r>
              <w:t>Modulus of straightened fibers</w:t>
            </w:r>
          </w:p>
        </w:tc>
        <w:tc>
          <w:tcPr>
            <w:tcW w:w="738" w:type="dxa"/>
          </w:tcPr>
          <w:p w14:paraId="6743CC83" w14:textId="0024C93B" w:rsidR="0058106C" w:rsidRDefault="0058106C" w:rsidP="006A0BC1">
            <w:r>
              <w:t>[</w:t>
            </w:r>
            <w:r>
              <w:rPr>
                <w:b/>
              </w:rPr>
              <w:t>P</w:t>
            </w:r>
            <w:r>
              <w:t>]</w:t>
            </w:r>
          </w:p>
        </w:tc>
      </w:tr>
      <w:tr w:rsidR="0058106C" w14:paraId="55601398" w14:textId="2F09A6F1" w:rsidTr="008C20E4">
        <w:tc>
          <w:tcPr>
            <w:tcW w:w="1405" w:type="dxa"/>
            <w:shd w:val="clear" w:color="auto" w:fill="auto"/>
          </w:tcPr>
          <w:p w14:paraId="52EFDDAE" w14:textId="77777777" w:rsidR="0058106C" w:rsidRDefault="0058106C" w:rsidP="006A0BC1">
            <w:pPr>
              <w:pStyle w:val="code"/>
            </w:pPr>
            <w:r>
              <w:t>&lt;k&gt;</w:t>
            </w:r>
          </w:p>
        </w:tc>
        <w:tc>
          <w:tcPr>
            <w:tcW w:w="7433" w:type="dxa"/>
            <w:shd w:val="clear" w:color="auto" w:fill="auto"/>
          </w:tcPr>
          <w:p w14:paraId="57182C15" w14:textId="77777777" w:rsidR="0058106C" w:rsidRDefault="0058106C" w:rsidP="006A0BC1">
            <w:r>
              <w:t>Bulk modulus</w:t>
            </w:r>
          </w:p>
        </w:tc>
        <w:tc>
          <w:tcPr>
            <w:tcW w:w="738" w:type="dxa"/>
          </w:tcPr>
          <w:p w14:paraId="20562DDD" w14:textId="1E4880ED" w:rsidR="0058106C" w:rsidRDefault="0058106C" w:rsidP="006A0BC1">
            <w:r>
              <w:t>[</w:t>
            </w:r>
            <w:r>
              <w:rPr>
                <w:b/>
              </w:rPr>
              <w:t>P</w:t>
            </w:r>
            <w:r>
              <w:t>]</w:t>
            </w:r>
          </w:p>
        </w:tc>
      </w:tr>
      <w:tr w:rsidR="0058106C" w14:paraId="0767C63D" w14:textId="252A479C" w:rsidTr="008C20E4">
        <w:tc>
          <w:tcPr>
            <w:tcW w:w="1405" w:type="dxa"/>
            <w:shd w:val="clear" w:color="auto" w:fill="auto"/>
          </w:tcPr>
          <w:p w14:paraId="61DC929F" w14:textId="77777777" w:rsidR="0058106C" w:rsidRDefault="0058106C" w:rsidP="006A0BC1">
            <w:pPr>
              <w:pStyle w:val="code"/>
            </w:pPr>
            <w:r>
              <w:t>&lt;lam_max&gt;</w:t>
            </w:r>
          </w:p>
        </w:tc>
        <w:tc>
          <w:tcPr>
            <w:tcW w:w="7433" w:type="dxa"/>
            <w:shd w:val="clear" w:color="auto" w:fill="auto"/>
          </w:tcPr>
          <w:p w14:paraId="65F1C6E2" w14:textId="77777777" w:rsidR="0058106C" w:rsidRDefault="0058106C" w:rsidP="006A0BC1">
            <w:r>
              <w:t>Fiber stretch for straightened fibers</w:t>
            </w:r>
          </w:p>
        </w:tc>
        <w:tc>
          <w:tcPr>
            <w:tcW w:w="738" w:type="dxa"/>
          </w:tcPr>
          <w:p w14:paraId="6209FAB8" w14:textId="5E86C92E" w:rsidR="0058106C" w:rsidRDefault="0058106C" w:rsidP="006A0BC1">
            <w:r>
              <w:t>[ ]</w:t>
            </w:r>
          </w:p>
        </w:tc>
      </w:tr>
      <w:tr w:rsidR="0058106C" w14:paraId="13F5C8B4" w14:textId="33E456E3" w:rsidTr="008C20E4">
        <w:tblPrEx>
          <w:tblLook w:val="0000" w:firstRow="0" w:lastRow="0" w:firstColumn="0" w:lastColumn="0" w:noHBand="0" w:noVBand="0"/>
        </w:tblPrEx>
        <w:trPr>
          <w:trHeight w:val="170"/>
        </w:trPr>
        <w:tc>
          <w:tcPr>
            <w:tcW w:w="1405" w:type="dxa"/>
            <w:shd w:val="clear" w:color="auto" w:fill="auto"/>
          </w:tcPr>
          <w:p w14:paraId="332CC87C" w14:textId="77777777" w:rsidR="0058106C" w:rsidRDefault="0058106C" w:rsidP="006A0BC1">
            <w:pPr>
              <w:pStyle w:val="code"/>
            </w:pPr>
            <w:r>
              <w:t>&lt;fiber&gt;</w:t>
            </w:r>
          </w:p>
        </w:tc>
        <w:tc>
          <w:tcPr>
            <w:tcW w:w="7433" w:type="dxa"/>
            <w:shd w:val="clear" w:color="auto" w:fill="auto"/>
          </w:tcPr>
          <w:p w14:paraId="58140AF9" w14:textId="77777777" w:rsidR="0058106C" w:rsidRDefault="0058106C">
            <w:r>
              <w:t>Fiber distribution option.</w:t>
            </w:r>
          </w:p>
        </w:tc>
        <w:tc>
          <w:tcPr>
            <w:tcW w:w="738" w:type="dxa"/>
          </w:tcPr>
          <w:p w14:paraId="59E60779" w14:textId="77777777" w:rsidR="0058106C" w:rsidRDefault="0058106C"/>
        </w:tc>
      </w:tr>
    </w:tbl>
    <w:p w14:paraId="5721577D" w14:textId="77777777" w:rsidR="006A0BC1" w:rsidRDefault="006A0BC1" w:rsidP="006A0BC1"/>
    <w:p w14:paraId="352635CB" w14:textId="51BDD913"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6C2049" w:rsidRPr="006C2049">
        <w:rPr>
          <w:position w:val="-12"/>
        </w:rPr>
        <w:object w:dxaOrig="279" w:dyaOrig="360" w14:anchorId="7B767970">
          <v:shape id="_x0000_i2782" type="#_x0000_t75" style="width:14pt;height:18pt" o:ole="">
            <v:imagedata r:id="rId462" o:title=""/>
          </v:shape>
          <o:OLEObject Type="Embed" ProgID="Equation.DSMT4" ShapeID="_x0000_i2782" DrawAspect="Content" ObjectID="_1470212884" r:id="rId463"/>
        </w:object>
      </w:r>
      <w:r>
        <w:t xml:space="preserve"> and </w:t>
      </w:r>
      <w:r w:rsidR="006C2049" w:rsidRPr="006C2049">
        <w:rPr>
          <w:position w:val="-12"/>
        </w:rPr>
        <w:object w:dxaOrig="300" w:dyaOrig="360" w14:anchorId="140409CC">
          <v:shape id="_x0000_i2785" type="#_x0000_t75" style="width:15pt;height:18pt" o:ole="">
            <v:imagedata r:id="rId464" o:title=""/>
          </v:shape>
          <o:OLEObject Type="Embed" ProgID="Equation.DSMT4" ShapeID="_x0000_i2785" DrawAspect="Content" ObjectID="_1470212885" r:id="rId465"/>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1B13CD">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2458" w:name="_Ref167529968"/>
      <w:bookmarkStart w:id="2459" w:name="_Toc268297752"/>
      <w:r>
        <w:lastRenderedPageBreak/>
        <w:t>Uncoupled Solid Mixture</w:t>
      </w:r>
      <w:bookmarkEnd w:id="2458"/>
      <w:bookmarkEnd w:id="2459"/>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1B13CD">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6778"/>
        <w:gridCol w:w="879"/>
      </w:tblGrid>
      <w:tr w:rsidR="00C7478A" w14:paraId="7204526F" w14:textId="2A4EB921" w:rsidTr="008C20E4">
        <w:tc>
          <w:tcPr>
            <w:tcW w:w="1002" w:type="pct"/>
            <w:shd w:val="clear" w:color="auto" w:fill="auto"/>
          </w:tcPr>
          <w:p w14:paraId="4347889C" w14:textId="77777777" w:rsidR="00C7478A" w:rsidRDefault="00C7478A" w:rsidP="006A0BC1">
            <w:pPr>
              <w:pStyle w:val="code"/>
            </w:pPr>
            <w:r>
              <w:t>&lt;solid&gt;</w:t>
            </w:r>
          </w:p>
        </w:tc>
        <w:tc>
          <w:tcPr>
            <w:tcW w:w="3539" w:type="pct"/>
            <w:shd w:val="clear" w:color="auto" w:fill="auto"/>
          </w:tcPr>
          <w:p w14:paraId="2A509F84" w14:textId="77777777" w:rsidR="00C7478A" w:rsidRDefault="00C7478A" w:rsidP="006A0BC1">
            <w:r>
              <w:t>Container tag for compressible material</w:t>
            </w:r>
          </w:p>
        </w:tc>
        <w:tc>
          <w:tcPr>
            <w:tcW w:w="459" w:type="pct"/>
          </w:tcPr>
          <w:p w14:paraId="2920FAE9" w14:textId="77777777" w:rsidR="00C7478A" w:rsidRDefault="00C7478A" w:rsidP="006A0BC1"/>
        </w:tc>
      </w:tr>
      <w:tr w:rsidR="00C7478A" w:rsidDel="00B046D7" w14:paraId="6E4CE9C1" w14:textId="40128B61" w:rsidTr="008C20E4">
        <w:trPr>
          <w:del w:id="2460" w:author="Gerard" w:date="2014-08-18T17:04:00Z"/>
        </w:trPr>
        <w:tc>
          <w:tcPr>
            <w:tcW w:w="1002" w:type="pct"/>
            <w:shd w:val="clear" w:color="auto" w:fill="auto"/>
          </w:tcPr>
          <w:p w14:paraId="2ADB511B" w14:textId="011D9650" w:rsidR="00C7478A" w:rsidDel="00B046D7" w:rsidRDefault="00C7478A" w:rsidP="006A0BC1">
            <w:pPr>
              <w:pStyle w:val="code"/>
              <w:rPr>
                <w:del w:id="2461" w:author="Gerard" w:date="2014-08-18T17:04:00Z"/>
              </w:rPr>
            </w:pPr>
            <w:del w:id="2462" w:author="Gerard" w:date="2014-08-18T17:04:00Z">
              <w:r w:rsidDel="00B046D7">
                <w:delText>&lt;k&gt;</w:delText>
              </w:r>
            </w:del>
          </w:p>
        </w:tc>
        <w:tc>
          <w:tcPr>
            <w:tcW w:w="3539" w:type="pct"/>
            <w:shd w:val="clear" w:color="auto" w:fill="auto"/>
          </w:tcPr>
          <w:p w14:paraId="3AC33820" w14:textId="41881AE8" w:rsidR="00C7478A" w:rsidDel="00B046D7" w:rsidRDefault="00C7478A" w:rsidP="006A0BC1">
            <w:pPr>
              <w:rPr>
                <w:del w:id="2463" w:author="Gerard" w:date="2014-08-18T17:04:00Z"/>
              </w:rPr>
            </w:pPr>
            <w:del w:id="2464" w:author="Gerard" w:date="2014-08-18T17:04:00Z">
              <w:r w:rsidDel="00B046D7">
                <w:delText>Bulk modulus</w:delText>
              </w:r>
            </w:del>
          </w:p>
        </w:tc>
        <w:tc>
          <w:tcPr>
            <w:tcW w:w="459" w:type="pct"/>
          </w:tcPr>
          <w:p w14:paraId="38CC09F7" w14:textId="7C1EAE52" w:rsidR="00C7478A" w:rsidDel="00B046D7" w:rsidRDefault="00C7478A" w:rsidP="006A0BC1">
            <w:pPr>
              <w:rPr>
                <w:del w:id="2465" w:author="Gerard" w:date="2014-08-18T17:04:00Z"/>
              </w:rPr>
            </w:pPr>
            <w:del w:id="2466" w:author="Gerard" w:date="2014-08-18T17:04:00Z">
              <w:r w:rsidDel="00B046D7">
                <w:delText>[</w:delText>
              </w:r>
              <w:r w:rsidDel="00B046D7">
                <w:rPr>
                  <w:b/>
                </w:rPr>
                <w:delText>P</w:delText>
              </w:r>
              <w:r w:rsidDel="00B046D7">
                <w:delText>]</w:delText>
              </w:r>
            </w:del>
          </w:p>
        </w:tc>
      </w:tr>
    </w:tbl>
    <w:p w14:paraId="17B091EB" w14:textId="77777777" w:rsidR="006A0BC1" w:rsidRDefault="006A0BC1" w:rsidP="006A0BC1"/>
    <w:p w14:paraId="6BDAA123" w14:textId="0A577BB6" w:rsidR="006A0BC1" w:rsidRDefault="006A0BC1" w:rsidP="006A0BC1">
      <w:r>
        <w:t xml:space="preserve">The mixture may consist of any number of solids.  The stress tensor for the solid mixture is the sum of the stresses for all the solids.  </w:t>
      </w:r>
      <w:ins w:id="2467" w:author="Gerard" w:date="2014-08-18T17:04:00Z">
        <w:r w:rsidR="00B046D7">
          <w:t>The bulk modulus of the uncoupled solid mixture is the sum of the bulk moduli of the individual &lt;solid&gt; materials</w:t>
        </w:r>
      </w:ins>
      <w:del w:id="2468" w:author="Gerard" w:date="2014-08-18T17:05:00Z">
        <w:r w:rsidDel="00B046D7">
          <w:delText>If a bulk modulus is specified for the &lt;solid&gt; material, it will be added to the bulk modulus of the mixture</w:delText>
        </w:r>
      </w:del>
      <w:r>
        <w:t>.</w:t>
      </w:r>
      <w:ins w:id="2469" w:author="Gerard" w:date="2014-08-18T17:05:00Z">
        <w:r w:rsidR="00B046D7">
          <w:t xml:space="preserve"> A bulk modulus specified outside of the &lt;solid&gt; materials will be ignored.</w:t>
        </w:r>
      </w:ins>
    </w:p>
    <w:p w14:paraId="3D64A178" w14:textId="77777777" w:rsidR="006A0BC1" w:rsidRDefault="006A0BC1" w:rsidP="006A0BC1">
      <w:pPr>
        <w:rPr>
          <w:ins w:id="2470" w:author="Gerard" w:date="2014-08-21T16:13:00Z"/>
        </w:rPr>
      </w:pPr>
    </w:p>
    <w:p w14:paraId="652E243A" w14:textId="7B0E8EC2" w:rsidR="00E41934" w:rsidRDefault="00E41934" w:rsidP="006A0BC1">
      <w:pPr>
        <w:rPr>
          <w:ins w:id="2471" w:author="Gerard" w:date="2014-08-21T16:21:00Z"/>
        </w:rPr>
      </w:pPr>
      <w:ins w:id="2472" w:author="Gerard" w:date="2014-08-21T16:13:00Z">
        <w:r>
          <w:t xml:space="preserve">Material axes may be </w:t>
        </w:r>
      </w:ins>
      <w:ins w:id="2473" w:author="Gerard" w:date="2014-08-21T16:15:00Z">
        <w:r>
          <w:t xml:space="preserve">optionally </w:t>
        </w:r>
      </w:ins>
      <w:ins w:id="2474" w:author="Gerard" w:date="2014-08-21T16:13:00Z">
        <w:r>
          <w:t xml:space="preserve">specified </w:t>
        </w:r>
      </w:ins>
      <w:ins w:id="2475" w:author="Gerard" w:date="2014-08-21T16:14:00Z">
        <w:r>
          <w:t>within the &lt;material&gt;</w:t>
        </w:r>
      </w:ins>
      <w:ins w:id="2476" w:author="Gerard" w:date="2014-08-21T16:27:00Z">
        <w:r w:rsidR="00C47E71">
          <w:t xml:space="preserve"> level</w:t>
        </w:r>
      </w:ins>
      <w:ins w:id="2477" w:author="Gerard" w:date="2014-08-21T16:15:00Z">
        <w:r>
          <w:t>,</w:t>
        </w:r>
      </w:ins>
      <w:ins w:id="2478" w:author="Gerard" w:date="2014-08-21T16:14:00Z">
        <w:r>
          <w:t xml:space="preserve"> as well as within each &lt;solid&gt;.  </w:t>
        </w:r>
      </w:ins>
      <w:ins w:id="2479" w:author="Gerard" w:date="2014-08-21T16:23:00Z">
        <w:r>
          <w:t>Within</w:t>
        </w:r>
      </w:ins>
      <w:ins w:id="2480" w:author="Gerard" w:date="2014-08-21T16:15:00Z">
        <w:r>
          <w:t xml:space="preserve"> the &lt;material&gt;</w:t>
        </w:r>
      </w:ins>
      <w:ins w:id="2481" w:author="Gerard" w:date="2014-08-21T16:22:00Z">
        <w:r>
          <w:t xml:space="preserve"> level</w:t>
        </w:r>
      </w:ins>
      <w:ins w:id="2482" w:author="Gerard" w:date="2014-08-21T16:18:00Z">
        <w:r>
          <w:t>, these</w:t>
        </w:r>
      </w:ins>
      <w:ins w:id="2483" w:author="Gerard" w:date="2014-08-21T16:15:00Z">
        <w:r>
          <w:t xml:space="preserve"> represent the local element axes relative to the global coordinate system.  </w:t>
        </w:r>
      </w:ins>
      <w:ins w:id="2484" w:author="Gerard" w:date="2014-08-21T16:22:00Z">
        <w:r>
          <w:t>Within</w:t>
        </w:r>
      </w:ins>
      <w:ins w:id="2485" w:author="Gerard" w:date="2014-08-21T16:15:00Z">
        <w:r>
          <w:t xml:space="preserve"> the &lt;solid&gt;</w:t>
        </w:r>
      </w:ins>
      <w:ins w:id="2486" w:author="Gerard" w:date="2014-08-21T16:19:00Z">
        <w:r>
          <w:t>, they</w:t>
        </w:r>
      </w:ins>
      <w:ins w:id="2487" w:author="Gerard" w:date="2014-08-21T16:15:00Z">
        <w:r>
          <w:t xml:space="preserve"> represent local material axes relative to the element.  If </w:t>
        </w:r>
      </w:ins>
      <w:ins w:id="2488" w:author="Gerard" w:date="2014-08-21T16:16:00Z">
        <w:r>
          <w:t>material axes are specified at both levels, the</w:t>
        </w:r>
      </w:ins>
      <w:ins w:id="2489" w:author="Gerard" w:date="2014-08-21T16:23:00Z">
        <w:r>
          <w:t>y</w:t>
        </w:r>
      </w:ins>
      <w:ins w:id="2490" w:author="Gerard" w:date="2014-08-21T16:16:00Z">
        <w:r>
          <w:t xml:space="preserve"> are properly compounded to produce local material axes relative to the global coordinate system. </w:t>
        </w:r>
      </w:ins>
      <w:ins w:id="2491" w:author="Gerard" w:date="2014-08-21T16:19:00Z">
        <w:r>
          <w:t>M</w:t>
        </w:r>
      </w:ins>
      <w:ins w:id="2492" w:author="Gerard" w:date="2014-08-21T16:14:00Z">
        <w:r>
          <w:t xml:space="preserve">aterial axes specified </w:t>
        </w:r>
      </w:ins>
      <w:ins w:id="2493" w:author="Gerard" w:date="2014-08-21T16:20:00Z">
        <w:r>
          <w:t xml:space="preserve">in the &lt;ElementData&gt; section </w:t>
        </w:r>
      </w:ins>
      <w:ins w:id="2494" w:author="Gerard" w:date="2014-08-21T16:21:00Z">
        <w:r>
          <w:t xml:space="preserve">are equivalent to a specification at the &lt;material&gt; level: they </w:t>
        </w:r>
      </w:ins>
      <w:ins w:id="2495" w:author="Gerard" w:date="2014-08-21T16:20:00Z">
        <w:r>
          <w:t>correspond to local element axes relative to the global system.</w:t>
        </w:r>
      </w:ins>
    </w:p>
    <w:p w14:paraId="18A504CC" w14:textId="0F66E3A0" w:rsidR="00E41934" w:rsidRDefault="00E41934"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34BEBC8C" w:rsidR="006A0BC1" w:rsidRPr="002C61D2" w:rsidDel="00A96145" w:rsidRDefault="006A0BC1" w:rsidP="006A0BC1">
      <w:pPr>
        <w:pStyle w:val="code"/>
        <w:rPr>
          <w:del w:id="2496" w:author="Gerard" w:date="2014-08-21T16:25:00Z"/>
          <w:lang w:val="nl-BE"/>
        </w:rPr>
      </w:pPr>
      <w:moveFromRangeStart w:id="2497" w:author="Gerard" w:date="2014-08-18T17:03:00Z" w:name="move270000749"/>
      <w:moveFrom w:id="2498" w:author="Gerard" w:date="2014-08-18T17:03:00Z">
        <w:del w:id="2499" w:author="Gerard" w:date="2014-08-21T16:25:00Z">
          <w:r w:rsidDel="00A96145">
            <w:tab/>
          </w:r>
          <w:r w:rsidRPr="002C61D2" w:rsidDel="00A96145">
            <w:rPr>
              <w:lang w:val="nl-BE"/>
            </w:rPr>
            <w:delText>&lt;k&gt;1000&lt;/k&gt;</w:delText>
          </w:r>
        </w:del>
      </w:moveFrom>
    </w:p>
    <w:moveFromRangeEnd w:id="2497"/>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w:t>
      </w:r>
      <w:proofErr w:type="gramStart"/>
      <w:r>
        <w:t>,0,0</w:t>
      </w:r>
      <w:proofErr w:type="gramEnd"/>
      <w:r>
        <w:t>&lt;/a&gt;</w:t>
      </w:r>
    </w:p>
    <w:p w14:paraId="419EE17C" w14:textId="77777777" w:rsidR="006A0BC1" w:rsidRDefault="006A0BC1" w:rsidP="006A0BC1">
      <w:pPr>
        <w:pStyle w:val="code"/>
      </w:pPr>
      <w:r>
        <w:tab/>
      </w:r>
      <w:r>
        <w:tab/>
        <w:t>&lt;d&gt;0</w:t>
      </w:r>
      <w:proofErr w:type="gramStart"/>
      <w:r>
        <w:t>,1,0</w:t>
      </w:r>
      <w:proofErr w:type="gramEnd"/>
      <w:r>
        <w:t>&lt;/d&gt;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06F1E68B" w14:textId="03C574F0" w:rsidR="00B046D7" w:rsidRPr="002C61D2" w:rsidRDefault="00B046D7" w:rsidP="00B046D7">
      <w:pPr>
        <w:pStyle w:val="code"/>
        <w:rPr>
          <w:lang w:val="nl-BE"/>
        </w:rPr>
      </w:pPr>
      <w:ins w:id="2500" w:author="Gerard" w:date="2014-08-18T17:03:00Z">
        <w:r>
          <w:tab/>
        </w:r>
      </w:ins>
      <w:moveToRangeStart w:id="2501" w:author="Gerard" w:date="2014-08-18T17:03:00Z" w:name="move270000749"/>
      <w:moveTo w:id="2502" w:author="Gerard" w:date="2014-08-18T17:03:00Z">
        <w:r>
          <w:tab/>
        </w:r>
        <w:r w:rsidRPr="002C61D2">
          <w:rPr>
            <w:lang w:val="nl-BE"/>
          </w:rPr>
          <w:t>&lt;k&gt;</w:t>
        </w:r>
        <w:del w:id="2503" w:author="Gerard" w:date="2014-08-18T17:03:00Z">
          <w:r w:rsidRPr="002C61D2" w:rsidDel="00B046D7">
            <w:rPr>
              <w:lang w:val="nl-BE"/>
            </w:rPr>
            <w:delText>1</w:delText>
          </w:r>
        </w:del>
      </w:moveTo>
      <w:ins w:id="2504" w:author="Gerard" w:date="2014-08-18T17:03:00Z">
        <w:r>
          <w:rPr>
            <w:lang w:val="nl-BE"/>
          </w:rPr>
          <w:t>2</w:t>
        </w:r>
      </w:ins>
      <w:moveTo w:id="2505" w:author="Gerard" w:date="2014-08-18T17:03:00Z">
        <w:r w:rsidRPr="002C61D2">
          <w:rPr>
            <w:lang w:val="nl-BE"/>
          </w:rPr>
          <w:t>000&lt;/k&gt;</w:t>
        </w:r>
      </w:moveTo>
    </w:p>
    <w:moveToRangeEnd w:id="2501"/>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50B72BBC" w14:textId="38F1CEF2" w:rsidR="00A96145" w:rsidRPr="002C61D2" w:rsidRDefault="00A96145" w:rsidP="00A96145">
      <w:pPr>
        <w:pStyle w:val="code"/>
        <w:rPr>
          <w:ins w:id="2506" w:author="Gerard" w:date="2014-08-21T16:25:00Z"/>
          <w:lang w:val="nl-BE"/>
        </w:rPr>
      </w:pPr>
      <w:ins w:id="2507" w:author="Gerard" w:date="2014-08-21T16:25:00Z">
        <w:r>
          <w:rPr>
            <w:lang w:val="nl-BE"/>
          </w:rPr>
          <w:tab/>
        </w:r>
        <w:r w:rsidRPr="002C61D2">
          <w:rPr>
            <w:lang w:val="nl-BE"/>
          </w:rPr>
          <w:tab/>
          <w:t>&lt;mat_axis type="vector"&gt;</w:t>
        </w:r>
      </w:ins>
    </w:p>
    <w:p w14:paraId="1E15B194" w14:textId="370455AF" w:rsidR="00A96145" w:rsidRDefault="00A96145" w:rsidP="00A96145">
      <w:pPr>
        <w:pStyle w:val="code"/>
        <w:rPr>
          <w:ins w:id="2508" w:author="Gerard" w:date="2014-08-21T16:25:00Z"/>
        </w:rPr>
      </w:pPr>
      <w:ins w:id="2509" w:author="Gerard" w:date="2014-08-21T16:25:00Z">
        <w:r>
          <w:rPr>
            <w:lang w:val="nl-BE"/>
          </w:rPr>
          <w:tab/>
        </w:r>
        <w:r w:rsidRPr="002C61D2">
          <w:rPr>
            <w:lang w:val="nl-BE"/>
          </w:rPr>
          <w:tab/>
        </w:r>
        <w:r w:rsidRPr="002C61D2">
          <w:rPr>
            <w:lang w:val="nl-BE"/>
          </w:rPr>
          <w:tab/>
        </w:r>
        <w:r>
          <w:t>&lt;a&gt;0.8660254</w:t>
        </w:r>
        <w:proofErr w:type="gramStart"/>
        <w:r>
          <w:t>,0</w:t>
        </w:r>
      </w:ins>
      <w:ins w:id="2510" w:author="Gerard" w:date="2014-08-21T16:26:00Z">
        <w:r>
          <w:t>.5</w:t>
        </w:r>
      </w:ins>
      <w:ins w:id="2511" w:author="Gerard" w:date="2014-08-21T16:25:00Z">
        <w:r>
          <w:t>,0</w:t>
        </w:r>
        <w:proofErr w:type="gramEnd"/>
        <w:r>
          <w:t>&lt;/a&gt;</w:t>
        </w:r>
      </w:ins>
    </w:p>
    <w:p w14:paraId="414A2BEB" w14:textId="755D5689" w:rsidR="00A96145" w:rsidRDefault="00A96145" w:rsidP="00A96145">
      <w:pPr>
        <w:pStyle w:val="code"/>
        <w:rPr>
          <w:ins w:id="2512" w:author="Gerard" w:date="2014-08-21T16:25:00Z"/>
        </w:rPr>
      </w:pPr>
      <w:ins w:id="2513" w:author="Gerard" w:date="2014-08-21T16:25:00Z">
        <w:r>
          <w:tab/>
        </w:r>
        <w:r>
          <w:tab/>
        </w:r>
        <w:r>
          <w:tab/>
          <w:t>&lt;d&gt;0</w:t>
        </w:r>
        <w:proofErr w:type="gramStart"/>
        <w:r>
          <w:t>,</w:t>
        </w:r>
      </w:ins>
      <w:ins w:id="2514" w:author="Gerard" w:date="2014-08-21T16:26:00Z">
        <w:r>
          <w:t>0</w:t>
        </w:r>
      </w:ins>
      <w:ins w:id="2515" w:author="Gerard" w:date="2014-08-21T16:25:00Z">
        <w:r>
          <w:t>,</w:t>
        </w:r>
      </w:ins>
      <w:ins w:id="2516" w:author="Gerard" w:date="2014-08-21T16:26:00Z">
        <w:r>
          <w:t>1</w:t>
        </w:r>
      </w:ins>
      <w:proofErr w:type="gramEnd"/>
      <w:ins w:id="2517" w:author="Gerard" w:date="2014-08-21T16:25:00Z">
        <w:r>
          <w:t>&lt;/d&gt;</w:t>
        </w:r>
      </w:ins>
    </w:p>
    <w:p w14:paraId="5583B634" w14:textId="30C0324E" w:rsidR="00A96145" w:rsidRDefault="00A96145" w:rsidP="00A96145">
      <w:pPr>
        <w:pStyle w:val="code"/>
        <w:rPr>
          <w:ins w:id="2518" w:author="Gerard" w:date="2014-08-21T16:25:00Z"/>
        </w:rPr>
      </w:pPr>
      <w:ins w:id="2519" w:author="Gerard" w:date="2014-08-21T16:25:00Z">
        <w:r>
          <w:tab/>
        </w:r>
        <w:r>
          <w:tab/>
          <w:t>&lt;/mat_axis&gt;</w:t>
        </w:r>
      </w:ins>
    </w:p>
    <w:p w14:paraId="76971FBD" w14:textId="425D898A" w:rsidR="006A0BC1" w:rsidRPr="002C61D2" w:rsidRDefault="006A0BC1" w:rsidP="006A0BC1">
      <w:pPr>
        <w:pStyle w:val="code"/>
        <w:rPr>
          <w:lang w:val="nl-BE"/>
        </w:rPr>
      </w:pPr>
      <w:r>
        <w:tab/>
      </w:r>
      <w:r>
        <w:tab/>
      </w:r>
      <w:r w:rsidRPr="002C61D2">
        <w:rPr>
          <w:lang w:val="nl-BE"/>
        </w:rPr>
        <w:t>&lt;ksi&gt;</w:t>
      </w:r>
      <w:del w:id="2520" w:author="Gerard" w:date="2014-08-21T16:26:00Z">
        <w:r w:rsidRPr="002C61D2" w:rsidDel="00A96145">
          <w:rPr>
            <w:lang w:val="nl-BE"/>
          </w:rPr>
          <w:delText>10</w:delText>
        </w:r>
      </w:del>
      <w:ins w:id="2521" w:author="Gerard" w:date="2014-08-21T16:26:00Z">
        <w:r w:rsidR="00A96145">
          <w:rPr>
            <w:lang w:val="nl-BE"/>
          </w:rPr>
          <w:t>5</w:t>
        </w:r>
      </w:ins>
      <w:r w:rsidRPr="002C61D2">
        <w:rPr>
          <w:lang w:val="nl-BE"/>
        </w:rPr>
        <w:t>, 1</w:t>
      </w:r>
      <w:del w:id="2522" w:author="Gerard" w:date="2014-08-21T16:26:00Z">
        <w:r w:rsidRPr="002C61D2" w:rsidDel="00A96145">
          <w:rPr>
            <w:lang w:val="nl-BE"/>
          </w:rPr>
          <w:delText>2</w:delText>
        </w:r>
      </w:del>
      <w:r w:rsidRPr="002C61D2">
        <w:rPr>
          <w:lang w:val="nl-BE"/>
        </w:rPr>
        <w:t>, 1</w:t>
      </w:r>
      <w:del w:id="2523" w:author="Gerard" w:date="2014-08-21T16:26:00Z">
        <w:r w:rsidRPr="002C61D2" w:rsidDel="00A96145">
          <w:rPr>
            <w:lang w:val="nl-BE"/>
          </w:rPr>
          <w:delText>5</w:delText>
        </w:r>
      </w:del>
      <w:r w:rsidRPr="002C61D2">
        <w:rPr>
          <w:lang w:val="nl-BE"/>
        </w:rPr>
        <w:t>&lt;/ksi&gt;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4923D45C" w14:textId="061AE469" w:rsidR="00B046D7" w:rsidRPr="002C61D2" w:rsidRDefault="00B046D7" w:rsidP="00B046D7">
      <w:pPr>
        <w:pStyle w:val="code"/>
        <w:rPr>
          <w:ins w:id="2524" w:author="Gerard" w:date="2014-08-18T17:03:00Z"/>
          <w:lang w:val="nl-BE"/>
        </w:rPr>
      </w:pPr>
      <w:ins w:id="2525" w:author="Gerard" w:date="2014-08-18T17:03:00Z">
        <w:r>
          <w:tab/>
        </w:r>
        <w:r>
          <w:tab/>
        </w:r>
        <w:r w:rsidRPr="002C61D2">
          <w:rPr>
            <w:lang w:val="nl-BE"/>
          </w:rPr>
          <w:t>&lt;k&gt;1</w:t>
        </w:r>
        <w:r>
          <w:rPr>
            <w:lang w:val="nl-BE"/>
          </w:rPr>
          <w:t>5e3</w:t>
        </w:r>
        <w:r w:rsidRPr="002C61D2">
          <w:rPr>
            <w:lang w:val="nl-BE"/>
          </w:rPr>
          <w:t>&lt;/k&gt;</w:t>
        </w:r>
      </w:ins>
    </w:p>
    <w:p w14:paraId="67213C7C" w14:textId="77777777" w:rsidR="006A0BC1" w:rsidRPr="002C61D2" w:rsidRDefault="006A0BC1" w:rsidP="006A0BC1">
      <w:pPr>
        <w:pStyle w:val="code"/>
        <w:rPr>
          <w:lang w:val="nl-BE"/>
        </w:rPr>
      </w:pPr>
      <w:r w:rsidRPr="002C61D2">
        <w:rPr>
          <w:lang w:val="nl-BE"/>
        </w:rPr>
        <w:tab/>
        <w:t>&lt;/solid&gt;</w:t>
      </w:r>
    </w:p>
    <w:p w14:paraId="2AC90B34" w14:textId="77777777" w:rsidR="00A96145" w:rsidRDefault="00A96145" w:rsidP="00A96145">
      <w:pPr>
        <w:pStyle w:val="code"/>
        <w:rPr>
          <w:ins w:id="2526" w:author="Gerard" w:date="2014-08-21T16:26:00Z"/>
        </w:rPr>
      </w:pPr>
      <w:ins w:id="2527" w:author="Gerard" w:date="2014-08-21T16:26:00Z">
        <w:r>
          <w:tab/>
          <w:t>&lt;solid type="EFD uncoupled"&gt;</w:t>
        </w:r>
      </w:ins>
    </w:p>
    <w:p w14:paraId="7DBF8515" w14:textId="77777777" w:rsidR="00A96145" w:rsidRPr="002C61D2" w:rsidRDefault="00A96145" w:rsidP="00A96145">
      <w:pPr>
        <w:pStyle w:val="code"/>
        <w:rPr>
          <w:ins w:id="2528" w:author="Gerard" w:date="2014-08-21T16:26:00Z"/>
          <w:lang w:val="nl-BE"/>
        </w:rPr>
      </w:pPr>
      <w:ins w:id="2529" w:author="Gerard" w:date="2014-08-21T16:26:00Z">
        <w:r>
          <w:rPr>
            <w:lang w:val="nl-BE"/>
          </w:rPr>
          <w:tab/>
        </w:r>
        <w:r w:rsidRPr="002C61D2">
          <w:rPr>
            <w:lang w:val="nl-BE"/>
          </w:rPr>
          <w:tab/>
          <w:t>&lt;mat_axis type="vector"&gt;</w:t>
        </w:r>
      </w:ins>
    </w:p>
    <w:p w14:paraId="37616380" w14:textId="58AF7213" w:rsidR="00A96145" w:rsidRDefault="00A96145" w:rsidP="00A96145">
      <w:pPr>
        <w:pStyle w:val="code"/>
        <w:rPr>
          <w:ins w:id="2530" w:author="Gerard" w:date="2014-08-21T16:26:00Z"/>
        </w:rPr>
      </w:pPr>
      <w:ins w:id="2531" w:author="Gerard" w:date="2014-08-21T16:26:00Z">
        <w:r>
          <w:rPr>
            <w:lang w:val="nl-BE"/>
          </w:rPr>
          <w:tab/>
        </w:r>
        <w:r w:rsidRPr="002C61D2">
          <w:rPr>
            <w:lang w:val="nl-BE"/>
          </w:rPr>
          <w:tab/>
        </w:r>
        <w:r w:rsidRPr="002C61D2">
          <w:rPr>
            <w:lang w:val="nl-BE"/>
          </w:rPr>
          <w:tab/>
        </w:r>
        <w:r>
          <w:t>&lt;a&gt;0.8660254,-0.5</w:t>
        </w:r>
        <w:proofErr w:type="gramStart"/>
        <w:r>
          <w:t>,0</w:t>
        </w:r>
        <w:proofErr w:type="gramEnd"/>
        <w:r>
          <w:t>&lt;/a&gt;</w:t>
        </w:r>
      </w:ins>
    </w:p>
    <w:p w14:paraId="2E32FC7E" w14:textId="77777777" w:rsidR="00A96145" w:rsidRDefault="00A96145" w:rsidP="00A96145">
      <w:pPr>
        <w:pStyle w:val="code"/>
        <w:rPr>
          <w:ins w:id="2532" w:author="Gerard" w:date="2014-08-21T16:26:00Z"/>
        </w:rPr>
      </w:pPr>
      <w:ins w:id="2533" w:author="Gerard" w:date="2014-08-21T16:26:00Z">
        <w:r>
          <w:tab/>
        </w:r>
        <w:r>
          <w:tab/>
        </w:r>
        <w:r>
          <w:tab/>
          <w:t>&lt;d&gt;0</w:t>
        </w:r>
        <w:proofErr w:type="gramStart"/>
        <w:r>
          <w:t>,0,1</w:t>
        </w:r>
        <w:proofErr w:type="gramEnd"/>
        <w:r>
          <w:t>&lt;/d&gt;</w:t>
        </w:r>
      </w:ins>
    </w:p>
    <w:p w14:paraId="750D4330" w14:textId="77777777" w:rsidR="00A96145" w:rsidRDefault="00A96145" w:rsidP="00A96145">
      <w:pPr>
        <w:pStyle w:val="code"/>
        <w:rPr>
          <w:ins w:id="2534" w:author="Gerard" w:date="2014-08-21T16:26:00Z"/>
        </w:rPr>
      </w:pPr>
      <w:ins w:id="2535" w:author="Gerard" w:date="2014-08-21T16:26:00Z">
        <w:r>
          <w:tab/>
        </w:r>
        <w:r>
          <w:tab/>
          <w:t>&lt;/mat_axis&gt;</w:t>
        </w:r>
      </w:ins>
    </w:p>
    <w:p w14:paraId="18D78B57" w14:textId="77777777" w:rsidR="00A96145" w:rsidRPr="002C61D2" w:rsidRDefault="00A96145" w:rsidP="00A96145">
      <w:pPr>
        <w:pStyle w:val="code"/>
        <w:rPr>
          <w:ins w:id="2536" w:author="Gerard" w:date="2014-08-21T16:26:00Z"/>
          <w:lang w:val="nl-BE"/>
        </w:rPr>
      </w:pPr>
      <w:ins w:id="2537" w:author="Gerard" w:date="2014-08-21T16:26:00Z">
        <w:r>
          <w:tab/>
        </w:r>
        <w:r>
          <w:tab/>
        </w:r>
        <w:r w:rsidRPr="002C61D2">
          <w:rPr>
            <w:lang w:val="nl-BE"/>
          </w:rPr>
          <w:t>&lt;ksi&gt;</w:t>
        </w:r>
        <w:r>
          <w:rPr>
            <w:lang w:val="nl-BE"/>
          </w:rPr>
          <w:t>5</w:t>
        </w:r>
        <w:r w:rsidRPr="002C61D2">
          <w:rPr>
            <w:lang w:val="nl-BE"/>
          </w:rPr>
          <w:t>, 1, 1&lt;/ksi&gt;</w:t>
        </w:r>
      </w:ins>
    </w:p>
    <w:p w14:paraId="200948AC" w14:textId="77777777" w:rsidR="00A96145" w:rsidRPr="002C61D2" w:rsidRDefault="00A96145" w:rsidP="00A96145">
      <w:pPr>
        <w:pStyle w:val="code"/>
        <w:rPr>
          <w:ins w:id="2538" w:author="Gerard" w:date="2014-08-21T16:26:00Z"/>
          <w:lang w:val="nl-BE"/>
        </w:rPr>
      </w:pPr>
      <w:ins w:id="2539" w:author="Gerard" w:date="2014-08-21T16:26:00Z">
        <w:r w:rsidRPr="002C61D2">
          <w:rPr>
            <w:lang w:val="nl-BE"/>
          </w:rPr>
          <w:tab/>
        </w:r>
        <w:r w:rsidRPr="002C61D2">
          <w:rPr>
            <w:lang w:val="nl-BE"/>
          </w:rPr>
          <w:tab/>
          <w:t>&lt;beta&gt;2.5, 3, 3&lt;/beta&gt;</w:t>
        </w:r>
      </w:ins>
    </w:p>
    <w:p w14:paraId="1F35AD94" w14:textId="77777777" w:rsidR="00A96145" w:rsidRPr="002C61D2" w:rsidRDefault="00A96145" w:rsidP="00A96145">
      <w:pPr>
        <w:pStyle w:val="code"/>
        <w:rPr>
          <w:ins w:id="2540" w:author="Gerard" w:date="2014-08-21T16:26:00Z"/>
          <w:lang w:val="nl-BE"/>
        </w:rPr>
      </w:pPr>
      <w:ins w:id="2541" w:author="Gerard" w:date="2014-08-21T16:26:00Z">
        <w:r>
          <w:lastRenderedPageBreak/>
          <w:tab/>
        </w:r>
        <w:r>
          <w:tab/>
        </w:r>
        <w:r w:rsidRPr="002C61D2">
          <w:rPr>
            <w:lang w:val="nl-BE"/>
          </w:rPr>
          <w:t>&lt;k&gt;1</w:t>
        </w:r>
        <w:r>
          <w:rPr>
            <w:lang w:val="nl-BE"/>
          </w:rPr>
          <w:t>5e3</w:t>
        </w:r>
        <w:r w:rsidRPr="002C61D2">
          <w:rPr>
            <w:lang w:val="nl-BE"/>
          </w:rPr>
          <w:t>&lt;/k&gt;</w:t>
        </w:r>
      </w:ins>
    </w:p>
    <w:p w14:paraId="6950B7FE" w14:textId="77777777" w:rsidR="00A96145" w:rsidRPr="002C61D2" w:rsidRDefault="00A96145" w:rsidP="00A96145">
      <w:pPr>
        <w:pStyle w:val="code"/>
        <w:rPr>
          <w:ins w:id="2542" w:author="Gerard" w:date="2014-08-21T16:26:00Z"/>
          <w:lang w:val="nl-BE"/>
        </w:rPr>
      </w:pPr>
      <w:ins w:id="2543" w:author="Gerard" w:date="2014-08-21T16:26:00Z">
        <w:r w:rsidRPr="002C61D2">
          <w:rPr>
            <w:lang w:val="nl-BE"/>
          </w:rPr>
          <w:tab/>
          <w:t>&lt;/solid&gt;</w:t>
        </w:r>
      </w:ins>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2544" w:name="_Ref393990843"/>
      <w:bookmarkStart w:id="2545" w:name="_Ref393990861"/>
      <w:bookmarkStart w:id="2546" w:name="_Toc268297753"/>
      <w:bookmarkStart w:id="2547" w:name="_Ref167535458"/>
      <w:r>
        <w:lastRenderedPageBreak/>
        <w:t>Veronda-Westmann</w:t>
      </w:r>
      <w:bookmarkEnd w:id="2544"/>
      <w:bookmarkEnd w:id="2545"/>
      <w:bookmarkEnd w:id="2546"/>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6326"/>
        <w:gridCol w:w="1341"/>
      </w:tblGrid>
      <w:tr w:rsidR="00C7478A" w14:paraId="39FA5791" w14:textId="3109F9A4" w:rsidTr="008C20E4">
        <w:tc>
          <w:tcPr>
            <w:tcW w:w="997" w:type="pct"/>
            <w:shd w:val="clear" w:color="auto" w:fill="auto"/>
          </w:tcPr>
          <w:p w14:paraId="3B6ACA35" w14:textId="77777777" w:rsidR="00C7478A" w:rsidRDefault="00C7478A" w:rsidP="00B2391B">
            <w:pPr>
              <w:pStyle w:val="code"/>
            </w:pPr>
            <w:r>
              <w:t>&lt;c1&gt;</w:t>
            </w:r>
          </w:p>
        </w:tc>
        <w:tc>
          <w:tcPr>
            <w:tcW w:w="3303" w:type="pct"/>
            <w:shd w:val="clear" w:color="auto" w:fill="auto"/>
          </w:tcPr>
          <w:p w14:paraId="0ADC2168" w14:textId="77777777" w:rsidR="00C7478A" w:rsidRDefault="00C7478A" w:rsidP="00B2391B">
            <w:r>
              <w:t>First VW coefficient</w:t>
            </w:r>
          </w:p>
        </w:tc>
        <w:tc>
          <w:tcPr>
            <w:tcW w:w="700" w:type="pct"/>
          </w:tcPr>
          <w:p w14:paraId="66BAE5C9" w14:textId="0059E8DB" w:rsidR="00C7478A" w:rsidRDefault="00C7478A" w:rsidP="00B2391B">
            <w:r>
              <w:t>[</w:t>
            </w:r>
            <w:r>
              <w:rPr>
                <w:b/>
              </w:rPr>
              <w:t>P</w:t>
            </w:r>
            <w:r>
              <w:t>]</w:t>
            </w:r>
          </w:p>
        </w:tc>
      </w:tr>
      <w:tr w:rsidR="00C7478A" w14:paraId="793689BA" w14:textId="2B0E4EBA" w:rsidTr="008C20E4">
        <w:tc>
          <w:tcPr>
            <w:tcW w:w="997" w:type="pct"/>
            <w:shd w:val="clear" w:color="auto" w:fill="auto"/>
          </w:tcPr>
          <w:p w14:paraId="53FE25C6" w14:textId="77777777" w:rsidR="00C7478A" w:rsidRDefault="00C7478A" w:rsidP="00B2391B">
            <w:pPr>
              <w:pStyle w:val="code"/>
            </w:pPr>
            <w:r>
              <w:t>&lt;c2&gt;</w:t>
            </w:r>
          </w:p>
        </w:tc>
        <w:tc>
          <w:tcPr>
            <w:tcW w:w="3303" w:type="pct"/>
            <w:shd w:val="clear" w:color="auto" w:fill="auto"/>
          </w:tcPr>
          <w:p w14:paraId="57FBFD70" w14:textId="77777777" w:rsidR="00C7478A" w:rsidRDefault="00C7478A" w:rsidP="00B2391B">
            <w:r>
              <w:t>Second VW coefficient</w:t>
            </w:r>
          </w:p>
        </w:tc>
        <w:tc>
          <w:tcPr>
            <w:tcW w:w="700" w:type="pct"/>
          </w:tcPr>
          <w:p w14:paraId="5EEEEEF7" w14:textId="1446DBA6" w:rsidR="00C7478A" w:rsidRDefault="00C7478A" w:rsidP="00B2391B">
            <w:r>
              <w:t>[ ]</w:t>
            </w:r>
          </w:p>
        </w:tc>
      </w:tr>
      <w:tr w:rsidR="00C7478A" w14:paraId="565CE85F" w14:textId="0F5258D1" w:rsidTr="008C20E4">
        <w:tc>
          <w:tcPr>
            <w:tcW w:w="997" w:type="pct"/>
            <w:shd w:val="clear" w:color="auto" w:fill="auto"/>
          </w:tcPr>
          <w:p w14:paraId="3C4E8ED2" w14:textId="77777777" w:rsidR="00C7478A" w:rsidRDefault="00C7478A" w:rsidP="00B2391B">
            <w:pPr>
              <w:pStyle w:val="code"/>
            </w:pPr>
            <w:r>
              <w:t>&lt;k&gt;</w:t>
            </w:r>
          </w:p>
        </w:tc>
        <w:tc>
          <w:tcPr>
            <w:tcW w:w="3303" w:type="pct"/>
            <w:shd w:val="clear" w:color="auto" w:fill="auto"/>
          </w:tcPr>
          <w:p w14:paraId="2CC9D77F" w14:textId="77777777" w:rsidR="00C7478A" w:rsidRDefault="00C7478A" w:rsidP="00B2391B">
            <w:r>
              <w:t>Bulk modulus</w:t>
            </w:r>
          </w:p>
        </w:tc>
        <w:tc>
          <w:tcPr>
            <w:tcW w:w="700" w:type="pct"/>
          </w:tcPr>
          <w:p w14:paraId="652610A8" w14:textId="7D652AB9" w:rsidR="00C7478A" w:rsidRDefault="00C7478A" w:rsidP="00B2391B">
            <w:r>
              <w:t>[</w:t>
            </w:r>
            <w:r>
              <w:rPr>
                <w:b/>
              </w:rPr>
              <w:t>P</w:t>
            </w:r>
            <w:r>
              <w:t>]</w:t>
            </w:r>
          </w:p>
        </w:tc>
      </w:tr>
    </w:tbl>
    <w:p w14:paraId="454B580F" w14:textId="77777777" w:rsidR="00B2391B" w:rsidRDefault="00B2391B" w:rsidP="00B2391B"/>
    <w:p w14:paraId="767DFF3A" w14:textId="77777777" w:rsidR="00B2391B" w:rsidRDefault="00B2391B" w:rsidP="00B2391B">
      <w:r>
        <w:t xml:space="preserve">This model is similar to the Mooney-Rivlin model in that it also uses </w:t>
      </w:r>
      <w:proofErr w:type="gramStart"/>
      <w:r>
        <w:t>an uncoupled</w:t>
      </w:r>
      <w:proofErr w:type="gramEnd"/>
      <w:r>
        <w:t xml:space="preserve"> deviatoric dilatational strain energy:</w:t>
      </w:r>
    </w:p>
    <w:p w14:paraId="5AB554B9" w14:textId="744CA2A4" w:rsidR="00B2391B" w:rsidRDefault="006C2049" w:rsidP="00B2391B">
      <w:pPr>
        <w:jc w:val="center"/>
      </w:pPr>
      <w:r w:rsidRPr="006C2049">
        <w:rPr>
          <w:position w:val="-26"/>
        </w:rPr>
        <w:object w:dxaOrig="4239" w:dyaOrig="639" w14:anchorId="56E38C40">
          <v:shape id="_x0000_i2788" type="#_x0000_t75" style="width:212pt;height:32pt" o:ole="">
            <v:imagedata r:id="rId466" o:title=""/>
          </v:shape>
          <o:OLEObject Type="Embed" ProgID="Equation.DSMT4" ShapeID="_x0000_i2788" DrawAspect="Content" ObjectID="_1470212886" r:id="rId467"/>
        </w:object>
      </w:r>
      <w:r w:rsidR="00B2391B">
        <w:t>.</w:t>
      </w:r>
    </w:p>
    <w:p w14:paraId="79801266" w14:textId="344A22BB" w:rsidR="00B2391B" w:rsidRDefault="00B2391B" w:rsidP="00B2391B">
      <w:r>
        <w:t xml:space="preserve">The dilatational term is identical to the one used in the Mooney-Rivlin </w:t>
      </w:r>
      <w:proofErr w:type="gramStart"/>
      <w:r>
        <w:t>model.</w:t>
      </w:r>
      <w:proofErr w:type="gramEnd"/>
      <w:r>
        <w:t xml:space="preserve">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2548" w:name="_Toc268297754"/>
      <w:r>
        <w:lastRenderedPageBreak/>
        <w:t xml:space="preserve">Mooney-Rivlin </w:t>
      </w:r>
      <w:r w:rsidR="00B2391B">
        <w:t>V</w:t>
      </w:r>
      <w:r w:rsidR="00B2391B" w:rsidRPr="005F4027">
        <w:t>on Mises Distribut</w:t>
      </w:r>
      <w:r w:rsidR="00B2391B">
        <w:t>ed Fibers</w:t>
      </w:r>
      <w:bookmarkEnd w:id="2547"/>
      <w:bookmarkEnd w:id="2548"/>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3"/>
        <w:gridCol w:w="7230"/>
        <w:gridCol w:w="683"/>
      </w:tblGrid>
      <w:tr w:rsidR="0058106C" w:rsidRPr="005F4027" w14:paraId="4B0CFCF5" w14:textId="1C664B6C" w:rsidTr="008C20E4">
        <w:tc>
          <w:tcPr>
            <w:tcW w:w="1663" w:type="dxa"/>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
          <w:p w14:paraId="1A55077D" w14:textId="77777777" w:rsidR="0058106C" w:rsidRPr="005F4027" w:rsidRDefault="0058106C" w:rsidP="00B2391B">
            <w:r w:rsidRPr="005F4027">
              <w:t>Mooney-Rivlin coefficient 1</w:t>
            </w:r>
          </w:p>
        </w:tc>
        <w:tc>
          <w:tcPr>
            <w:tcW w:w="648" w:type="dxa"/>
          </w:tcPr>
          <w:p w14:paraId="1B681E31" w14:textId="7EEB1F95" w:rsidR="0058106C" w:rsidRPr="005F4027" w:rsidRDefault="0058106C" w:rsidP="00B2391B">
            <w:r>
              <w:t>[</w:t>
            </w:r>
            <w:r>
              <w:rPr>
                <w:b/>
              </w:rPr>
              <w:t>P</w:t>
            </w:r>
            <w:r>
              <w:t>]</w:t>
            </w:r>
          </w:p>
        </w:tc>
      </w:tr>
      <w:tr w:rsidR="0058106C" w:rsidRPr="005F4027" w14:paraId="11F94D5A" w14:textId="045AFADF" w:rsidTr="008C20E4">
        <w:tc>
          <w:tcPr>
            <w:tcW w:w="1663" w:type="dxa"/>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
          <w:p w14:paraId="60254C9F" w14:textId="77777777" w:rsidR="0058106C" w:rsidRPr="005F4027" w:rsidRDefault="0058106C" w:rsidP="00B2391B">
            <w:r w:rsidRPr="005F4027">
              <w:t>Mooney-Rivlin coefficient 2</w:t>
            </w:r>
          </w:p>
        </w:tc>
        <w:tc>
          <w:tcPr>
            <w:tcW w:w="648" w:type="dxa"/>
          </w:tcPr>
          <w:p w14:paraId="3156F1EA" w14:textId="1D279F20" w:rsidR="0058106C" w:rsidRPr="005F4027" w:rsidRDefault="0058106C" w:rsidP="00B2391B">
            <w:r>
              <w:t>[</w:t>
            </w:r>
            <w:r>
              <w:rPr>
                <w:b/>
              </w:rPr>
              <w:t>P</w:t>
            </w:r>
            <w:r>
              <w:t>]</w:t>
            </w:r>
          </w:p>
        </w:tc>
      </w:tr>
      <w:tr w:rsidR="0058106C" w:rsidRPr="005F4027" w14:paraId="7861A5BE" w14:textId="6F8B5A9F" w:rsidTr="008C20E4">
        <w:tc>
          <w:tcPr>
            <w:tcW w:w="1663" w:type="dxa"/>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
          <w:p w14:paraId="738CB751" w14:textId="77777777" w:rsidR="0058106C" w:rsidRPr="005F4027" w:rsidRDefault="0058106C" w:rsidP="00B2391B">
            <w:r w:rsidRPr="005F4027">
              <w:t>Exponential stress coefficient</w:t>
            </w:r>
          </w:p>
        </w:tc>
        <w:tc>
          <w:tcPr>
            <w:tcW w:w="648" w:type="dxa"/>
          </w:tcPr>
          <w:p w14:paraId="502083F1" w14:textId="14105C2E" w:rsidR="0058106C" w:rsidRPr="005F4027" w:rsidRDefault="0058106C" w:rsidP="00B2391B">
            <w:r>
              <w:t>[</w:t>
            </w:r>
            <w:r>
              <w:rPr>
                <w:b/>
              </w:rPr>
              <w:t>P</w:t>
            </w:r>
            <w:r>
              <w:t>]</w:t>
            </w:r>
          </w:p>
        </w:tc>
      </w:tr>
      <w:tr w:rsidR="0058106C" w:rsidRPr="005F4027" w14:paraId="780ABFE0" w14:textId="0A7289E6" w:rsidTr="008C20E4">
        <w:tc>
          <w:tcPr>
            <w:tcW w:w="1663" w:type="dxa"/>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
          <w:p w14:paraId="57D741F9" w14:textId="77777777" w:rsidR="0058106C" w:rsidRPr="005F4027" w:rsidRDefault="0058106C" w:rsidP="00B2391B">
            <w:r w:rsidRPr="005F4027">
              <w:t xml:space="preserve">Fiber </w:t>
            </w:r>
            <w:r>
              <w:t>uncri</w:t>
            </w:r>
            <w:r w:rsidRPr="005F4027">
              <w:t>mping coefficient</w:t>
            </w:r>
          </w:p>
        </w:tc>
        <w:tc>
          <w:tcPr>
            <w:tcW w:w="648" w:type="dxa"/>
          </w:tcPr>
          <w:p w14:paraId="6720EBC2" w14:textId="52AD041C" w:rsidR="0058106C" w:rsidRPr="005F4027" w:rsidRDefault="0058106C" w:rsidP="00B2391B">
            <w:r>
              <w:t>[ ]</w:t>
            </w:r>
          </w:p>
        </w:tc>
      </w:tr>
      <w:tr w:rsidR="0058106C" w:rsidRPr="005F4027" w14:paraId="273A5BE2" w14:textId="75015BF2" w:rsidTr="008C20E4">
        <w:tc>
          <w:tcPr>
            <w:tcW w:w="1663" w:type="dxa"/>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
          <w:p w14:paraId="13E73073" w14:textId="77777777" w:rsidR="0058106C" w:rsidRPr="005F4027" w:rsidRDefault="0058106C" w:rsidP="00B2391B">
            <w:r w:rsidRPr="005F4027">
              <w:t>Modulus of straightened fibers</w:t>
            </w:r>
          </w:p>
        </w:tc>
        <w:tc>
          <w:tcPr>
            <w:tcW w:w="648" w:type="dxa"/>
          </w:tcPr>
          <w:p w14:paraId="50315763" w14:textId="5283973D" w:rsidR="0058106C" w:rsidRPr="005F4027" w:rsidRDefault="0058106C" w:rsidP="00B2391B">
            <w:r>
              <w:t>[</w:t>
            </w:r>
            <w:r>
              <w:rPr>
                <w:b/>
              </w:rPr>
              <w:t>P</w:t>
            </w:r>
            <w:r>
              <w:t>]</w:t>
            </w:r>
          </w:p>
        </w:tc>
      </w:tr>
      <w:tr w:rsidR="0058106C" w:rsidRPr="005F4027" w14:paraId="2EE4C6BF" w14:textId="0FF25034" w:rsidTr="008C20E4">
        <w:tc>
          <w:tcPr>
            <w:tcW w:w="1663" w:type="dxa"/>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
          <w:p w14:paraId="2F1AB6D5" w14:textId="77777777" w:rsidR="0058106C" w:rsidRPr="005F4027" w:rsidRDefault="0058106C" w:rsidP="00B2391B">
            <w:r w:rsidRPr="005F4027">
              <w:t>Bulk modulus</w:t>
            </w:r>
          </w:p>
        </w:tc>
        <w:tc>
          <w:tcPr>
            <w:tcW w:w="648" w:type="dxa"/>
          </w:tcPr>
          <w:p w14:paraId="5DFB8932" w14:textId="1D4DDCAC" w:rsidR="0058106C" w:rsidRPr="005F4027" w:rsidRDefault="0058106C" w:rsidP="00B2391B">
            <w:r>
              <w:t>[</w:t>
            </w:r>
            <w:r>
              <w:rPr>
                <w:b/>
              </w:rPr>
              <w:t>P</w:t>
            </w:r>
            <w:r>
              <w:t>]</w:t>
            </w:r>
          </w:p>
        </w:tc>
      </w:tr>
      <w:tr w:rsidR="0058106C" w:rsidRPr="005F4027" w14:paraId="140A5EA5" w14:textId="15CB26BF" w:rsidTr="008C20E4">
        <w:tc>
          <w:tcPr>
            <w:tcW w:w="1663" w:type="dxa"/>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
          <w:p w14:paraId="118E1D65" w14:textId="77777777" w:rsidR="0058106C" w:rsidRPr="005F4027" w:rsidRDefault="0058106C" w:rsidP="00B2391B">
            <w:r w:rsidRPr="005F4027">
              <w:t>Fiber stretch for straightened fibers</w:t>
            </w:r>
          </w:p>
        </w:tc>
        <w:tc>
          <w:tcPr>
            <w:tcW w:w="648" w:type="dxa"/>
          </w:tcPr>
          <w:p w14:paraId="2D9A3039" w14:textId="4F178056" w:rsidR="0058106C" w:rsidRPr="005F4027" w:rsidRDefault="0058106C" w:rsidP="00B2391B">
            <w:r>
              <w:t>[ ]</w:t>
            </w:r>
          </w:p>
        </w:tc>
      </w:tr>
      <w:tr w:rsidR="0058106C" w:rsidRPr="005F4027" w14:paraId="32157E06" w14:textId="0F38D573" w:rsidTr="008C20E4">
        <w:tc>
          <w:tcPr>
            <w:tcW w:w="1663" w:type="dxa"/>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
          <w:p w14:paraId="12614EFB" w14:textId="53A33284" w:rsidR="0058106C" w:rsidRPr="005F4027" w:rsidRDefault="0058106C" w:rsidP="00B2391B">
            <w:r>
              <w:t>[rad]</w:t>
            </w:r>
          </w:p>
        </w:tc>
      </w:tr>
      <w:tr w:rsidR="0058106C" w:rsidRPr="005F4027" w14:paraId="65EF0270" w14:textId="3A1FC17C" w:rsidTr="008C20E4">
        <w:tc>
          <w:tcPr>
            <w:tcW w:w="1663" w:type="dxa"/>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
          <w:p w14:paraId="2847CF78" w14:textId="77777777" w:rsidR="0058106C" w:rsidRPr="005F4027" w:rsidRDefault="0058106C" w:rsidP="00B2391B">
            <w:r w:rsidRPr="005F4027">
              <w:t xml:space="preserve">Fiber concentration factor </w:t>
            </w:r>
          </w:p>
        </w:tc>
        <w:tc>
          <w:tcPr>
            <w:tcW w:w="648" w:type="dxa"/>
          </w:tcPr>
          <w:p w14:paraId="6F4E84C4" w14:textId="36D5D289" w:rsidR="0058106C" w:rsidRPr="005F4027" w:rsidRDefault="0058106C" w:rsidP="00B2391B">
            <w:r>
              <w:t>[ ]</w:t>
            </w:r>
          </w:p>
        </w:tc>
      </w:tr>
      <w:tr w:rsidR="0058106C" w:rsidRPr="005F4027" w14:paraId="32130D8C" w14:textId="3248416C" w:rsidTr="008C20E4">
        <w:tc>
          <w:tcPr>
            <w:tcW w:w="1663" w:type="dxa"/>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
          <w:p w14:paraId="578C07C6" w14:textId="77777777" w:rsidR="0058106C" w:rsidRPr="005F4027" w:rsidRDefault="0058106C" w:rsidP="00B2391B">
            <w:r w:rsidRPr="005F4027">
              <w:t>Choice of von Mises distribution</w:t>
            </w:r>
          </w:p>
        </w:tc>
        <w:tc>
          <w:tcPr>
            <w:tcW w:w="648" w:type="dxa"/>
          </w:tcPr>
          <w:p w14:paraId="1902AD92" w14:textId="77777777" w:rsidR="0058106C" w:rsidRPr="005F4027" w:rsidRDefault="0058106C" w:rsidP="00B2391B"/>
        </w:tc>
      </w:tr>
      <w:tr w:rsidR="0058106C" w:rsidRPr="00AB55EE" w14:paraId="3633FEBB" w14:textId="16C96BA5" w:rsidTr="008C20E4">
        <w:tc>
          <w:tcPr>
            <w:tcW w:w="1663" w:type="dxa"/>
          </w:tcPr>
          <w:p w14:paraId="1FFB8CCD" w14:textId="77777777" w:rsidR="0058106C" w:rsidRPr="00DA1B54" w:rsidRDefault="0058106C" w:rsidP="00B2391B">
            <w:pPr>
              <w:rPr>
                <w:rFonts w:ascii="Courier New" w:hAnsi="Courier New" w:cs="Courier New"/>
              </w:rPr>
            </w:pPr>
          </w:p>
        </w:tc>
        <w:tc>
          <w:tcPr>
            <w:tcW w:w="7265" w:type="dxa"/>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
          <w:p w14:paraId="483355DC" w14:textId="77777777" w:rsidR="0058106C" w:rsidRPr="00AB55EE" w:rsidRDefault="0058106C" w:rsidP="00B2391B">
            <w:pPr>
              <w:rPr>
                <w:lang w:val="fr-FR"/>
              </w:rPr>
            </w:pPr>
          </w:p>
        </w:tc>
      </w:tr>
      <w:tr w:rsidR="0058106C" w:rsidRPr="005F4027" w14:paraId="132C74D8" w14:textId="7471A63F" w:rsidTr="008C20E4">
        <w:tc>
          <w:tcPr>
            <w:tcW w:w="1663" w:type="dxa"/>
          </w:tcPr>
          <w:p w14:paraId="03C015AB" w14:textId="77777777" w:rsidR="0058106C" w:rsidRPr="00AB55EE" w:rsidRDefault="0058106C" w:rsidP="00B2391B">
            <w:pPr>
              <w:rPr>
                <w:rFonts w:ascii="Courier New" w:hAnsi="Courier New" w:cs="Courier New"/>
                <w:lang w:val="fr-FR"/>
              </w:rPr>
            </w:pPr>
          </w:p>
        </w:tc>
        <w:tc>
          <w:tcPr>
            <w:tcW w:w="7265" w:type="dxa"/>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
          <w:p w14:paraId="4703AA1C" w14:textId="77777777" w:rsidR="0058106C" w:rsidRPr="005F4027" w:rsidRDefault="0058106C" w:rsidP="00B2391B"/>
        </w:tc>
      </w:tr>
      <w:tr w:rsidR="0058106C" w:rsidRPr="005F4027" w14:paraId="16AE246D" w14:textId="72A1CB50" w:rsidTr="008C20E4">
        <w:tc>
          <w:tcPr>
            <w:tcW w:w="1663" w:type="dxa"/>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
          <w:p w14:paraId="1A10EF04" w14:textId="77777777" w:rsidR="0058106C" w:rsidRPr="005F4027" w:rsidRDefault="0058106C" w:rsidP="00B2391B">
            <w:r w:rsidRPr="005F4027">
              <w:t xml:space="preserve">Exponent </w:t>
            </w:r>
            <w:r>
              <w:t>(only for vmc = 2)</w:t>
            </w:r>
          </w:p>
        </w:tc>
        <w:tc>
          <w:tcPr>
            <w:tcW w:w="648" w:type="dxa"/>
          </w:tcPr>
          <w:p w14:paraId="44019F6B" w14:textId="77777777" w:rsidR="0058106C" w:rsidRPr="005F4027" w:rsidRDefault="0058106C" w:rsidP="00B2391B"/>
        </w:tc>
      </w:tr>
      <w:tr w:rsidR="0058106C" w:rsidRPr="005F4027" w14:paraId="0F92976B" w14:textId="0D4DA052" w:rsidTr="008C20E4">
        <w:tc>
          <w:tcPr>
            <w:tcW w:w="1663" w:type="dxa"/>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
          <w:p w14:paraId="760C1219" w14:textId="77777777" w:rsidR="0058106C" w:rsidRPr="005F4027" w:rsidRDefault="0058106C" w:rsidP="00B2391B"/>
        </w:tc>
      </w:tr>
      <w:tr w:rsidR="0058106C" w:rsidRPr="005F4027" w14:paraId="77BB080D" w14:textId="481F3EA5" w:rsidTr="008C20E4">
        <w:tc>
          <w:tcPr>
            <w:tcW w:w="1663" w:type="dxa"/>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
          <w:p w14:paraId="55BE11BB" w14:textId="77777777" w:rsidR="0058106C" w:rsidRPr="005F4027" w:rsidRDefault="0058106C" w:rsidP="00B2391B">
            <w:r>
              <w:t>Reference frame of the plane of the fibers</w:t>
            </w:r>
          </w:p>
        </w:tc>
        <w:tc>
          <w:tcPr>
            <w:tcW w:w="648" w:type="dxa"/>
          </w:tcPr>
          <w:p w14:paraId="71B319A1" w14:textId="77777777" w:rsidR="0058106C" w:rsidRDefault="0058106C" w:rsidP="00B2391B"/>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1D3FD507" w:rsidR="00B2391B" w:rsidRPr="005F4027" w:rsidRDefault="006C2049" w:rsidP="00B2391B">
      <w:pPr>
        <w:jc w:val="center"/>
      </w:pPr>
      <w:r w:rsidRPr="006C2049">
        <w:rPr>
          <w:position w:val="-34"/>
        </w:rPr>
        <w:object w:dxaOrig="5179" w:dyaOrig="780" w14:anchorId="00B05012">
          <v:shape id="_x0000_i2791" type="#_x0000_t75" style="width:259pt;height:39pt" o:ole="">
            <v:imagedata r:id="rId468" o:title=""/>
          </v:shape>
          <o:OLEObject Type="Embed" ProgID="Equation.DSMT4" ShapeID="_x0000_i2791" DrawAspect="Content" ObjectID="_1470212887" r:id="rId469"/>
        </w:object>
      </w:r>
      <w:r w:rsidR="00B2391B" w:rsidRPr="005F4027">
        <w:t>,</w:t>
      </w:r>
    </w:p>
    <w:p w14:paraId="7A9ECFFD" w14:textId="77777777" w:rsidR="00B2391B" w:rsidRPr="005F4027" w:rsidRDefault="00B2391B" w:rsidP="00B2391B">
      <w:proofErr w:type="gramStart"/>
      <w:r w:rsidRPr="005F4027">
        <w:t>where</w:t>
      </w:r>
      <w:proofErr w:type="gramEnd"/>
      <w:r w:rsidRPr="005F4027">
        <w:t xml:space="preserve"> </w:t>
      </w:r>
      <w:r w:rsidRPr="005F4027">
        <w:rPr>
          <w:i/>
        </w:rPr>
        <w:t>P</w:t>
      </w:r>
      <w:r w:rsidRPr="005F4027">
        <w:t xml:space="preserve"> is the 2D unimodal distribution function of the fibers which satisfies the normalization condition</w:t>
      </w:r>
      <w:r>
        <w:t>:</w:t>
      </w:r>
    </w:p>
    <w:p w14:paraId="399E0968" w14:textId="42333F54" w:rsidR="00B2391B" w:rsidRPr="005F4027" w:rsidRDefault="006C2049" w:rsidP="00B2391B">
      <w:pPr>
        <w:jc w:val="center"/>
      </w:pPr>
      <w:r w:rsidRPr="006C2049">
        <w:rPr>
          <w:position w:val="-34"/>
        </w:rPr>
        <w:object w:dxaOrig="1700" w:dyaOrig="780" w14:anchorId="53B6F403">
          <v:shape id="_x0000_i2794" type="#_x0000_t75" style="width:85pt;height:39pt" o:ole="">
            <v:imagedata r:id="rId470" o:title=""/>
          </v:shape>
          <o:OLEObject Type="Embed" ProgID="Equation.DSMT4" ShapeID="_x0000_i2794" DrawAspect="Content" ObjectID="_1470212888" r:id="rId471"/>
        </w:object>
      </w:r>
      <w:r w:rsidR="00B2391B" w:rsidRPr="005F4027">
        <w:t>.</w:t>
      </w:r>
    </w:p>
    <w:p w14:paraId="7EDBB537" w14:textId="49A52765" w:rsidR="00B2391B" w:rsidRDefault="005C7BE5" w:rsidP="00B2391B">
      <w:proofErr w:type="gramStart"/>
      <w:r w:rsidRPr="00133028">
        <w:rPr>
          <w:i/>
        </w:rPr>
        <w:t>θ</w:t>
      </w:r>
      <w:r w:rsidRPr="00133028">
        <w:rPr>
          <w:i/>
          <w:vertAlign w:val="subscript"/>
        </w:rPr>
        <w:t>P</w:t>
      </w:r>
      <w:proofErr w:type="gramEnd"/>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 xml:space="preserve">The semi-circular von Mises distribution is one of the simplest unimodal </w:t>
      </w:r>
      <w:proofErr w:type="gramStart"/>
      <w:r w:rsidRPr="005F4027">
        <w:t>distribution</w:t>
      </w:r>
      <w:proofErr w:type="gramEnd"/>
      <w:r w:rsidRPr="005F4027">
        <w:t xml:space="preserve"> in circular statistics. It can be expressed as</w:t>
      </w:r>
    </w:p>
    <w:p w14:paraId="63037C53" w14:textId="0E7E17DC" w:rsidR="00B2391B" w:rsidRPr="005F4027" w:rsidRDefault="006C2049" w:rsidP="00B2391B">
      <w:pPr>
        <w:jc w:val="center"/>
      </w:pPr>
      <w:r w:rsidRPr="006C2049">
        <w:rPr>
          <w:position w:val="-36"/>
        </w:rPr>
        <w:object w:dxaOrig="3940" w:dyaOrig="740" w14:anchorId="4A06AD8A">
          <v:shape id="_x0000_i2797" type="#_x0000_t75" style="width:197pt;height:37pt" o:ole="">
            <v:imagedata r:id="rId472" o:title=""/>
          </v:shape>
          <o:OLEObject Type="Embed" ProgID="Equation.DSMT4" ShapeID="_x0000_i2797" DrawAspect="Content" ObjectID="_1470212889" r:id="rId473"/>
        </w:object>
      </w:r>
      <w:r w:rsidR="00B2391B" w:rsidRPr="005F4027">
        <w:t xml:space="preserve">, </w:t>
      </w:r>
    </w:p>
    <w:p w14:paraId="17C57876" w14:textId="75EDD548" w:rsidR="00B2391B" w:rsidRPr="005F4027" w:rsidRDefault="00B2391B" w:rsidP="00B2391B">
      <w:proofErr w:type="gramStart"/>
      <w:r w:rsidRPr="005F4027">
        <w:t>where</w:t>
      </w:r>
      <w:proofErr w:type="gramEnd"/>
      <w:r w:rsidRPr="005F4027">
        <w:t xml:space="preserv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proofErr w:type="gramStart"/>
      <w:r w:rsidRPr="005F4027">
        <w:rPr>
          <w:i/>
        </w:rPr>
        <w:t>k</w:t>
      </w:r>
      <w:r w:rsidRPr="005F4027">
        <w:rPr>
          <w:i/>
          <w:vertAlign w:val="subscript"/>
        </w:rPr>
        <w:t>f</w:t>
      </w:r>
      <w:proofErr w:type="gramEnd"/>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proofErr w:type="gramStart"/>
      <w:r w:rsidRPr="005F4027">
        <w:rPr>
          <w:b/>
          <w:sz w:val="20"/>
          <w:szCs w:val="20"/>
        </w:rPr>
        <w:t xml:space="preserve">Figure </w:t>
      </w:r>
      <w:r>
        <w:rPr>
          <w:b/>
          <w:sz w:val="20"/>
          <w:szCs w:val="20"/>
        </w:rPr>
        <w:t>4-4</w:t>
      </w:r>
      <w:r w:rsidRPr="005F4027">
        <w:rPr>
          <w:b/>
          <w:sz w:val="20"/>
          <w:szCs w:val="20"/>
        </w:rPr>
        <w:t>.</w:t>
      </w:r>
      <w:proofErr w:type="gramEnd"/>
      <w:r w:rsidRPr="005F4027">
        <w:rPr>
          <w:b/>
          <w:sz w:val="20"/>
          <w:szCs w:val="20"/>
        </w:rPr>
        <w:t xml:space="preserve"> </w:t>
      </w:r>
      <w:proofErr w:type="gramStart"/>
      <w:r w:rsidRPr="005F4027">
        <w:rPr>
          <w:sz w:val="20"/>
          <w:szCs w:val="20"/>
        </w:rPr>
        <w:t>Polar representation of the semi-circular</w:t>
      </w:r>
      <w:r w:rsidRPr="005F4027">
        <w:rPr>
          <w:b/>
          <w:sz w:val="20"/>
          <w:szCs w:val="20"/>
        </w:rPr>
        <w:t xml:space="preserve"> </w:t>
      </w:r>
      <w:r w:rsidRPr="005F4027">
        <w:rPr>
          <w:sz w:val="20"/>
          <w:szCs w:val="20"/>
        </w:rPr>
        <w:t>von-Mises distribution describing in-plane collagen fiber alignment.</w:t>
      </w:r>
      <w:proofErr w:type="gramEnd"/>
      <w:r w:rsidRPr="005F4027">
        <w:rPr>
          <w:sz w:val="20"/>
          <w:szCs w:val="20"/>
        </w:rPr>
        <w:t xml:space="preserve">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2A73AF3C" w:rsidR="00B2391B" w:rsidRPr="005F4027" w:rsidRDefault="006C2049" w:rsidP="00B2391B">
      <w:pPr>
        <w:jc w:val="center"/>
      </w:pPr>
      <w:r w:rsidRPr="006C2049">
        <w:rPr>
          <w:position w:val="-36"/>
        </w:rPr>
        <w:object w:dxaOrig="4660" w:dyaOrig="740" w14:anchorId="0D3CF628">
          <v:shape id="_x0000_i2800" type="#_x0000_t75" style="width:233pt;height:37pt" o:ole="">
            <v:imagedata r:id="rId475" o:title=""/>
          </v:shape>
          <o:OLEObject Type="Embed" ProgID="Equation.DSMT4" ShapeID="_x0000_i2800" DrawAspect="Content" ObjectID="_1470212890" r:id="rId476"/>
        </w:object>
      </w:r>
      <w:r w:rsidR="00B2391B" w:rsidRPr="005F4027">
        <w:t>,</w:t>
      </w:r>
    </w:p>
    <w:p w14:paraId="1236151B" w14:textId="147E651E" w:rsidR="00B2391B" w:rsidRPr="005F4027" w:rsidRDefault="00B2391B" w:rsidP="00B2391B">
      <w:proofErr w:type="gramStart"/>
      <w:r w:rsidRPr="005F4027">
        <w:t>where</w:t>
      </w:r>
      <w:proofErr w:type="gramEnd"/>
      <w:r w:rsidRPr="005F4027">
        <w:t xml:space="preserve"> </w:t>
      </w:r>
      <w:r w:rsidR="005C7BE5" w:rsidRPr="007D6F0D">
        <w:rPr>
          <w:i/>
        </w:rPr>
        <w:t>β</w:t>
      </w:r>
      <w:r w:rsidRPr="005F4027">
        <w:t xml:space="preserve"> needs to be constrained for uniqueness and stability. </w:t>
      </w:r>
      <w:proofErr w:type="gramStart"/>
      <w:r w:rsidR="005C7BE5" w:rsidRPr="00133028">
        <w:rPr>
          <w:i/>
        </w:rPr>
        <w:t>β</w:t>
      </w:r>
      <w:proofErr w:type="gramEnd"/>
      <w:r w:rsidRPr="005F4027">
        <w:t xml:space="preserve"> is expressed as</w:t>
      </w:r>
      <w:r>
        <w:t>:</w:t>
      </w:r>
      <w:r w:rsidRPr="005F4027">
        <w:t xml:space="preserve"> </w:t>
      </w:r>
    </w:p>
    <w:p w14:paraId="3FD455DF" w14:textId="62A2D22E" w:rsidR="00B2391B" w:rsidRPr="005F4027" w:rsidRDefault="006C2049" w:rsidP="00B2391B">
      <w:pPr>
        <w:jc w:val="center"/>
      </w:pPr>
      <w:r w:rsidRPr="006C2049">
        <w:rPr>
          <w:position w:val="-38"/>
        </w:rPr>
        <w:object w:dxaOrig="1480" w:dyaOrig="920" w14:anchorId="73E9F4D3">
          <v:shape id="_x0000_i2803" type="#_x0000_t75" style="width:74pt;height:46pt" o:ole="">
            <v:imagedata r:id="rId477" o:title=""/>
          </v:shape>
          <o:OLEObject Type="Embed" ProgID="Equation.DSMT4" ShapeID="_x0000_i2803" DrawAspect="Content" ObjectID="_1470212891" r:id="rId478"/>
        </w:object>
      </w:r>
      <w:r w:rsidR="00B2391B" w:rsidRPr="005F4027">
        <w:t>,</w:t>
      </w:r>
    </w:p>
    <w:p w14:paraId="4FEF142B" w14:textId="15C46229" w:rsidR="00B2391B" w:rsidRDefault="00B2391B" w:rsidP="00B2391B">
      <w:proofErr w:type="gramStart"/>
      <w:r w:rsidRPr="005F4027">
        <w:t>where</w:t>
      </w:r>
      <w:proofErr w:type="gramEnd"/>
      <w:r w:rsidRPr="005F4027">
        <w:t xml:space="preserv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w:t>
      </w:r>
      <w:proofErr w:type="gramStart"/>
      <w:r>
        <w:t>section  4.1.1.2</w:t>
      </w:r>
      <w:proofErr w:type="gramEnd"/>
      <w:r>
        <w:t xml:space="preserve">., this can be done by defining two directions with the parameter mat_axis. The first direction (vector </w:t>
      </w:r>
      <w:proofErr w:type="gramStart"/>
      <w:r w:rsidRPr="00B94E9A">
        <w:rPr>
          <w:b/>
        </w:rPr>
        <w:t>a</w:t>
      </w:r>
      <w:r>
        <w:t xml:space="preserve"> of</w:t>
      </w:r>
      <w:proofErr w:type="gramEnd"/>
      <w:r>
        <w:t xml:space="preserve">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proofErr w:type="gramStart"/>
      <w:r w:rsidRPr="00B94E9A">
        <w:t xml:space="preserve">where </w:t>
      </w:r>
      <w:proofErr w:type="gramEnd"/>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w:t>
      </w:r>
      <w:proofErr w:type="gramStart"/>
      <w:r w:rsidRPr="007D6F0D">
        <w:rPr>
          <w:rFonts w:ascii="Courier New" w:hAnsi="Courier New" w:cs="Courier New"/>
          <w:sz w:val="22"/>
          <w:szCs w:val="22"/>
        </w:rPr>
        <w:t>tp&gt;</w:t>
      </w:r>
      <w:proofErr w:type="gramEnd"/>
      <w:r w:rsidRPr="007D6F0D">
        <w:rPr>
          <w:rFonts w:ascii="Courier New" w:hAnsi="Courier New" w:cs="Courier New"/>
          <w:sz w:val="22"/>
          <w:szCs w:val="22"/>
        </w:rPr>
        <w: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w:t>
      </w:r>
      <w:proofErr w:type="gramStart"/>
      <w:r w:rsidRPr="007D6F0D">
        <w:rPr>
          <w:rFonts w:ascii="Courier New" w:hAnsi="Courier New" w:cs="Courier New"/>
          <w:sz w:val="22"/>
          <w:szCs w:val="22"/>
        </w:rPr>
        <w:t>gipt&gt;</w:t>
      </w:r>
      <w:proofErr w:type="gramEnd"/>
      <w:r w:rsidRPr="007D6F0D">
        <w:rPr>
          <w:rFonts w:ascii="Courier New" w:hAnsi="Courier New" w:cs="Courier New"/>
          <w:sz w:val="22"/>
          <w:szCs w:val="22"/>
        </w:rPr>
        <w: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&lt;mat_axis type="local"&gt;4</w:t>
      </w:r>
      <w:proofErr w:type="gramStart"/>
      <w:r w:rsidRPr="007D6F0D">
        <w:rPr>
          <w:rFonts w:ascii="Courier New" w:hAnsi="Courier New" w:cs="Courier New"/>
          <w:sz w:val="22"/>
          <w:szCs w:val="22"/>
        </w:rPr>
        <w:t>,1,3</w:t>
      </w:r>
      <w:proofErr w:type="gramEnd"/>
      <w:r w:rsidRPr="007D6F0D">
        <w:rPr>
          <w:rFonts w:ascii="Courier New" w:hAnsi="Courier New" w:cs="Courier New"/>
          <w:sz w:val="22"/>
          <w:szCs w:val="22"/>
        </w:rPr>
        <w:t xml:space="preserve">&lt;/mat_axis&gt;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2549" w:name="_Ref162411714"/>
      <w:bookmarkStart w:id="2550" w:name="_Ref162412566"/>
      <w:bookmarkStart w:id="2551" w:name="_Toc268297755"/>
      <w:r>
        <w:lastRenderedPageBreak/>
        <w:t>Compressible Materials</w:t>
      </w:r>
      <w:bookmarkEnd w:id="2549"/>
      <w:bookmarkEnd w:id="2550"/>
      <w:bookmarkEnd w:id="2551"/>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1B13CD">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locking.</w:t>
      </w:r>
    </w:p>
    <w:p w14:paraId="6F7D1E7E" w14:textId="7B8098D6" w:rsidR="00183AC8" w:rsidRDefault="00183AC8" w:rsidP="00183AC8">
      <w:pPr>
        <w:pStyle w:val="Heading4"/>
      </w:pPr>
      <w:bookmarkStart w:id="2552" w:name="_Toc268297756"/>
      <w:r>
        <w:t>Carter-Hayes</w:t>
      </w:r>
      <w:bookmarkEnd w:id="2552"/>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525"/>
        <w:gridCol w:w="910"/>
      </w:tblGrid>
      <w:tr w:rsidR="00C7478A" w14:paraId="06AC3F3B" w14:textId="2654C58A" w:rsidTr="008C20E4">
        <w:tc>
          <w:tcPr>
            <w:tcW w:w="0" w:type="auto"/>
            <w:shd w:val="clear" w:color="auto" w:fill="auto"/>
          </w:tcPr>
          <w:p w14:paraId="29012BF7" w14:textId="29B77143" w:rsidR="00C7478A" w:rsidRDefault="00C7478A" w:rsidP="00332104">
            <w:pPr>
              <w:pStyle w:val="code"/>
            </w:pPr>
            <w:r>
              <w:t>&lt;E0&gt;</w:t>
            </w:r>
          </w:p>
        </w:tc>
        <w:tc>
          <w:tcPr>
            <w:tcW w:w="0" w:type="auto"/>
            <w:shd w:val="clear" w:color="auto" w:fill="auto"/>
          </w:tcPr>
          <w:p w14:paraId="2D007C45" w14:textId="6ABDFC59" w:rsidR="00C7478A" w:rsidRDefault="00C7478A" w:rsidP="006C2049">
            <w:r>
              <w:t xml:space="preserve">Young’s modulus at reference density </w:t>
            </w:r>
            <w:r w:rsidR="006C2049" w:rsidRPr="006C2049">
              <w:rPr>
                <w:position w:val="-12"/>
              </w:rPr>
              <w:object w:dxaOrig="300" w:dyaOrig="360" w14:anchorId="16FEE16F">
                <v:shape id="_x0000_i2806" type="#_x0000_t75" style="width:15pt;height:18pt" o:ole="">
                  <v:imagedata r:id="rId479" o:title=""/>
                </v:shape>
                <o:OLEObject Type="Embed" ProgID="Equation.DSMT4" ShapeID="_x0000_i2806" DrawAspect="Content" ObjectID="_1470212892" r:id="rId480"/>
              </w:object>
            </w:r>
            <w:r>
              <w:t xml:space="preserve"> </w:t>
            </w:r>
          </w:p>
        </w:tc>
        <w:tc>
          <w:tcPr>
            <w:tcW w:w="0" w:type="auto"/>
          </w:tcPr>
          <w:p w14:paraId="1D2B02F2" w14:textId="13038A7D" w:rsidR="00C7478A" w:rsidRDefault="00C7478A" w:rsidP="00AF2221">
            <w:r>
              <w:t>[</w:t>
            </w:r>
            <w:r>
              <w:rPr>
                <w:b/>
              </w:rPr>
              <w:t>P</w:t>
            </w:r>
            <w:r>
              <w:t>]</w:t>
            </w:r>
          </w:p>
        </w:tc>
      </w:tr>
      <w:tr w:rsidR="00C7478A" w14:paraId="3FF572EA" w14:textId="161CC027" w:rsidTr="008C20E4">
        <w:tc>
          <w:tcPr>
            <w:tcW w:w="0" w:type="auto"/>
            <w:shd w:val="clear" w:color="auto" w:fill="auto"/>
          </w:tcPr>
          <w:p w14:paraId="1B68BB88" w14:textId="4646517A" w:rsidR="00C7478A" w:rsidRDefault="00C7478A" w:rsidP="00332104">
            <w:pPr>
              <w:pStyle w:val="code"/>
            </w:pPr>
            <w:r>
              <w:t>&lt;rho0&gt;</w:t>
            </w:r>
          </w:p>
        </w:tc>
        <w:tc>
          <w:tcPr>
            <w:tcW w:w="0" w:type="auto"/>
            <w:shd w:val="clear" w:color="auto" w:fill="auto"/>
          </w:tcPr>
          <w:p w14:paraId="1BEF21EE" w14:textId="74040044" w:rsidR="00C7478A" w:rsidRDefault="00C7478A" w:rsidP="006C2049">
            <w:r>
              <w:t xml:space="preserve">reference density </w:t>
            </w:r>
            <w:r w:rsidR="006C2049" w:rsidRPr="006C2049">
              <w:rPr>
                <w:position w:val="-12"/>
              </w:rPr>
              <w:object w:dxaOrig="300" w:dyaOrig="360" w14:anchorId="0D1EF11E">
                <v:shape id="_x0000_i2810" type="#_x0000_t75" style="width:15pt;height:18pt" o:ole="">
                  <v:imagedata r:id="rId481" o:title=""/>
                </v:shape>
                <o:OLEObject Type="Embed" ProgID="Equation.DSMT4" ShapeID="_x0000_i2810" DrawAspect="Content" ObjectID="_1470212893" r:id="rId482"/>
              </w:object>
            </w:r>
            <w:r>
              <w:t xml:space="preserve"> </w:t>
            </w:r>
          </w:p>
        </w:tc>
        <w:tc>
          <w:tcPr>
            <w:tcW w:w="0" w:type="auto"/>
          </w:tcPr>
          <w:p w14:paraId="68046185" w14:textId="09E4AC2A" w:rsidR="00C7478A" w:rsidRDefault="00C7478A" w:rsidP="00AF2221">
            <w:r>
              <w:t>[</w:t>
            </w:r>
            <w:r w:rsidRPr="008C20E4">
              <w:rPr>
                <w:b/>
              </w:rPr>
              <w:t>M</w:t>
            </w:r>
            <w:r>
              <w:t>/</w:t>
            </w:r>
            <w:r w:rsidRPr="008C20E4">
              <w:rPr>
                <w:b/>
              </w:rPr>
              <w:t>L</w:t>
            </w:r>
            <w:r w:rsidRPr="008C20E4">
              <w:rPr>
                <w:vertAlign w:val="superscript"/>
              </w:rPr>
              <w:t>3</w:t>
            </w:r>
            <w:r>
              <w:t>]</w:t>
            </w:r>
          </w:p>
        </w:tc>
      </w:tr>
      <w:tr w:rsidR="00C7478A" w14:paraId="7506A29D" w14:textId="0B1E24DB" w:rsidTr="008C20E4">
        <w:tc>
          <w:tcPr>
            <w:tcW w:w="0" w:type="auto"/>
            <w:shd w:val="clear" w:color="auto" w:fill="auto"/>
          </w:tcPr>
          <w:p w14:paraId="264AF061" w14:textId="1A994BA9" w:rsidR="00C7478A" w:rsidRDefault="00C7478A" w:rsidP="00183AC8">
            <w:pPr>
              <w:pStyle w:val="code"/>
            </w:pPr>
            <w:r>
              <w:t>&lt;gamma&gt;</w:t>
            </w:r>
          </w:p>
        </w:tc>
        <w:tc>
          <w:tcPr>
            <w:tcW w:w="0" w:type="auto"/>
            <w:shd w:val="clear" w:color="auto" w:fill="auto"/>
          </w:tcPr>
          <w:p w14:paraId="23F47A5A" w14:textId="3EB27581" w:rsidR="00C7478A" w:rsidRDefault="00C7478A" w:rsidP="006C2049">
            <w:r>
              <w:t xml:space="preserve">exponent of solid-bound molecule density for calculation of Young’s modulus </w:t>
            </w:r>
            <w:r w:rsidR="006C2049" w:rsidRPr="006C2049">
              <w:rPr>
                <w:position w:val="-10"/>
              </w:rPr>
              <w:object w:dxaOrig="200" w:dyaOrig="260" w14:anchorId="46B1295A">
                <v:shape id="_x0000_i2814" type="#_x0000_t75" style="width:10pt;height:13pt" o:ole="">
                  <v:imagedata r:id="rId483" o:title=""/>
                </v:shape>
                <o:OLEObject Type="Embed" ProgID="Equation.DSMT4" ShapeID="_x0000_i2814" DrawAspect="Content" ObjectID="_1470212894" r:id="rId484"/>
              </w:object>
            </w:r>
            <w:r>
              <w:t xml:space="preserve"> </w:t>
            </w:r>
          </w:p>
        </w:tc>
        <w:tc>
          <w:tcPr>
            <w:tcW w:w="0" w:type="auto"/>
          </w:tcPr>
          <w:p w14:paraId="1E788A80" w14:textId="24AD7710" w:rsidR="00C7478A" w:rsidRDefault="00C7478A" w:rsidP="00AF2221">
            <w:r>
              <w:t>[ ]</w:t>
            </w:r>
          </w:p>
        </w:tc>
      </w:tr>
      <w:tr w:rsidR="00C7478A" w14:paraId="0095626C" w14:textId="11661909" w:rsidTr="008C20E4">
        <w:tc>
          <w:tcPr>
            <w:tcW w:w="0" w:type="auto"/>
            <w:shd w:val="clear" w:color="auto" w:fill="auto"/>
          </w:tcPr>
          <w:p w14:paraId="19027DF2" w14:textId="77777777" w:rsidR="00C7478A" w:rsidRDefault="00C7478A" w:rsidP="00183AC8">
            <w:pPr>
              <w:pStyle w:val="code"/>
            </w:pPr>
            <w:r>
              <w:t>&lt;v&gt;</w:t>
            </w:r>
          </w:p>
        </w:tc>
        <w:tc>
          <w:tcPr>
            <w:tcW w:w="0" w:type="auto"/>
            <w:shd w:val="clear" w:color="auto" w:fill="auto"/>
          </w:tcPr>
          <w:p w14:paraId="0FA679A5" w14:textId="4B213F2F" w:rsidR="00C7478A" w:rsidRDefault="00C7478A" w:rsidP="006C2049">
            <w:r>
              <w:t xml:space="preserve">Poisson’s ratio </w:t>
            </w:r>
            <w:r w:rsidR="006C2049" w:rsidRPr="006C2049">
              <w:rPr>
                <w:position w:val="-6"/>
              </w:rPr>
              <w:object w:dxaOrig="200" w:dyaOrig="220" w14:anchorId="3718CA1F">
                <v:shape id="_x0000_i2818" type="#_x0000_t75" style="width:10pt;height:11pt" o:ole="">
                  <v:imagedata r:id="rId485" o:title=""/>
                </v:shape>
                <o:OLEObject Type="Embed" ProgID="Equation.DSMT4" ShapeID="_x0000_i2818" DrawAspect="Content" ObjectID="_1470212895" r:id="rId486"/>
              </w:object>
            </w:r>
            <w:r>
              <w:t xml:space="preserve"> </w:t>
            </w:r>
          </w:p>
        </w:tc>
        <w:tc>
          <w:tcPr>
            <w:tcW w:w="0" w:type="auto"/>
          </w:tcPr>
          <w:p w14:paraId="14DB1B28" w14:textId="2DBD764F" w:rsidR="00C7478A" w:rsidRDefault="00C7478A" w:rsidP="00AF2221">
            <w:r>
              <w:t>[ ]</w:t>
            </w:r>
          </w:p>
        </w:tc>
      </w:tr>
      <w:tr w:rsidR="00C7478A" w14:paraId="48CF58CB" w14:textId="34AD7971" w:rsidTr="008C20E4">
        <w:tc>
          <w:tcPr>
            <w:tcW w:w="0" w:type="auto"/>
            <w:shd w:val="clear" w:color="auto" w:fill="auto"/>
          </w:tcPr>
          <w:p w14:paraId="68D6F949" w14:textId="558E2DA0" w:rsidR="00C7478A" w:rsidRDefault="00C7478A" w:rsidP="00183AC8">
            <w:pPr>
              <w:pStyle w:val="code"/>
            </w:pPr>
            <w:r>
              <w:t>&lt;sbm&gt;</w:t>
            </w:r>
          </w:p>
        </w:tc>
        <w:tc>
          <w:tcPr>
            <w:tcW w:w="0" w:type="auto"/>
            <w:shd w:val="clear" w:color="auto" w:fill="auto"/>
          </w:tcPr>
          <w:p w14:paraId="1A26426F" w14:textId="6547F6BA" w:rsidR="00C7478A" w:rsidRDefault="00C7478A" w:rsidP="00183AC8">
            <w:r>
              <w:t>index of solid bound molecule</w:t>
            </w:r>
          </w:p>
        </w:tc>
        <w:tc>
          <w:tcPr>
            <w:tcW w:w="0" w:type="auto"/>
          </w:tcPr>
          <w:p w14:paraId="7E18A875" w14:textId="587071D7" w:rsidR="00C7478A" w:rsidRDefault="00C7478A" w:rsidP="00183AC8">
            <w:r>
              <w:t>[ ]</w:t>
            </w:r>
          </w:p>
        </w:tc>
      </w:tr>
    </w:tbl>
    <w:p w14:paraId="7DED748A" w14:textId="77777777" w:rsidR="00183AC8" w:rsidRDefault="00183AC8" w:rsidP="00183AC8"/>
    <w:p w14:paraId="509C6057" w14:textId="4C25D7ED"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6C2049" w:rsidRPr="006C2049">
        <w:rPr>
          <w:position w:val="-12"/>
        </w:rPr>
        <w:object w:dxaOrig="340" w:dyaOrig="380" w14:anchorId="6951354E">
          <v:shape id="_x0000_i2822" type="#_x0000_t75" style="width:17pt;height:19pt" o:ole="">
            <v:imagedata r:id="rId487" o:title=""/>
          </v:shape>
          <o:OLEObject Type="Embed" ProgID="Equation.DSMT4" ShapeID="_x0000_i2822" DrawAspect="Content" ObjectID="_1470212896" r:id="rId488"/>
        </w:object>
      </w:r>
      <w:r w:rsidR="00327EE3">
        <w:t xml:space="preserve"> of a solid-bound molecule</w:t>
      </w:r>
      <w:r>
        <w:t>. It is derived from the following hyperelastic strain-energy function:</w:t>
      </w:r>
    </w:p>
    <w:p w14:paraId="29C4B3BE" w14:textId="171B27E9" w:rsidR="00327EE3" w:rsidRDefault="00327EE3" w:rsidP="00327EE3">
      <w:pPr>
        <w:pStyle w:val="MTDisplayEquation"/>
      </w:pPr>
      <w:r>
        <w:tab/>
      </w:r>
      <w:r w:rsidR="006C2049" w:rsidRPr="006C2049">
        <w:rPr>
          <w:position w:val="-32"/>
        </w:rPr>
        <w:object w:dxaOrig="4740" w:dyaOrig="720" w14:anchorId="28B333B0">
          <v:shape id="_x0000_i2825" type="#_x0000_t75" style="width:237pt;height:36pt" o:ole="">
            <v:imagedata r:id="rId489" o:title=""/>
          </v:shape>
          <o:OLEObject Type="Embed" ProgID="Equation.DSMT4" ShapeID="_x0000_i2825" DrawAspect="Content" ObjectID="_1470212897" r:id="rId490"/>
        </w:object>
      </w:r>
      <w:r>
        <w:t>.</w:t>
      </w:r>
    </w:p>
    <w:p w14:paraId="41804102" w14:textId="5B49F84C" w:rsidR="00183AC8" w:rsidRDefault="00183AC8" w:rsidP="00183AC8">
      <w:pPr>
        <w:pStyle w:val="MTDisplayEquation"/>
      </w:pPr>
      <w:r>
        <w:t xml:space="preserve">Here, </w:t>
      </w:r>
      <w:r w:rsidR="006C2049" w:rsidRPr="006C2049">
        <w:rPr>
          <w:position w:val="-6"/>
        </w:rPr>
        <w:object w:dxaOrig="240" w:dyaOrig="279" w14:anchorId="1DFAA7E1">
          <v:shape id="_x0000_i2828" type="#_x0000_t75" style="width:12pt;height:14pt" o:ole="">
            <v:imagedata r:id="rId491" o:title=""/>
          </v:shape>
          <o:OLEObject Type="Embed" ProgID="Equation.DSMT4" ShapeID="_x0000_i2828" DrawAspect="Content" ObjectID="_1470212898" r:id="rId492"/>
        </w:object>
      </w:r>
      <w:r w:rsidR="00327EE3">
        <w:t xml:space="preserve"> is </w:t>
      </w:r>
      <w:r>
        <w:t xml:space="preserve">the right Cauchy-Green deformation tensor and </w:t>
      </w:r>
      <w:r w:rsidR="006C2049" w:rsidRPr="006C2049">
        <w:rPr>
          <w:position w:val="-6"/>
        </w:rPr>
        <w:object w:dxaOrig="220" w:dyaOrig="279" w14:anchorId="00380B39">
          <v:shape id="_x0000_i2831" type="#_x0000_t75" style="width:11pt;height:14pt" o:ole="">
            <v:imagedata r:id="rId493" o:title=""/>
          </v:shape>
          <o:OLEObject Type="Embed" ProgID="Equation.DSMT4" ShapeID="_x0000_i2831" DrawAspect="Content" ObjectID="_1470212899" r:id="rId494"/>
        </w:object>
      </w:r>
      <w:r w:rsidR="00327EE3">
        <w:t xml:space="preserve"> </w:t>
      </w:r>
      <w:r>
        <w:t>is the determinant of the deformation gradient tensor.</w:t>
      </w:r>
    </w:p>
    <w:p w14:paraId="704AC31D" w14:textId="77777777" w:rsidR="00183AC8" w:rsidRDefault="00183AC8" w:rsidP="00183AC8"/>
    <w:p w14:paraId="1DA59B1D" w14:textId="488D01FB" w:rsidR="00327EE3" w:rsidRDefault="00327EE3" w:rsidP="00183AC8">
      <w:r>
        <w:t xml:space="preserve">Young’s modulus depends on </w:t>
      </w:r>
      <w:r w:rsidR="006C2049" w:rsidRPr="006C2049">
        <w:rPr>
          <w:position w:val="-12"/>
        </w:rPr>
        <w:object w:dxaOrig="340" w:dyaOrig="380" w14:anchorId="26E23DC3">
          <v:shape id="_x0000_i2834" type="#_x0000_t75" style="width:17pt;height:19pt" o:ole="">
            <v:imagedata r:id="rId495" o:title=""/>
          </v:shape>
          <o:OLEObject Type="Embed" ProgID="Equation.DSMT4" ShapeID="_x0000_i2834" DrawAspect="Content" ObjectID="_1470212900" r:id="rId496"/>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1EFC7A05" w:rsidR="00327EE3" w:rsidRPr="005F7781" w:rsidRDefault="00327EE3" w:rsidP="0016320C">
      <w:pPr>
        <w:pStyle w:val="MTDisplayEquation"/>
      </w:pPr>
      <w:r>
        <w:tab/>
      </w:r>
      <w:r w:rsidR="006C2049" w:rsidRPr="006C2049">
        <w:rPr>
          <w:position w:val="-32"/>
        </w:rPr>
        <w:object w:dxaOrig="1500" w:dyaOrig="800" w14:anchorId="445CCB49">
          <v:shape id="_x0000_i2837" type="#_x0000_t75" style="width:75pt;height:40pt" o:ole="">
            <v:imagedata r:id="rId497" o:title=""/>
          </v:shape>
          <o:OLEObject Type="Embed" ProgID="Equation.DSMT4" ShapeID="_x0000_i2837" DrawAspect="Content" ObjectID="_1470212901" r:id="rId498"/>
        </w:object>
      </w:r>
      <w:r>
        <w:t xml:space="preserve"> .</w:t>
      </w:r>
    </w:p>
    <w:p w14:paraId="7F2C241F" w14:textId="1C4DA314"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1B13CD">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2553" w:author="Gerard" w:date="2014-07-29T23:58:00Z">
        <w:r w:rsidR="001B13CD">
          <w:t>3.6.3</w:t>
        </w:r>
      </w:ins>
      <w:del w:id="2554" w:author="Gerard" w:date="2014-06-20T17:32:00Z">
        <w:r w:rsidR="00873D59" w:rsidDel="00976D6B">
          <w:delText>3.12.3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6C2049" w:rsidRPr="006C2049">
        <w:rPr>
          <w:position w:val="-12"/>
        </w:rPr>
        <w:object w:dxaOrig="340" w:dyaOrig="380" w14:anchorId="6D3D5F29">
          <v:shape id="_x0000_i2840" type="#_x0000_t75" style="width:17pt;height:19pt" o:ole="">
            <v:imagedata r:id="rId499" o:title=""/>
          </v:shape>
          <o:OLEObject Type="Embed" ProgID="Equation.DSMT4" ShapeID="_x0000_i2840" DrawAspect="Content" ObjectID="_1470212902" r:id="rId500"/>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6C2049" w:rsidRPr="006C2049">
        <w:rPr>
          <w:position w:val="-12"/>
        </w:rPr>
        <w:object w:dxaOrig="340" w:dyaOrig="380" w14:anchorId="659E3A73">
          <v:shape id="_x0000_i2843" type="#_x0000_t75" style="width:17pt;height:19pt" o:ole="">
            <v:imagedata r:id="rId501" o:title=""/>
          </v:shape>
          <o:OLEObject Type="Embed" ProgID="Equation.DSMT4" ShapeID="_x0000_i2843" DrawAspect="Content" ObjectID="_1470212903" r:id="rId502"/>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6C2049" w:rsidRPr="006C2049">
        <w:rPr>
          <w:position w:val="-12"/>
        </w:rPr>
        <w:object w:dxaOrig="320" w:dyaOrig="360" w14:anchorId="7B358E71">
          <v:shape id="_x0000_i2846" type="#_x0000_t75" style="width:16pt;height:18pt" o:ole="">
            <v:imagedata r:id="rId503" o:title=""/>
          </v:shape>
          <o:OLEObject Type="Embed" ProgID="Equation.DSMT4" ShapeID="_x0000_i2846" DrawAspect="Content" ObjectID="_1470212904" r:id="rId504"/>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w:t>
      </w:r>
      <w:proofErr w:type="gramStart"/>
      <w:r>
        <w:t>rhomin&gt;</w:t>
      </w:r>
      <w:proofErr w:type="gramEnd"/>
      <w:r>
        <w:t>0.1&lt;/rhomin&gt;</w:t>
      </w:r>
    </w:p>
    <w:p w14:paraId="78DD8610" w14:textId="70E06901" w:rsidR="00C86863" w:rsidRDefault="00C86863" w:rsidP="00C86863">
      <w:pPr>
        <w:pStyle w:val="Code0"/>
      </w:pPr>
      <w:r>
        <w:tab/>
      </w:r>
      <w:r>
        <w:tab/>
        <w:t>&lt;</w:t>
      </w:r>
      <w:proofErr w:type="gramStart"/>
      <w:r>
        <w:t>rhomax&gt;</w:t>
      </w:r>
      <w:proofErr w:type="gramEnd"/>
      <w:r>
        <w: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w:t>
      </w:r>
      <w:proofErr w:type="gramStart"/>
      <w:r>
        <w:t>sbm&gt;</w:t>
      </w:r>
      <w:proofErr w:type="gramEnd"/>
      <w:r>
        <w: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w:t>
      </w:r>
      <w:proofErr w:type="gramStart"/>
      <w:r>
        <w:t>gamma&gt;</w:t>
      </w:r>
      <w:proofErr w:type="gramEnd"/>
      <w:r>
        <w: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w:t>
      </w:r>
      <w:proofErr w:type="gramStart"/>
      <w:r>
        <w:t>perm&gt;</w:t>
      </w:r>
      <w:proofErr w:type="gramEnd"/>
      <w:r>
        <w: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w:t>
      </w:r>
      <w:proofErr w:type="gramStart"/>
      <w:r>
        <w:t>osmcoef&gt;</w:t>
      </w:r>
      <w:proofErr w:type="gramEnd"/>
      <w:r>
        <w: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w:t>
      </w:r>
      <w:proofErr w:type="gramStart"/>
      <w:r>
        <w:t>vP</w:t>
      </w:r>
      <w:proofErr w:type="gramEnd"/>
      <w:r>
        <w:t xml:space="preserve">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2555" w:name="_Toc268297757"/>
      <w:r>
        <w:lastRenderedPageBreak/>
        <w:t>Cell Growth</w:t>
      </w:r>
      <w:bookmarkEnd w:id="2555"/>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7750"/>
        <w:gridCol w:w="817"/>
      </w:tblGrid>
      <w:tr w:rsidR="00C7478A" w14:paraId="5D275ED4" w14:textId="5D9ADD3F" w:rsidTr="008C20E4">
        <w:tc>
          <w:tcPr>
            <w:tcW w:w="0" w:type="auto"/>
            <w:shd w:val="clear" w:color="auto" w:fill="auto"/>
          </w:tcPr>
          <w:p w14:paraId="5CEB1B7F" w14:textId="77777777" w:rsidR="00C7478A" w:rsidRDefault="00C7478A" w:rsidP="00C34F8D">
            <w:pPr>
              <w:pStyle w:val="code"/>
            </w:pPr>
            <w:r>
              <w:t>&lt;phir&gt;</w:t>
            </w:r>
          </w:p>
        </w:tc>
        <w:tc>
          <w:tcPr>
            <w:tcW w:w="0" w:type="auto"/>
            <w:shd w:val="clear" w:color="auto" w:fill="auto"/>
          </w:tcPr>
          <w:p w14:paraId="428AAD4E" w14:textId="3995FE95" w:rsidR="00C7478A" w:rsidRDefault="00C7478A" w:rsidP="006C2049">
            <w:r>
              <w:t xml:space="preserve">intracellular solid volume fraction in reference (strain-free) configuration, </w:t>
            </w:r>
            <w:r w:rsidR="006C2049" w:rsidRPr="006C2049">
              <w:rPr>
                <w:position w:val="-12"/>
              </w:rPr>
              <w:object w:dxaOrig="300" w:dyaOrig="380" w14:anchorId="415C420A">
                <v:shape id="_x0000_i2849" type="#_x0000_t75" style="width:15pt;height:19pt" o:ole="">
                  <v:imagedata r:id="rId505" o:title=""/>
                </v:shape>
                <o:OLEObject Type="Embed" ProgID="Equation.DSMT4" ShapeID="_x0000_i2849" DrawAspect="Content" ObjectID="_1470212905" r:id="rId506"/>
              </w:object>
            </w:r>
          </w:p>
        </w:tc>
        <w:tc>
          <w:tcPr>
            <w:tcW w:w="0" w:type="auto"/>
          </w:tcPr>
          <w:p w14:paraId="1926A2DD" w14:textId="2BF56510" w:rsidR="00C7478A" w:rsidRDefault="00C7478A" w:rsidP="00AF2221">
            <w:r>
              <w:t>[ ]</w:t>
            </w:r>
          </w:p>
        </w:tc>
      </w:tr>
      <w:tr w:rsidR="00C7478A" w14:paraId="083A27B9" w14:textId="7A42BE1D" w:rsidTr="008C20E4">
        <w:tc>
          <w:tcPr>
            <w:tcW w:w="0" w:type="auto"/>
            <w:shd w:val="clear" w:color="auto" w:fill="auto"/>
          </w:tcPr>
          <w:p w14:paraId="4A6DCE85" w14:textId="77777777" w:rsidR="00C7478A" w:rsidRDefault="00C7478A" w:rsidP="00C34F8D">
            <w:pPr>
              <w:pStyle w:val="code"/>
            </w:pPr>
            <w:r>
              <w:t>&lt;cr&gt;</w:t>
            </w:r>
          </w:p>
        </w:tc>
        <w:tc>
          <w:tcPr>
            <w:tcW w:w="0" w:type="auto"/>
            <w:shd w:val="clear" w:color="auto" w:fill="auto"/>
          </w:tcPr>
          <w:p w14:paraId="7198A68B" w14:textId="341A0AFC" w:rsidR="00C7478A" w:rsidRDefault="00C7478A" w:rsidP="006C2049">
            <w:r>
              <w:t xml:space="preserve">intracellular molar content of membrane-impermeant solute (moles per volume of the cell in the reference configuration), </w:t>
            </w:r>
            <w:r w:rsidR="006C2049" w:rsidRPr="006C2049">
              <w:rPr>
                <w:position w:val="-12"/>
              </w:rPr>
              <w:object w:dxaOrig="240" w:dyaOrig="360" w14:anchorId="1A394892">
                <v:shape id="_x0000_i2853" type="#_x0000_t75" style="width:12pt;height:18pt" o:ole="">
                  <v:imagedata r:id="rId507" o:title=""/>
                </v:shape>
                <o:OLEObject Type="Embed" ProgID="Equation.DSMT4" ShapeID="_x0000_i2853" DrawAspect="Content" ObjectID="_1470212906" r:id="rId508"/>
              </w:object>
            </w:r>
            <w:r>
              <w:t xml:space="preserve"> </w:t>
            </w:r>
          </w:p>
        </w:tc>
        <w:tc>
          <w:tcPr>
            <w:tcW w:w="0" w:type="auto"/>
          </w:tcPr>
          <w:p w14:paraId="6D8469D3" w14:textId="0032EEB5" w:rsidR="00C7478A" w:rsidRDefault="00C7478A" w:rsidP="00AF2221">
            <w:r>
              <w:t>[</w:t>
            </w:r>
            <w:r w:rsidRPr="008C20E4">
              <w:rPr>
                <w:b/>
              </w:rPr>
              <w:t>n</w:t>
            </w:r>
            <w:r>
              <w:t>/</w:t>
            </w:r>
            <w:r w:rsidRPr="008C20E4">
              <w:rPr>
                <w:b/>
              </w:rPr>
              <w:t>L</w:t>
            </w:r>
            <w:r w:rsidRPr="008C20E4">
              <w:rPr>
                <w:vertAlign w:val="superscript"/>
              </w:rPr>
              <w:t>3</w:t>
            </w:r>
            <w:r>
              <w:t>]</w:t>
            </w:r>
          </w:p>
        </w:tc>
      </w:tr>
      <w:tr w:rsidR="00C7478A" w14:paraId="217A9277" w14:textId="0BDCB745" w:rsidTr="008C20E4">
        <w:tc>
          <w:tcPr>
            <w:tcW w:w="0" w:type="auto"/>
            <w:shd w:val="clear" w:color="auto" w:fill="auto"/>
          </w:tcPr>
          <w:p w14:paraId="3A12962F" w14:textId="77777777" w:rsidR="00C7478A" w:rsidRDefault="00C7478A" w:rsidP="0050318E">
            <w:pPr>
              <w:pStyle w:val="code"/>
            </w:pPr>
            <w:r>
              <w:t>&lt;ce&gt;</w:t>
            </w:r>
          </w:p>
        </w:tc>
        <w:tc>
          <w:tcPr>
            <w:tcW w:w="0" w:type="auto"/>
            <w:shd w:val="clear" w:color="auto" w:fill="auto"/>
          </w:tcPr>
          <w:p w14:paraId="761868D4" w14:textId="42AD6EEF" w:rsidR="00C7478A" w:rsidRDefault="00C7478A" w:rsidP="006C2049">
            <w:r>
              <w:t xml:space="preserve">extracellular osmolarity, </w:t>
            </w:r>
            <w:r w:rsidR="006C2049" w:rsidRPr="006C2049">
              <w:rPr>
                <w:position w:val="-12"/>
              </w:rPr>
              <w:object w:dxaOrig="240" w:dyaOrig="360" w14:anchorId="475F5EAB">
                <v:shape id="_x0000_i2857" type="#_x0000_t75" style="width:12pt;height:18pt" o:ole="">
                  <v:imagedata r:id="rId509" o:title=""/>
                </v:shape>
                <o:OLEObject Type="Embed" ProgID="Equation.DSMT4" ShapeID="_x0000_i2857" DrawAspect="Content" ObjectID="_1470212907" r:id="rId510"/>
              </w:object>
            </w:r>
          </w:p>
        </w:tc>
        <w:tc>
          <w:tcPr>
            <w:tcW w:w="0" w:type="auto"/>
          </w:tcPr>
          <w:p w14:paraId="2D6F9009" w14:textId="7B134FF9" w:rsidR="00C7478A" w:rsidRDefault="00C7478A" w:rsidP="00AF2221">
            <w:r>
              <w:t>[</w:t>
            </w:r>
            <w:r w:rsidRPr="002A36CF">
              <w:rPr>
                <w:b/>
              </w:rPr>
              <w:t>n</w:t>
            </w:r>
            <w:r>
              <w:t>/</w:t>
            </w:r>
            <w:r w:rsidRPr="002A36CF">
              <w:rPr>
                <w:b/>
              </w:rPr>
              <w:t>L</w:t>
            </w:r>
            <w:r w:rsidRPr="002A36CF">
              <w:rPr>
                <w:vertAlign w:val="superscript"/>
              </w:rPr>
              <w:t>3</w:t>
            </w:r>
            <w:r>
              <w:t>]</w: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2F1688B7" w:rsidR="00C34F8D" w:rsidRDefault="00C34F8D" w:rsidP="00C34F8D">
      <w:pPr>
        <w:pStyle w:val="MTDisplayEquation"/>
      </w:pPr>
      <w:r>
        <w:tab/>
      </w:r>
      <w:r w:rsidR="006C2049" w:rsidRPr="006C2049">
        <w:rPr>
          <w:position w:val="-6"/>
        </w:rPr>
        <w:object w:dxaOrig="859" w:dyaOrig="279" w14:anchorId="31A28FA4">
          <v:shape id="_x0000_i2861" type="#_x0000_t75" style="width:43pt;height:14pt" o:ole="">
            <v:imagedata r:id="rId511" o:title=""/>
          </v:shape>
          <o:OLEObject Type="Embed" ProgID="Equation.DSMT4" ShapeID="_x0000_i2861" DrawAspect="Content" ObjectID="_1470212908" r:id="rId512"/>
        </w:object>
      </w:r>
      <w:r>
        <w:t>,</w:t>
      </w:r>
    </w:p>
    <w:p w14:paraId="1A7A5574" w14:textId="3D1954CF" w:rsidR="00C34F8D" w:rsidRPr="006D6D0D" w:rsidRDefault="00C34F8D" w:rsidP="00C34F8D">
      <w:proofErr w:type="gramStart"/>
      <w:r w:rsidRPr="006D6D0D">
        <w:t>where</w:t>
      </w:r>
      <w:proofErr w:type="gramEnd"/>
      <w:r w:rsidRPr="006D6D0D">
        <w:t xml:space="preserve"> </w:t>
      </w:r>
      <w:r w:rsidR="006C2049" w:rsidRPr="006C2049">
        <w:rPr>
          <w:position w:val="-6"/>
        </w:rPr>
        <w:object w:dxaOrig="220" w:dyaOrig="220" w14:anchorId="6B7C2285">
          <v:shape id="_x0000_i2864" type="#_x0000_t75" style="width:11pt;height:11pt" o:ole="">
            <v:imagedata r:id="rId513" o:title=""/>
          </v:shape>
          <o:OLEObject Type="Embed" ProgID="Equation.DSMT4" ShapeID="_x0000_i2864" DrawAspect="Content" ObjectID="_1470212909" r:id="rId514"/>
        </w:object>
      </w:r>
      <w:r w:rsidRPr="006D6D0D">
        <w:t xml:space="preserve"> is the osmotic pressure, given by</w:t>
      </w:r>
    </w:p>
    <w:p w14:paraId="622CF4AB" w14:textId="1793C5C1" w:rsidR="00C34F8D" w:rsidRPr="006D6D0D" w:rsidRDefault="00C34F8D" w:rsidP="00C34F8D">
      <w:pPr>
        <w:pStyle w:val="MTDisplayEquation"/>
      </w:pPr>
      <w:r w:rsidRPr="006D6D0D">
        <w:tab/>
      </w:r>
      <w:r w:rsidR="006C2049" w:rsidRPr="006C2049">
        <w:rPr>
          <w:position w:val="-32"/>
        </w:rPr>
        <w:object w:dxaOrig="2079" w:dyaOrig="760" w14:anchorId="2548D29E">
          <v:shape id="_x0000_i2867" type="#_x0000_t75" style="width:104pt;height:38pt" o:ole="">
            <v:imagedata r:id="rId515" o:title=""/>
          </v:shape>
          <o:OLEObject Type="Embed" ProgID="Equation.DSMT4" ShapeID="_x0000_i2867" DrawAspect="Content" ObjectID="_1470212910" r:id="rId516"/>
        </w:object>
      </w:r>
      <w:r>
        <w:t>,</w:t>
      </w:r>
    </w:p>
    <w:p w14:paraId="71B3206E" w14:textId="42E7EE34" w:rsidR="00C34F8D" w:rsidRPr="006D6D0D" w:rsidRDefault="00C34F8D" w:rsidP="00C34F8D">
      <w:proofErr w:type="gramStart"/>
      <w:r w:rsidRPr="006D6D0D">
        <w:t>where</w:t>
      </w:r>
      <w:proofErr w:type="gramEnd"/>
      <w:r w:rsidRPr="006D6D0D">
        <w:t xml:space="preserve"> </w:t>
      </w:r>
      <w:r w:rsidR="006C2049" w:rsidRPr="006C2049">
        <w:rPr>
          <w:position w:val="-6"/>
        </w:rPr>
        <w:object w:dxaOrig="940" w:dyaOrig="279" w14:anchorId="4081916A">
          <v:shape id="_x0000_i2870" type="#_x0000_t75" style="width:47pt;height:14pt" o:ole="">
            <v:imagedata r:id="rId517" o:title=""/>
          </v:shape>
          <o:OLEObject Type="Embed" ProgID="Equation.DSMT4" ShapeID="_x0000_i2870" DrawAspect="Content" ObjectID="_1470212911" r:id="rId518"/>
        </w:object>
      </w:r>
      <w:r w:rsidRPr="006D6D0D">
        <w:t xml:space="preserve"> is the relative volume.  The values of the universal gas constant </w:t>
      </w:r>
      <w:r w:rsidR="006C2049" w:rsidRPr="006C2049">
        <w:rPr>
          <w:position w:val="-4"/>
        </w:rPr>
        <w:object w:dxaOrig="240" w:dyaOrig="260" w14:anchorId="69033314">
          <v:shape id="_x0000_i2873" type="#_x0000_t75" style="width:12pt;height:13pt" o:ole="">
            <v:imagedata r:id="rId519" o:title=""/>
          </v:shape>
          <o:OLEObject Type="Embed" ProgID="Equation.DSMT4" ShapeID="_x0000_i2873" DrawAspect="Content" ObjectID="_1470212912" r:id="rId520"/>
        </w:object>
      </w:r>
      <w:r w:rsidRPr="006D6D0D">
        <w:t xml:space="preserve"> and absolute temperature </w:t>
      </w:r>
      <w:r w:rsidR="006C2049" w:rsidRPr="006C2049">
        <w:rPr>
          <w:position w:val="-4"/>
        </w:rPr>
        <w:object w:dxaOrig="220" w:dyaOrig="260" w14:anchorId="66695EF8">
          <v:shape id="_x0000_i2876" type="#_x0000_t75" style="width:11pt;height:13pt" o:ole="">
            <v:imagedata r:id="rId521" o:title=""/>
          </v:shape>
          <o:OLEObject Type="Embed" ProgID="Equation.DSMT4" ShapeID="_x0000_i2876" DrawAspect="Content" ObjectID="_1470212913" r:id="rId522"/>
        </w:object>
      </w:r>
      <w:r w:rsidRPr="006D6D0D">
        <w:t xml:space="preserve"> must be specified as global constants.</w:t>
      </w:r>
    </w:p>
    <w:p w14:paraId="7FF013C5" w14:textId="77777777" w:rsidR="00C34F8D" w:rsidRDefault="00C34F8D" w:rsidP="00C34F8D"/>
    <w:p w14:paraId="3833577D" w14:textId="53FA251C" w:rsidR="0050318E" w:rsidRPr="006D6D0D" w:rsidRDefault="0050318E" w:rsidP="00C34F8D">
      <w:r>
        <w:t xml:space="preserve">Cell growth may be modeled by simply increasing the mass of the intracellular solid matrix and membrane-impermeant solute.  This is achieved by allowing the parameters </w:t>
      </w:r>
      <w:r w:rsidR="006C2049" w:rsidRPr="006C2049">
        <w:rPr>
          <w:position w:val="-12"/>
        </w:rPr>
        <w:object w:dxaOrig="300" w:dyaOrig="380" w14:anchorId="01C8F9C4">
          <v:shape id="_x0000_i2879" type="#_x0000_t75" style="width:15pt;height:19pt" o:ole="">
            <v:imagedata r:id="rId523" o:title=""/>
          </v:shape>
          <o:OLEObject Type="Embed" ProgID="Equation.DSMT4" ShapeID="_x0000_i2879" DrawAspect="Content" ObjectID="_1470212914" r:id="rId524"/>
        </w:object>
      </w:r>
      <w:r>
        <w:t xml:space="preserve"> and </w:t>
      </w:r>
      <w:r w:rsidR="006C2049" w:rsidRPr="006C2049">
        <w:rPr>
          <w:position w:val="-12"/>
        </w:rPr>
        <w:object w:dxaOrig="240" w:dyaOrig="360" w14:anchorId="72A6B0EC">
          <v:shape id="_x0000_i2882" type="#_x0000_t75" style="width:12pt;height:18pt" o:ole="">
            <v:imagedata r:id="rId525" o:title=""/>
          </v:shape>
          <o:OLEObject Type="Embed" ProgID="Equation.DSMT4" ShapeID="_x0000_i2882" DrawAspect="Content" ObjectID="_1470212915" r:id="rId526"/>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6C2049" w:rsidRPr="006C2049">
        <w:rPr>
          <w:position w:val="-12"/>
        </w:rPr>
        <w:object w:dxaOrig="300" w:dyaOrig="380" w14:anchorId="3402F85F">
          <v:shape id="_x0000_i2885" type="#_x0000_t75" style="width:15pt;height:19pt" o:ole="">
            <v:imagedata r:id="rId527" o:title=""/>
          </v:shape>
          <o:OLEObject Type="Embed" ProgID="Equation.DSMT4" ShapeID="_x0000_i2885" DrawAspect="Content" ObjectID="_1470212916" r:id="rId528"/>
        </w:object>
      </w:r>
      <w:r>
        <w:t xml:space="preserve"> and </w:t>
      </w:r>
      <w:r w:rsidR="006C2049" w:rsidRPr="006C2049">
        <w:rPr>
          <w:position w:val="-12"/>
        </w:rPr>
        <w:object w:dxaOrig="240" w:dyaOrig="360" w14:anchorId="3ADADDEC">
          <v:shape id="_x0000_i2888" type="#_x0000_t75" style="width:12pt;height:18pt" o:ole="">
            <v:imagedata r:id="rId529" o:title=""/>
          </v:shape>
          <o:OLEObject Type="Embed" ProgID="Equation.DSMT4" ShapeID="_x0000_i2888" DrawAspect="Content" ObjectID="_1470212917" r:id="rId530"/>
        </w:object>
      </w:r>
      <w:r>
        <w:t xml:space="preserve"> increase proportionally, though this is not an obligatory relationship.  To ensure that the initial configuration is a stress-free reference configuration, let </w:t>
      </w:r>
      <w:r w:rsidR="006C2049" w:rsidRPr="006C2049">
        <w:rPr>
          <w:position w:val="-16"/>
        </w:rPr>
        <w:object w:dxaOrig="1400" w:dyaOrig="440" w14:anchorId="7709E5EE">
          <v:shape id="_x0000_i2891" type="#_x0000_t75" style="width:70pt;height:22pt" o:ole="">
            <v:imagedata r:id="rId531" o:title=""/>
          </v:shape>
          <o:OLEObject Type="Embed" ProgID="Equation.DSMT4" ShapeID="_x0000_i2891" DrawAspect="Content" ObjectID="_1470212918" r:id="rId532"/>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w:t>
      </w:r>
      <w:proofErr w:type="gramStart"/>
      <w:r>
        <w:t>ce&gt;</w:t>
      </w:r>
      <w:proofErr w:type="gramEnd"/>
      <w:r>
        <w: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w:t>
      </w:r>
      <w:proofErr w:type="gramStart"/>
      <w:r>
        <w:t>loadpoint&gt;</w:t>
      </w:r>
      <w:proofErr w:type="gramEnd"/>
      <w:r>
        <w:t>0,0.3&lt;/loadpoint&gt;</w:t>
      </w:r>
    </w:p>
    <w:p w14:paraId="3E120108" w14:textId="77777777" w:rsidR="00EA2313" w:rsidRDefault="00EA2313" w:rsidP="007D6F0D">
      <w:pPr>
        <w:pStyle w:val="code"/>
      </w:pPr>
      <w:r>
        <w:lastRenderedPageBreak/>
        <w:tab/>
      </w:r>
      <w:r>
        <w:tab/>
        <w:t>&lt;</w:t>
      </w:r>
      <w:proofErr w:type="gramStart"/>
      <w:r>
        <w:t>loadpoint&gt;</w:t>
      </w:r>
      <w:proofErr w:type="gramEnd"/>
      <w:r>
        <w: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w:t>
      </w:r>
      <w:proofErr w:type="gramStart"/>
      <w:r>
        <w:t>loadpoint&gt;</w:t>
      </w:r>
      <w:proofErr w:type="gramEnd"/>
      <w:r>
        <w:t>0,210&lt;/loadpoint&gt;</w:t>
      </w:r>
    </w:p>
    <w:p w14:paraId="77AA368A" w14:textId="77777777" w:rsidR="00EA2313" w:rsidRDefault="00EA2313" w:rsidP="007D6F0D">
      <w:pPr>
        <w:pStyle w:val="code"/>
      </w:pPr>
      <w:r>
        <w:tab/>
      </w:r>
      <w:r>
        <w:tab/>
        <w:t>&lt;</w:t>
      </w:r>
      <w:proofErr w:type="gramStart"/>
      <w:r>
        <w:t>loadpoint&gt;</w:t>
      </w:r>
      <w:proofErr w:type="gramEnd"/>
      <w:r>
        <w: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2556" w:name="_Ref167527013"/>
      <w:bookmarkStart w:id="2557" w:name="_Toc268297758"/>
      <w:r w:rsidRPr="0097532C">
        <w:lastRenderedPageBreak/>
        <w:t>Donnan Equilibrium Swelling</w:t>
      </w:r>
      <w:bookmarkEnd w:id="2556"/>
      <w:bookmarkEnd w:id="2557"/>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ins w:id="2558" w:author="Gerard" w:date="2014-07-29T23:58:00Z">
        <w:r w:rsidR="001B13CD">
          <w:t xml:space="preserve">4.1.3.17. </w:t>
        </w:r>
      </w:ins>
      <w:del w:id="2559"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3F02016D" w14:textId="42BF2CF3" w:rsidTr="008C20E4">
        <w:tc>
          <w:tcPr>
            <w:tcW w:w="0" w:type="auto"/>
            <w:shd w:val="clear" w:color="auto" w:fill="auto"/>
          </w:tcPr>
          <w:p w14:paraId="71F9C3B3" w14:textId="77777777" w:rsidR="00C7478A" w:rsidRDefault="00C7478A" w:rsidP="006A0BC1">
            <w:pPr>
              <w:pStyle w:val="code"/>
            </w:pPr>
            <w:r>
              <w:t>&lt;phiw0&gt;</w:t>
            </w:r>
          </w:p>
        </w:tc>
        <w:tc>
          <w:tcPr>
            <w:tcW w:w="0" w:type="auto"/>
            <w:shd w:val="clear" w:color="auto" w:fill="auto"/>
          </w:tcPr>
          <w:p w14:paraId="15D59D58" w14:textId="31B07A9A" w:rsidR="00C7478A" w:rsidRDefault="00C7478A" w:rsidP="006C2049">
            <w:r>
              <w:t xml:space="preserve">gel porosity (fluid volume fraction) in reference (strain-free) configuration, </w:t>
            </w:r>
            <w:r w:rsidR="006C2049" w:rsidRPr="006C2049">
              <w:rPr>
                <w:position w:val="-12"/>
              </w:rPr>
              <w:object w:dxaOrig="320" w:dyaOrig="380" w14:anchorId="18008CCC">
                <v:shape id="_x0000_i2894" type="#_x0000_t75" style="width:16pt;height:19pt" o:ole="">
                  <v:imagedata r:id="rId533" o:title=""/>
                </v:shape>
                <o:OLEObject Type="Embed" ProgID="Equation.DSMT4" ShapeID="_x0000_i2894" DrawAspect="Content" ObjectID="_1470212919" r:id="rId534"/>
              </w:object>
            </w:r>
          </w:p>
        </w:tc>
        <w:tc>
          <w:tcPr>
            <w:tcW w:w="0" w:type="auto"/>
          </w:tcPr>
          <w:p w14:paraId="3B2C2F09" w14:textId="5BB9C21C" w:rsidR="00C7478A" w:rsidRDefault="00C7478A" w:rsidP="00AF2221">
            <w:r>
              <w:t>[ ]</w:t>
            </w:r>
          </w:p>
        </w:tc>
      </w:tr>
      <w:tr w:rsidR="00C7478A" w14:paraId="675DA299" w14:textId="29152E0F" w:rsidTr="008C20E4">
        <w:tc>
          <w:tcPr>
            <w:tcW w:w="0" w:type="auto"/>
            <w:shd w:val="clear" w:color="auto" w:fill="auto"/>
          </w:tcPr>
          <w:p w14:paraId="4AFD7EE0" w14:textId="77777777" w:rsidR="00C7478A" w:rsidRDefault="00C7478A" w:rsidP="006A0BC1">
            <w:pPr>
              <w:pStyle w:val="code"/>
            </w:pPr>
            <w:r>
              <w:t>&lt;cF0&gt;</w:t>
            </w:r>
          </w:p>
        </w:tc>
        <w:tc>
          <w:tcPr>
            <w:tcW w:w="0" w:type="auto"/>
            <w:shd w:val="clear" w:color="auto" w:fill="auto"/>
          </w:tcPr>
          <w:p w14:paraId="79F92DC4" w14:textId="6DB8D896" w:rsidR="00C7478A" w:rsidRDefault="00C7478A" w:rsidP="006C2049">
            <w:r>
              <w:t xml:space="preserve">fixed-charge density in reference (strain-free) configuration, </w:t>
            </w:r>
            <w:r w:rsidR="006C2049" w:rsidRPr="006C2049">
              <w:rPr>
                <w:position w:val="-12"/>
              </w:rPr>
              <w:object w:dxaOrig="300" w:dyaOrig="380" w14:anchorId="4C5815F3">
                <v:shape id="_x0000_i2903" type="#_x0000_t75" style="width:15pt;height:19pt" o:ole="">
                  <v:imagedata r:id="rId535" o:title=""/>
                </v:shape>
                <o:OLEObject Type="Embed" ProgID="Equation.DSMT4" ShapeID="_x0000_i2903" DrawAspect="Content" ObjectID="_1470212920" r:id="rId536"/>
              </w:object>
            </w:r>
          </w:p>
        </w:tc>
        <w:tc>
          <w:tcPr>
            <w:tcW w:w="0" w:type="auto"/>
          </w:tcPr>
          <w:p w14:paraId="2C94BB5C" w14:textId="005887F7" w:rsidR="00C7478A" w:rsidRDefault="00C7478A" w:rsidP="00AF2221">
            <w:r>
              <w:t>[</w:t>
            </w:r>
            <w:r w:rsidRPr="002A36CF">
              <w:rPr>
                <w:b/>
              </w:rPr>
              <w:t>n</w:t>
            </w:r>
            <w:r>
              <w:t>/</w:t>
            </w:r>
            <w:r w:rsidRPr="002A36CF">
              <w:rPr>
                <w:b/>
              </w:rPr>
              <w:t>L</w:t>
            </w:r>
            <w:r w:rsidRPr="002A36CF">
              <w:rPr>
                <w:vertAlign w:val="superscript"/>
              </w:rPr>
              <w:t>3</w:t>
            </w:r>
            <w:r>
              <w:t>]</w:t>
            </w:r>
          </w:p>
        </w:tc>
      </w:tr>
      <w:tr w:rsidR="00C7478A" w14:paraId="310BEAA1" w14:textId="60E47DF4" w:rsidTr="008C20E4">
        <w:tc>
          <w:tcPr>
            <w:tcW w:w="0" w:type="auto"/>
            <w:shd w:val="clear" w:color="auto" w:fill="auto"/>
          </w:tcPr>
          <w:p w14:paraId="0E33C517" w14:textId="77777777" w:rsidR="00C7478A" w:rsidRDefault="00C7478A" w:rsidP="006A0BC1">
            <w:pPr>
              <w:pStyle w:val="code"/>
            </w:pPr>
            <w:r>
              <w:t>&lt;bosm&gt;</w:t>
            </w:r>
          </w:p>
        </w:tc>
        <w:tc>
          <w:tcPr>
            <w:tcW w:w="0" w:type="auto"/>
            <w:shd w:val="clear" w:color="auto" w:fill="auto"/>
          </w:tcPr>
          <w:p w14:paraId="731CC058" w14:textId="27EBF8CD" w:rsidR="00C7478A" w:rsidRDefault="00C7478A" w:rsidP="006C2049">
            <w:r>
              <w:t xml:space="preserve">external bath osmolarity, </w:t>
            </w:r>
            <w:r w:rsidR="006C2049" w:rsidRPr="006C2049">
              <w:rPr>
                <w:position w:val="-6"/>
              </w:rPr>
              <w:object w:dxaOrig="279" w:dyaOrig="320" w14:anchorId="76DB7F77">
                <v:shape id="_x0000_i2907" type="#_x0000_t75" style="width:14pt;height:16pt" o:ole="">
                  <v:imagedata r:id="rId537" o:title=""/>
                </v:shape>
                <o:OLEObject Type="Embed" ProgID="Equation.DSMT4" ShapeID="_x0000_i2907" DrawAspect="Content" ObjectID="_1470212921" r:id="rId538"/>
              </w:object>
            </w:r>
          </w:p>
        </w:tc>
        <w:tc>
          <w:tcPr>
            <w:tcW w:w="0" w:type="auto"/>
          </w:tcPr>
          <w:p w14:paraId="38C0E90F" w14:textId="5F64AF66" w:rsidR="00C7478A" w:rsidRDefault="00C7478A" w:rsidP="00AF2221">
            <w:r>
              <w:t>[</w:t>
            </w:r>
            <w:r w:rsidRPr="002A36CF">
              <w:rPr>
                <w:b/>
              </w:rPr>
              <w:t>n</w:t>
            </w:r>
            <w:r>
              <w:t>/</w:t>
            </w:r>
            <w:r w:rsidRPr="002A36CF">
              <w:rPr>
                <w:b/>
              </w:rPr>
              <w:t>L</w:t>
            </w:r>
            <w:r w:rsidRPr="002A36CF">
              <w:rPr>
                <w:vertAlign w:val="superscript"/>
              </w:rPr>
              <w:t>3</w:t>
            </w:r>
            <w:r>
              <w:t>]</w: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77842923" w:rsidR="006A0BC1" w:rsidRDefault="006A0BC1" w:rsidP="006A0BC1">
      <w:pPr>
        <w:pStyle w:val="MTDisplayEquation"/>
      </w:pPr>
      <w:r>
        <w:tab/>
      </w:r>
      <w:r w:rsidR="006C2049" w:rsidRPr="006C2049">
        <w:rPr>
          <w:position w:val="-6"/>
        </w:rPr>
        <w:object w:dxaOrig="859" w:dyaOrig="279" w14:anchorId="7FB15891">
          <v:shape id="_x0000_i2911" type="#_x0000_t75" style="width:43pt;height:14pt" o:ole="">
            <v:imagedata r:id="rId539" o:title=""/>
          </v:shape>
          <o:OLEObject Type="Embed" ProgID="Equation.DSMT4" ShapeID="_x0000_i2911" DrawAspect="Content" ObjectID="_1470212922" r:id="rId540"/>
        </w:object>
      </w:r>
      <w:r w:rsidR="005F45C7">
        <w:t>,</w:t>
      </w:r>
    </w:p>
    <w:p w14:paraId="4D032584" w14:textId="274489B4" w:rsidR="006A0BC1" w:rsidRPr="006D6D0D" w:rsidRDefault="006A0BC1" w:rsidP="006A0BC1">
      <w:proofErr w:type="gramStart"/>
      <w:r w:rsidRPr="006D6D0D">
        <w:t>where</w:t>
      </w:r>
      <w:proofErr w:type="gramEnd"/>
      <w:r w:rsidRPr="006D6D0D">
        <w:t xml:space="preserve"> </w:t>
      </w:r>
      <w:r w:rsidR="006C2049" w:rsidRPr="006C2049">
        <w:rPr>
          <w:position w:val="-6"/>
        </w:rPr>
        <w:object w:dxaOrig="220" w:dyaOrig="220" w14:anchorId="726D24B3">
          <v:shape id="_x0000_i2914" type="#_x0000_t75" style="width:11pt;height:11pt" o:ole="">
            <v:imagedata r:id="rId541" o:title=""/>
          </v:shape>
          <o:OLEObject Type="Embed" ProgID="Equation.DSMT4" ShapeID="_x0000_i2914" DrawAspect="Content" ObjectID="_1470212923" r:id="rId542"/>
        </w:object>
      </w:r>
      <w:r w:rsidRPr="006D6D0D">
        <w:t xml:space="preserve"> is the osmotic pressure, given by</w:t>
      </w:r>
    </w:p>
    <w:p w14:paraId="0CC31E09" w14:textId="39B42BC1" w:rsidR="006A0BC1" w:rsidRPr="006D6D0D" w:rsidRDefault="006A0BC1" w:rsidP="006A0BC1">
      <w:pPr>
        <w:pStyle w:val="MTDisplayEquation"/>
      </w:pPr>
      <w:r w:rsidRPr="006D6D0D">
        <w:tab/>
      </w:r>
      <w:r w:rsidR="006C2049" w:rsidRPr="006C2049">
        <w:rPr>
          <w:position w:val="-28"/>
        </w:rPr>
        <w:object w:dxaOrig="2920" w:dyaOrig="680" w14:anchorId="1D584C41">
          <v:shape id="_x0000_i2917" type="#_x0000_t75" style="width:146pt;height:34pt" o:ole="">
            <v:imagedata r:id="rId543" o:title=""/>
          </v:shape>
          <o:OLEObject Type="Embed" ProgID="Equation.DSMT4" ShapeID="_x0000_i2917" DrawAspect="Content" ObjectID="_1470212924" r:id="rId544"/>
        </w:object>
      </w:r>
      <w:r w:rsidR="005F45C7">
        <w:t>,</w:t>
      </w:r>
    </w:p>
    <w:p w14:paraId="3463F405" w14:textId="4A34A422" w:rsidR="006A0BC1" w:rsidRPr="006D6D0D" w:rsidRDefault="006A0BC1" w:rsidP="006A0BC1">
      <w:proofErr w:type="gramStart"/>
      <w:r w:rsidRPr="006D6D0D">
        <w:t>and</w:t>
      </w:r>
      <w:proofErr w:type="gramEnd"/>
      <w:r w:rsidRPr="006D6D0D">
        <w:t xml:space="preserve"> </w:t>
      </w:r>
      <w:r w:rsidR="006C2049" w:rsidRPr="006C2049">
        <w:rPr>
          <w:position w:val="-6"/>
        </w:rPr>
        <w:object w:dxaOrig="300" w:dyaOrig="320" w14:anchorId="17D69829">
          <v:shape id="_x0000_i2920" type="#_x0000_t75" style="width:15pt;height:16pt" o:ole="">
            <v:imagedata r:id="rId545" o:title=""/>
          </v:shape>
          <o:OLEObject Type="Embed" ProgID="Equation.DSMT4" ShapeID="_x0000_i2920" DrawAspect="Content" ObjectID="_1470212925" r:id="rId546"/>
        </w:object>
      </w:r>
      <w:r w:rsidRPr="006D6D0D">
        <w:t xml:space="preserve"> is the fixed-charge density in the current configuration, related to the reference configuration via</w:t>
      </w:r>
    </w:p>
    <w:p w14:paraId="799538DB" w14:textId="688A0287" w:rsidR="006A0BC1" w:rsidRPr="006D6D0D" w:rsidRDefault="006A0BC1" w:rsidP="006A0BC1">
      <w:pPr>
        <w:pStyle w:val="MTDisplayEquation"/>
      </w:pPr>
      <w:r w:rsidRPr="006D6D0D">
        <w:tab/>
      </w:r>
      <w:r w:rsidR="006C2049" w:rsidRPr="006C2049">
        <w:rPr>
          <w:position w:val="-30"/>
        </w:rPr>
        <w:object w:dxaOrig="1780" w:dyaOrig="720" w14:anchorId="44840F5D">
          <v:shape id="_x0000_i2923" type="#_x0000_t75" style="width:89pt;height:36pt" o:ole="">
            <v:imagedata r:id="rId547" o:title=""/>
          </v:shape>
          <o:OLEObject Type="Embed" ProgID="Equation.DSMT4" ShapeID="_x0000_i2923" DrawAspect="Content" ObjectID="_1470212926" r:id="rId548"/>
        </w:object>
      </w:r>
      <w:r w:rsidR="005F45C7">
        <w:t>,</w:t>
      </w:r>
    </w:p>
    <w:p w14:paraId="6CB32FFA" w14:textId="693F7D4E" w:rsidR="006A0BC1" w:rsidRPr="006D6D0D" w:rsidRDefault="006A0BC1" w:rsidP="006A0BC1">
      <w:proofErr w:type="gramStart"/>
      <w:r w:rsidRPr="006D6D0D">
        <w:t>where</w:t>
      </w:r>
      <w:proofErr w:type="gramEnd"/>
      <w:r w:rsidRPr="006D6D0D">
        <w:t xml:space="preserve"> </w:t>
      </w:r>
      <w:r w:rsidR="006C2049" w:rsidRPr="006C2049">
        <w:rPr>
          <w:position w:val="-6"/>
        </w:rPr>
        <w:object w:dxaOrig="940" w:dyaOrig="279" w14:anchorId="0DAB317B">
          <v:shape id="_x0000_i2926" type="#_x0000_t75" style="width:47pt;height:14pt" o:ole="">
            <v:imagedata r:id="rId549" o:title=""/>
          </v:shape>
          <o:OLEObject Type="Embed" ProgID="Equation.DSMT4" ShapeID="_x0000_i2926" DrawAspect="Content" ObjectID="_1470212927" r:id="rId550"/>
        </w:object>
      </w:r>
      <w:r w:rsidRPr="006D6D0D">
        <w:t xml:space="preserve"> is the relative volume.  The values of the universal gas constant </w:t>
      </w:r>
      <w:r w:rsidR="006C2049" w:rsidRPr="006C2049">
        <w:rPr>
          <w:position w:val="-4"/>
        </w:rPr>
        <w:object w:dxaOrig="240" w:dyaOrig="260" w14:anchorId="59BBE086">
          <v:shape id="_x0000_i2929" type="#_x0000_t75" style="width:12pt;height:13pt" o:ole="">
            <v:imagedata r:id="rId551" o:title=""/>
          </v:shape>
          <o:OLEObject Type="Embed" ProgID="Equation.DSMT4" ShapeID="_x0000_i2929" DrawAspect="Content" ObjectID="_1470212928" r:id="rId552"/>
        </w:object>
      </w:r>
      <w:r w:rsidRPr="006D6D0D">
        <w:t xml:space="preserve"> and absolute temperature </w:t>
      </w:r>
      <w:r w:rsidR="006C2049" w:rsidRPr="006C2049">
        <w:rPr>
          <w:position w:val="-4"/>
        </w:rPr>
        <w:object w:dxaOrig="220" w:dyaOrig="260" w14:anchorId="4A4009BF">
          <v:shape id="_x0000_i2932" type="#_x0000_t75" style="width:11pt;height:13pt" o:ole="">
            <v:imagedata r:id="rId553" o:title=""/>
          </v:shape>
          <o:OLEObject Type="Embed" ProgID="Equation.DSMT4" ShapeID="_x0000_i2932" DrawAspect="Content" ObjectID="_1470212929" r:id="rId554"/>
        </w:object>
      </w:r>
      <w:r w:rsidRPr="006D6D0D">
        <w:t xml:space="preserve"> must be specified as global constants.</w:t>
      </w:r>
    </w:p>
    <w:p w14:paraId="314484EE" w14:textId="77777777" w:rsidR="006A0BC1" w:rsidRPr="006D6D0D" w:rsidRDefault="006A0BC1" w:rsidP="006A0BC1"/>
    <w:p w14:paraId="2CAC62B9" w14:textId="0734A666" w:rsidR="006A0BC1" w:rsidRPr="006D6D0D" w:rsidRDefault="006A0BC1" w:rsidP="006A0BC1">
      <w:r w:rsidRPr="006D6D0D">
        <w:t xml:space="preserve">Note that </w:t>
      </w:r>
      <w:r w:rsidR="006C2049" w:rsidRPr="006C2049">
        <w:rPr>
          <w:position w:val="-12"/>
        </w:rPr>
        <w:object w:dxaOrig="300" w:dyaOrig="380" w14:anchorId="48FFA593">
          <v:shape id="_x0000_i2935" type="#_x0000_t75" style="width:15pt;height:19pt" o:ole="">
            <v:imagedata r:id="rId555" o:title=""/>
          </v:shape>
          <o:OLEObject Type="Embed" ProgID="Equation.DSMT4" ShapeID="_x0000_i2935" DrawAspect="Content" ObjectID="_1470212930" r:id="rId556"/>
        </w:object>
      </w:r>
      <w:r w:rsidRPr="006D6D0D">
        <w:t xml:space="preserve"> may be negative or positive; the gel porosity is unitless and must be in the </w:t>
      </w:r>
      <w:proofErr w:type="gramStart"/>
      <w:r w:rsidRPr="006D6D0D">
        <w:t xml:space="preserve">range </w:t>
      </w:r>
      <w:proofErr w:type="gramEnd"/>
      <w:r w:rsidR="006C2049" w:rsidRPr="006C2049">
        <w:rPr>
          <w:position w:val="-12"/>
        </w:rPr>
        <w:object w:dxaOrig="1020" w:dyaOrig="380" w14:anchorId="2248E410">
          <v:shape id="_x0000_i2938" type="#_x0000_t75" style="width:51pt;height:19pt" o:ole="">
            <v:imagedata r:id="rId557" o:title=""/>
          </v:shape>
          <o:OLEObject Type="Embed" ProgID="Equation.DSMT4" ShapeID="_x0000_i2938" DrawAspect="Content" ObjectID="_1470212931" r:id="rId558"/>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16"/>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54ED74D4" w:rsidR="006A0BC1" w:rsidRPr="006D6D0D" w:rsidRDefault="006C2049" w:rsidP="006C2049">
            <w:r w:rsidRPr="006C2049">
              <w:rPr>
                <w:position w:val="-4"/>
              </w:rPr>
              <w:object w:dxaOrig="240" w:dyaOrig="260" w14:anchorId="6CD0AEBA">
                <v:shape id="_x0000_i2953" type="#_x0000_t75" style="width:12pt;height:13pt" o:ole="">
                  <v:imagedata r:id="rId559" o:title=""/>
                </v:shape>
                <o:OLEObject Type="Embed" ProgID="Equation.DSMT4" ShapeID="_x0000_i2953" DrawAspect="Content" ObjectID="_1470212932" r:id="rId560"/>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FE4DCF5" w:rsidR="006A0BC1" w:rsidRPr="006D6D0D" w:rsidRDefault="006C2049" w:rsidP="006C2049">
            <w:r w:rsidRPr="006C2049">
              <w:rPr>
                <w:position w:val="-4"/>
              </w:rPr>
              <w:object w:dxaOrig="220" w:dyaOrig="260" w14:anchorId="29A699A8">
                <v:shape id="_x0000_i2976" type="#_x0000_t75" style="width:11pt;height:13pt" o:ole="">
                  <v:imagedata r:id="rId561" o:title=""/>
                </v:shape>
                <o:OLEObject Type="Embed" ProgID="Equation.DSMT4" ShapeID="_x0000_i2976" DrawAspect="Content" ObjectID="_1470212933" r:id="rId562"/>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459B7340" w:rsidR="006A0BC1" w:rsidRPr="006D6D0D" w:rsidRDefault="006C2049" w:rsidP="006C2049">
            <w:r w:rsidRPr="006C2049">
              <w:rPr>
                <w:position w:val="-12"/>
              </w:rPr>
              <w:object w:dxaOrig="300" w:dyaOrig="380" w14:anchorId="6BEA5564">
                <v:shape id="_x0000_i2999" type="#_x0000_t75" style="width:15pt;height:19pt" o:ole="">
                  <v:imagedata r:id="rId563" o:title=""/>
                </v:shape>
                <o:OLEObject Type="Embed" ProgID="Equation.DSMT4" ShapeID="_x0000_i2999" DrawAspect="Content" ObjectID="_1470212934" r:id="rId564"/>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5E5B177E" w:rsidR="006A0BC1" w:rsidRPr="006D6D0D" w:rsidRDefault="006C2049" w:rsidP="006C2049">
            <w:r w:rsidRPr="006C2049">
              <w:rPr>
                <w:position w:val="-6"/>
              </w:rPr>
              <w:object w:dxaOrig="279" w:dyaOrig="320" w14:anchorId="458A5460">
                <v:shape id="_x0000_i3032" type="#_x0000_t75" style="width:14pt;height:16pt" o:ole="">
                  <v:imagedata r:id="rId565" o:title=""/>
                </v:shape>
                <o:OLEObject Type="Embed" ProgID="Equation.DSMT4" ShapeID="_x0000_i3032" DrawAspect="Content" ObjectID="_1470212935" r:id="rId566"/>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1C4346F7" w:rsidR="006A0BC1" w:rsidRPr="006D6D0D" w:rsidRDefault="006C2049" w:rsidP="006C2049">
            <w:r w:rsidRPr="006C2049">
              <w:rPr>
                <w:position w:val="-12"/>
              </w:rPr>
              <w:object w:dxaOrig="240" w:dyaOrig="360" w14:anchorId="558073B2">
                <v:shape id="_x0000_i3061" type="#_x0000_t75" style="width:12pt;height:18pt" o:ole="">
                  <v:imagedata r:id="rId567" o:title=""/>
                </v:shape>
                <o:OLEObject Type="Embed" ProgID="Equation.DSMT4" ShapeID="_x0000_i3061" DrawAspect="Content" ObjectID="_1470212936" r:id="rId568"/>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2B48CC0C" w:rsidR="006A0BC1" w:rsidRPr="006D6D0D" w:rsidRDefault="006C2049" w:rsidP="006C2049">
            <w:r w:rsidRPr="006C2049">
              <w:rPr>
                <w:position w:val="-6"/>
              </w:rPr>
              <w:object w:dxaOrig="220" w:dyaOrig="220" w14:anchorId="21DEC802">
                <v:shape id="_x0000_i3070" type="#_x0000_t75" style="width:11pt;height:11pt" o:ole="">
                  <v:imagedata r:id="rId569" o:title=""/>
                </v:shape>
                <o:OLEObject Type="Embed" ProgID="Equation.DSMT4" ShapeID="_x0000_i3070" DrawAspect="Content" ObjectID="_1470212937" r:id="rId570"/>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1B13CD">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1B31EFB1" w:rsidR="006A0BC1" w:rsidRDefault="006A0BC1" w:rsidP="006A0BC1">
      <w:r>
        <w:lastRenderedPageBreak/>
        <w:t xml:space="preserve">Donnan osmotic swelling reduces to zero when either </w:t>
      </w:r>
      <w:r w:rsidR="006C2049" w:rsidRPr="006C2049">
        <w:rPr>
          <w:position w:val="-12"/>
        </w:rPr>
        <w:object w:dxaOrig="680" w:dyaOrig="380" w14:anchorId="54483B55">
          <v:shape id="_x0000_i3073" type="#_x0000_t75" style="width:34pt;height:19pt" o:ole="">
            <v:imagedata r:id="rId571" o:title=""/>
          </v:shape>
          <o:OLEObject Type="Embed" ProgID="Equation.DSMT4" ShapeID="_x0000_i3073" DrawAspect="Content" ObjectID="_1470212938" r:id="rId572"/>
        </w:object>
      </w:r>
      <w:r>
        <w:t xml:space="preserve"> </w:t>
      </w:r>
      <w:proofErr w:type="gramStart"/>
      <w:r>
        <w:t xml:space="preserve">or </w:t>
      </w:r>
      <w:proofErr w:type="gramEnd"/>
      <w:r w:rsidR="006C2049" w:rsidRPr="006C2049">
        <w:rPr>
          <w:position w:val="-6"/>
        </w:rPr>
        <w:object w:dxaOrig="800" w:dyaOrig="320" w14:anchorId="418CEDFE">
          <v:shape id="_x0000_i3076" type="#_x0000_t75" style="width:40pt;height:16pt" o:ole="">
            <v:imagedata r:id="rId573" o:title=""/>
          </v:shape>
          <o:OLEObject Type="Embed" ProgID="Equation.DSMT4" ShapeID="_x0000_i3076" DrawAspect="Content" ObjectID="_1470212939" r:id="rId574"/>
        </w:object>
      </w:r>
      <w:r>
        <w:t xml:space="preserve">.  Therefore, entering any other values for </w:t>
      </w:r>
      <w:r w:rsidR="006C2049" w:rsidRPr="006C2049">
        <w:rPr>
          <w:position w:val="-12"/>
        </w:rPr>
        <w:object w:dxaOrig="300" w:dyaOrig="380" w14:anchorId="720F4247">
          <v:shape id="_x0000_i3079" type="#_x0000_t75" style="width:15pt;height:19pt" o:ole="">
            <v:imagedata r:id="rId575" o:title=""/>
          </v:shape>
          <o:OLEObject Type="Embed" ProgID="Equation.DSMT4" ShapeID="_x0000_i3079" DrawAspect="Content" ObjectID="_1470212940" r:id="rId576"/>
        </w:object>
      </w:r>
      <w:r>
        <w:t xml:space="preserve"> and </w:t>
      </w:r>
      <w:r w:rsidR="006C2049" w:rsidRPr="006C2049">
        <w:rPr>
          <w:position w:val="-6"/>
        </w:rPr>
        <w:object w:dxaOrig="279" w:dyaOrig="320" w14:anchorId="16217D82">
          <v:shape id="_x0000_i3082" type="#_x0000_t75" style="width:14pt;height:16pt" o:ole="">
            <v:imagedata r:id="rId577" o:title=""/>
          </v:shape>
          <o:OLEObject Type="Embed" ProgID="Equation.DSMT4" ShapeID="_x0000_i3082" DrawAspect="Content" ObjectID="_1470212941" r:id="rId578"/>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w:t>
      </w:r>
      <w:proofErr w:type="gramStart"/>
      <w:r w:rsidR="00FC6649">
        <w:t>,0,0</w:t>
      </w:r>
      <w:proofErr w:type="gramEnd"/>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w:t>
      </w:r>
      <w:proofErr w:type="gramStart"/>
      <w:r w:rsidRPr="002D35D2">
        <w:t>bosm&gt;</w:t>
      </w:r>
      <w:proofErr w:type="gramEnd"/>
      <w:r w:rsidRPr="002D35D2">
        <w: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w:t>
      </w:r>
      <w:proofErr w:type="gramStart"/>
      <w:r>
        <w:t>loadpoint&gt;</w:t>
      </w:r>
      <w:proofErr w:type="gramEnd"/>
      <w:r>
        <w:t>0,0&lt;/loadpoint&gt;</w:t>
      </w:r>
    </w:p>
    <w:p w14:paraId="195939C1" w14:textId="77777777" w:rsidR="006A0BC1" w:rsidRDefault="006A0BC1" w:rsidP="006A0BC1">
      <w:pPr>
        <w:pStyle w:val="code"/>
      </w:pPr>
      <w:r>
        <w:tab/>
      </w:r>
      <w:r>
        <w:tab/>
        <w:t>&lt;</w:t>
      </w:r>
      <w:proofErr w:type="gramStart"/>
      <w:r>
        <w:t>loadpoint&gt;</w:t>
      </w:r>
      <w:proofErr w:type="gramEnd"/>
      <w:r>
        <w: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2560" w:name="_Ref167525631"/>
      <w:bookmarkStart w:id="2561" w:name="_Toc268297759"/>
      <w:r w:rsidRPr="0097532C">
        <w:lastRenderedPageBreak/>
        <w:t>Ellipsoidal Fiber Distribution</w:t>
      </w:r>
      <w:bookmarkEnd w:id="2560"/>
      <w:bookmarkEnd w:id="2561"/>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ins w:id="2562" w:author="Gerard" w:date="2014-07-29T23:58:00Z">
        <w:r w:rsidR="001B13CD">
          <w:t xml:space="preserve">4.1.3.17. </w:t>
        </w:r>
      </w:ins>
      <w:del w:id="2563"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B079B34" w14:textId="1E44195C" w:rsidTr="008C20E4">
        <w:tc>
          <w:tcPr>
            <w:tcW w:w="1264" w:type="pct"/>
            <w:shd w:val="clear" w:color="auto" w:fill="auto"/>
          </w:tcPr>
          <w:p w14:paraId="13A6F4DE" w14:textId="77777777" w:rsidR="00C7478A" w:rsidRDefault="00C7478A" w:rsidP="006A0BC1">
            <w:pPr>
              <w:pStyle w:val="code"/>
            </w:pPr>
            <w:r>
              <w:t>&lt;beta&gt;</w:t>
            </w:r>
          </w:p>
        </w:tc>
        <w:tc>
          <w:tcPr>
            <w:tcW w:w="3081" w:type="pct"/>
            <w:shd w:val="clear" w:color="auto" w:fill="auto"/>
          </w:tcPr>
          <w:p w14:paraId="070CA44C" w14:textId="202024F4" w:rsidR="00C7478A" w:rsidRDefault="00C7478A" w:rsidP="006C2049">
            <w:r>
              <w:t xml:space="preserve">parameters </w:t>
            </w:r>
            <w:r w:rsidR="006C2049" w:rsidRPr="006C2049">
              <w:rPr>
                <w:position w:val="-14"/>
              </w:rPr>
              <w:object w:dxaOrig="1120" w:dyaOrig="400" w14:anchorId="25CB3F9F">
                <v:shape id="_x0000_i3085" type="#_x0000_t75" style="width:56pt;height:20pt" o:ole="">
                  <v:imagedata r:id="rId579" o:title=""/>
                </v:shape>
                <o:OLEObject Type="Embed" ProgID="Equation.DSMT4" ShapeID="_x0000_i3085" DrawAspect="Content" ObjectID="_1470212942" r:id="rId580"/>
              </w:object>
            </w:r>
          </w:p>
        </w:tc>
        <w:tc>
          <w:tcPr>
            <w:tcW w:w="655" w:type="pct"/>
          </w:tcPr>
          <w:p w14:paraId="358D9964" w14:textId="4E4E195E" w:rsidR="00C7478A" w:rsidRDefault="00C7478A" w:rsidP="00AF2221">
            <w:r>
              <w:t>[ ]</w:t>
            </w:r>
          </w:p>
        </w:tc>
      </w:tr>
      <w:tr w:rsidR="00C7478A" w14:paraId="5AEC580B" w14:textId="1442694C" w:rsidTr="008C20E4">
        <w:tc>
          <w:tcPr>
            <w:tcW w:w="1264" w:type="pct"/>
            <w:shd w:val="clear" w:color="auto" w:fill="auto"/>
          </w:tcPr>
          <w:p w14:paraId="3DD9D815" w14:textId="77777777" w:rsidR="00C7478A" w:rsidRDefault="00C7478A" w:rsidP="006A0BC1">
            <w:pPr>
              <w:pStyle w:val="code"/>
            </w:pPr>
            <w:r>
              <w:t>&lt;ksi&gt;</w:t>
            </w:r>
          </w:p>
        </w:tc>
        <w:tc>
          <w:tcPr>
            <w:tcW w:w="3081" w:type="pct"/>
            <w:shd w:val="clear" w:color="auto" w:fill="auto"/>
          </w:tcPr>
          <w:p w14:paraId="69436E53" w14:textId="0B8D770C" w:rsidR="00C7478A" w:rsidRDefault="00C7478A" w:rsidP="006C2049">
            <w:r>
              <w:t xml:space="preserve">parameters </w:t>
            </w:r>
            <w:r w:rsidR="006C2049" w:rsidRPr="006C2049">
              <w:rPr>
                <w:position w:val="-14"/>
              </w:rPr>
              <w:object w:dxaOrig="1020" w:dyaOrig="400" w14:anchorId="55408E1D">
                <v:shape id="_x0000_i3089" type="#_x0000_t75" style="width:51pt;height:20pt" o:ole="">
                  <v:imagedata r:id="rId581" o:title=""/>
                </v:shape>
                <o:OLEObject Type="Embed" ProgID="Equation.DSMT4" ShapeID="_x0000_i3089" DrawAspect="Content" ObjectID="_1470212943" r:id="rId582"/>
              </w:object>
            </w:r>
          </w:p>
        </w:tc>
        <w:tc>
          <w:tcPr>
            <w:tcW w:w="655" w:type="pct"/>
          </w:tcPr>
          <w:p w14:paraId="52CE4586" w14:textId="40D71194" w:rsidR="00C7478A" w:rsidRDefault="00C7478A" w:rsidP="00AF2221">
            <w:r>
              <w:t>[</w:t>
            </w:r>
            <w:r>
              <w:rPr>
                <w:b/>
              </w:rPr>
              <w:t>P</w:t>
            </w:r>
            <w:r>
              <w:t>]</w: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01DDD509" w:rsidR="006A0BC1" w:rsidRDefault="006A0BC1" w:rsidP="006A0BC1">
      <w:pPr>
        <w:pStyle w:val="MTDisplayEquation"/>
      </w:pPr>
      <w:r>
        <w:tab/>
      </w:r>
      <w:r w:rsidR="006C2049" w:rsidRPr="006C2049">
        <w:rPr>
          <w:position w:val="-18"/>
        </w:rPr>
        <w:object w:dxaOrig="3620" w:dyaOrig="520" w14:anchorId="3977AFA1">
          <v:shape id="_x0000_i3093" type="#_x0000_t75" style="width:181pt;height:26pt" o:ole="">
            <v:imagedata r:id="rId583" o:title=""/>
          </v:shape>
          <o:OLEObject Type="Embed" ProgID="Equation.DSMT4" ShapeID="_x0000_i3093" DrawAspect="Content" ObjectID="_1470212944" r:id="rId584"/>
        </w:object>
      </w:r>
      <w:r>
        <w:t>.</w:t>
      </w:r>
    </w:p>
    <w:p w14:paraId="0761CC84" w14:textId="1E7B6707" w:rsidR="006A0BC1" w:rsidRDefault="006A0BC1" w:rsidP="006A0BC1">
      <w:r>
        <w:t xml:space="preserve">Here, </w:t>
      </w:r>
      <w:r w:rsidR="006C2049" w:rsidRPr="006C2049">
        <w:rPr>
          <w:position w:val="-12"/>
        </w:rPr>
        <w:object w:dxaOrig="1760" w:dyaOrig="380" w14:anchorId="007757C7">
          <v:shape id="_x0000_i3096" type="#_x0000_t75" style="width:88pt;height:19pt" o:ole="">
            <v:imagedata r:id="rId585" o:title=""/>
          </v:shape>
          <o:OLEObject Type="Embed" ProgID="Equation.DSMT4" ShapeID="_x0000_i3096" DrawAspect="Content" ObjectID="_1470212945" r:id="rId586"/>
        </w:object>
      </w:r>
      <w:r>
        <w:t xml:space="preserve"> is the square of the fiber stretch </w:t>
      </w:r>
      <w:r w:rsidR="006C2049" w:rsidRPr="006C2049">
        <w:rPr>
          <w:position w:val="-12"/>
        </w:rPr>
        <w:object w:dxaOrig="279" w:dyaOrig="360" w14:anchorId="75DFB7A0">
          <v:shape id="_x0000_i3099" type="#_x0000_t75" style="width:14pt;height:18pt" o:ole="">
            <v:imagedata r:id="rId587" o:title=""/>
          </v:shape>
          <o:OLEObject Type="Embed" ProgID="Equation.DSMT4" ShapeID="_x0000_i3099" DrawAspect="Content" ObjectID="_1470212946" r:id="rId588"/>
        </w:object>
      </w:r>
      <w:r>
        <w:t xml:space="preserve">, </w:t>
      </w:r>
      <w:r w:rsidR="006C2049" w:rsidRPr="006C2049">
        <w:rPr>
          <w:position w:val="-6"/>
        </w:rPr>
        <w:object w:dxaOrig="260" w:dyaOrig="279" w14:anchorId="76E23346">
          <v:shape id="_x0000_i3102" type="#_x0000_t75" style="width:13pt;height:14pt" o:ole="">
            <v:imagedata r:id="rId589" o:title=""/>
          </v:shape>
          <o:OLEObject Type="Embed" ProgID="Equation.DSMT4" ShapeID="_x0000_i3102" DrawAspect="Content" ObjectID="_1470212947" r:id="rId590"/>
        </w:object>
      </w:r>
      <w:r>
        <w:rPr>
          <w:b/>
        </w:rPr>
        <w:t xml:space="preserve"> </w:t>
      </w:r>
      <w:r>
        <w:t xml:space="preserve">is the unit vector along the fiber direction, in the reference configuration, which in spherical angles is directed along </w:t>
      </w:r>
      <w:r w:rsidR="006C2049" w:rsidRPr="006C2049">
        <w:rPr>
          <w:position w:val="-14"/>
        </w:rPr>
        <w:object w:dxaOrig="620" w:dyaOrig="400" w14:anchorId="044CD6C2">
          <v:shape id="_x0000_i3105" type="#_x0000_t75" style="width:31pt;height:20pt" o:ole="">
            <v:imagedata r:id="rId591" o:title=""/>
          </v:shape>
          <o:OLEObject Type="Embed" ProgID="Equation.DSMT4" ShapeID="_x0000_i3105" DrawAspect="Content" ObjectID="_1470212948" r:id="rId592"/>
        </w:object>
      </w:r>
      <w:r>
        <w:t xml:space="preserve">, </w:t>
      </w:r>
      <w:r w:rsidR="006C2049" w:rsidRPr="006C2049">
        <w:rPr>
          <w:position w:val="-12"/>
        </w:rPr>
        <w:object w:dxaOrig="1200" w:dyaOrig="360" w14:anchorId="171A74EB">
          <v:shape id="_x0000_i3108" type="#_x0000_t75" style="width:60pt;height:18pt" o:ole="">
            <v:imagedata r:id="rId593" o:title=""/>
          </v:shape>
          <o:OLEObject Type="Embed" ProgID="Equation.DSMT4" ShapeID="_x0000_i3108" DrawAspect="Content" ObjectID="_1470212949" r:id="rId594"/>
        </w:object>
      </w:r>
      <w:r>
        <w:t xml:space="preserve">, and </w:t>
      </w:r>
      <w:r w:rsidR="006C2049" w:rsidRPr="006C2049">
        <w:rPr>
          <w:position w:val="-14"/>
        </w:rPr>
        <w:object w:dxaOrig="540" w:dyaOrig="400" w14:anchorId="5B7E2EF3">
          <v:shape id="_x0000_i3111" type="#_x0000_t75" style="width:27pt;height:20pt" o:ole="">
            <v:imagedata r:id="rId595" o:title=""/>
          </v:shape>
          <o:OLEObject Type="Embed" ProgID="Equation.DSMT4" ShapeID="_x0000_i3111" DrawAspect="Content" ObjectID="_1470212950" r:id="rId596"/>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69C976E6" w:rsidR="006A0BC1" w:rsidRDefault="006A0BC1" w:rsidP="006A0BC1">
      <w:pPr>
        <w:pStyle w:val="MTDisplayEquation"/>
      </w:pPr>
      <w:r>
        <w:tab/>
      </w:r>
      <w:r w:rsidR="006C2049" w:rsidRPr="006C2049">
        <w:rPr>
          <w:position w:val="-30"/>
        </w:rPr>
        <w:object w:dxaOrig="1860" w:dyaOrig="680" w14:anchorId="66FDDA1C">
          <v:shape id="_x0000_i3114" type="#_x0000_t75" style="width:93pt;height:34pt" o:ole="">
            <v:imagedata r:id="rId597" o:title=""/>
          </v:shape>
          <o:OLEObject Type="Embed" ProgID="Equation.DSMT4" ShapeID="_x0000_i3114" DrawAspect="Content" ObjectID="_1470212951" r:id="rId598"/>
        </w:object>
      </w:r>
      <w:r>
        <w:t>,</w:t>
      </w:r>
    </w:p>
    <w:p w14:paraId="00677859" w14:textId="77777777" w:rsidR="006A0BC1" w:rsidRDefault="006A0BC1" w:rsidP="006A0BC1">
      <w:proofErr w:type="gramStart"/>
      <w:r>
        <w:t>where</w:t>
      </w:r>
      <w:proofErr w:type="gramEnd"/>
      <w:r>
        <w:t xml:space="preserve"> in this material,</w:t>
      </w:r>
    </w:p>
    <w:p w14:paraId="1C80A82E" w14:textId="6B1B6A35" w:rsidR="006A0BC1" w:rsidRDefault="006A0BC1" w:rsidP="006A0BC1">
      <w:pPr>
        <w:pStyle w:val="MTDisplayEquation"/>
      </w:pPr>
      <w:r>
        <w:tab/>
      </w:r>
      <w:r w:rsidR="006C2049" w:rsidRPr="006C2049">
        <w:rPr>
          <w:position w:val="-14"/>
        </w:rPr>
        <w:object w:dxaOrig="2620" w:dyaOrig="440" w14:anchorId="297F6147">
          <v:shape id="_x0000_i3117" type="#_x0000_t75" style="width:131pt;height:22pt" o:ole="">
            <v:imagedata r:id="rId599" o:title=""/>
          </v:shape>
          <o:OLEObject Type="Embed" ProgID="Equation.DSMT4" ShapeID="_x0000_i3117" DrawAspect="Content" ObjectID="_1470212952" r:id="rId600"/>
        </w:object>
      </w:r>
      <w:r>
        <w:t>.</w:t>
      </w:r>
    </w:p>
    <w:p w14:paraId="0EC0BFE1" w14:textId="18B50BBF" w:rsidR="006A0BC1" w:rsidRDefault="006A0BC1" w:rsidP="006A0BC1">
      <w:r>
        <w:t xml:space="preserve">The materials parameters </w:t>
      </w:r>
      <w:r w:rsidR="006C2049" w:rsidRPr="006C2049">
        <w:rPr>
          <w:position w:val="-10"/>
        </w:rPr>
        <w:object w:dxaOrig="240" w:dyaOrig="320" w14:anchorId="19A7B447">
          <v:shape id="_x0000_i3120" type="#_x0000_t75" style="width:12pt;height:16pt" o:ole="">
            <v:imagedata r:id="rId601" o:title=""/>
          </v:shape>
          <o:OLEObject Type="Embed" ProgID="Equation.DSMT4" ShapeID="_x0000_i3120" DrawAspect="Content" ObjectID="_1470212953" r:id="rId602"/>
        </w:object>
      </w:r>
      <w:r>
        <w:t xml:space="preserve">and </w:t>
      </w:r>
      <w:r w:rsidR="006C2049" w:rsidRPr="006C2049">
        <w:rPr>
          <w:position w:val="-10"/>
        </w:rPr>
        <w:object w:dxaOrig="200" w:dyaOrig="320" w14:anchorId="0F2B1D8A">
          <v:shape id="_x0000_i3123" type="#_x0000_t75" style="width:10pt;height:16pt" o:ole="">
            <v:imagedata r:id="rId603" o:title=""/>
          </v:shape>
          <o:OLEObject Type="Embed" ProgID="Equation.DSMT4" ShapeID="_x0000_i3123" DrawAspect="Content" ObjectID="_1470212954" r:id="rId604"/>
        </w:object>
      </w:r>
      <w:r>
        <w:t xml:space="preserve">are assumed to vary ellipsoidally </w:t>
      </w:r>
      <w:proofErr w:type="gramStart"/>
      <w:r>
        <w:t xml:space="preserve">with </w:t>
      </w:r>
      <w:proofErr w:type="gramEnd"/>
      <w:r w:rsidR="006C2049" w:rsidRPr="006C2049">
        <w:rPr>
          <w:position w:val="-4"/>
        </w:rPr>
        <w:object w:dxaOrig="200" w:dyaOrig="200" w14:anchorId="55AA8980">
          <v:shape id="_x0000_i3126" type="#_x0000_t75" style="width:10pt;height:10pt" o:ole="">
            <v:imagedata r:id="rId605" o:title=""/>
          </v:shape>
          <o:OLEObject Type="Embed" ProgID="Equation.DSMT4" ShapeID="_x0000_i3126" DrawAspect="Content" ObjectID="_1470212955" r:id="rId606"/>
        </w:object>
      </w:r>
      <w:r>
        <w:t>, according to</w:t>
      </w:r>
    </w:p>
    <w:p w14:paraId="138DD5C9" w14:textId="7D0F8A3E" w:rsidR="006A0BC1" w:rsidRDefault="006A0BC1" w:rsidP="006A0BC1">
      <w:pPr>
        <w:pStyle w:val="MTDisplayEquation"/>
      </w:pPr>
      <w:r>
        <w:tab/>
      </w:r>
      <w:r w:rsidR="006C2049" w:rsidRPr="006C2049">
        <w:rPr>
          <w:position w:val="-76"/>
        </w:rPr>
        <w:object w:dxaOrig="4800" w:dyaOrig="1640" w14:anchorId="2CFE6F08">
          <v:shape id="_x0000_i3129" type="#_x0000_t75" style="width:240pt;height:82pt" o:ole="">
            <v:imagedata r:id="rId607" o:title=""/>
          </v:shape>
          <o:OLEObject Type="Embed" ProgID="Equation.DSMT4" ShapeID="_x0000_i3129" DrawAspect="Content" ObjectID="_1470212956" r:id="rId608"/>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1B13CD">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w:t>
      </w:r>
      <w:proofErr w:type="gramStart"/>
      <w:r w:rsidR="00FC6649">
        <w:t>,0,0</w:t>
      </w:r>
      <w:proofErr w:type="gramEnd"/>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2564" w:name="_Toc268297760"/>
      <w:r>
        <w:lastRenderedPageBreak/>
        <w:t>Ellipsoidal Fiber Distribution Neo-Hookean</w:t>
      </w:r>
      <w:bookmarkEnd w:id="2564"/>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1B634E5A" w14:textId="0FD038CA" w:rsidTr="008C20E4">
        <w:tc>
          <w:tcPr>
            <w:tcW w:w="1264" w:type="pct"/>
            <w:shd w:val="clear" w:color="auto" w:fill="auto"/>
          </w:tcPr>
          <w:p w14:paraId="36D7A5AE" w14:textId="77777777" w:rsidR="00C7478A" w:rsidRDefault="00C7478A" w:rsidP="006A0BC1">
            <w:pPr>
              <w:pStyle w:val="code"/>
            </w:pPr>
            <w:r>
              <w:t>&lt;E&gt;</w:t>
            </w:r>
          </w:p>
        </w:tc>
        <w:tc>
          <w:tcPr>
            <w:tcW w:w="3081" w:type="pct"/>
            <w:shd w:val="clear" w:color="auto" w:fill="auto"/>
          </w:tcPr>
          <w:p w14:paraId="09FBC939" w14:textId="77777777" w:rsidR="00C7478A" w:rsidRDefault="00C7478A" w:rsidP="006A0BC1">
            <w:r>
              <w:t>Young’s modulus</w:t>
            </w:r>
          </w:p>
        </w:tc>
        <w:tc>
          <w:tcPr>
            <w:tcW w:w="655" w:type="pct"/>
          </w:tcPr>
          <w:p w14:paraId="421F5F52" w14:textId="663BDBC2" w:rsidR="00C7478A" w:rsidRPr="00C7478A" w:rsidRDefault="00C7478A" w:rsidP="006A0BC1">
            <w:r>
              <w:t>[</w:t>
            </w:r>
            <w:r>
              <w:rPr>
                <w:b/>
              </w:rPr>
              <w:t>P</w:t>
            </w:r>
            <w:r>
              <w:t>]</w:t>
            </w:r>
          </w:p>
        </w:tc>
      </w:tr>
      <w:tr w:rsidR="00C7478A" w14:paraId="6AC1F1BA" w14:textId="4898A0A2" w:rsidTr="008C20E4">
        <w:tc>
          <w:tcPr>
            <w:tcW w:w="1264" w:type="pct"/>
            <w:shd w:val="clear" w:color="auto" w:fill="auto"/>
          </w:tcPr>
          <w:p w14:paraId="4BC1807A" w14:textId="77777777" w:rsidR="00C7478A" w:rsidRDefault="00C7478A" w:rsidP="006A0BC1">
            <w:pPr>
              <w:pStyle w:val="code"/>
            </w:pPr>
            <w:r>
              <w:t>&lt;v&gt;</w:t>
            </w:r>
          </w:p>
        </w:tc>
        <w:tc>
          <w:tcPr>
            <w:tcW w:w="3081" w:type="pct"/>
            <w:shd w:val="clear" w:color="auto" w:fill="auto"/>
          </w:tcPr>
          <w:p w14:paraId="596AA17C" w14:textId="77777777" w:rsidR="00C7478A" w:rsidRDefault="00C7478A" w:rsidP="006A0BC1">
            <w:r>
              <w:t>Poisson’s ratio</w:t>
            </w:r>
          </w:p>
        </w:tc>
        <w:tc>
          <w:tcPr>
            <w:tcW w:w="655" w:type="pct"/>
          </w:tcPr>
          <w:p w14:paraId="22574A82" w14:textId="216A81E9" w:rsidR="00C7478A" w:rsidRDefault="00C7478A" w:rsidP="006A0BC1">
            <w:r>
              <w:t>[ ]</w:t>
            </w:r>
          </w:p>
        </w:tc>
      </w:tr>
      <w:tr w:rsidR="00C7478A" w14:paraId="7D999ED9" w14:textId="09D22709" w:rsidTr="008C20E4">
        <w:tc>
          <w:tcPr>
            <w:tcW w:w="1264" w:type="pct"/>
            <w:shd w:val="clear" w:color="auto" w:fill="auto"/>
          </w:tcPr>
          <w:p w14:paraId="2D636B0D" w14:textId="77777777" w:rsidR="00C7478A" w:rsidRDefault="00C7478A" w:rsidP="006A0BC1">
            <w:pPr>
              <w:pStyle w:val="code"/>
            </w:pPr>
            <w:r>
              <w:t>&lt;beta&gt;</w:t>
            </w:r>
          </w:p>
        </w:tc>
        <w:tc>
          <w:tcPr>
            <w:tcW w:w="3081" w:type="pct"/>
            <w:shd w:val="clear" w:color="auto" w:fill="auto"/>
          </w:tcPr>
          <w:p w14:paraId="5A0E9C93" w14:textId="311B9C49" w:rsidR="00C7478A" w:rsidRDefault="00C7478A" w:rsidP="006C2049">
            <w:r>
              <w:t xml:space="preserve">parameters </w:t>
            </w:r>
            <w:r w:rsidR="006C2049" w:rsidRPr="006C2049">
              <w:rPr>
                <w:position w:val="-14"/>
              </w:rPr>
              <w:object w:dxaOrig="1120" w:dyaOrig="400" w14:anchorId="6266F34F">
                <v:shape id="_x0000_i3132" type="#_x0000_t75" style="width:56pt;height:20pt" o:ole="">
                  <v:imagedata r:id="rId609" o:title=""/>
                </v:shape>
                <o:OLEObject Type="Embed" ProgID="Equation.DSMT4" ShapeID="_x0000_i3132" DrawAspect="Content" ObjectID="_1470212957" r:id="rId610"/>
              </w:object>
            </w:r>
          </w:p>
        </w:tc>
        <w:tc>
          <w:tcPr>
            <w:tcW w:w="655" w:type="pct"/>
          </w:tcPr>
          <w:p w14:paraId="5E303486" w14:textId="0E0698B8" w:rsidR="00C7478A" w:rsidRDefault="00C7478A" w:rsidP="00AF2221">
            <w:r>
              <w:t>[ ]</w:t>
            </w:r>
          </w:p>
        </w:tc>
      </w:tr>
      <w:tr w:rsidR="00C7478A" w14:paraId="19AFED56" w14:textId="7A5BD19E" w:rsidTr="008C20E4">
        <w:tc>
          <w:tcPr>
            <w:tcW w:w="1264" w:type="pct"/>
            <w:shd w:val="clear" w:color="auto" w:fill="auto"/>
          </w:tcPr>
          <w:p w14:paraId="096FD6CF" w14:textId="77777777" w:rsidR="00C7478A" w:rsidRDefault="00C7478A" w:rsidP="006A0BC1">
            <w:pPr>
              <w:pStyle w:val="code"/>
            </w:pPr>
            <w:r>
              <w:t>&lt;ksi&gt;</w:t>
            </w:r>
          </w:p>
        </w:tc>
        <w:tc>
          <w:tcPr>
            <w:tcW w:w="3081" w:type="pct"/>
            <w:shd w:val="clear" w:color="auto" w:fill="auto"/>
          </w:tcPr>
          <w:p w14:paraId="22906CF0" w14:textId="5BC53247" w:rsidR="00C7478A" w:rsidRDefault="00C7478A" w:rsidP="006C2049">
            <w:r>
              <w:t xml:space="preserve">parameters </w:t>
            </w:r>
            <w:r w:rsidR="006C2049" w:rsidRPr="006C2049">
              <w:rPr>
                <w:position w:val="-14"/>
              </w:rPr>
              <w:object w:dxaOrig="1020" w:dyaOrig="400" w14:anchorId="6C11BE50">
                <v:shape id="_x0000_i3136" type="#_x0000_t75" style="width:51pt;height:20pt" o:ole="">
                  <v:imagedata r:id="rId611" o:title=""/>
                </v:shape>
                <o:OLEObject Type="Embed" ProgID="Equation.DSMT4" ShapeID="_x0000_i3136" DrawAspect="Content" ObjectID="_1470212958" r:id="rId612"/>
              </w:object>
            </w:r>
          </w:p>
        </w:tc>
        <w:tc>
          <w:tcPr>
            <w:tcW w:w="655" w:type="pct"/>
          </w:tcPr>
          <w:p w14:paraId="2F858B8B" w14:textId="31CA9B4D" w:rsidR="00C7478A" w:rsidRDefault="00C7478A" w:rsidP="00AF2221">
            <w:r>
              <w:t>[</w:t>
            </w:r>
            <w:r>
              <w:rPr>
                <w:b/>
              </w:rPr>
              <w:t>P</w:t>
            </w:r>
            <w:r>
              <w:t>]</w: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31E3A545" w:rsidR="006A0BC1" w:rsidRDefault="006A0BC1" w:rsidP="006A0BC1">
      <w:pPr>
        <w:pStyle w:val="MTDisplayEquation"/>
      </w:pPr>
      <w:r>
        <w:tab/>
      </w:r>
      <w:r w:rsidR="006C2049" w:rsidRPr="006C2049">
        <w:rPr>
          <w:position w:val="-14"/>
        </w:rPr>
        <w:object w:dxaOrig="1340" w:dyaOrig="380" w14:anchorId="41A835CC">
          <v:shape id="_x0000_i3140" type="#_x0000_t75" style="width:67pt;height:19pt" o:ole="">
            <v:imagedata r:id="rId613" o:title=""/>
          </v:shape>
          <o:OLEObject Type="Embed" ProgID="Equation.DSMT4" ShapeID="_x0000_i3140" DrawAspect="Content" ObjectID="_1470212959" r:id="rId614"/>
        </w:object>
      </w:r>
      <w:r>
        <w:t>.</w:t>
      </w:r>
    </w:p>
    <w:p w14:paraId="46E8E554" w14:textId="1A707E03" w:rsidR="006A0BC1" w:rsidRDefault="006A0BC1" w:rsidP="006A0BC1">
      <w:r>
        <w:t xml:space="preserve">Here, </w:t>
      </w:r>
      <w:r w:rsidR="006C2049" w:rsidRPr="006C2049">
        <w:rPr>
          <w:position w:val="-12"/>
        </w:rPr>
        <w:object w:dxaOrig="460" w:dyaOrig="360" w14:anchorId="78FE029B">
          <v:shape id="_x0000_i3143" type="#_x0000_t75" style="width:23pt;height:18pt" o:ole="">
            <v:imagedata r:id="rId615" o:title=""/>
          </v:shape>
          <o:OLEObject Type="Embed" ProgID="Equation.DSMT4" ShapeID="_x0000_i3143" DrawAspect="Content" ObjectID="_1470212960" r:id="rId616"/>
        </w:object>
      </w:r>
      <w:r>
        <w:t xml:space="preserve"> is the stress from the Neo-Hookean basis (Section </w:t>
      </w:r>
      <w:r>
        <w:fldChar w:fldCharType="begin"/>
      </w:r>
      <w:r>
        <w:instrText xml:space="preserve"> REF _Ref167525595 \r \h </w:instrText>
      </w:r>
      <w:r>
        <w:fldChar w:fldCharType="separate"/>
      </w:r>
      <w:ins w:id="2565" w:author="Gerard" w:date="2014-07-29T23:58:00Z">
        <w:r w:rsidR="001B13CD">
          <w:t>4.1.3.12</w:t>
        </w:r>
        <w:proofErr w:type="gramStart"/>
        <w:r w:rsidR="001B13CD">
          <w:t xml:space="preserve">. </w:t>
        </w:r>
      </w:ins>
      <w:proofErr w:type="gramEnd"/>
      <w:del w:id="2566" w:author="Gerard" w:date="2014-07-29T23:58:00Z">
        <w:r w:rsidR="00976D6B" w:rsidDel="001B13CD">
          <w:delText xml:space="preserve">4.1.3.11. </w:delText>
        </w:r>
      </w:del>
      <w:r>
        <w:fldChar w:fldCharType="end"/>
      </w:r>
      <w:r>
        <w:t xml:space="preserve">), and </w:t>
      </w:r>
      <w:r w:rsidR="006C2049" w:rsidRPr="006C2049">
        <w:rPr>
          <w:position w:val="-14"/>
        </w:rPr>
        <w:object w:dxaOrig="340" w:dyaOrig="380" w14:anchorId="2E4971F0">
          <v:shape id="_x0000_i3146" type="#_x0000_t75" style="width:17pt;height:19pt" o:ole="">
            <v:imagedata r:id="rId617" o:title=""/>
          </v:shape>
          <o:OLEObject Type="Embed" ProgID="Equation.DSMT4" ShapeID="_x0000_i3146" DrawAspect="Content" ObjectID="_1470212961" r:id="rId618"/>
        </w:object>
      </w:r>
      <w:r w:rsidR="00630A21">
        <w:t xml:space="preserve"> </w:t>
      </w:r>
      <w:r>
        <w:t>is the stress contribution from the fibers (Section </w:t>
      </w:r>
      <w:r>
        <w:fldChar w:fldCharType="begin"/>
      </w:r>
      <w:r>
        <w:instrText xml:space="preserve"> REF _Ref167525631 \r \h </w:instrText>
      </w:r>
      <w:r>
        <w:fldChar w:fldCharType="separate"/>
      </w:r>
      <w:r w:rsidR="001B13CD">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w:t>
      </w:r>
      <w:proofErr w:type="gramStart"/>
      <w:r>
        <w:t>ksi&gt;</w:t>
      </w:r>
      <w:proofErr w:type="gramEnd"/>
      <w:r>
        <w:t>1,1,1&lt;/ksi&gt;</w:t>
      </w:r>
    </w:p>
    <w:p w14:paraId="538A4725" w14:textId="77777777" w:rsidR="006A0BC1" w:rsidRDefault="006A0BC1" w:rsidP="006A0BC1">
      <w:pPr>
        <w:pStyle w:val="code"/>
      </w:pPr>
      <w:r>
        <w:tab/>
        <w:t>&lt;mat_axis type="local"&gt;</w:t>
      </w:r>
      <w:r w:rsidR="00FC6649">
        <w:t>0</w:t>
      </w:r>
      <w:proofErr w:type="gramStart"/>
      <w:r w:rsidR="00FC6649">
        <w:t>,0,0</w:t>
      </w:r>
      <w:proofErr w:type="gramEnd"/>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2567" w:name="_Toc268297761"/>
      <w:r>
        <w:lastRenderedPageBreak/>
        <w:t>Ellipsoidal Fiber Distribution with Donnan Equilibrium Swelling</w:t>
      </w:r>
      <w:bookmarkEnd w:id="2567"/>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1F413534" w14:textId="5E1DED10" w:rsidTr="008C20E4">
        <w:tc>
          <w:tcPr>
            <w:tcW w:w="0" w:type="auto"/>
            <w:shd w:val="clear" w:color="auto" w:fill="auto"/>
          </w:tcPr>
          <w:p w14:paraId="1982BC2C" w14:textId="77777777" w:rsidR="00C7478A" w:rsidRDefault="00C7478A" w:rsidP="006A0BC1">
            <w:pPr>
              <w:pStyle w:val="code"/>
            </w:pPr>
            <w:r>
              <w:t>&lt;phiw0&gt;</w:t>
            </w:r>
          </w:p>
        </w:tc>
        <w:tc>
          <w:tcPr>
            <w:tcW w:w="0" w:type="auto"/>
            <w:shd w:val="clear" w:color="auto" w:fill="auto"/>
          </w:tcPr>
          <w:p w14:paraId="47799B22" w14:textId="3933ADAC" w:rsidR="00C7478A" w:rsidRDefault="00C7478A" w:rsidP="006C2049">
            <w:r>
              <w:t xml:space="preserve">gel porosity (fluid volume fraction) in reference (strain-free) configuration, </w:t>
            </w:r>
            <w:r w:rsidR="006C2049" w:rsidRPr="006C2049">
              <w:rPr>
                <w:position w:val="-12"/>
              </w:rPr>
              <w:object w:dxaOrig="320" w:dyaOrig="380" w14:anchorId="08FEF7AC">
                <v:shape id="_x0000_i3149" type="#_x0000_t75" style="width:16pt;height:19pt" o:ole="">
                  <v:imagedata r:id="rId619" o:title=""/>
                </v:shape>
                <o:OLEObject Type="Embed" ProgID="Equation.DSMT4" ShapeID="_x0000_i3149" DrawAspect="Content" ObjectID="_1470212962" r:id="rId620"/>
              </w:object>
            </w:r>
          </w:p>
        </w:tc>
        <w:tc>
          <w:tcPr>
            <w:tcW w:w="0" w:type="auto"/>
          </w:tcPr>
          <w:p w14:paraId="3D1C5A9A" w14:textId="79588A94" w:rsidR="00C7478A" w:rsidRDefault="00C7478A" w:rsidP="00AF2221">
            <w:r>
              <w:t>[ ]</w:t>
            </w:r>
          </w:p>
        </w:tc>
      </w:tr>
      <w:tr w:rsidR="00C7478A" w14:paraId="6512A91D" w14:textId="03CC8CFB" w:rsidTr="008C20E4">
        <w:tc>
          <w:tcPr>
            <w:tcW w:w="0" w:type="auto"/>
            <w:shd w:val="clear" w:color="auto" w:fill="auto"/>
          </w:tcPr>
          <w:p w14:paraId="23A2DB2B" w14:textId="77777777" w:rsidR="00C7478A" w:rsidRDefault="00C7478A" w:rsidP="006A0BC1">
            <w:pPr>
              <w:pStyle w:val="code"/>
            </w:pPr>
            <w:r>
              <w:t>&lt;cF0&gt;</w:t>
            </w:r>
          </w:p>
        </w:tc>
        <w:tc>
          <w:tcPr>
            <w:tcW w:w="0" w:type="auto"/>
            <w:shd w:val="clear" w:color="auto" w:fill="auto"/>
          </w:tcPr>
          <w:p w14:paraId="39BEBAD7" w14:textId="03EA4CC7" w:rsidR="00C7478A" w:rsidRDefault="00C7478A" w:rsidP="006C2049">
            <w:r>
              <w:t xml:space="preserve">fixed-charge density in reference (strain-free) configuration, </w:t>
            </w:r>
            <w:r w:rsidR="006C2049" w:rsidRPr="006C2049">
              <w:rPr>
                <w:position w:val="-12"/>
              </w:rPr>
              <w:object w:dxaOrig="300" w:dyaOrig="380" w14:anchorId="40E127DB">
                <v:shape id="_x0000_i3160" type="#_x0000_t75" style="width:15pt;height:19pt" o:ole="">
                  <v:imagedata r:id="rId621" o:title=""/>
                </v:shape>
                <o:OLEObject Type="Embed" ProgID="Equation.DSMT4" ShapeID="_x0000_i3160" DrawAspect="Content" ObjectID="_1470212963" r:id="rId622"/>
              </w:object>
            </w:r>
          </w:p>
        </w:tc>
        <w:tc>
          <w:tcPr>
            <w:tcW w:w="0" w:type="auto"/>
          </w:tcPr>
          <w:p w14:paraId="59493427" w14:textId="54C9367E" w:rsidR="00C7478A" w:rsidRDefault="00C7478A" w:rsidP="00AF2221">
            <w:r>
              <w:t>[</w:t>
            </w:r>
            <w:r w:rsidRPr="008C20E4">
              <w:rPr>
                <w:b/>
              </w:rPr>
              <w:t>n</w:t>
            </w:r>
            <w:r>
              <w:t>/</w:t>
            </w:r>
            <w:r w:rsidRPr="008C20E4">
              <w:rPr>
                <w:b/>
              </w:rPr>
              <w:t>L</w:t>
            </w:r>
            <w:r w:rsidRPr="008C20E4">
              <w:rPr>
                <w:vertAlign w:val="superscript"/>
              </w:rPr>
              <w:t>3</w:t>
            </w:r>
            <w:r>
              <w:t>]</w:t>
            </w:r>
          </w:p>
        </w:tc>
      </w:tr>
      <w:tr w:rsidR="00C7478A" w14:paraId="3BA71D51" w14:textId="68629422" w:rsidTr="008C20E4">
        <w:tc>
          <w:tcPr>
            <w:tcW w:w="0" w:type="auto"/>
            <w:shd w:val="clear" w:color="auto" w:fill="auto"/>
          </w:tcPr>
          <w:p w14:paraId="17EEA3AA" w14:textId="77777777" w:rsidR="00C7478A" w:rsidRDefault="00C7478A" w:rsidP="006A0BC1">
            <w:pPr>
              <w:pStyle w:val="code"/>
            </w:pPr>
            <w:r>
              <w:t>&lt;bosm&gt;</w:t>
            </w:r>
          </w:p>
        </w:tc>
        <w:tc>
          <w:tcPr>
            <w:tcW w:w="0" w:type="auto"/>
            <w:shd w:val="clear" w:color="auto" w:fill="auto"/>
          </w:tcPr>
          <w:p w14:paraId="39097A57" w14:textId="3F7A3D1A" w:rsidR="00C7478A" w:rsidRDefault="00C7478A" w:rsidP="006C2049">
            <w:r>
              <w:t xml:space="preserve">external bath osmolarity, </w:t>
            </w:r>
            <w:r w:rsidR="006C2049" w:rsidRPr="006C2049">
              <w:rPr>
                <w:position w:val="-6"/>
              </w:rPr>
              <w:object w:dxaOrig="279" w:dyaOrig="320" w14:anchorId="47F0F2DE">
                <v:shape id="_x0000_i3164" type="#_x0000_t75" style="width:14pt;height:16pt" o:ole="">
                  <v:imagedata r:id="rId623" o:title=""/>
                </v:shape>
                <o:OLEObject Type="Embed" ProgID="Equation.DSMT4" ShapeID="_x0000_i3164" DrawAspect="Content" ObjectID="_1470212964" r:id="rId624"/>
              </w:object>
            </w:r>
          </w:p>
        </w:tc>
        <w:tc>
          <w:tcPr>
            <w:tcW w:w="0" w:type="auto"/>
          </w:tcPr>
          <w:p w14:paraId="28D9BFA2" w14:textId="5AE97065" w:rsidR="00C7478A" w:rsidRDefault="00C7478A" w:rsidP="00AF2221">
            <w:r>
              <w:t>[</w:t>
            </w:r>
            <w:r w:rsidRPr="002A36CF">
              <w:rPr>
                <w:b/>
              </w:rPr>
              <w:t>n</w:t>
            </w:r>
            <w:r>
              <w:t>/</w:t>
            </w:r>
            <w:r w:rsidRPr="002A36CF">
              <w:rPr>
                <w:b/>
              </w:rPr>
              <w:t>L</w:t>
            </w:r>
            <w:r w:rsidRPr="002A36CF">
              <w:rPr>
                <w:vertAlign w:val="superscript"/>
              </w:rPr>
              <w:t>3</w:t>
            </w:r>
            <w:r>
              <w:t>]</w:t>
            </w:r>
          </w:p>
        </w:tc>
      </w:tr>
      <w:tr w:rsidR="00C7478A" w14:paraId="612B7589" w14:textId="4499772D" w:rsidTr="008C20E4">
        <w:tc>
          <w:tcPr>
            <w:tcW w:w="0" w:type="auto"/>
            <w:shd w:val="clear" w:color="auto" w:fill="auto"/>
          </w:tcPr>
          <w:p w14:paraId="151C91BB" w14:textId="77777777" w:rsidR="00C7478A" w:rsidRDefault="00C7478A" w:rsidP="006A0BC1">
            <w:pPr>
              <w:pStyle w:val="code"/>
            </w:pPr>
            <w:r>
              <w:t>&lt;beta&gt;</w:t>
            </w:r>
          </w:p>
        </w:tc>
        <w:tc>
          <w:tcPr>
            <w:tcW w:w="0" w:type="auto"/>
            <w:shd w:val="clear" w:color="auto" w:fill="auto"/>
          </w:tcPr>
          <w:p w14:paraId="040F7C98" w14:textId="294EAD9E" w:rsidR="00C7478A" w:rsidRDefault="00C7478A" w:rsidP="006C2049">
            <w:r>
              <w:t xml:space="preserve">parameters </w:t>
            </w:r>
            <w:r w:rsidR="006C2049" w:rsidRPr="006C2049">
              <w:rPr>
                <w:position w:val="-14"/>
              </w:rPr>
              <w:object w:dxaOrig="1120" w:dyaOrig="400" w14:anchorId="76FC0ED8">
                <v:shape id="_x0000_i3168" type="#_x0000_t75" style="width:56pt;height:20pt" o:ole="">
                  <v:imagedata r:id="rId625" o:title=""/>
                </v:shape>
                <o:OLEObject Type="Embed" ProgID="Equation.DSMT4" ShapeID="_x0000_i3168" DrawAspect="Content" ObjectID="_1470212965" r:id="rId626"/>
              </w:object>
            </w:r>
          </w:p>
        </w:tc>
        <w:tc>
          <w:tcPr>
            <w:tcW w:w="0" w:type="auto"/>
          </w:tcPr>
          <w:p w14:paraId="4E7DE492" w14:textId="4889A6E9" w:rsidR="00C7478A" w:rsidRDefault="00C7478A" w:rsidP="00AF2221">
            <w:r>
              <w:t>[ ]</w:t>
            </w:r>
          </w:p>
        </w:tc>
      </w:tr>
      <w:tr w:rsidR="00C7478A" w14:paraId="26B42EA5" w14:textId="4EB68C1B" w:rsidTr="008C20E4">
        <w:tc>
          <w:tcPr>
            <w:tcW w:w="0" w:type="auto"/>
            <w:shd w:val="clear" w:color="auto" w:fill="auto"/>
          </w:tcPr>
          <w:p w14:paraId="5B48E9F3" w14:textId="77777777" w:rsidR="00C7478A" w:rsidRDefault="00C7478A" w:rsidP="006A0BC1">
            <w:pPr>
              <w:pStyle w:val="code"/>
            </w:pPr>
            <w:r>
              <w:t>&lt;ksi&gt;</w:t>
            </w:r>
          </w:p>
        </w:tc>
        <w:tc>
          <w:tcPr>
            <w:tcW w:w="0" w:type="auto"/>
            <w:shd w:val="clear" w:color="auto" w:fill="auto"/>
          </w:tcPr>
          <w:p w14:paraId="1743FFAC" w14:textId="06D680B1" w:rsidR="00C7478A" w:rsidRDefault="00C7478A" w:rsidP="006C2049">
            <w:r>
              <w:t xml:space="preserve">parameters </w:t>
            </w:r>
            <w:r w:rsidR="006C2049" w:rsidRPr="006C2049">
              <w:rPr>
                <w:position w:val="-14"/>
              </w:rPr>
              <w:object w:dxaOrig="1020" w:dyaOrig="400" w14:anchorId="3FC189E0">
                <v:shape id="_x0000_i3172" type="#_x0000_t75" style="width:51pt;height:20pt" o:ole="">
                  <v:imagedata r:id="rId627" o:title=""/>
                </v:shape>
                <o:OLEObject Type="Embed" ProgID="Equation.DSMT4" ShapeID="_x0000_i3172" DrawAspect="Content" ObjectID="_1470212966" r:id="rId628"/>
              </w:object>
            </w:r>
          </w:p>
        </w:tc>
        <w:tc>
          <w:tcPr>
            <w:tcW w:w="0" w:type="auto"/>
          </w:tcPr>
          <w:p w14:paraId="4C29C432" w14:textId="012465DC" w:rsidR="00C7478A" w:rsidRDefault="00C7478A" w:rsidP="00AF2221">
            <w:r>
              <w:t>[</w:t>
            </w:r>
            <w:r>
              <w:rPr>
                <w:b/>
              </w:rPr>
              <w:t>P</w:t>
            </w:r>
            <w:r>
              <w:t>]</w: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13F8D156" w:rsidR="006A0BC1" w:rsidRDefault="006A0BC1" w:rsidP="006A0BC1">
      <w:pPr>
        <w:pStyle w:val="MTDisplayEquation"/>
      </w:pPr>
      <w:r>
        <w:tab/>
      </w:r>
      <w:r w:rsidR="006C2049" w:rsidRPr="006C2049">
        <w:rPr>
          <w:position w:val="-14"/>
        </w:rPr>
        <w:object w:dxaOrig="1320" w:dyaOrig="380" w14:anchorId="53BE9C27">
          <v:shape id="_x0000_i3176" type="#_x0000_t75" style="width:66pt;height:19pt" o:ole="">
            <v:imagedata r:id="rId629" o:title=""/>
          </v:shape>
          <o:OLEObject Type="Embed" ProgID="Equation.DSMT4" ShapeID="_x0000_i3176" DrawAspect="Content" ObjectID="_1470212967" r:id="rId630"/>
        </w:object>
      </w:r>
      <w:r>
        <w:t>.</w:t>
      </w:r>
    </w:p>
    <w:p w14:paraId="770D789D" w14:textId="4BE2E7E0" w:rsidR="006A0BC1" w:rsidRDefault="006C2049" w:rsidP="006A0BC1">
      <w:r w:rsidRPr="006C2049">
        <w:rPr>
          <w:position w:val="-14"/>
        </w:rPr>
        <w:object w:dxaOrig="340" w:dyaOrig="380" w14:anchorId="76DC943E">
          <v:shape id="_x0000_i3179" type="#_x0000_t75" style="width:17pt;height:19pt" o:ole="">
            <v:imagedata r:id="rId631" o:title=""/>
          </v:shape>
          <o:OLEObject Type="Embed" ProgID="Equation.DSMT4" ShapeID="_x0000_i3179" DrawAspect="Content" ObjectID="_1470212968" r:id="rId632"/>
        </w:object>
      </w:r>
      <w:r w:rsidR="006A0BC1">
        <w:t xml:space="preserve"> </w:t>
      </w:r>
      <w:proofErr w:type="gramStart"/>
      <w:r w:rsidR="006A0BC1">
        <w:t>is</w:t>
      </w:r>
      <w:proofErr w:type="gramEnd"/>
      <w:r w:rsidR="006A0BC1">
        <w:t xml:space="preserve"> the stress contribution from the fibers, as described in Section </w:t>
      </w:r>
      <w:r w:rsidR="006A0BC1">
        <w:fldChar w:fldCharType="begin"/>
      </w:r>
      <w:r w:rsidR="006A0BC1">
        <w:instrText xml:space="preserve"> REF _Ref162429694 \r \h </w:instrText>
      </w:r>
      <w:r w:rsidR="006A0BC1">
        <w:fldChar w:fldCharType="separate"/>
      </w:r>
      <w:r w:rsidR="001B13CD">
        <w:t>4.1.1</w:t>
      </w:r>
      <w:r w:rsidR="006A0BC1">
        <w:fldChar w:fldCharType="end"/>
      </w:r>
      <w:r w:rsidR="006A0BC1">
        <w:t xml:space="preserve">.  </w:t>
      </w:r>
      <w:r w:rsidRPr="006C2049">
        <w:rPr>
          <w:position w:val="-12"/>
        </w:rPr>
        <w:object w:dxaOrig="440" w:dyaOrig="360" w14:anchorId="78F4CE87">
          <v:shape id="_x0000_i3182" type="#_x0000_t75" style="width:22pt;height:18pt" o:ole="">
            <v:imagedata r:id="rId633" o:title=""/>
          </v:shape>
          <o:OLEObject Type="Embed" ProgID="Equation.DSMT4" ShapeID="_x0000_i3182" DrawAspect="Content" ObjectID="_1470212969" r:id="rId634"/>
        </w:object>
      </w:r>
      <w:r w:rsidR="006A0BC1">
        <w:t xml:space="preserve"> </w:t>
      </w:r>
      <w:proofErr w:type="gramStart"/>
      <w:r w:rsidR="006A0BC1">
        <w:t>is</w:t>
      </w:r>
      <w:proofErr w:type="gramEnd"/>
      <w:r w:rsidR="006A0BC1">
        <w:t xml:space="preserve"> the stress from the Donnan equilibrium response, as described in Section </w:t>
      </w:r>
      <w:r w:rsidR="006A0BC1">
        <w:fldChar w:fldCharType="begin"/>
      </w:r>
      <w:r w:rsidR="006A0BC1">
        <w:instrText xml:space="preserve"> REF _Ref167527013 \r \h </w:instrText>
      </w:r>
      <w:r w:rsidR="006A0BC1">
        <w:fldChar w:fldCharType="separate"/>
      </w:r>
      <w:r w:rsidR="001B13CD">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w:t>
      </w:r>
      <w:proofErr w:type="gramStart"/>
      <w:r w:rsidRPr="006B7F2C">
        <w:t>bosm&gt;</w:t>
      </w:r>
      <w:proofErr w:type="gramEnd"/>
      <w:r w:rsidRPr="006B7F2C">
        <w:t>300&lt;/bosm&gt;</w:t>
      </w:r>
    </w:p>
    <w:p w14:paraId="07F46199" w14:textId="77777777" w:rsidR="006A0BC1" w:rsidRPr="00265D40" w:rsidRDefault="006A0BC1" w:rsidP="006A0BC1">
      <w:pPr>
        <w:pStyle w:val="code"/>
      </w:pPr>
      <w:r w:rsidRPr="006B7F2C">
        <w:tab/>
      </w:r>
      <w:r w:rsidRPr="00265D40">
        <w:t>&lt;</w:t>
      </w:r>
      <w:proofErr w:type="gramStart"/>
      <w:r w:rsidRPr="00265D40">
        <w:t>beta&gt;</w:t>
      </w:r>
      <w:proofErr w:type="gramEnd"/>
      <w:r w:rsidRPr="00265D40">
        <w:t>3,3,3&lt;/beta&gt;</w:t>
      </w:r>
    </w:p>
    <w:p w14:paraId="4550DC8F" w14:textId="77777777" w:rsidR="006A0BC1" w:rsidRPr="00265D40" w:rsidRDefault="006A0BC1" w:rsidP="006A0BC1">
      <w:pPr>
        <w:pStyle w:val="code"/>
      </w:pPr>
      <w:r w:rsidRPr="00265D40">
        <w:tab/>
        <w:t>&lt;</w:t>
      </w:r>
      <w:proofErr w:type="gramStart"/>
      <w:r w:rsidRPr="00265D40">
        <w:t>ksi&gt;</w:t>
      </w:r>
      <w:proofErr w:type="gramEnd"/>
      <w:r w:rsidRPr="00265D40">
        <w:t>0.01,0.01,0.01&lt;/ksi&gt;</w:t>
      </w:r>
    </w:p>
    <w:p w14:paraId="4A2A39B5" w14:textId="77777777" w:rsidR="006A0BC1" w:rsidRDefault="006A0BC1" w:rsidP="006A0BC1">
      <w:pPr>
        <w:pStyle w:val="code"/>
      </w:pPr>
      <w:r w:rsidRPr="00265D40">
        <w:tab/>
      </w:r>
      <w:r>
        <w:t>&lt;mat_axis type="local"&gt;</w:t>
      </w:r>
      <w:r w:rsidR="00FC6649">
        <w:t>0</w:t>
      </w:r>
      <w:proofErr w:type="gramStart"/>
      <w:r w:rsidR="00FC6649">
        <w:t>,0,0</w:t>
      </w:r>
      <w:proofErr w:type="gramEnd"/>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w:t>
      </w:r>
      <w:proofErr w:type="gramStart"/>
      <w:r>
        <w:t>loadpoint&gt;</w:t>
      </w:r>
      <w:proofErr w:type="gramEnd"/>
      <w:r>
        <w:t>0,0&lt;/loadpoint&gt;</w:t>
      </w:r>
    </w:p>
    <w:p w14:paraId="5950E4C5" w14:textId="77777777" w:rsidR="006A0BC1" w:rsidRDefault="006A0BC1" w:rsidP="006A0BC1">
      <w:pPr>
        <w:pStyle w:val="code"/>
      </w:pPr>
      <w:r>
        <w:tab/>
      </w:r>
      <w:r>
        <w:tab/>
        <w:t>&lt;</w:t>
      </w:r>
      <w:proofErr w:type="gramStart"/>
      <w:r>
        <w:t>loadpoint&gt;</w:t>
      </w:r>
      <w:proofErr w:type="gramEnd"/>
      <w:r>
        <w: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2568" w:name="_Toc268297762"/>
      <w:r>
        <w:lastRenderedPageBreak/>
        <w:t>Fiber with Exponential-Power Law</w:t>
      </w:r>
      <w:bookmarkEnd w:id="2568"/>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ins w:id="2569" w:author="Gerard" w:date="2014-07-29T23:58:00Z">
        <w:r w:rsidR="001B13CD">
          <w:t xml:space="preserve">4.1.3.17. </w:t>
        </w:r>
      </w:ins>
      <w:del w:id="2570"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28"/>
        <w:gridCol w:w="736"/>
      </w:tblGrid>
      <w:tr w:rsidR="00632EDA" w14:paraId="28BF3AC3" w14:textId="758B9D19" w:rsidTr="008C20E4">
        <w:tc>
          <w:tcPr>
            <w:tcW w:w="0" w:type="auto"/>
            <w:shd w:val="clear" w:color="auto" w:fill="auto"/>
          </w:tcPr>
          <w:p w14:paraId="13F28354" w14:textId="77777777" w:rsidR="00632EDA" w:rsidRDefault="00632EDA" w:rsidP="006A0BC1">
            <w:pPr>
              <w:pStyle w:val="code"/>
            </w:pPr>
            <w:r>
              <w:t>&lt;ksi&gt;</w:t>
            </w:r>
          </w:p>
        </w:tc>
        <w:tc>
          <w:tcPr>
            <w:tcW w:w="0" w:type="auto"/>
            <w:shd w:val="clear" w:color="auto" w:fill="auto"/>
          </w:tcPr>
          <w:p w14:paraId="59A4F7B2" w14:textId="024A5C0C" w:rsidR="00632EDA" w:rsidRDefault="006C2049" w:rsidP="006C2049">
            <w:r w:rsidRPr="006C2049">
              <w:rPr>
                <w:position w:val="-10"/>
              </w:rPr>
              <w:object w:dxaOrig="200" w:dyaOrig="320" w14:anchorId="791775C7">
                <v:shape id="_x0000_i3185" type="#_x0000_t75" style="width:10pt;height:16pt" o:ole="">
                  <v:imagedata r:id="rId635" o:title=""/>
                </v:shape>
                <o:OLEObject Type="Embed" ProgID="Equation.DSMT4" ShapeID="_x0000_i3185" DrawAspect="Content" ObjectID="_1470212970" r:id="rId636"/>
              </w:object>
            </w:r>
            <w:r w:rsidR="00632EDA">
              <w:t>, representing a measure of the fiber modulus</w:t>
            </w:r>
          </w:p>
        </w:tc>
        <w:tc>
          <w:tcPr>
            <w:tcW w:w="0" w:type="auto"/>
          </w:tcPr>
          <w:p w14:paraId="0816AF1D" w14:textId="072E2016" w:rsidR="00632EDA" w:rsidRPr="00AF2221" w:rsidRDefault="00632EDA" w:rsidP="00AF2221">
            <w:pPr>
              <w:rPr>
                <w:position w:val="-10"/>
              </w:rPr>
            </w:pPr>
            <w:r>
              <w:rPr>
                <w:position w:val="-10"/>
              </w:rPr>
              <w:t>[</w:t>
            </w:r>
            <w:r>
              <w:rPr>
                <w:b/>
                <w:position w:val="-10"/>
              </w:rPr>
              <w:t>P</w:t>
            </w:r>
            <w:r>
              <w:rPr>
                <w:position w:val="-10"/>
              </w:rPr>
              <w:t>]</w:t>
            </w:r>
          </w:p>
        </w:tc>
      </w:tr>
      <w:tr w:rsidR="00632EDA" w14:paraId="6D9518DE" w14:textId="694895B8" w:rsidTr="008C20E4">
        <w:tc>
          <w:tcPr>
            <w:tcW w:w="0" w:type="auto"/>
            <w:shd w:val="clear" w:color="auto" w:fill="auto"/>
          </w:tcPr>
          <w:p w14:paraId="4B3E0F2D" w14:textId="77777777" w:rsidR="00632EDA" w:rsidRDefault="00632EDA" w:rsidP="006A0BC1">
            <w:pPr>
              <w:pStyle w:val="code"/>
            </w:pPr>
            <w:r>
              <w:t>&lt;alpha&gt;</w:t>
            </w:r>
          </w:p>
        </w:tc>
        <w:tc>
          <w:tcPr>
            <w:tcW w:w="0" w:type="auto"/>
            <w:shd w:val="clear" w:color="auto" w:fill="auto"/>
          </w:tcPr>
          <w:p w14:paraId="26D8FE00" w14:textId="6992CB30" w:rsidR="00632EDA" w:rsidRDefault="006C2049" w:rsidP="006C2049">
            <w:r w:rsidRPr="006C2049">
              <w:rPr>
                <w:position w:val="-6"/>
              </w:rPr>
              <w:object w:dxaOrig="240" w:dyaOrig="220" w14:anchorId="49C3287A">
                <v:shape id="_x0000_i3188" type="#_x0000_t75" style="width:12pt;height:11pt" o:ole="">
                  <v:imagedata r:id="rId637" o:title=""/>
                </v:shape>
                <o:OLEObject Type="Embed" ProgID="Equation.DSMT4" ShapeID="_x0000_i3188" DrawAspect="Content" ObjectID="_1470212971" r:id="rId638"/>
              </w:object>
            </w:r>
            <w:r w:rsidR="00632EDA">
              <w:t>, coefficient of exponential argument</w:t>
            </w:r>
          </w:p>
        </w:tc>
        <w:tc>
          <w:tcPr>
            <w:tcW w:w="0" w:type="auto"/>
          </w:tcPr>
          <w:p w14:paraId="20A497CD" w14:textId="0F918F83" w:rsidR="00632EDA" w:rsidRPr="00AF2221" w:rsidRDefault="00632EDA" w:rsidP="00AF2221">
            <w:pPr>
              <w:rPr>
                <w:position w:val="-6"/>
              </w:rPr>
            </w:pPr>
            <w:r>
              <w:rPr>
                <w:position w:val="-6"/>
              </w:rPr>
              <w:t>[ ]</w:t>
            </w:r>
          </w:p>
        </w:tc>
      </w:tr>
      <w:tr w:rsidR="00632EDA" w14:paraId="1A758FD1" w14:textId="656052C9" w:rsidTr="008C20E4">
        <w:tc>
          <w:tcPr>
            <w:tcW w:w="0" w:type="auto"/>
            <w:shd w:val="clear" w:color="auto" w:fill="auto"/>
          </w:tcPr>
          <w:p w14:paraId="0BE7F8CF" w14:textId="77777777" w:rsidR="00632EDA" w:rsidRDefault="00632EDA" w:rsidP="006A0BC1">
            <w:pPr>
              <w:pStyle w:val="code"/>
            </w:pPr>
            <w:r>
              <w:t>&lt;beta&gt;</w:t>
            </w:r>
          </w:p>
        </w:tc>
        <w:tc>
          <w:tcPr>
            <w:tcW w:w="0" w:type="auto"/>
            <w:shd w:val="clear" w:color="auto" w:fill="auto"/>
          </w:tcPr>
          <w:p w14:paraId="5D40CFED" w14:textId="0AFC323E" w:rsidR="00632EDA" w:rsidRDefault="006C2049" w:rsidP="006C2049">
            <w:r w:rsidRPr="006C2049">
              <w:rPr>
                <w:position w:val="-10"/>
              </w:rPr>
              <w:object w:dxaOrig="240" w:dyaOrig="320" w14:anchorId="461F95A3">
                <v:shape id="_x0000_i3191" type="#_x0000_t75" style="width:12pt;height:16pt" o:ole="">
                  <v:imagedata r:id="rId639" o:title=""/>
                </v:shape>
                <o:OLEObject Type="Embed" ProgID="Equation.DSMT4" ShapeID="_x0000_i3191" DrawAspect="Content" ObjectID="_1470212972" r:id="rId640"/>
              </w:object>
            </w:r>
            <w:r w:rsidR="00632EDA">
              <w:t>, power of exponential argument</w:t>
            </w:r>
          </w:p>
        </w:tc>
        <w:tc>
          <w:tcPr>
            <w:tcW w:w="0" w:type="auto"/>
          </w:tcPr>
          <w:p w14:paraId="3B54D584" w14:textId="5E3B4BCF" w:rsidR="00632EDA" w:rsidRPr="00AF2221" w:rsidRDefault="00632EDA" w:rsidP="00AF2221">
            <w:pPr>
              <w:rPr>
                <w:position w:val="-10"/>
              </w:rPr>
            </w:pPr>
            <w:r>
              <w:rPr>
                <w:position w:val="-10"/>
              </w:rPr>
              <w:t>[ ]</w:t>
            </w:r>
          </w:p>
        </w:tc>
      </w:tr>
      <w:tr w:rsidR="00632EDA" w14:paraId="380BDD3F" w14:textId="40900364" w:rsidTr="008C20E4">
        <w:tc>
          <w:tcPr>
            <w:tcW w:w="0" w:type="auto"/>
            <w:shd w:val="clear" w:color="auto" w:fill="auto"/>
          </w:tcPr>
          <w:p w14:paraId="2B1AFACD" w14:textId="77777777" w:rsidR="00632EDA" w:rsidRDefault="00632EDA" w:rsidP="006A0BC1">
            <w:pPr>
              <w:pStyle w:val="code"/>
            </w:pPr>
            <w:r>
              <w:t>&lt;theta&gt;</w:t>
            </w:r>
          </w:p>
        </w:tc>
        <w:tc>
          <w:tcPr>
            <w:tcW w:w="0" w:type="auto"/>
            <w:shd w:val="clear" w:color="auto" w:fill="auto"/>
          </w:tcPr>
          <w:p w14:paraId="451454F4" w14:textId="3214D5A9" w:rsidR="00632EDA" w:rsidRDefault="006C2049" w:rsidP="006C2049">
            <w:r w:rsidRPr="006C2049">
              <w:rPr>
                <w:position w:val="-6"/>
              </w:rPr>
              <w:object w:dxaOrig="200" w:dyaOrig="279" w14:anchorId="1599B80A">
                <v:shape id="_x0000_i3204" type="#_x0000_t75" style="width:10pt;height:14pt" o:ole="">
                  <v:imagedata r:id="rId641" o:title=""/>
                </v:shape>
                <o:OLEObject Type="Embed" ProgID="Equation.DSMT4" ShapeID="_x0000_i3204" DrawAspect="Content" ObjectID="_1470212973" r:id="rId642"/>
              </w:object>
            </w:r>
            <w:r w:rsidR="00632EDA">
              <w:t>, spherical angle for fiber orientation in local coordinate system</w:t>
            </w:r>
          </w:p>
        </w:tc>
        <w:tc>
          <w:tcPr>
            <w:tcW w:w="0" w:type="auto"/>
          </w:tcPr>
          <w:p w14:paraId="6FDEF661" w14:textId="23D83F62" w:rsidR="00632EDA" w:rsidRPr="00AF2221" w:rsidRDefault="00632EDA" w:rsidP="00AF2221">
            <w:pPr>
              <w:rPr>
                <w:position w:val="-6"/>
              </w:rPr>
            </w:pPr>
            <w:r>
              <w:rPr>
                <w:position w:val="-6"/>
              </w:rPr>
              <w:t>[</w:t>
            </w:r>
            <w:r w:rsidRPr="008C20E4">
              <w:rPr>
                <w:b/>
                <w:position w:val="-6"/>
              </w:rPr>
              <w:t>deg</w:t>
            </w:r>
            <w:r>
              <w:rPr>
                <w:position w:val="-6"/>
              </w:rPr>
              <w:t>]</w:t>
            </w:r>
          </w:p>
        </w:tc>
      </w:tr>
      <w:tr w:rsidR="00632EDA" w14:paraId="1D89ED5E" w14:textId="579EEC62" w:rsidTr="008C20E4">
        <w:tc>
          <w:tcPr>
            <w:tcW w:w="0" w:type="auto"/>
            <w:shd w:val="clear" w:color="auto" w:fill="auto"/>
          </w:tcPr>
          <w:p w14:paraId="3A33941A" w14:textId="77777777" w:rsidR="00632EDA" w:rsidRDefault="00632EDA" w:rsidP="006A0BC1">
            <w:pPr>
              <w:pStyle w:val="code"/>
            </w:pPr>
            <w:r>
              <w:t>&lt;phi&gt;</w:t>
            </w:r>
          </w:p>
        </w:tc>
        <w:tc>
          <w:tcPr>
            <w:tcW w:w="0" w:type="auto"/>
            <w:shd w:val="clear" w:color="auto" w:fill="auto"/>
          </w:tcPr>
          <w:p w14:paraId="67C57798" w14:textId="28192C0A" w:rsidR="00632EDA" w:rsidRDefault="006C2049" w:rsidP="006C2049">
            <w:r w:rsidRPr="006C2049">
              <w:rPr>
                <w:position w:val="-10"/>
              </w:rPr>
              <w:object w:dxaOrig="220" w:dyaOrig="260" w14:anchorId="1DEFC383">
                <v:shape id="_x0000_i3235" type="#_x0000_t75" style="width:11pt;height:13pt" o:ole="">
                  <v:imagedata r:id="rId643" o:title=""/>
                </v:shape>
                <o:OLEObject Type="Embed" ProgID="Equation.DSMT4" ShapeID="_x0000_i3235" DrawAspect="Content" ObjectID="_1470212974" r:id="rId644"/>
              </w:object>
            </w:r>
            <w:r w:rsidR="00632EDA">
              <w:t>, spherical angle for fiber orientation in local coordinate system</w:t>
            </w:r>
          </w:p>
        </w:tc>
        <w:tc>
          <w:tcPr>
            <w:tcW w:w="0" w:type="auto"/>
          </w:tcPr>
          <w:p w14:paraId="06DF6344" w14:textId="548D9612" w:rsidR="00632EDA" w:rsidRPr="00AF2221" w:rsidRDefault="00632EDA" w:rsidP="00AF2221">
            <w:pPr>
              <w:rPr>
                <w:position w:val="-10"/>
              </w:rPr>
            </w:pPr>
            <w:r>
              <w:rPr>
                <w:position w:val="-10"/>
              </w:rPr>
              <w:t>[</w:t>
            </w:r>
            <w:r>
              <w:rPr>
                <w:b/>
                <w:position w:val="-10"/>
              </w:rPr>
              <w:t>deg</w:t>
            </w:r>
            <w:r>
              <w:rPr>
                <w:position w:val="-10"/>
              </w:rPr>
              <w:t>]</w:t>
            </w:r>
          </w:p>
        </w:tc>
      </w:tr>
    </w:tbl>
    <w:p w14:paraId="4F63FF3F" w14:textId="2D111F69" w:rsidR="006A0BC1" w:rsidRDefault="00DA1876">
      <w:pPr>
        <w:jc w:val="center"/>
        <w:pPrChange w:id="2571" w:author="Gerard" w:date="2014-08-18T17:30:00Z">
          <w:pPr/>
        </w:pPrChange>
      </w:pPr>
      <w:ins w:id="2572" w:author="Gerard" w:date="2014-08-18T17:30:00Z">
        <w:r>
          <w:rPr>
            <w:noProof/>
          </w:rPr>
          <w:drawing>
            <wp:inline distT="0" distB="0" distL="0" distR="0" wp14:anchorId="04EECFD9" wp14:editId="4C6003B7">
              <wp:extent cx="1338072" cy="138379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icalCoordinateSystem.png"/>
                      <pic:cNvPicPr/>
                    </pic:nvPicPr>
                    <pic:blipFill>
                      <a:blip r:embed="rId259">
                        <a:extLst>
                          <a:ext uri="{28A0092B-C50C-407E-A947-70E740481C1C}">
                            <a14:useLocalDpi xmlns:a14="http://schemas.microsoft.com/office/drawing/2010/main" val="0"/>
                          </a:ext>
                        </a:extLst>
                      </a:blip>
                      <a:stretch>
                        <a:fillRect/>
                      </a:stretch>
                    </pic:blipFill>
                    <pic:spPr>
                      <a:xfrm>
                        <a:off x="0" y="0"/>
                        <a:ext cx="1338072" cy="1383792"/>
                      </a:xfrm>
                      <a:prstGeom prst="rect">
                        <a:avLst/>
                      </a:prstGeom>
                    </pic:spPr>
                  </pic:pic>
                </a:graphicData>
              </a:graphic>
            </wp:inline>
          </w:drawing>
        </w:r>
      </w:ins>
    </w:p>
    <w:p w14:paraId="4A43F465" w14:textId="77777777" w:rsidR="006A0BC1" w:rsidRDefault="006A0BC1" w:rsidP="006A0BC1">
      <w:r>
        <w:t>The fiber is oriented along</w:t>
      </w:r>
    </w:p>
    <w:p w14:paraId="2C039EBC" w14:textId="692F09BC" w:rsidR="006A0BC1" w:rsidRDefault="006A0BC1" w:rsidP="006A0BC1">
      <w:pPr>
        <w:pStyle w:val="MTDisplayEquation"/>
      </w:pPr>
      <w:r>
        <w:tab/>
      </w:r>
      <w:r w:rsidR="006C2049" w:rsidRPr="006C2049">
        <w:rPr>
          <w:position w:val="-12"/>
        </w:rPr>
        <w:object w:dxaOrig="6420" w:dyaOrig="360" w14:anchorId="32983B6D">
          <v:shape id="_x0000_i3258" type="#_x0000_t75" style="width:321pt;height:18pt" o:ole="">
            <v:imagedata r:id="rId645" o:title=""/>
          </v:shape>
          <o:OLEObject Type="Embed" ProgID="Equation.DSMT4" ShapeID="_x0000_i3258" DrawAspect="Content" ObjectID="_1470212975" r:id="rId646"/>
        </w:object>
      </w:r>
      <w:r>
        <w:t>,</w:t>
      </w:r>
    </w:p>
    <w:p w14:paraId="21ED562F" w14:textId="0A013D03" w:rsidR="006A0BC1" w:rsidRDefault="006A0BC1" w:rsidP="006A0BC1">
      <w:proofErr w:type="gramStart"/>
      <w:r w:rsidRPr="000230DC">
        <w:t>where</w:t>
      </w:r>
      <w:proofErr w:type="gramEnd"/>
      <w:r w:rsidRPr="000230DC">
        <w:t xml:space="preserve"> </w:t>
      </w:r>
      <w:r w:rsidR="006C2049" w:rsidRPr="006C2049">
        <w:rPr>
          <w:position w:val="-14"/>
        </w:rPr>
        <w:object w:dxaOrig="999" w:dyaOrig="400" w14:anchorId="2750BF83">
          <v:shape id="_x0000_i3261" type="#_x0000_t75" style="width:50pt;height:20pt" o:ole="">
            <v:imagedata r:id="rId647" o:title=""/>
          </v:shape>
          <o:OLEObject Type="Embed" ProgID="Equation.DSMT4" ShapeID="_x0000_i3261" DrawAspect="Content" ObjectID="_1470212976" r:id="rId648"/>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1B13CD">
        <w:t>4.1.1</w:t>
      </w:r>
      <w:r w:rsidRPr="000230DC">
        <w:fldChar w:fldCharType="end"/>
      </w:r>
      <w:r w:rsidRPr="000230DC">
        <w:t xml:space="preserve">).  </w:t>
      </w:r>
      <w:ins w:id="2573" w:author="Gerard" w:date="2014-08-21T16:37:00Z">
        <w:r w:rsidR="0099145F">
          <w:t xml:space="preserve">The parameters &lt;theta&gt; and &lt;phi&gt; are optional, with default values of </w:t>
        </w:r>
      </w:ins>
      <w:r w:rsidR="006C2049" w:rsidRPr="006C2049">
        <w:rPr>
          <w:position w:val="-6"/>
        </w:rPr>
        <w:object w:dxaOrig="400" w:dyaOrig="279" w14:anchorId="4E0162C8">
          <v:shape id="_x0000_i3264" type="#_x0000_t75" style="width:20pt;height:14pt" o:ole="">
            <v:imagedata r:id="rId649" o:title=""/>
          </v:shape>
          <o:OLEObject Type="Embed" ProgID="Equation.DSMT4" ShapeID="_x0000_i3264" DrawAspect="Content" ObjectID="_1470212977" r:id="rId650"/>
        </w:object>
      </w:r>
      <w:ins w:id="2574" w:author="Gerard" w:date="2014-08-21T16:37:00Z">
        <w:r w:rsidR="0099145F">
          <w:t xml:space="preserve">0° and </w:t>
        </w:r>
      </w:ins>
      <w:r w:rsidR="006C2049" w:rsidRPr="006C2049">
        <w:rPr>
          <w:position w:val="-10"/>
        </w:rPr>
        <w:object w:dxaOrig="400" w:dyaOrig="260" w14:anchorId="4C0F5592">
          <v:shape id="_x0000_i3267" type="#_x0000_t75" style="width:20pt;height:13pt" o:ole="">
            <v:imagedata r:id="rId651" o:title=""/>
          </v:shape>
          <o:OLEObject Type="Embed" ProgID="Equation.DSMT4" ShapeID="_x0000_i3267" DrawAspect="Content" ObjectID="_1470212978" r:id="rId652"/>
        </w:object>
      </w:r>
      <w:ins w:id="2575" w:author="Gerard" w:date="2014-08-21T16:37:00Z">
        <w:r w:rsidR="0099145F">
          <w:t xml:space="preserve">90°, such </w:t>
        </w:r>
        <w:proofErr w:type="gramStart"/>
        <w:r w:rsidR="0099145F">
          <w:t xml:space="preserve">that </w:t>
        </w:r>
      </w:ins>
      <w:proofErr w:type="gramEnd"/>
      <w:r w:rsidR="006C2049" w:rsidRPr="006C2049">
        <w:rPr>
          <w:position w:val="-12"/>
        </w:rPr>
        <w:object w:dxaOrig="639" w:dyaOrig="360" w14:anchorId="7BD647BF">
          <v:shape id="_x0000_i3270" type="#_x0000_t75" style="width:32pt;height:18pt" o:ole="">
            <v:imagedata r:id="rId653" o:title=""/>
          </v:shape>
          <o:OLEObject Type="Embed" ProgID="Equation.DSMT4" ShapeID="_x0000_i3270" DrawAspect="Content" ObjectID="_1470212979" r:id="rId654"/>
        </w:object>
      </w:r>
      <w:ins w:id="2576" w:author="Gerard" w:date="2014-08-21T16:37:00Z">
        <w:r w:rsidR="0099145F">
          <w:t xml:space="preserve">.  </w:t>
        </w:r>
      </w:ins>
      <w:r>
        <w:t>The Cauchy stress for this fibrous material is given by</w:t>
      </w:r>
    </w:p>
    <w:p w14:paraId="29101248" w14:textId="22617B7C" w:rsidR="006A0BC1" w:rsidRDefault="006A0BC1" w:rsidP="006A0BC1">
      <w:pPr>
        <w:pStyle w:val="MTDisplayEquation"/>
      </w:pPr>
      <w:r>
        <w:tab/>
      </w:r>
      <w:r w:rsidR="006C2049" w:rsidRPr="006C2049">
        <w:rPr>
          <w:position w:val="-30"/>
        </w:rPr>
        <w:object w:dxaOrig="2700" w:dyaOrig="680" w14:anchorId="4E430EC4">
          <v:shape id="_x0000_i3273" type="#_x0000_t75" style="width:135pt;height:34pt" o:ole="">
            <v:imagedata r:id="rId655" o:title=""/>
          </v:shape>
          <o:OLEObject Type="Embed" ProgID="Equation.DSMT4" ShapeID="_x0000_i3273" DrawAspect="Content" ObjectID="_1470212980" r:id="rId656"/>
        </w:object>
      </w:r>
      <w:r>
        <w:t>,</w:t>
      </w:r>
    </w:p>
    <w:p w14:paraId="689A1963" w14:textId="2B2B65D2" w:rsidR="006A0BC1" w:rsidRDefault="006A0BC1" w:rsidP="006A0BC1">
      <w:proofErr w:type="gramStart"/>
      <w:r>
        <w:t>where</w:t>
      </w:r>
      <w:proofErr w:type="gramEnd"/>
      <w:r>
        <w:t xml:space="preserve"> </w:t>
      </w:r>
      <w:r w:rsidR="006C2049" w:rsidRPr="006C2049">
        <w:rPr>
          <w:position w:val="-12"/>
        </w:rPr>
        <w:object w:dxaOrig="1760" w:dyaOrig="380" w14:anchorId="71843495">
          <v:shape id="_x0000_i3276" type="#_x0000_t75" style="width:88pt;height:19pt" o:ole="">
            <v:imagedata r:id="rId657" o:title=""/>
          </v:shape>
          <o:OLEObject Type="Embed" ProgID="Equation.DSMT4" ShapeID="_x0000_i3276" DrawAspect="Content" ObjectID="_1470212981" r:id="rId658"/>
        </w:object>
      </w:r>
      <w:r>
        <w:t xml:space="preserve"> is the square of the fiber stretch, </w:t>
      </w:r>
      <w:r w:rsidR="006C2049" w:rsidRPr="006C2049">
        <w:rPr>
          <w:position w:val="-12"/>
        </w:rPr>
        <w:object w:dxaOrig="1200" w:dyaOrig="360" w14:anchorId="6BEC64BF">
          <v:shape id="_x0000_i3279" type="#_x0000_t75" style="width:60pt;height:18pt" o:ole="">
            <v:imagedata r:id="rId659" o:title=""/>
          </v:shape>
          <o:OLEObject Type="Embed" ProgID="Equation.DSMT4" ShapeID="_x0000_i3279" DrawAspect="Content" ObjectID="_1470212982" r:id="rId660"/>
        </w:object>
      </w:r>
      <w:r>
        <w:t xml:space="preserve">, and </w:t>
      </w:r>
      <w:r w:rsidR="006C2049" w:rsidRPr="006C2049">
        <w:rPr>
          <w:position w:val="-14"/>
        </w:rPr>
        <w:object w:dxaOrig="540" w:dyaOrig="400" w14:anchorId="482E6118">
          <v:shape id="_x0000_i3282" type="#_x0000_t75" style="width:27pt;height:20pt" o:ole="">
            <v:imagedata r:id="rId661" o:title=""/>
          </v:shape>
          <o:OLEObject Type="Embed" ProgID="Equation.DSMT4" ShapeID="_x0000_i3282" DrawAspect="Content" ObjectID="_1470212983" r:id="rId662"/>
        </w:object>
      </w:r>
      <w:r>
        <w:t xml:space="preserve"> is the unit step function that enforces the tension-only contribution.  The fiber strain energy density is given by</w:t>
      </w:r>
    </w:p>
    <w:p w14:paraId="362DC9BA" w14:textId="0D9C9B63" w:rsidR="00154C40" w:rsidRDefault="00154C40" w:rsidP="00154C40">
      <w:pPr>
        <w:pStyle w:val="MTDisplayEquation"/>
      </w:pPr>
      <w:r>
        <w:tab/>
      </w:r>
      <w:r w:rsidR="006C2049" w:rsidRPr="006C2049">
        <w:rPr>
          <w:position w:val="-28"/>
        </w:rPr>
        <w:object w:dxaOrig="2940" w:dyaOrig="660" w14:anchorId="48854A8D">
          <v:shape id="_x0000_i3285" type="#_x0000_t75" style="width:147pt;height:33pt" o:ole="">
            <v:imagedata r:id="rId663" o:title=""/>
          </v:shape>
          <o:OLEObject Type="Embed" ProgID="Equation.DSMT4" ShapeID="_x0000_i3285" DrawAspect="Content" ObjectID="_1470212984" r:id="rId664"/>
        </w:object>
      </w:r>
    </w:p>
    <w:p w14:paraId="7ACCE4DF" w14:textId="1437A7D1" w:rsidR="006A0BC1" w:rsidRDefault="006A0BC1" w:rsidP="006A0BC1">
      <w:pPr>
        <w:pStyle w:val="MTDisplayEquation"/>
      </w:pPr>
      <w:r>
        <w:tab/>
        <w:t>,</w:t>
      </w:r>
    </w:p>
    <w:p w14:paraId="21752D29" w14:textId="59C10E7E" w:rsidR="006A0BC1" w:rsidRPr="000230DC" w:rsidRDefault="006A0BC1" w:rsidP="006A0BC1">
      <w:proofErr w:type="gramStart"/>
      <w:r w:rsidRPr="000230DC">
        <w:t xml:space="preserve">where </w:t>
      </w:r>
      <w:proofErr w:type="gramEnd"/>
      <w:r w:rsidR="006C2049" w:rsidRPr="006C2049">
        <w:rPr>
          <w:position w:val="-10"/>
        </w:rPr>
        <w:object w:dxaOrig="560" w:dyaOrig="320" w14:anchorId="67DE07AF">
          <v:shape id="_x0000_i3288" type="#_x0000_t75" style="width:28pt;height:16pt" o:ole="">
            <v:imagedata r:id="rId665" o:title=""/>
          </v:shape>
          <o:OLEObject Type="Embed" ProgID="Equation.DSMT4" ShapeID="_x0000_i3288" DrawAspect="Content" ObjectID="_1470212985" r:id="rId666"/>
        </w:object>
      </w:r>
      <w:r w:rsidRPr="000230DC">
        <w:t xml:space="preserve">, </w:t>
      </w:r>
      <w:r w:rsidR="006C2049" w:rsidRPr="006C2049">
        <w:rPr>
          <w:position w:val="-6"/>
        </w:rPr>
        <w:object w:dxaOrig="580" w:dyaOrig="279" w14:anchorId="727BB5BF">
          <v:shape id="_x0000_i3291" type="#_x0000_t75" style="width:29pt;height:14pt" o:ole="">
            <v:imagedata r:id="rId667" o:title=""/>
          </v:shape>
          <o:OLEObject Type="Embed" ProgID="Equation.DSMT4" ShapeID="_x0000_i3291" DrawAspect="Content" ObjectID="_1470212986" r:id="rId668"/>
        </w:object>
      </w:r>
      <w:r w:rsidRPr="000230DC">
        <w:t xml:space="preserve">, and </w:t>
      </w:r>
      <w:r w:rsidR="006C2049" w:rsidRPr="006C2049">
        <w:rPr>
          <w:position w:val="-10"/>
        </w:rPr>
        <w:object w:dxaOrig="600" w:dyaOrig="320" w14:anchorId="1D35C060">
          <v:shape id="_x0000_i3294" type="#_x0000_t75" style="width:30pt;height:16pt" o:ole="">
            <v:imagedata r:id="rId669" o:title=""/>
          </v:shape>
          <o:OLEObject Type="Embed" ProgID="Equation.DSMT4" ShapeID="_x0000_i3294" DrawAspect="Content" ObjectID="_1470212987" r:id="rId670"/>
        </w:object>
      </w:r>
      <w:r w:rsidRPr="000230DC">
        <w:t>.</w:t>
      </w:r>
    </w:p>
    <w:p w14:paraId="275231F9" w14:textId="77777777" w:rsidR="006A0BC1" w:rsidRPr="000230DC" w:rsidRDefault="006A0BC1" w:rsidP="006A0BC1"/>
    <w:p w14:paraId="1753DA27" w14:textId="02CF1E8E" w:rsidR="006A0BC1" w:rsidRDefault="006A0BC1" w:rsidP="006A0BC1">
      <w:r>
        <w:t xml:space="preserve">Note: In the limit </w:t>
      </w:r>
      <w:proofErr w:type="gramStart"/>
      <w:r>
        <w:t xml:space="preserve">when </w:t>
      </w:r>
      <w:proofErr w:type="gramEnd"/>
      <w:r w:rsidR="006C2049" w:rsidRPr="006C2049">
        <w:rPr>
          <w:position w:val="-6"/>
        </w:rPr>
        <w:object w:dxaOrig="680" w:dyaOrig="279" w14:anchorId="3A3D4CC8">
          <v:shape id="_x0000_i3297" type="#_x0000_t75" style="width:34pt;height:14pt" o:ole="">
            <v:imagedata r:id="rId671" o:title=""/>
          </v:shape>
          <o:OLEObject Type="Embed" ProgID="Equation.DSMT4" ShapeID="_x0000_i3297" DrawAspect="Content" ObjectID="_1470212988" r:id="rId672"/>
        </w:object>
      </w:r>
      <w:r>
        <w:t>, this expressions produces a power law,</w:t>
      </w:r>
    </w:p>
    <w:p w14:paraId="06E4C298" w14:textId="0685DB83" w:rsidR="006A0BC1" w:rsidRDefault="006A0BC1" w:rsidP="00154C40">
      <w:pPr>
        <w:pStyle w:val="MTDisplayEquation"/>
      </w:pPr>
      <w:r>
        <w:tab/>
      </w:r>
      <w:r w:rsidR="006C2049" w:rsidRPr="006C2049">
        <w:rPr>
          <w:position w:val="-28"/>
        </w:rPr>
        <w:object w:dxaOrig="1880" w:dyaOrig="660" w14:anchorId="75BF3E22">
          <v:shape id="_x0000_i3300" type="#_x0000_t75" style="width:94pt;height:33pt" o:ole="">
            <v:imagedata r:id="rId673" o:title=""/>
          </v:shape>
          <o:OLEObject Type="Embed" ProgID="Equation.DSMT4" ShapeID="_x0000_i3300" DrawAspect="Content" ObjectID="_1470212989" r:id="rId674"/>
        </w:object>
      </w:r>
    </w:p>
    <w:p w14:paraId="1109EC15" w14:textId="5E9D78AC" w:rsidR="006A0BC1" w:rsidRPr="0097532C" w:rsidRDefault="006A0BC1" w:rsidP="006A0BC1">
      <w:r w:rsidRPr="0097532C">
        <w:t xml:space="preserve">Note: </w:t>
      </w:r>
      <w:proofErr w:type="gramStart"/>
      <w:r w:rsidRPr="0097532C">
        <w:t xml:space="preserve">When </w:t>
      </w:r>
      <w:proofErr w:type="gramEnd"/>
      <w:r w:rsidR="006C2049" w:rsidRPr="006C2049">
        <w:rPr>
          <w:position w:val="-10"/>
        </w:rPr>
        <w:object w:dxaOrig="600" w:dyaOrig="320" w14:anchorId="115203B4">
          <v:shape id="_x0000_i3303" type="#_x0000_t75" style="width:30pt;height:16pt" o:ole="">
            <v:imagedata r:id="rId675" o:title=""/>
          </v:shape>
          <o:OLEObject Type="Embed" ProgID="Equation.DSMT4" ShapeID="_x0000_i3303" DrawAspect="Content" ObjectID="_1470212990" r:id="rId676"/>
        </w:object>
      </w:r>
      <w:r w:rsidRPr="0097532C">
        <w:t>, the fiber modulus is zero at the strain origin (</w:t>
      </w:r>
      <w:r w:rsidR="006C2049" w:rsidRPr="006C2049">
        <w:rPr>
          <w:position w:val="-12"/>
        </w:rPr>
        <w:object w:dxaOrig="600" w:dyaOrig="360" w14:anchorId="09E23512">
          <v:shape id="_x0000_i3306" type="#_x0000_t75" style="width:30pt;height:18pt" o:ole="">
            <v:imagedata r:id="rId677" o:title=""/>
          </v:shape>
          <o:OLEObject Type="Embed" ProgID="Equation.DSMT4" ShapeID="_x0000_i3306" DrawAspect="Content" ObjectID="_1470212991" r:id="rId678"/>
        </w:object>
      </w:r>
      <w:r w:rsidRPr="0097532C">
        <w:t xml:space="preserve">).  Therefore, use </w:t>
      </w:r>
      <w:r w:rsidR="006C2049" w:rsidRPr="006C2049">
        <w:rPr>
          <w:position w:val="-10"/>
        </w:rPr>
        <w:object w:dxaOrig="600" w:dyaOrig="320" w14:anchorId="32B93C4B">
          <v:shape id="_x0000_i3309" type="#_x0000_t75" style="width:30pt;height:16pt" o:ole="">
            <v:imagedata r:id="rId679" o:title=""/>
          </v:shape>
          <o:OLEObject Type="Embed" ProgID="Equation.DSMT4" ShapeID="_x0000_i3309" DrawAspect="Content" ObjectID="_1470212992" r:id="rId680"/>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14451B71" w:rsidR="006A0BC1" w:rsidRDefault="006A0BC1" w:rsidP="006A0BC1">
      <w:r>
        <w:t xml:space="preserve">Single fiber oriented </w:t>
      </w:r>
      <w:proofErr w:type="gramStart"/>
      <w:r>
        <w:t xml:space="preserve">along </w:t>
      </w:r>
      <w:proofErr w:type="gramEnd"/>
      <w:r w:rsidR="006C2049" w:rsidRPr="006C2049">
        <w:rPr>
          <w:position w:val="-12"/>
        </w:rPr>
        <w:object w:dxaOrig="220" w:dyaOrig="360" w14:anchorId="56BFC919">
          <v:shape id="_x0000_i3312" type="#_x0000_t75" style="width:11pt;height:18pt" o:ole="">
            <v:imagedata r:id="rId681" o:title=""/>
          </v:shape>
          <o:OLEObject Type="Embed" ProgID="Equation.DSMT4" ShapeID="_x0000_i3312" DrawAspect="Content" ObjectID="_1470212993" r:id="rId682"/>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lastRenderedPageBreak/>
        <w:tab/>
        <w:t>&lt;mat_axis type="local"&gt;</w:t>
      </w:r>
      <w:r w:rsidR="00FC6649">
        <w:t>0</w:t>
      </w:r>
      <w:proofErr w:type="gramStart"/>
      <w:r w:rsidR="00FC6649">
        <w:t>,0,0</w:t>
      </w:r>
      <w:proofErr w:type="gramEnd"/>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E3352FA"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0202FC64"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47994B50"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0&lt;/theta&gt;</w:t>
      </w:r>
    </w:p>
    <w:p w14:paraId="5EEB24BD"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5737365B" w:rsidR="006A0BC1" w:rsidRDefault="006A0BC1" w:rsidP="006A0BC1">
      <w:r>
        <w:t xml:space="preserve">Two fibers in the plane orthogonal </w:t>
      </w:r>
      <w:proofErr w:type="gramStart"/>
      <w:r>
        <w:t xml:space="preserve">to </w:t>
      </w:r>
      <w:proofErr w:type="gramEnd"/>
      <w:r w:rsidR="006C2049" w:rsidRPr="006C2049">
        <w:rPr>
          <w:position w:val="-12"/>
        </w:rPr>
        <w:object w:dxaOrig="220" w:dyaOrig="360" w14:anchorId="2183F360">
          <v:shape id="_x0000_i3315" type="#_x0000_t75" style="width:11pt;height:18pt" o:ole="">
            <v:imagedata r:id="rId683" o:title=""/>
          </v:shape>
          <o:OLEObject Type="Embed" ProgID="Equation.DSMT4" ShapeID="_x0000_i3315" DrawAspect="Content" ObjectID="_1470212994" r:id="rId684"/>
        </w:object>
      </w:r>
      <w:r>
        <w:t xml:space="preserve">, oriented at ±25 degrees relative to </w:t>
      </w:r>
      <w:r w:rsidR="006C2049" w:rsidRPr="006C2049">
        <w:rPr>
          <w:position w:val="-12"/>
        </w:rPr>
        <w:object w:dxaOrig="240" w:dyaOrig="360" w14:anchorId="6B10A7E0">
          <v:shape id="_x0000_i3318" type="#_x0000_t75" style="width:12pt;height:18pt" o:ole="">
            <v:imagedata r:id="rId685" o:title=""/>
          </v:shape>
          <o:OLEObject Type="Embed" ProgID="Equation.DSMT4" ShapeID="_x0000_i3318" DrawAspect="Content" ObjectID="_1470212995" r:id="rId686"/>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w:t>
      </w:r>
      <w:proofErr w:type="gramStart"/>
      <w:r w:rsidR="00FC6649">
        <w:t>,0,0</w:t>
      </w:r>
      <w:proofErr w:type="gramEnd"/>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0BFED290"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49E0A100"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498D49CD"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90&lt;/theta&gt;</w:t>
      </w:r>
    </w:p>
    <w:p w14:paraId="4C551E48"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8A18412"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57546C4C"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5CCB7D91" w14:textId="77777777" w:rsidR="006A0BC1" w:rsidRPr="00E24C5F" w:rsidRDefault="006A0BC1" w:rsidP="006A0BC1">
      <w:pPr>
        <w:pStyle w:val="code"/>
      </w:pPr>
      <w:r w:rsidRPr="00E24C5F">
        <w:tab/>
      </w:r>
      <w:r w:rsidRPr="00E24C5F">
        <w:tab/>
        <w:t>&lt;</w:t>
      </w:r>
      <w:proofErr w:type="gramStart"/>
      <w:r w:rsidRPr="00E24C5F">
        <w:t>theta</w:t>
      </w:r>
      <w:proofErr w:type="gramEnd"/>
      <w:r w:rsidRPr="00E24C5F">
        <w:t>&gt;-90&lt;/theta&gt;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33A9184" w14:textId="65B91372" w:rsidR="00F11BA7" w:rsidRDefault="00F11BA7" w:rsidP="00F11BA7">
      <w:pPr>
        <w:rPr>
          <w:ins w:id="2577" w:author="Gerard" w:date="2014-07-29T23:25:00Z"/>
        </w:rPr>
      </w:pPr>
      <w:bookmarkStart w:id="2578" w:name="_Ref173929189"/>
    </w:p>
    <w:p w14:paraId="18ED4B7F" w14:textId="20D59176" w:rsidR="00F11BA7" w:rsidRDefault="00F11BA7" w:rsidP="00F11BA7">
      <w:pPr>
        <w:pStyle w:val="Heading4"/>
        <w:rPr>
          <w:ins w:id="2579" w:author="Gerard" w:date="2014-07-29T23:25:00Z"/>
        </w:rPr>
      </w:pPr>
      <w:bookmarkStart w:id="2580" w:name="_Toc268297763"/>
      <w:ins w:id="2581" w:author="Gerard" w:date="2014-07-29T23:25:00Z">
        <w:r>
          <w:t>Fung Orthotropic Compressible</w:t>
        </w:r>
        <w:bookmarkEnd w:id="2580"/>
      </w:ins>
    </w:p>
    <w:p w14:paraId="67AE1612" w14:textId="4C831EF1" w:rsidR="00F11BA7" w:rsidRDefault="00F11BA7" w:rsidP="00F11BA7">
      <w:pPr>
        <w:rPr>
          <w:ins w:id="2582" w:author="Gerard" w:date="2014-07-29T23:25:00Z"/>
        </w:rPr>
      </w:pPr>
      <w:ins w:id="2583" w:author="Gerard" w:date="2014-07-29T23:25:00Z">
        <w:r>
          <w:t xml:space="preserve">The material type for unconstrained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instrText xml:space="preserve"> ADDIN EN.CITE </w:instrTex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instrText xml:space="preserve"> ADDIN EN.CITE.DATA </w:instrText>
        </w:r>
        <w:r>
          <w:fldChar w:fldCharType="end"/>
        </w:r>
        <w:r>
          <w:fldChar w:fldCharType="separate"/>
        </w:r>
        <w:r>
          <w:rPr>
            <w:noProof/>
          </w:rPr>
          <w:t>[</w:t>
        </w:r>
        <w:r>
          <w:fldChar w:fldCharType="begin"/>
        </w:r>
        <w:r>
          <w:instrText xml:space="preserve"> HYPERLINK \l "_ENREF_10" \o "Fung, 1993 #44" </w:instrText>
        </w:r>
        <w:r>
          <w:fldChar w:fldCharType="separate"/>
        </w:r>
        <w:r>
          <w:rPr>
            <w:noProof/>
          </w:rPr>
          <w:t>10</w:t>
        </w:r>
        <w:r>
          <w:rPr>
            <w:noProof/>
          </w:rPr>
          <w:fldChar w:fldCharType="end"/>
        </w:r>
        <w:r>
          <w:rPr>
            <w:noProof/>
          </w:rPr>
          <w:t xml:space="preserve">, </w:t>
        </w:r>
        <w:r>
          <w:fldChar w:fldCharType="begin"/>
        </w:r>
        <w:r>
          <w:instrText xml:space="preserve"> HYPERLINK \l "_ENREF_11" \o "Fung, 1979 #43" </w:instrText>
        </w:r>
        <w:r>
          <w:fldChar w:fldCharType="separate"/>
        </w:r>
        <w:r>
          <w:rPr>
            <w:noProof/>
          </w:rPr>
          <w:t>11</w:t>
        </w:r>
        <w:r>
          <w:rPr>
            <w:noProof/>
          </w:rPr>
          <w:fldChar w:fldCharType="end"/>
        </w:r>
        <w:r>
          <w:rPr>
            <w:noProof/>
          </w:rPr>
          <w:t>]</w:t>
        </w:r>
        <w:r>
          <w:fldChar w:fldCharType="end"/>
        </w:r>
        <w:r>
          <w:t xml:space="preserve"> is “</w:t>
        </w:r>
        <w:r>
          <w:rPr>
            <w:i/>
          </w:rPr>
          <w:t>Fung-ortho-compressibl</w:t>
        </w:r>
      </w:ins>
      <w:ins w:id="2584" w:author="Gerard" w:date="2014-07-29T23:50:00Z">
        <w:r w:rsidR="006D6355">
          <w:rPr>
            <w:i/>
          </w:rPr>
          <w:t>e</w:t>
        </w:r>
      </w:ins>
      <w:ins w:id="2585" w:author="Gerard" w:date="2014-07-29T23:25:00Z">
        <w:r>
          <w:rPr>
            <w:i/>
          </w:rPr>
          <w:t>”</w:t>
        </w:r>
        <w:r>
          <w:t>. The following material parameters must be defined:</w:t>
        </w:r>
      </w:ins>
    </w:p>
    <w:p w14:paraId="1CC1822C" w14:textId="77777777" w:rsidR="006D6355" w:rsidRDefault="006D6355" w:rsidP="006D6355">
      <w:pPr>
        <w:rPr>
          <w:ins w:id="2586" w:author="Gerard" w:date="2014-07-29T23:50: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6D6355" w14:paraId="75E7414C" w14:textId="77777777" w:rsidTr="006D6355">
        <w:trPr>
          <w:ins w:id="2587" w:author="Gerard" w:date="2014-07-29T23:50:00Z"/>
        </w:trPr>
        <w:tc>
          <w:tcPr>
            <w:tcW w:w="1497" w:type="pct"/>
            <w:shd w:val="clear" w:color="auto" w:fill="auto"/>
          </w:tcPr>
          <w:p w14:paraId="46AB9B0A" w14:textId="77777777" w:rsidR="006D6355" w:rsidRDefault="006D6355" w:rsidP="006D6355">
            <w:pPr>
              <w:pStyle w:val="code"/>
              <w:rPr>
                <w:ins w:id="2588" w:author="Gerard" w:date="2014-07-29T23:50:00Z"/>
              </w:rPr>
            </w:pPr>
            <w:ins w:id="2589" w:author="Gerard" w:date="2014-07-29T23:50:00Z">
              <w:r>
                <w:t>&lt;E1&gt;</w:t>
              </w:r>
            </w:ins>
          </w:p>
        </w:tc>
        <w:tc>
          <w:tcPr>
            <w:tcW w:w="2611" w:type="pct"/>
            <w:shd w:val="clear" w:color="auto" w:fill="auto"/>
          </w:tcPr>
          <w:p w14:paraId="4067AC4B" w14:textId="16FC2121" w:rsidR="006D6355" w:rsidRDefault="006C2049" w:rsidP="006C2049">
            <w:pPr>
              <w:rPr>
                <w:ins w:id="2590" w:author="Gerard" w:date="2014-07-29T23:50:00Z"/>
              </w:rPr>
            </w:pPr>
            <w:r w:rsidRPr="006C2049">
              <w:rPr>
                <w:position w:val="-12"/>
              </w:rPr>
              <w:object w:dxaOrig="279" w:dyaOrig="360" w14:anchorId="1226AB27">
                <v:shape id="_x0000_i3321" type="#_x0000_t75" style="width:14pt;height:18pt" o:ole="">
                  <v:imagedata r:id="rId687" o:title=""/>
                </v:shape>
                <o:OLEObject Type="Embed" ProgID="Equation.DSMT4" ShapeID="_x0000_i3321" DrawAspect="Content" ObjectID="_1470212996" r:id="rId688"/>
              </w:object>
            </w:r>
            <w:ins w:id="2591" w:author="Gerard" w:date="2014-07-29T23:50:00Z">
              <w:r w:rsidR="006D6355">
                <w:t xml:space="preserve"> </w:t>
              </w:r>
            </w:ins>
            <w:ins w:id="2592" w:author="Gerard" w:date="2014-07-29T23:54:00Z">
              <w:r w:rsidR="00DE34C0">
                <w:t xml:space="preserve">Young’s </w:t>
              </w:r>
            </w:ins>
            <w:ins w:id="2593" w:author="Gerard" w:date="2014-07-29T23:50:00Z">
              <w:r w:rsidR="006D6355">
                <w:t>modulus</w:t>
              </w:r>
            </w:ins>
          </w:p>
        </w:tc>
        <w:tc>
          <w:tcPr>
            <w:tcW w:w="892" w:type="pct"/>
          </w:tcPr>
          <w:p w14:paraId="64499508" w14:textId="77777777" w:rsidR="006D6355" w:rsidRPr="00AF2221" w:rsidRDefault="006D6355" w:rsidP="006D6355">
            <w:pPr>
              <w:rPr>
                <w:ins w:id="2594" w:author="Gerard" w:date="2014-07-29T23:50:00Z"/>
                <w:position w:val="-12"/>
              </w:rPr>
            </w:pPr>
            <w:ins w:id="2595" w:author="Gerard" w:date="2014-07-29T23:50:00Z">
              <w:r>
                <w:t>[</w:t>
              </w:r>
              <w:r>
                <w:rPr>
                  <w:b/>
                </w:rPr>
                <w:t>P</w:t>
              </w:r>
              <w:r>
                <w:t>]</w:t>
              </w:r>
            </w:ins>
          </w:p>
        </w:tc>
      </w:tr>
      <w:tr w:rsidR="006D6355" w14:paraId="151A7DD5" w14:textId="77777777" w:rsidTr="006D6355">
        <w:trPr>
          <w:ins w:id="2596" w:author="Gerard" w:date="2014-07-29T23:50:00Z"/>
        </w:trPr>
        <w:tc>
          <w:tcPr>
            <w:tcW w:w="1497" w:type="pct"/>
            <w:shd w:val="clear" w:color="auto" w:fill="auto"/>
          </w:tcPr>
          <w:p w14:paraId="43C1084E" w14:textId="77777777" w:rsidR="006D6355" w:rsidRDefault="006D6355" w:rsidP="006D6355">
            <w:pPr>
              <w:pStyle w:val="code"/>
              <w:rPr>
                <w:ins w:id="2597" w:author="Gerard" w:date="2014-07-29T23:50:00Z"/>
              </w:rPr>
            </w:pPr>
            <w:ins w:id="2598" w:author="Gerard" w:date="2014-07-29T23:50:00Z">
              <w:r>
                <w:t>&lt;E2&gt;</w:t>
              </w:r>
            </w:ins>
          </w:p>
        </w:tc>
        <w:tc>
          <w:tcPr>
            <w:tcW w:w="2611" w:type="pct"/>
            <w:shd w:val="clear" w:color="auto" w:fill="auto"/>
          </w:tcPr>
          <w:p w14:paraId="5F687060" w14:textId="295CDA43" w:rsidR="006D6355" w:rsidRDefault="006C2049" w:rsidP="006C2049">
            <w:pPr>
              <w:rPr>
                <w:ins w:id="2599" w:author="Gerard" w:date="2014-07-29T23:50:00Z"/>
              </w:rPr>
            </w:pPr>
            <w:r w:rsidRPr="006C2049">
              <w:rPr>
                <w:position w:val="-12"/>
              </w:rPr>
              <w:object w:dxaOrig="300" w:dyaOrig="360" w14:anchorId="35C40898">
                <v:shape id="_x0000_i3324" type="#_x0000_t75" style="width:15pt;height:18pt" o:ole="">
                  <v:imagedata r:id="rId689" o:title=""/>
                </v:shape>
                <o:OLEObject Type="Embed" ProgID="Equation.DSMT4" ShapeID="_x0000_i3324" DrawAspect="Content" ObjectID="_1470212997" r:id="rId690"/>
              </w:object>
            </w:r>
            <w:ins w:id="2600" w:author="Gerard" w:date="2014-07-29T23:50:00Z">
              <w:r w:rsidR="006D6355">
                <w:t xml:space="preserve"> </w:t>
              </w:r>
            </w:ins>
            <w:ins w:id="2601" w:author="Gerard" w:date="2014-07-29T23:54:00Z">
              <w:r w:rsidR="00DE34C0">
                <w:t xml:space="preserve">Young’s </w:t>
              </w:r>
            </w:ins>
            <w:ins w:id="2602" w:author="Gerard" w:date="2014-07-29T23:50:00Z">
              <w:r w:rsidR="006D6355">
                <w:t>modulus</w:t>
              </w:r>
            </w:ins>
          </w:p>
        </w:tc>
        <w:tc>
          <w:tcPr>
            <w:tcW w:w="892" w:type="pct"/>
          </w:tcPr>
          <w:p w14:paraId="44ABFD20" w14:textId="77777777" w:rsidR="006D6355" w:rsidRPr="00AF2221" w:rsidRDefault="006D6355" w:rsidP="006D6355">
            <w:pPr>
              <w:rPr>
                <w:ins w:id="2603" w:author="Gerard" w:date="2014-07-29T23:50:00Z"/>
                <w:position w:val="-12"/>
              </w:rPr>
            </w:pPr>
            <w:ins w:id="2604" w:author="Gerard" w:date="2014-07-29T23:50:00Z">
              <w:r>
                <w:t>[</w:t>
              </w:r>
              <w:r>
                <w:rPr>
                  <w:b/>
                </w:rPr>
                <w:t>P</w:t>
              </w:r>
              <w:r>
                <w:t>]</w:t>
              </w:r>
            </w:ins>
          </w:p>
        </w:tc>
      </w:tr>
      <w:tr w:rsidR="006D6355" w14:paraId="7D39BB14" w14:textId="77777777" w:rsidTr="006D6355">
        <w:trPr>
          <w:ins w:id="2605" w:author="Gerard" w:date="2014-07-29T23:50:00Z"/>
        </w:trPr>
        <w:tc>
          <w:tcPr>
            <w:tcW w:w="1497" w:type="pct"/>
            <w:shd w:val="clear" w:color="auto" w:fill="auto"/>
          </w:tcPr>
          <w:p w14:paraId="345A199D" w14:textId="77777777" w:rsidR="006D6355" w:rsidRDefault="006D6355" w:rsidP="006D6355">
            <w:pPr>
              <w:pStyle w:val="code"/>
              <w:rPr>
                <w:ins w:id="2606" w:author="Gerard" w:date="2014-07-29T23:50:00Z"/>
              </w:rPr>
            </w:pPr>
            <w:ins w:id="2607" w:author="Gerard" w:date="2014-07-29T23:50:00Z">
              <w:r>
                <w:t>&lt;E3&gt;</w:t>
              </w:r>
            </w:ins>
          </w:p>
        </w:tc>
        <w:tc>
          <w:tcPr>
            <w:tcW w:w="2611" w:type="pct"/>
            <w:shd w:val="clear" w:color="auto" w:fill="auto"/>
          </w:tcPr>
          <w:p w14:paraId="7F956F94" w14:textId="07271118" w:rsidR="006D6355" w:rsidRDefault="006C2049" w:rsidP="006C2049">
            <w:pPr>
              <w:rPr>
                <w:ins w:id="2608" w:author="Gerard" w:date="2014-07-29T23:50:00Z"/>
              </w:rPr>
            </w:pPr>
            <w:r w:rsidRPr="006C2049">
              <w:rPr>
                <w:position w:val="-12"/>
              </w:rPr>
              <w:object w:dxaOrig="300" w:dyaOrig="360" w14:anchorId="42EA57E9">
                <v:shape id="_x0000_i3327" type="#_x0000_t75" style="width:15pt;height:18pt" o:ole="">
                  <v:imagedata r:id="rId691" o:title=""/>
                </v:shape>
                <o:OLEObject Type="Embed" ProgID="Equation.DSMT4" ShapeID="_x0000_i3327" DrawAspect="Content" ObjectID="_1470212998" r:id="rId692"/>
              </w:object>
            </w:r>
            <w:ins w:id="2609" w:author="Gerard" w:date="2014-07-29T23:50:00Z">
              <w:r w:rsidR="006D6355">
                <w:t xml:space="preserve"> </w:t>
              </w:r>
            </w:ins>
            <w:ins w:id="2610" w:author="Gerard" w:date="2014-07-29T23:54:00Z">
              <w:r w:rsidR="00DE34C0">
                <w:t xml:space="preserve">Young’s </w:t>
              </w:r>
            </w:ins>
            <w:ins w:id="2611" w:author="Gerard" w:date="2014-07-29T23:50:00Z">
              <w:r w:rsidR="006D6355">
                <w:t>modulus</w:t>
              </w:r>
            </w:ins>
          </w:p>
        </w:tc>
        <w:tc>
          <w:tcPr>
            <w:tcW w:w="892" w:type="pct"/>
          </w:tcPr>
          <w:p w14:paraId="22E66EEA" w14:textId="77777777" w:rsidR="006D6355" w:rsidRPr="00AF2221" w:rsidRDefault="006D6355" w:rsidP="006D6355">
            <w:pPr>
              <w:rPr>
                <w:ins w:id="2612" w:author="Gerard" w:date="2014-07-29T23:50:00Z"/>
                <w:position w:val="-12"/>
              </w:rPr>
            </w:pPr>
            <w:ins w:id="2613" w:author="Gerard" w:date="2014-07-29T23:50:00Z">
              <w:r>
                <w:t>[</w:t>
              </w:r>
              <w:r>
                <w:rPr>
                  <w:b/>
                </w:rPr>
                <w:t>P</w:t>
              </w:r>
              <w:r>
                <w:t>]</w:t>
              </w:r>
            </w:ins>
          </w:p>
        </w:tc>
      </w:tr>
      <w:tr w:rsidR="006D6355" w14:paraId="559100AA" w14:textId="77777777" w:rsidTr="006D6355">
        <w:trPr>
          <w:ins w:id="2614" w:author="Gerard" w:date="2014-07-29T23:50:00Z"/>
        </w:trPr>
        <w:tc>
          <w:tcPr>
            <w:tcW w:w="1497" w:type="pct"/>
            <w:shd w:val="clear" w:color="auto" w:fill="auto"/>
          </w:tcPr>
          <w:p w14:paraId="2ACAF7B0" w14:textId="77777777" w:rsidR="006D6355" w:rsidRDefault="006D6355" w:rsidP="006D6355">
            <w:pPr>
              <w:pStyle w:val="code"/>
              <w:rPr>
                <w:ins w:id="2615" w:author="Gerard" w:date="2014-07-29T23:50:00Z"/>
              </w:rPr>
            </w:pPr>
            <w:ins w:id="2616" w:author="Gerard" w:date="2014-07-29T23:50:00Z">
              <w:r>
                <w:t>&lt;G12&gt;</w:t>
              </w:r>
            </w:ins>
          </w:p>
        </w:tc>
        <w:tc>
          <w:tcPr>
            <w:tcW w:w="2611" w:type="pct"/>
            <w:shd w:val="clear" w:color="auto" w:fill="auto"/>
          </w:tcPr>
          <w:p w14:paraId="478CD382" w14:textId="40A0DB02" w:rsidR="006D6355" w:rsidRDefault="006C2049" w:rsidP="006C2049">
            <w:pPr>
              <w:rPr>
                <w:ins w:id="2617" w:author="Gerard" w:date="2014-07-29T23:50:00Z"/>
              </w:rPr>
            </w:pPr>
            <w:r w:rsidRPr="006C2049">
              <w:rPr>
                <w:position w:val="-12"/>
              </w:rPr>
              <w:object w:dxaOrig="360" w:dyaOrig="360" w14:anchorId="4FA84B1D">
                <v:shape id="_x0000_i3330" type="#_x0000_t75" style="width:18pt;height:18pt" o:ole="">
                  <v:imagedata r:id="rId693" o:title=""/>
                </v:shape>
                <o:OLEObject Type="Embed" ProgID="Equation.DSMT4" ShapeID="_x0000_i3330" DrawAspect="Content" ObjectID="_1470212999" r:id="rId694"/>
              </w:object>
            </w:r>
            <w:ins w:id="2618" w:author="Gerard" w:date="2014-07-29T23:50:00Z">
              <w:r w:rsidR="006D6355">
                <w:t xml:space="preserve"> </w:t>
              </w:r>
            </w:ins>
            <w:ins w:id="2619" w:author="Gerard" w:date="2014-07-29T23:54:00Z">
              <w:r w:rsidR="00DE34C0">
                <w:t xml:space="preserve">shear </w:t>
              </w:r>
            </w:ins>
            <w:ins w:id="2620" w:author="Gerard" w:date="2014-07-29T23:50:00Z">
              <w:r w:rsidR="006D6355">
                <w:t>modulus</w:t>
              </w:r>
            </w:ins>
          </w:p>
        </w:tc>
        <w:tc>
          <w:tcPr>
            <w:tcW w:w="892" w:type="pct"/>
          </w:tcPr>
          <w:p w14:paraId="009B0164" w14:textId="77777777" w:rsidR="006D6355" w:rsidRPr="00AF2221" w:rsidRDefault="006D6355" w:rsidP="006D6355">
            <w:pPr>
              <w:rPr>
                <w:ins w:id="2621" w:author="Gerard" w:date="2014-07-29T23:50:00Z"/>
                <w:position w:val="-12"/>
              </w:rPr>
            </w:pPr>
            <w:ins w:id="2622" w:author="Gerard" w:date="2014-07-29T23:50:00Z">
              <w:r>
                <w:t>[</w:t>
              </w:r>
              <w:r>
                <w:rPr>
                  <w:b/>
                </w:rPr>
                <w:t>P</w:t>
              </w:r>
              <w:r>
                <w:t>]</w:t>
              </w:r>
            </w:ins>
          </w:p>
        </w:tc>
      </w:tr>
      <w:tr w:rsidR="006D6355" w14:paraId="5EF3A45F" w14:textId="77777777" w:rsidTr="006D6355">
        <w:trPr>
          <w:ins w:id="2623" w:author="Gerard" w:date="2014-07-29T23:50:00Z"/>
        </w:trPr>
        <w:tc>
          <w:tcPr>
            <w:tcW w:w="1497" w:type="pct"/>
            <w:shd w:val="clear" w:color="auto" w:fill="auto"/>
          </w:tcPr>
          <w:p w14:paraId="36D36176" w14:textId="77777777" w:rsidR="006D6355" w:rsidRDefault="006D6355" w:rsidP="006D6355">
            <w:pPr>
              <w:pStyle w:val="code"/>
              <w:rPr>
                <w:ins w:id="2624" w:author="Gerard" w:date="2014-07-29T23:50:00Z"/>
              </w:rPr>
            </w:pPr>
            <w:ins w:id="2625" w:author="Gerard" w:date="2014-07-29T23:50:00Z">
              <w:r>
                <w:t>&lt;G23&gt;</w:t>
              </w:r>
            </w:ins>
          </w:p>
        </w:tc>
        <w:tc>
          <w:tcPr>
            <w:tcW w:w="2611" w:type="pct"/>
            <w:shd w:val="clear" w:color="auto" w:fill="auto"/>
          </w:tcPr>
          <w:p w14:paraId="664EB9CA" w14:textId="37CE4307" w:rsidR="006D6355" w:rsidRDefault="006C2049" w:rsidP="006C2049">
            <w:pPr>
              <w:rPr>
                <w:ins w:id="2626" w:author="Gerard" w:date="2014-07-29T23:50:00Z"/>
              </w:rPr>
            </w:pPr>
            <w:r w:rsidRPr="006C2049">
              <w:rPr>
                <w:position w:val="-12"/>
              </w:rPr>
              <w:object w:dxaOrig="380" w:dyaOrig="360" w14:anchorId="05AFC78E">
                <v:shape id="_x0000_i3333" type="#_x0000_t75" style="width:19pt;height:18pt" o:ole="">
                  <v:imagedata r:id="rId695" o:title=""/>
                </v:shape>
                <o:OLEObject Type="Embed" ProgID="Equation.DSMT4" ShapeID="_x0000_i3333" DrawAspect="Content" ObjectID="_1470213000" r:id="rId696"/>
              </w:object>
            </w:r>
            <w:ins w:id="2627" w:author="Gerard" w:date="2014-07-29T23:50:00Z">
              <w:r w:rsidR="006D6355">
                <w:t xml:space="preserve"> </w:t>
              </w:r>
            </w:ins>
            <w:ins w:id="2628" w:author="Gerard" w:date="2014-07-29T23:54:00Z">
              <w:r w:rsidR="00DE34C0">
                <w:t xml:space="preserve">shear </w:t>
              </w:r>
            </w:ins>
            <w:ins w:id="2629" w:author="Gerard" w:date="2014-07-29T23:50:00Z">
              <w:r w:rsidR="006D6355">
                <w:t>modulus</w:t>
              </w:r>
            </w:ins>
          </w:p>
        </w:tc>
        <w:tc>
          <w:tcPr>
            <w:tcW w:w="892" w:type="pct"/>
          </w:tcPr>
          <w:p w14:paraId="753A76FC" w14:textId="77777777" w:rsidR="006D6355" w:rsidRPr="00AF2221" w:rsidRDefault="006D6355" w:rsidP="006D6355">
            <w:pPr>
              <w:rPr>
                <w:ins w:id="2630" w:author="Gerard" w:date="2014-07-29T23:50:00Z"/>
                <w:position w:val="-12"/>
              </w:rPr>
            </w:pPr>
            <w:ins w:id="2631" w:author="Gerard" w:date="2014-07-29T23:50:00Z">
              <w:r>
                <w:t>[</w:t>
              </w:r>
              <w:r>
                <w:rPr>
                  <w:b/>
                </w:rPr>
                <w:t>P</w:t>
              </w:r>
              <w:r>
                <w:t>]</w:t>
              </w:r>
            </w:ins>
          </w:p>
        </w:tc>
      </w:tr>
      <w:tr w:rsidR="006D6355" w14:paraId="31E5AEC5" w14:textId="77777777" w:rsidTr="006D6355">
        <w:trPr>
          <w:ins w:id="2632" w:author="Gerard" w:date="2014-07-29T23:50:00Z"/>
        </w:trPr>
        <w:tc>
          <w:tcPr>
            <w:tcW w:w="1497" w:type="pct"/>
            <w:shd w:val="clear" w:color="auto" w:fill="auto"/>
          </w:tcPr>
          <w:p w14:paraId="43F5B00C" w14:textId="77777777" w:rsidR="006D6355" w:rsidRDefault="006D6355" w:rsidP="006D6355">
            <w:pPr>
              <w:pStyle w:val="code"/>
              <w:rPr>
                <w:ins w:id="2633" w:author="Gerard" w:date="2014-07-29T23:50:00Z"/>
              </w:rPr>
            </w:pPr>
            <w:ins w:id="2634" w:author="Gerard" w:date="2014-07-29T23:50:00Z">
              <w:r>
                <w:t>&lt;G13&gt;</w:t>
              </w:r>
            </w:ins>
          </w:p>
        </w:tc>
        <w:tc>
          <w:tcPr>
            <w:tcW w:w="2611" w:type="pct"/>
            <w:shd w:val="clear" w:color="auto" w:fill="auto"/>
          </w:tcPr>
          <w:p w14:paraId="436F868A" w14:textId="157D215E" w:rsidR="006D6355" w:rsidRDefault="006C2049" w:rsidP="006C2049">
            <w:pPr>
              <w:rPr>
                <w:ins w:id="2635" w:author="Gerard" w:date="2014-07-29T23:50:00Z"/>
              </w:rPr>
            </w:pPr>
            <w:r w:rsidRPr="006C2049">
              <w:rPr>
                <w:position w:val="-12"/>
              </w:rPr>
              <w:object w:dxaOrig="360" w:dyaOrig="360" w14:anchorId="2D434FB6">
                <v:shape id="_x0000_i3336" type="#_x0000_t75" style="width:18pt;height:18pt" o:ole="">
                  <v:imagedata r:id="rId697" o:title=""/>
                </v:shape>
                <o:OLEObject Type="Embed" ProgID="Equation.DSMT4" ShapeID="_x0000_i3336" DrawAspect="Content" ObjectID="_1470213001" r:id="rId698"/>
              </w:object>
            </w:r>
            <w:ins w:id="2636" w:author="Gerard" w:date="2014-07-29T23:50:00Z">
              <w:r w:rsidR="006D6355">
                <w:t xml:space="preserve"> </w:t>
              </w:r>
            </w:ins>
            <w:ins w:id="2637" w:author="Gerard" w:date="2014-07-29T23:54:00Z">
              <w:r w:rsidR="00DE34C0">
                <w:t xml:space="preserve">shear </w:t>
              </w:r>
            </w:ins>
            <w:ins w:id="2638" w:author="Gerard" w:date="2014-07-29T23:50:00Z">
              <w:r w:rsidR="006D6355">
                <w:t>modulus</w:t>
              </w:r>
            </w:ins>
          </w:p>
        </w:tc>
        <w:tc>
          <w:tcPr>
            <w:tcW w:w="892" w:type="pct"/>
          </w:tcPr>
          <w:p w14:paraId="28892F3B" w14:textId="77777777" w:rsidR="006D6355" w:rsidRPr="00AF2221" w:rsidRDefault="006D6355" w:rsidP="006D6355">
            <w:pPr>
              <w:rPr>
                <w:ins w:id="2639" w:author="Gerard" w:date="2014-07-29T23:50:00Z"/>
                <w:position w:val="-12"/>
              </w:rPr>
            </w:pPr>
            <w:ins w:id="2640" w:author="Gerard" w:date="2014-07-29T23:50:00Z">
              <w:r>
                <w:t>[</w:t>
              </w:r>
              <w:r>
                <w:rPr>
                  <w:b/>
                </w:rPr>
                <w:t>P</w:t>
              </w:r>
              <w:r>
                <w:t>]</w:t>
              </w:r>
            </w:ins>
          </w:p>
        </w:tc>
      </w:tr>
      <w:tr w:rsidR="006D6355" w14:paraId="1C5042F2" w14:textId="77777777" w:rsidTr="006D6355">
        <w:trPr>
          <w:ins w:id="2641" w:author="Gerard" w:date="2014-07-29T23:50:00Z"/>
        </w:trPr>
        <w:tc>
          <w:tcPr>
            <w:tcW w:w="1497" w:type="pct"/>
            <w:shd w:val="clear" w:color="auto" w:fill="auto"/>
          </w:tcPr>
          <w:p w14:paraId="536E8838" w14:textId="77777777" w:rsidR="006D6355" w:rsidRDefault="006D6355" w:rsidP="006D6355">
            <w:pPr>
              <w:pStyle w:val="code"/>
              <w:rPr>
                <w:ins w:id="2642" w:author="Gerard" w:date="2014-07-29T23:50:00Z"/>
              </w:rPr>
            </w:pPr>
            <w:ins w:id="2643" w:author="Gerard" w:date="2014-07-29T23:50:00Z">
              <w:r>
                <w:t>&lt;v12&gt;</w:t>
              </w:r>
            </w:ins>
          </w:p>
        </w:tc>
        <w:tc>
          <w:tcPr>
            <w:tcW w:w="2611" w:type="pct"/>
            <w:shd w:val="clear" w:color="auto" w:fill="auto"/>
          </w:tcPr>
          <w:p w14:paraId="526C9F37" w14:textId="1E0B326C" w:rsidR="006D6355" w:rsidRDefault="006C2049" w:rsidP="006C2049">
            <w:pPr>
              <w:rPr>
                <w:ins w:id="2644" w:author="Gerard" w:date="2014-07-29T23:50:00Z"/>
              </w:rPr>
            </w:pPr>
            <w:r w:rsidRPr="006C2049">
              <w:rPr>
                <w:position w:val="-12"/>
              </w:rPr>
              <w:object w:dxaOrig="320" w:dyaOrig="360" w14:anchorId="0E9AF71C">
                <v:shape id="_x0000_i3339" type="#_x0000_t75" style="width:16pt;height:18pt" o:ole="">
                  <v:imagedata r:id="rId699" o:title=""/>
                </v:shape>
                <o:OLEObject Type="Embed" ProgID="Equation.DSMT4" ShapeID="_x0000_i3339" DrawAspect="Content" ObjectID="_1470213002" r:id="rId700"/>
              </w:object>
            </w:r>
            <w:ins w:id="2645" w:author="Gerard" w:date="2014-07-29T23:50:00Z">
              <w:r w:rsidR="006D6355">
                <w:t xml:space="preserve"> </w:t>
              </w:r>
            </w:ins>
            <w:ins w:id="2646" w:author="Gerard" w:date="2014-07-29T23:54:00Z">
              <w:r w:rsidR="00DE34C0">
                <w:t>Poisson’s ratio</w:t>
              </w:r>
            </w:ins>
          </w:p>
        </w:tc>
        <w:tc>
          <w:tcPr>
            <w:tcW w:w="892" w:type="pct"/>
          </w:tcPr>
          <w:p w14:paraId="2C24D6C6" w14:textId="1BCB8E6B" w:rsidR="006D6355" w:rsidRPr="00AF2221" w:rsidRDefault="006D6355" w:rsidP="00DE34C0">
            <w:pPr>
              <w:rPr>
                <w:ins w:id="2647" w:author="Gerard" w:date="2014-07-29T23:50:00Z"/>
                <w:position w:val="-12"/>
              </w:rPr>
            </w:pPr>
            <w:ins w:id="2648" w:author="Gerard" w:date="2014-07-29T23:50:00Z">
              <w:r>
                <w:t>[</w:t>
              </w:r>
            </w:ins>
            <w:ins w:id="2649" w:author="Gerard" w:date="2014-07-29T23:54:00Z">
              <w:r w:rsidR="00DE34C0">
                <w:rPr>
                  <w:b/>
                </w:rPr>
                <w:t xml:space="preserve"> </w:t>
              </w:r>
            </w:ins>
            <w:ins w:id="2650" w:author="Gerard" w:date="2014-07-29T23:50:00Z">
              <w:r>
                <w:t>]</w:t>
              </w:r>
            </w:ins>
          </w:p>
        </w:tc>
      </w:tr>
      <w:tr w:rsidR="006D6355" w14:paraId="1356A48D" w14:textId="77777777" w:rsidTr="006D6355">
        <w:trPr>
          <w:ins w:id="2651" w:author="Gerard" w:date="2014-07-29T23:50:00Z"/>
        </w:trPr>
        <w:tc>
          <w:tcPr>
            <w:tcW w:w="1497" w:type="pct"/>
            <w:shd w:val="clear" w:color="auto" w:fill="auto"/>
          </w:tcPr>
          <w:p w14:paraId="4E250FA9" w14:textId="77777777" w:rsidR="006D6355" w:rsidRDefault="006D6355" w:rsidP="006D6355">
            <w:pPr>
              <w:pStyle w:val="code"/>
              <w:rPr>
                <w:ins w:id="2652" w:author="Gerard" w:date="2014-07-29T23:50:00Z"/>
              </w:rPr>
            </w:pPr>
            <w:ins w:id="2653" w:author="Gerard" w:date="2014-07-29T23:50:00Z">
              <w:r>
                <w:t>&lt;v23&gt;</w:t>
              </w:r>
            </w:ins>
          </w:p>
        </w:tc>
        <w:tc>
          <w:tcPr>
            <w:tcW w:w="2611" w:type="pct"/>
            <w:shd w:val="clear" w:color="auto" w:fill="auto"/>
          </w:tcPr>
          <w:p w14:paraId="7ED6A6C0" w14:textId="7EBD00F6" w:rsidR="006D6355" w:rsidRDefault="006C2049" w:rsidP="006C2049">
            <w:pPr>
              <w:rPr>
                <w:ins w:id="2654" w:author="Gerard" w:date="2014-07-29T23:50:00Z"/>
              </w:rPr>
            </w:pPr>
            <w:r w:rsidRPr="006C2049">
              <w:rPr>
                <w:position w:val="-12"/>
              </w:rPr>
              <w:object w:dxaOrig="320" w:dyaOrig="360" w14:anchorId="29641705">
                <v:shape id="_x0000_i3342" type="#_x0000_t75" style="width:16pt;height:18pt" o:ole="">
                  <v:imagedata r:id="rId701" o:title=""/>
                </v:shape>
                <o:OLEObject Type="Embed" ProgID="Equation.DSMT4" ShapeID="_x0000_i3342" DrawAspect="Content" ObjectID="_1470213003" r:id="rId702"/>
              </w:object>
            </w:r>
            <w:ins w:id="2655" w:author="Gerard" w:date="2014-07-29T23:50:00Z">
              <w:r w:rsidR="006D6355">
                <w:t xml:space="preserve"> </w:t>
              </w:r>
            </w:ins>
            <w:ins w:id="2656" w:author="Gerard" w:date="2014-07-29T23:54:00Z">
              <w:r w:rsidR="00DE34C0">
                <w:t>Poisson’s ratio</w:t>
              </w:r>
            </w:ins>
          </w:p>
        </w:tc>
        <w:tc>
          <w:tcPr>
            <w:tcW w:w="892" w:type="pct"/>
          </w:tcPr>
          <w:p w14:paraId="0BC80439" w14:textId="467F61F8" w:rsidR="006D6355" w:rsidRPr="00AF2221" w:rsidRDefault="006D6355" w:rsidP="00DE34C0">
            <w:pPr>
              <w:rPr>
                <w:ins w:id="2657" w:author="Gerard" w:date="2014-07-29T23:50:00Z"/>
                <w:position w:val="-12"/>
              </w:rPr>
            </w:pPr>
            <w:ins w:id="2658" w:author="Gerard" w:date="2014-07-29T23:50:00Z">
              <w:r>
                <w:t>[</w:t>
              </w:r>
            </w:ins>
            <w:ins w:id="2659" w:author="Gerard" w:date="2014-07-29T23:54:00Z">
              <w:r w:rsidR="00DE34C0">
                <w:rPr>
                  <w:b/>
                </w:rPr>
                <w:t xml:space="preserve"> </w:t>
              </w:r>
            </w:ins>
            <w:ins w:id="2660" w:author="Gerard" w:date="2014-07-29T23:50:00Z">
              <w:r>
                <w:t>]</w:t>
              </w:r>
            </w:ins>
          </w:p>
        </w:tc>
      </w:tr>
      <w:tr w:rsidR="006D6355" w14:paraId="5AD672DB" w14:textId="77777777" w:rsidTr="006D6355">
        <w:trPr>
          <w:ins w:id="2661" w:author="Gerard" w:date="2014-07-29T23:50:00Z"/>
        </w:trPr>
        <w:tc>
          <w:tcPr>
            <w:tcW w:w="1497" w:type="pct"/>
            <w:shd w:val="clear" w:color="auto" w:fill="auto"/>
          </w:tcPr>
          <w:p w14:paraId="7DF35E48" w14:textId="77777777" w:rsidR="006D6355" w:rsidRDefault="006D6355" w:rsidP="006D6355">
            <w:pPr>
              <w:pStyle w:val="code"/>
              <w:rPr>
                <w:ins w:id="2662" w:author="Gerard" w:date="2014-07-29T23:50:00Z"/>
              </w:rPr>
            </w:pPr>
            <w:ins w:id="2663" w:author="Gerard" w:date="2014-07-29T23:50:00Z">
              <w:r>
                <w:t>&lt;v31&gt;</w:t>
              </w:r>
            </w:ins>
          </w:p>
        </w:tc>
        <w:tc>
          <w:tcPr>
            <w:tcW w:w="2611" w:type="pct"/>
            <w:shd w:val="clear" w:color="auto" w:fill="auto"/>
          </w:tcPr>
          <w:p w14:paraId="7C74DEAC" w14:textId="1D674693" w:rsidR="006D6355" w:rsidRDefault="006C2049" w:rsidP="006C2049">
            <w:pPr>
              <w:rPr>
                <w:ins w:id="2664" w:author="Gerard" w:date="2014-07-29T23:50:00Z"/>
              </w:rPr>
            </w:pPr>
            <w:r w:rsidRPr="006C2049">
              <w:rPr>
                <w:position w:val="-12"/>
              </w:rPr>
              <w:object w:dxaOrig="320" w:dyaOrig="360" w14:anchorId="16B98938">
                <v:shape id="_x0000_i3345" type="#_x0000_t75" style="width:16pt;height:18pt" o:ole="">
                  <v:imagedata r:id="rId703" o:title=""/>
                </v:shape>
                <o:OLEObject Type="Embed" ProgID="Equation.DSMT4" ShapeID="_x0000_i3345" DrawAspect="Content" ObjectID="_1470213004" r:id="rId704"/>
              </w:object>
            </w:r>
            <w:ins w:id="2665" w:author="Gerard" w:date="2014-07-29T23:50:00Z">
              <w:r w:rsidR="006D6355">
                <w:t xml:space="preserve"> </w:t>
              </w:r>
            </w:ins>
            <w:ins w:id="2666" w:author="Gerard" w:date="2014-07-29T23:54:00Z">
              <w:r w:rsidR="00DE34C0">
                <w:t>Poisson’s ratio</w:t>
              </w:r>
            </w:ins>
          </w:p>
        </w:tc>
        <w:tc>
          <w:tcPr>
            <w:tcW w:w="892" w:type="pct"/>
          </w:tcPr>
          <w:p w14:paraId="2A8F69B1" w14:textId="2A8AF839" w:rsidR="006D6355" w:rsidRPr="00AF2221" w:rsidRDefault="006D6355" w:rsidP="00DE34C0">
            <w:pPr>
              <w:rPr>
                <w:ins w:id="2667" w:author="Gerard" w:date="2014-07-29T23:50:00Z"/>
                <w:position w:val="-12"/>
              </w:rPr>
            </w:pPr>
            <w:ins w:id="2668" w:author="Gerard" w:date="2014-07-29T23:50:00Z">
              <w:r>
                <w:t>[</w:t>
              </w:r>
            </w:ins>
            <w:ins w:id="2669" w:author="Gerard" w:date="2014-07-29T23:54:00Z">
              <w:r w:rsidR="00DE34C0">
                <w:rPr>
                  <w:b/>
                </w:rPr>
                <w:t xml:space="preserve"> </w:t>
              </w:r>
            </w:ins>
            <w:ins w:id="2670" w:author="Gerard" w:date="2014-07-29T23:50:00Z">
              <w:r>
                <w:t>]</w:t>
              </w:r>
            </w:ins>
          </w:p>
        </w:tc>
      </w:tr>
      <w:tr w:rsidR="006D6355" w14:paraId="5E3E16FF" w14:textId="77777777" w:rsidTr="006D6355">
        <w:trPr>
          <w:ins w:id="2671" w:author="Gerard" w:date="2014-07-29T23:50:00Z"/>
        </w:trPr>
        <w:tc>
          <w:tcPr>
            <w:tcW w:w="1497" w:type="pct"/>
            <w:shd w:val="clear" w:color="auto" w:fill="auto"/>
          </w:tcPr>
          <w:p w14:paraId="7001274E" w14:textId="77777777" w:rsidR="006D6355" w:rsidRDefault="006D6355" w:rsidP="006D6355">
            <w:pPr>
              <w:pStyle w:val="code"/>
              <w:rPr>
                <w:ins w:id="2672" w:author="Gerard" w:date="2014-07-29T23:50:00Z"/>
              </w:rPr>
            </w:pPr>
            <w:ins w:id="2673" w:author="Gerard" w:date="2014-07-29T23:50:00Z">
              <w:r>
                <w:t>&lt;c&gt;</w:t>
              </w:r>
            </w:ins>
          </w:p>
        </w:tc>
        <w:tc>
          <w:tcPr>
            <w:tcW w:w="2611" w:type="pct"/>
            <w:shd w:val="clear" w:color="auto" w:fill="auto"/>
          </w:tcPr>
          <w:p w14:paraId="774DBCD1" w14:textId="6AA5FE5B" w:rsidR="006D6355" w:rsidRDefault="006C2049" w:rsidP="006C2049">
            <w:pPr>
              <w:rPr>
                <w:ins w:id="2674" w:author="Gerard" w:date="2014-07-29T23:50:00Z"/>
              </w:rPr>
            </w:pPr>
            <w:r w:rsidRPr="006C2049">
              <w:rPr>
                <w:position w:val="-6"/>
              </w:rPr>
              <w:object w:dxaOrig="180" w:dyaOrig="220" w14:anchorId="60522C99">
                <v:shape id="_x0000_i3348" type="#_x0000_t75" style="width:9pt;height:11pt" o:ole="">
                  <v:imagedata r:id="rId705" o:title=""/>
                </v:shape>
                <o:OLEObject Type="Embed" ProgID="Equation.DSMT4" ShapeID="_x0000_i3348" DrawAspect="Content" ObjectID="_1470213005" r:id="rId706"/>
              </w:object>
            </w:r>
            <w:ins w:id="2675" w:author="Gerard" w:date="2014-07-29T23:50:00Z">
              <w:r w:rsidR="006D6355">
                <w:t xml:space="preserve"> coefficient</w:t>
              </w:r>
            </w:ins>
          </w:p>
        </w:tc>
        <w:tc>
          <w:tcPr>
            <w:tcW w:w="892" w:type="pct"/>
          </w:tcPr>
          <w:p w14:paraId="7C5183E6" w14:textId="77777777" w:rsidR="006D6355" w:rsidRPr="00AF2221" w:rsidRDefault="006D6355" w:rsidP="006D6355">
            <w:pPr>
              <w:rPr>
                <w:ins w:id="2676" w:author="Gerard" w:date="2014-07-29T23:50:00Z"/>
                <w:position w:val="-6"/>
              </w:rPr>
            </w:pPr>
            <w:ins w:id="2677" w:author="Gerard" w:date="2014-07-29T23:50:00Z">
              <w:r>
                <w:t>[</w:t>
              </w:r>
              <w:r>
                <w:rPr>
                  <w:b/>
                </w:rPr>
                <w:t>P</w:t>
              </w:r>
              <w:r>
                <w:t>]</w:t>
              </w:r>
            </w:ins>
          </w:p>
        </w:tc>
      </w:tr>
      <w:tr w:rsidR="006D6355" w14:paraId="4E9743DF" w14:textId="77777777" w:rsidTr="006D6355">
        <w:trPr>
          <w:ins w:id="2678" w:author="Gerard" w:date="2014-07-29T23:50:00Z"/>
        </w:trPr>
        <w:tc>
          <w:tcPr>
            <w:tcW w:w="1497" w:type="pct"/>
            <w:shd w:val="clear" w:color="auto" w:fill="auto"/>
          </w:tcPr>
          <w:p w14:paraId="0F052C00" w14:textId="77777777" w:rsidR="006D6355" w:rsidRDefault="006D6355" w:rsidP="006D6355">
            <w:pPr>
              <w:pStyle w:val="code"/>
              <w:rPr>
                <w:ins w:id="2679" w:author="Gerard" w:date="2014-07-29T23:50:00Z"/>
              </w:rPr>
            </w:pPr>
            <w:ins w:id="2680" w:author="Gerard" w:date="2014-07-29T23:50:00Z">
              <w:r>
                <w:t>&lt;k&gt;</w:t>
              </w:r>
            </w:ins>
          </w:p>
        </w:tc>
        <w:tc>
          <w:tcPr>
            <w:tcW w:w="2611" w:type="pct"/>
            <w:shd w:val="clear" w:color="auto" w:fill="auto"/>
          </w:tcPr>
          <w:p w14:paraId="5475BD09" w14:textId="5BB9B76C" w:rsidR="006D6355" w:rsidRDefault="006C2049" w:rsidP="006C2049">
            <w:pPr>
              <w:rPr>
                <w:ins w:id="2681" w:author="Gerard" w:date="2014-07-29T23:50:00Z"/>
              </w:rPr>
            </w:pPr>
            <w:r w:rsidRPr="006C2049">
              <w:rPr>
                <w:position w:val="-4"/>
              </w:rPr>
              <w:object w:dxaOrig="220" w:dyaOrig="200" w14:anchorId="226C1BCA">
                <v:shape id="_x0000_i3351" type="#_x0000_t75" style="width:11pt;height:10pt" o:ole="">
                  <v:imagedata r:id="rId707" o:title=""/>
                </v:shape>
                <o:OLEObject Type="Embed" ProgID="Equation.DSMT4" ShapeID="_x0000_i3351" DrawAspect="Content" ObjectID="_1470213006" r:id="rId708"/>
              </w:object>
            </w:r>
            <w:ins w:id="2682" w:author="Gerard" w:date="2014-07-29T23:54:00Z">
              <w:r w:rsidR="00DE34C0">
                <w:t xml:space="preserve"> </w:t>
              </w:r>
            </w:ins>
            <w:ins w:id="2683" w:author="Gerard" w:date="2014-07-29T23:50:00Z">
              <w:r w:rsidR="006D6355">
                <w:t>bulk modulus</w:t>
              </w:r>
            </w:ins>
          </w:p>
        </w:tc>
        <w:tc>
          <w:tcPr>
            <w:tcW w:w="892" w:type="pct"/>
          </w:tcPr>
          <w:p w14:paraId="43E1F596" w14:textId="77777777" w:rsidR="006D6355" w:rsidRDefault="006D6355" w:rsidP="006D6355">
            <w:pPr>
              <w:rPr>
                <w:ins w:id="2684" w:author="Gerard" w:date="2014-07-29T23:50:00Z"/>
              </w:rPr>
            </w:pPr>
            <w:ins w:id="2685" w:author="Gerard" w:date="2014-07-29T23:50:00Z">
              <w:r>
                <w:t>[</w:t>
              </w:r>
              <w:r>
                <w:rPr>
                  <w:b/>
                </w:rPr>
                <w:t>P</w:t>
              </w:r>
              <w:r>
                <w:t>]</w:t>
              </w:r>
            </w:ins>
          </w:p>
        </w:tc>
      </w:tr>
    </w:tbl>
    <w:p w14:paraId="1C13ADB0" w14:textId="77777777" w:rsidR="006D6355" w:rsidRDefault="006D6355" w:rsidP="006D6355">
      <w:pPr>
        <w:rPr>
          <w:ins w:id="2686" w:author="Gerard" w:date="2014-07-29T23:50:00Z"/>
        </w:rPr>
      </w:pPr>
    </w:p>
    <w:p w14:paraId="39FAED17" w14:textId="77777777" w:rsidR="006D6355" w:rsidRDefault="006D6355" w:rsidP="006D6355">
      <w:pPr>
        <w:rPr>
          <w:ins w:id="2687" w:author="Gerard" w:date="2014-07-29T23:50:00Z"/>
        </w:rPr>
      </w:pPr>
      <w:ins w:id="2688" w:author="Gerard" w:date="2014-07-29T23:50:00Z">
        <w:r>
          <w:t xml:space="preserve">The hyperelastic strain energy function is given by </w:t>
        </w:r>
        <w:r>
          <w:fldChar w:fldCharType="begin"/>
        </w:r>
        <w:r>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Pr>
            <w:noProof/>
          </w:rPr>
          <w:t>[</w:t>
        </w:r>
        <w:r>
          <w:fldChar w:fldCharType="begin"/>
        </w:r>
        <w:r>
          <w:instrText xml:space="preserve"> HYPERLINK \l "_ENREF_12" \o "Ateshian, 2009 #45" </w:instrText>
        </w:r>
        <w:r>
          <w:fldChar w:fldCharType="separate"/>
        </w:r>
        <w:r>
          <w:rPr>
            <w:noProof/>
          </w:rPr>
          <w:t>12</w:t>
        </w:r>
        <w:r>
          <w:rPr>
            <w:noProof/>
          </w:rPr>
          <w:fldChar w:fldCharType="end"/>
        </w:r>
        <w:r>
          <w:rPr>
            <w:noProof/>
          </w:rPr>
          <w:t>]</w:t>
        </w:r>
        <w:r>
          <w:fldChar w:fldCharType="end"/>
        </w:r>
        <w:r>
          <w:t>,</w:t>
        </w:r>
      </w:ins>
    </w:p>
    <w:p w14:paraId="6A664F03" w14:textId="07670759" w:rsidR="006D6355" w:rsidRDefault="006D6355" w:rsidP="006D6355">
      <w:pPr>
        <w:pStyle w:val="MTDisplayEquation"/>
        <w:rPr>
          <w:ins w:id="2689" w:author="Gerard" w:date="2014-07-29T23:50:00Z"/>
        </w:rPr>
      </w:pPr>
      <w:ins w:id="2690" w:author="Gerard" w:date="2014-07-29T23:50:00Z">
        <w:r>
          <w:tab/>
        </w:r>
      </w:ins>
      <w:r w:rsidR="006C2049" w:rsidRPr="006C2049">
        <w:rPr>
          <w:position w:val="-24"/>
        </w:rPr>
        <w:object w:dxaOrig="2299" w:dyaOrig="620" w14:anchorId="7219B903">
          <v:shape id="_x0000_i3354" type="#_x0000_t75" style="width:115pt;height:31pt" o:ole="">
            <v:imagedata r:id="rId709" o:title=""/>
          </v:shape>
          <o:OLEObject Type="Embed" ProgID="Equation.DSMT4" ShapeID="_x0000_i3354" DrawAspect="Content" ObjectID="_1470213007" r:id="rId710"/>
        </w:object>
      </w:r>
      <w:ins w:id="2691" w:author="Gerard" w:date="2014-07-29T23:50:00Z">
        <w:r>
          <w:t>,</w:t>
        </w:r>
        <w:r>
          <w:tab/>
        </w:r>
      </w:ins>
    </w:p>
    <w:p w14:paraId="71F2271D" w14:textId="77777777" w:rsidR="006D6355" w:rsidRDefault="006D6355" w:rsidP="006D6355">
      <w:pPr>
        <w:rPr>
          <w:ins w:id="2692" w:author="Gerard" w:date="2014-07-29T23:50:00Z"/>
        </w:rPr>
      </w:pPr>
      <w:proofErr w:type="gramStart"/>
      <w:ins w:id="2693" w:author="Gerard" w:date="2014-07-29T23:50:00Z">
        <w:r>
          <w:t>where</w:t>
        </w:r>
        <w:proofErr w:type="gramEnd"/>
        <w:r>
          <w:t>,</w:t>
        </w:r>
      </w:ins>
    </w:p>
    <w:p w14:paraId="71D37B7E" w14:textId="5A3451E0" w:rsidR="006D6355" w:rsidRDefault="006D6355" w:rsidP="006D6355">
      <w:pPr>
        <w:pStyle w:val="MTDisplayEquation"/>
        <w:rPr>
          <w:ins w:id="2694" w:author="Gerard" w:date="2014-07-29T23:50:00Z"/>
        </w:rPr>
      </w:pPr>
      <w:ins w:id="2695" w:author="Gerard" w:date="2014-07-29T23:50:00Z">
        <w:r>
          <w:tab/>
        </w:r>
      </w:ins>
      <w:r w:rsidR="006C2049" w:rsidRPr="006C2049">
        <w:rPr>
          <w:position w:val="-30"/>
        </w:rPr>
        <w:object w:dxaOrig="4840" w:dyaOrig="720" w14:anchorId="0ED172D2">
          <v:shape id="_x0000_i3357" type="#_x0000_t75" style="width:242pt;height:36pt" o:ole="">
            <v:imagedata r:id="rId711" o:title=""/>
          </v:shape>
          <o:OLEObject Type="Embed" ProgID="Equation.DSMT4" ShapeID="_x0000_i3357" DrawAspect="Content" ObjectID="_1470213008" r:id="rId712"/>
        </w:object>
      </w:r>
      <w:ins w:id="2696" w:author="Gerard" w:date="2014-07-29T23:55:00Z">
        <w:r w:rsidR="00DE34C0">
          <w:t>,</w:t>
        </w:r>
      </w:ins>
    </w:p>
    <w:p w14:paraId="13A460D6" w14:textId="77777777" w:rsidR="00DE34C0" w:rsidRDefault="00DE34C0" w:rsidP="006D6355">
      <w:pPr>
        <w:rPr>
          <w:ins w:id="2697" w:author="Gerard" w:date="2014-07-29T23:55:00Z"/>
        </w:rPr>
      </w:pPr>
      <w:proofErr w:type="gramStart"/>
      <w:ins w:id="2698" w:author="Gerard" w:date="2014-07-29T23:55:00Z">
        <w:r>
          <w:t>and</w:t>
        </w:r>
        <w:proofErr w:type="gramEnd"/>
      </w:ins>
    </w:p>
    <w:p w14:paraId="0694865F" w14:textId="579810CD" w:rsidR="00DE34C0" w:rsidRDefault="00DE34C0">
      <w:pPr>
        <w:pStyle w:val="MTDisplayEquation"/>
        <w:rPr>
          <w:ins w:id="2699" w:author="Gerard" w:date="2014-07-29T23:55:00Z"/>
        </w:rPr>
        <w:pPrChange w:id="2700" w:author="Gerard" w:date="2014-07-29T23:55:00Z">
          <w:pPr/>
        </w:pPrChange>
      </w:pPr>
      <w:ins w:id="2701" w:author="Gerard" w:date="2014-07-29T23:55:00Z">
        <w:r>
          <w:tab/>
        </w:r>
      </w:ins>
      <w:r w:rsidR="006C2049" w:rsidRPr="006C2049">
        <w:rPr>
          <w:position w:val="-24"/>
        </w:rPr>
        <w:object w:dxaOrig="1719" w:dyaOrig="620" w14:anchorId="0AB5CE62">
          <v:shape id="_x0000_i3360" type="#_x0000_t75" style="width:86pt;height:31pt" o:ole="">
            <v:imagedata r:id="rId713" o:title=""/>
          </v:shape>
          <o:OLEObject Type="Embed" ProgID="Equation.DSMT4" ShapeID="_x0000_i3360" DrawAspect="Content" ObjectID="_1470213009" r:id="rId714"/>
        </w:object>
      </w:r>
      <w:ins w:id="2702" w:author="Gerard" w:date="2014-07-29T23:55:00Z">
        <w:r>
          <w:t xml:space="preserve"> </w:t>
        </w:r>
      </w:ins>
      <w:ins w:id="2703" w:author="Gerard" w:date="2014-07-29T23:56:00Z">
        <w:r>
          <w:t>.</w:t>
        </w:r>
      </w:ins>
    </w:p>
    <w:p w14:paraId="593589A2" w14:textId="6BD5FC82" w:rsidR="006D6355" w:rsidRDefault="006D6355" w:rsidP="006D6355">
      <w:pPr>
        <w:rPr>
          <w:ins w:id="2704" w:author="Gerard" w:date="2014-07-29T23:50:00Z"/>
        </w:rPr>
      </w:pPr>
      <w:ins w:id="2705" w:author="Gerard" w:date="2014-07-29T23:50:00Z">
        <w:r>
          <w:t xml:space="preserve">Here, </w:t>
        </w:r>
      </w:ins>
      <w:r w:rsidR="006C2049" w:rsidRPr="006C2049">
        <w:rPr>
          <w:position w:val="-14"/>
        </w:rPr>
        <w:object w:dxaOrig="1359" w:dyaOrig="400" w14:anchorId="2E897DC5">
          <v:shape id="_x0000_i3363" type="#_x0000_t75" style="width:68pt;height:20pt" o:ole="">
            <v:imagedata r:id="rId715" o:title=""/>
          </v:shape>
          <o:OLEObject Type="Embed" ProgID="Equation.DSMT4" ShapeID="_x0000_i3363" DrawAspect="Content" ObjectID="_1470213010" r:id="rId716"/>
        </w:object>
      </w:r>
      <w:ins w:id="2706" w:author="Gerard" w:date="2014-07-29T23:50:00Z">
        <w:r>
          <w:t xml:space="preserve"> and </w:t>
        </w:r>
      </w:ins>
      <w:r w:rsidR="006C2049" w:rsidRPr="006C2049">
        <w:rPr>
          <w:position w:val="-12"/>
        </w:rPr>
        <w:object w:dxaOrig="1400" w:dyaOrig="360" w14:anchorId="3A889E29">
          <v:shape id="_x0000_i3366" type="#_x0000_t75" style="width:70pt;height:18pt" o:ole="">
            <v:imagedata r:id="rId717" o:title=""/>
          </v:shape>
          <o:OLEObject Type="Embed" ProgID="Equation.DSMT4" ShapeID="_x0000_i3366" DrawAspect="Content" ObjectID="_1470213011" r:id="rId718"/>
        </w:object>
      </w:r>
      <w:ins w:id="2707" w:author="Gerard" w:date="2014-07-29T23:50:00Z">
        <w:r>
          <w:t xml:space="preserve">where </w:t>
        </w:r>
      </w:ins>
      <w:r w:rsidR="006C2049" w:rsidRPr="006C2049">
        <w:rPr>
          <w:position w:val="-12"/>
        </w:rPr>
        <w:object w:dxaOrig="320" w:dyaOrig="360" w14:anchorId="1B1B5975">
          <v:shape id="_x0000_i3369" type="#_x0000_t75" style="width:16pt;height:18pt" o:ole="">
            <v:imagedata r:id="rId719" o:title=""/>
          </v:shape>
          <o:OLEObject Type="Embed" ProgID="Equation.DSMT4" ShapeID="_x0000_i3369" DrawAspect="Content" ObjectID="_1470213012" r:id="rId720"/>
        </w:object>
      </w:r>
      <w:ins w:id="2708" w:author="Gerard" w:date="2014-07-29T23:50:00Z">
        <w:r>
          <w:t xml:space="preserve"> defines the initial direction of material axis </w:t>
        </w:r>
        <w:r>
          <w:rPr>
            <w:i/>
          </w:rPr>
          <w:t>a</w:t>
        </w:r>
        <w:r>
          <w:t>. See Section </w:t>
        </w:r>
        <w:r>
          <w:fldChar w:fldCharType="begin"/>
        </w:r>
        <w:r>
          <w:instrText xml:space="preserve"> REF _Ref167532051 \r \h </w:instrText>
        </w:r>
      </w:ins>
      <w:ins w:id="2709" w:author="Gerard" w:date="2014-07-29T23:50:00Z">
        <w:r>
          <w:fldChar w:fldCharType="separate"/>
        </w:r>
      </w:ins>
      <w:r w:rsidR="001B13CD">
        <w:t xml:space="preserve">4.1.1.2. </w:t>
      </w:r>
      <w:ins w:id="2710" w:author="Gerard" w:date="2014-07-29T23:50:00Z">
        <w:r>
          <w:fldChar w:fldCharType="end"/>
        </w:r>
        <w:proofErr w:type="gramStart"/>
        <w:r>
          <w:t>on</w:t>
        </w:r>
        <w:proofErr w:type="gramEnd"/>
        <w:r>
          <w:t xml:space="preserve"> how to define the material axes for orthotropic materials. The Lamé constants </w:t>
        </w:r>
      </w:ins>
      <w:r w:rsidR="006C2049" w:rsidRPr="006C2049">
        <w:rPr>
          <w:position w:val="-12"/>
        </w:rPr>
        <w:object w:dxaOrig="300" w:dyaOrig="360" w14:anchorId="4D00FFEB">
          <v:shape id="_x0000_i3372" type="#_x0000_t75" style="width:15pt;height:18pt" o:ole="">
            <v:imagedata r:id="rId721" o:title=""/>
          </v:shape>
          <o:OLEObject Type="Embed" ProgID="Equation.DSMT4" ShapeID="_x0000_i3372" DrawAspect="Content" ObjectID="_1470213013" r:id="rId722"/>
        </w:object>
      </w:r>
      <w:ins w:id="2711" w:author="Gerard" w:date="2014-07-29T23:50:00Z">
        <w:r>
          <w:t xml:space="preserve"> (</w:t>
        </w:r>
      </w:ins>
      <w:r w:rsidR="006C2049" w:rsidRPr="006C2049">
        <w:rPr>
          <w:position w:val="-10"/>
        </w:rPr>
        <w:object w:dxaOrig="920" w:dyaOrig="320" w14:anchorId="47906850">
          <v:shape id="_x0000_i3375" type="#_x0000_t75" style="width:46pt;height:16pt" o:ole="">
            <v:imagedata r:id="rId723" o:title=""/>
          </v:shape>
          <o:OLEObject Type="Embed" ProgID="Equation.DSMT4" ShapeID="_x0000_i3375" DrawAspect="Content" ObjectID="_1470213014" r:id="rId724"/>
        </w:object>
      </w:r>
      <w:ins w:id="2712" w:author="Gerard" w:date="2014-07-29T23:50:00Z">
        <w:r>
          <w:t xml:space="preserve">) and </w:t>
        </w:r>
      </w:ins>
      <w:r w:rsidR="006C2049" w:rsidRPr="006C2049">
        <w:rPr>
          <w:position w:val="-12"/>
        </w:rPr>
        <w:object w:dxaOrig="340" w:dyaOrig="360" w14:anchorId="29B6127E">
          <v:shape id="_x0000_i3378" type="#_x0000_t75" style="width:17pt;height:18pt" o:ole="">
            <v:imagedata r:id="rId725" o:title=""/>
          </v:shape>
          <o:OLEObject Type="Embed" ProgID="Equation.DSMT4" ShapeID="_x0000_i3378" DrawAspect="Content" ObjectID="_1470213015" r:id="rId726"/>
        </w:object>
      </w:r>
      <w:ins w:id="2713" w:author="Gerard" w:date="2014-07-29T23:50:00Z">
        <w:r>
          <w:t xml:space="preserve"> (</w:t>
        </w:r>
      </w:ins>
      <w:r w:rsidR="006C2049" w:rsidRPr="006C2049">
        <w:rPr>
          <w:position w:val="-10"/>
        </w:rPr>
        <w:object w:dxaOrig="1120" w:dyaOrig="320" w14:anchorId="13DE4574">
          <v:shape id="_x0000_i3381" type="#_x0000_t75" style="width:56pt;height:16pt" o:ole="">
            <v:imagedata r:id="rId727" o:title=""/>
          </v:shape>
          <o:OLEObject Type="Embed" ProgID="Equation.DSMT4" ShapeID="_x0000_i3381" DrawAspect="Content" ObjectID="_1470213016" r:id="rId728"/>
        </w:object>
      </w:r>
      <w:proofErr w:type="gramStart"/>
      <w:ins w:id="2714" w:author="Gerard" w:date="2014-07-29T23:50:00Z">
        <w:r>
          <w:t xml:space="preserve">, </w:t>
        </w:r>
      </w:ins>
      <w:proofErr w:type="gramEnd"/>
      <w:r w:rsidR="006C2049" w:rsidRPr="006C2049">
        <w:rPr>
          <w:position w:val="-12"/>
        </w:rPr>
        <w:object w:dxaOrig="880" w:dyaOrig="360" w14:anchorId="265F9CEB">
          <v:shape id="_x0000_i3384" type="#_x0000_t75" style="width:44pt;height:18pt" o:ole="">
            <v:imagedata r:id="rId729" o:title=""/>
          </v:shape>
          <o:OLEObject Type="Embed" ProgID="Equation.DSMT4" ShapeID="_x0000_i3384" DrawAspect="Content" ObjectID="_1470213017" r:id="rId730"/>
        </w:object>
      </w:r>
      <w:ins w:id="2715" w:author="Gerard" w:date="2014-07-29T23:50:00Z">
        <w:r>
          <w:t xml:space="preserve">) are related to Young’s moduli </w:t>
        </w:r>
      </w:ins>
      <w:r w:rsidR="006C2049" w:rsidRPr="006C2049">
        <w:rPr>
          <w:position w:val="-12"/>
        </w:rPr>
        <w:object w:dxaOrig="300" w:dyaOrig="360" w14:anchorId="575F0D1A">
          <v:shape id="_x0000_i3387" type="#_x0000_t75" style="width:15pt;height:18pt" o:ole="">
            <v:imagedata r:id="rId731" o:title=""/>
          </v:shape>
          <o:OLEObject Type="Embed" ProgID="Equation.DSMT4" ShapeID="_x0000_i3387" DrawAspect="Content" ObjectID="_1470213018" r:id="rId732"/>
        </w:object>
      </w:r>
      <w:ins w:id="2716" w:author="Gerard" w:date="2014-07-29T23:50:00Z">
        <w:r>
          <w:t xml:space="preserve">, shear moduli </w:t>
        </w:r>
      </w:ins>
      <w:r w:rsidR="006C2049" w:rsidRPr="006C2049">
        <w:rPr>
          <w:position w:val="-12"/>
        </w:rPr>
        <w:object w:dxaOrig="380" w:dyaOrig="360" w14:anchorId="11B43313">
          <v:shape id="_x0000_i3390" type="#_x0000_t75" style="width:19pt;height:18pt" o:ole="">
            <v:imagedata r:id="rId733" o:title=""/>
          </v:shape>
          <o:OLEObject Type="Embed" ProgID="Equation.DSMT4" ShapeID="_x0000_i3390" DrawAspect="Content" ObjectID="_1470213019" r:id="rId734"/>
        </w:object>
      </w:r>
      <w:ins w:id="2717" w:author="Gerard" w:date="2014-07-29T23:50:00Z">
        <w:r>
          <w:t xml:space="preserve"> and Poisson’s ratios </w:t>
        </w:r>
      </w:ins>
      <w:r w:rsidR="006C2049" w:rsidRPr="006C2049">
        <w:rPr>
          <w:position w:val="-12"/>
        </w:rPr>
        <w:object w:dxaOrig="340" w:dyaOrig="360" w14:anchorId="687BD3FD">
          <v:shape id="_x0000_i3393" type="#_x0000_t75" style="width:17pt;height:18pt" o:ole="">
            <v:imagedata r:id="rId735" o:title=""/>
          </v:shape>
          <o:OLEObject Type="Embed" ProgID="Equation.DSMT4" ShapeID="_x0000_i3393" DrawAspect="Content" ObjectID="_1470213020" r:id="rId736"/>
        </w:object>
      </w:r>
      <w:ins w:id="2718" w:author="Gerard" w:date="2014-07-29T23:50:00Z">
        <w:r>
          <w:t xml:space="preserve"> via</w:t>
        </w:r>
      </w:ins>
    </w:p>
    <w:p w14:paraId="75EDE53D" w14:textId="0F1DF175" w:rsidR="006D6355" w:rsidRDefault="006D6355" w:rsidP="006D6355">
      <w:pPr>
        <w:pStyle w:val="MTDisplayEquation"/>
        <w:rPr>
          <w:ins w:id="2719" w:author="Gerard" w:date="2014-07-29T23:50:00Z"/>
        </w:rPr>
      </w:pPr>
      <w:ins w:id="2720" w:author="Gerard" w:date="2014-07-29T23:50:00Z">
        <w:r>
          <w:lastRenderedPageBreak/>
          <w:tab/>
        </w:r>
      </w:ins>
      <w:r w:rsidR="006C2049" w:rsidRPr="006C2049">
        <w:rPr>
          <w:position w:val="-124"/>
        </w:rPr>
        <w:object w:dxaOrig="7260" w:dyaOrig="7720" w14:anchorId="18D4279C">
          <v:shape id="_x0000_i3396" type="#_x0000_t75" style="width:363pt;height:386pt" o:ole="">
            <v:imagedata r:id="rId737" o:title=""/>
          </v:shape>
          <o:OLEObject Type="Embed" ProgID="Equation.DSMT4" ShapeID="_x0000_i3396" DrawAspect="Content" ObjectID="_1470213021" r:id="rId738"/>
        </w:object>
      </w:r>
      <w:ins w:id="2721" w:author="Gerard" w:date="2014-07-29T23:50:00Z">
        <w:r>
          <w:t xml:space="preserve"> </w:t>
        </w:r>
      </w:ins>
    </w:p>
    <w:p w14:paraId="428049C0" w14:textId="77777777" w:rsidR="006D6355" w:rsidRDefault="006D6355" w:rsidP="006D6355">
      <w:pPr>
        <w:rPr>
          <w:ins w:id="2722" w:author="Gerard" w:date="2014-07-29T23:50:00Z"/>
        </w:rPr>
      </w:pPr>
    </w:p>
    <w:p w14:paraId="4E9A1680" w14:textId="77777777" w:rsidR="006D6355" w:rsidRPr="000230DC" w:rsidRDefault="006D6355" w:rsidP="006D6355">
      <w:pPr>
        <w:rPr>
          <w:ins w:id="2723" w:author="Gerard" w:date="2014-07-29T23:50:00Z"/>
        </w:rPr>
      </w:pPr>
      <w:ins w:id="2724" w:author="Gerard" w:date="2014-07-29T23:50:00Z">
        <w:r w:rsidRPr="00CF3918">
          <w:t>The</w:t>
        </w:r>
        <w:r>
          <w:t xml:space="preserve"> orthotropic Lamé parameters should produce a positive definite stiffness matrix.</w:t>
        </w:r>
      </w:ins>
    </w:p>
    <w:p w14:paraId="085E1ED8" w14:textId="77777777" w:rsidR="006D6355" w:rsidRPr="00D5058C" w:rsidRDefault="006D6355" w:rsidP="006D6355">
      <w:pPr>
        <w:rPr>
          <w:ins w:id="2725" w:author="Gerard" w:date="2014-07-29T23:50:00Z"/>
        </w:rPr>
      </w:pPr>
    </w:p>
    <w:p w14:paraId="1DD1FEFD" w14:textId="77777777" w:rsidR="006D6355" w:rsidRDefault="006D6355" w:rsidP="006D6355">
      <w:pPr>
        <w:rPr>
          <w:ins w:id="2726" w:author="Gerard" w:date="2014-07-29T23:50:00Z"/>
        </w:rPr>
      </w:pPr>
      <w:ins w:id="2727" w:author="Gerard" w:date="2014-07-29T23:50:00Z">
        <w:r>
          <w:rPr>
            <w:i/>
          </w:rPr>
          <w:t>Example</w:t>
        </w:r>
        <w:r>
          <w:t>:</w:t>
        </w:r>
      </w:ins>
    </w:p>
    <w:p w14:paraId="1C30046F" w14:textId="0F4AF88E" w:rsidR="006D6355" w:rsidRDefault="006D6355" w:rsidP="006D6355">
      <w:pPr>
        <w:pStyle w:val="code"/>
        <w:rPr>
          <w:ins w:id="2728" w:author="Gerard" w:date="2014-07-29T23:50:00Z"/>
        </w:rPr>
      </w:pPr>
      <w:ins w:id="2729" w:author="Gerard" w:date="2014-07-29T23:50:00Z">
        <w:r>
          <w:t>&lt;material id="3" type="Fung</w:t>
        </w:r>
      </w:ins>
      <w:ins w:id="2730" w:author="Gerard" w:date="2014-07-29T23:57:00Z">
        <w:r w:rsidR="00BC58C7">
          <w:t>-</w:t>
        </w:r>
      </w:ins>
      <w:ins w:id="2731" w:author="Gerard" w:date="2014-07-29T23:50:00Z">
        <w:r>
          <w:t>ortho</w:t>
        </w:r>
      </w:ins>
      <w:ins w:id="2732" w:author="Gerard" w:date="2014-07-29T23:57:00Z">
        <w:r w:rsidR="00BC58C7">
          <w:t>-compressible</w:t>
        </w:r>
      </w:ins>
      <w:ins w:id="2733" w:author="Gerard" w:date="2014-07-29T23:50:00Z">
        <w:r>
          <w:t>"&gt;</w:t>
        </w:r>
      </w:ins>
    </w:p>
    <w:p w14:paraId="7926C59A" w14:textId="77777777" w:rsidR="006D6355" w:rsidRDefault="006D6355" w:rsidP="006D6355">
      <w:pPr>
        <w:pStyle w:val="code"/>
        <w:rPr>
          <w:ins w:id="2734" w:author="Gerard" w:date="2014-07-29T23:50:00Z"/>
        </w:rPr>
      </w:pPr>
      <w:ins w:id="2735" w:author="Gerard" w:date="2014-07-29T23:50:00Z">
        <w:r>
          <w:tab/>
          <w:t>&lt;E1&gt;124&lt;/E1&gt;</w:t>
        </w:r>
      </w:ins>
    </w:p>
    <w:p w14:paraId="5F779663" w14:textId="77777777" w:rsidR="006D6355" w:rsidRDefault="006D6355" w:rsidP="006D6355">
      <w:pPr>
        <w:pStyle w:val="code"/>
        <w:rPr>
          <w:ins w:id="2736" w:author="Gerard" w:date="2014-07-29T23:50:00Z"/>
        </w:rPr>
      </w:pPr>
      <w:ins w:id="2737" w:author="Gerard" w:date="2014-07-29T23:50:00Z">
        <w:r>
          <w:tab/>
          <w:t>&lt;E2&gt;124&lt;/E2&gt;</w:t>
        </w:r>
      </w:ins>
    </w:p>
    <w:p w14:paraId="09D12E1B" w14:textId="77777777" w:rsidR="006D6355" w:rsidRDefault="006D6355" w:rsidP="006D6355">
      <w:pPr>
        <w:pStyle w:val="code"/>
        <w:rPr>
          <w:ins w:id="2738" w:author="Gerard" w:date="2014-07-29T23:50:00Z"/>
        </w:rPr>
      </w:pPr>
      <w:ins w:id="2739" w:author="Gerard" w:date="2014-07-29T23:50:00Z">
        <w:r>
          <w:tab/>
          <w:t>&lt;E3&gt;36&lt;/E3&gt;</w:t>
        </w:r>
      </w:ins>
    </w:p>
    <w:p w14:paraId="38E288FE" w14:textId="77777777" w:rsidR="006D6355" w:rsidRDefault="006D6355" w:rsidP="006D6355">
      <w:pPr>
        <w:pStyle w:val="code"/>
        <w:rPr>
          <w:ins w:id="2740" w:author="Gerard" w:date="2014-07-29T23:50:00Z"/>
        </w:rPr>
      </w:pPr>
      <w:ins w:id="2741" w:author="Gerard" w:date="2014-07-29T23:50:00Z">
        <w:r>
          <w:tab/>
          <w:t>&lt;G12&gt;67&lt;/G12&gt;</w:t>
        </w:r>
      </w:ins>
    </w:p>
    <w:p w14:paraId="65AE412D" w14:textId="77777777" w:rsidR="006D6355" w:rsidRDefault="006D6355" w:rsidP="006D6355">
      <w:pPr>
        <w:pStyle w:val="code"/>
        <w:rPr>
          <w:ins w:id="2742" w:author="Gerard" w:date="2014-07-29T23:50:00Z"/>
        </w:rPr>
      </w:pPr>
      <w:ins w:id="2743" w:author="Gerard" w:date="2014-07-29T23:50:00Z">
        <w:r>
          <w:tab/>
          <w:t>&lt;G23&gt;40&lt;/G23&gt;</w:t>
        </w:r>
      </w:ins>
    </w:p>
    <w:p w14:paraId="6907516F" w14:textId="77777777" w:rsidR="006D6355" w:rsidRDefault="006D6355" w:rsidP="006D6355">
      <w:pPr>
        <w:pStyle w:val="code"/>
        <w:rPr>
          <w:ins w:id="2744" w:author="Gerard" w:date="2014-07-29T23:50:00Z"/>
        </w:rPr>
      </w:pPr>
      <w:ins w:id="2745" w:author="Gerard" w:date="2014-07-29T23:50:00Z">
        <w:r>
          <w:tab/>
          <w:t>&lt;G13&gt;40&lt;/G13&gt;</w:t>
        </w:r>
      </w:ins>
    </w:p>
    <w:p w14:paraId="58CBF35A" w14:textId="77777777" w:rsidR="006D6355" w:rsidRDefault="006D6355" w:rsidP="006D6355">
      <w:pPr>
        <w:pStyle w:val="code"/>
        <w:rPr>
          <w:ins w:id="2746" w:author="Gerard" w:date="2014-07-29T23:50:00Z"/>
        </w:rPr>
      </w:pPr>
      <w:ins w:id="2747" w:author="Gerard" w:date="2014-07-29T23:50:00Z">
        <w:r>
          <w:tab/>
          <w:t>&lt;v12&gt;-0.075&lt;/v12&gt;</w:t>
        </w:r>
      </w:ins>
    </w:p>
    <w:p w14:paraId="2343B058" w14:textId="77777777" w:rsidR="006D6355" w:rsidRDefault="006D6355" w:rsidP="006D6355">
      <w:pPr>
        <w:pStyle w:val="code"/>
        <w:rPr>
          <w:ins w:id="2748" w:author="Gerard" w:date="2014-07-29T23:50:00Z"/>
        </w:rPr>
      </w:pPr>
      <w:ins w:id="2749" w:author="Gerard" w:date="2014-07-29T23:50:00Z">
        <w:r>
          <w:tab/>
          <w:t>&lt;v23&gt;0.87&lt;/v23&gt;</w:t>
        </w:r>
      </w:ins>
    </w:p>
    <w:p w14:paraId="76D0E1FA" w14:textId="77777777" w:rsidR="006D6355" w:rsidRDefault="006D6355" w:rsidP="006D6355">
      <w:pPr>
        <w:pStyle w:val="code"/>
        <w:rPr>
          <w:ins w:id="2750" w:author="Gerard" w:date="2014-07-29T23:50:00Z"/>
        </w:rPr>
      </w:pPr>
      <w:ins w:id="2751" w:author="Gerard" w:date="2014-07-29T23:50:00Z">
        <w:r>
          <w:tab/>
          <w:t>&lt;v31&gt;0.26&lt;/v31&gt;</w:t>
        </w:r>
      </w:ins>
    </w:p>
    <w:p w14:paraId="467A34FF" w14:textId="77777777" w:rsidR="006D6355" w:rsidRDefault="006D6355" w:rsidP="006D6355">
      <w:pPr>
        <w:pStyle w:val="code"/>
        <w:rPr>
          <w:ins w:id="2752" w:author="Gerard" w:date="2014-07-29T23:50:00Z"/>
        </w:rPr>
      </w:pPr>
      <w:ins w:id="2753" w:author="Gerard" w:date="2014-07-29T23:50:00Z">
        <w:r>
          <w:tab/>
          <w:t>&lt;c&gt;1&lt;/c&gt;</w:t>
        </w:r>
      </w:ins>
    </w:p>
    <w:p w14:paraId="594FFA2B" w14:textId="0E16701E" w:rsidR="006D6355" w:rsidRDefault="006D6355" w:rsidP="006D6355">
      <w:pPr>
        <w:pStyle w:val="code"/>
        <w:rPr>
          <w:ins w:id="2754" w:author="Gerard" w:date="2014-07-29T23:50:00Z"/>
        </w:rPr>
      </w:pPr>
      <w:ins w:id="2755" w:author="Gerard" w:date="2014-07-29T23:50:00Z">
        <w:r>
          <w:tab/>
          <w:t>&lt;</w:t>
        </w:r>
      </w:ins>
      <w:ins w:id="2756" w:author="Gerard" w:date="2014-07-29T23:57:00Z">
        <w:r w:rsidR="005B234F">
          <w:t>k</w:t>
        </w:r>
      </w:ins>
      <w:ins w:id="2757" w:author="Gerard" w:date="2014-07-29T23:50:00Z">
        <w:r>
          <w:t>&gt;120&lt;/</w:t>
        </w:r>
      </w:ins>
      <w:ins w:id="2758" w:author="Gerard" w:date="2014-07-29T23:58:00Z">
        <w:r w:rsidR="005B234F">
          <w:t>k</w:t>
        </w:r>
      </w:ins>
      <w:ins w:id="2759" w:author="Gerard" w:date="2014-07-29T23:50:00Z">
        <w:r>
          <w:t>&gt;</w:t>
        </w:r>
      </w:ins>
    </w:p>
    <w:p w14:paraId="6C3D3429" w14:textId="77777777" w:rsidR="006D6355" w:rsidRDefault="006D6355" w:rsidP="006D6355">
      <w:pPr>
        <w:pStyle w:val="code"/>
        <w:rPr>
          <w:ins w:id="2760" w:author="Gerard" w:date="2014-07-29T23:50:00Z"/>
        </w:rPr>
      </w:pPr>
      <w:ins w:id="2761" w:author="Gerard" w:date="2014-07-29T23:50:00Z">
        <w:r>
          <w:t>&lt;/material&gt;</w:t>
        </w:r>
      </w:ins>
    </w:p>
    <w:p w14:paraId="2ADA06DD" w14:textId="77777777" w:rsidR="006A0BC1" w:rsidRDefault="006A0BC1" w:rsidP="006A0BC1">
      <w:pPr>
        <w:pStyle w:val="Heading4"/>
      </w:pPr>
      <w:bookmarkStart w:id="2762" w:name="_Toc268297764"/>
      <w:r>
        <w:lastRenderedPageBreak/>
        <w:t>Holmes-Mow</w:t>
      </w:r>
      <w:bookmarkEnd w:id="2578"/>
      <w:bookmarkEnd w:id="2762"/>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6627"/>
        <w:gridCol w:w="1007"/>
      </w:tblGrid>
      <w:tr w:rsidR="00632EDA" w14:paraId="2630A440" w14:textId="617B5F1D" w:rsidTr="008C20E4">
        <w:tc>
          <w:tcPr>
            <w:tcW w:w="1014" w:type="pct"/>
            <w:shd w:val="clear" w:color="auto" w:fill="auto"/>
          </w:tcPr>
          <w:p w14:paraId="35704359" w14:textId="77777777" w:rsidR="00632EDA" w:rsidRDefault="00632EDA" w:rsidP="006A0BC1">
            <w:pPr>
              <w:pStyle w:val="code"/>
            </w:pPr>
            <w:r>
              <w:t>&lt;E&gt;</w:t>
            </w:r>
          </w:p>
        </w:tc>
        <w:tc>
          <w:tcPr>
            <w:tcW w:w="3460" w:type="pct"/>
            <w:shd w:val="clear" w:color="auto" w:fill="auto"/>
          </w:tcPr>
          <w:p w14:paraId="2ED46B99" w14:textId="77777777" w:rsidR="00632EDA" w:rsidRDefault="00632EDA" w:rsidP="006A0BC1">
            <w:r>
              <w:t>Young’s modulus</w:t>
            </w:r>
          </w:p>
        </w:tc>
        <w:tc>
          <w:tcPr>
            <w:tcW w:w="526" w:type="pct"/>
          </w:tcPr>
          <w:p w14:paraId="54FCD2AC" w14:textId="41E41751" w:rsidR="00632EDA" w:rsidRDefault="00632EDA" w:rsidP="006A0BC1">
            <w:r>
              <w:t>[</w:t>
            </w:r>
            <w:r>
              <w:rPr>
                <w:b/>
              </w:rPr>
              <w:t>P</w:t>
            </w:r>
            <w:r>
              <w:t>]</w:t>
            </w:r>
          </w:p>
        </w:tc>
      </w:tr>
      <w:tr w:rsidR="00632EDA" w14:paraId="7283C5D4" w14:textId="022AE2FC" w:rsidTr="008C20E4">
        <w:tc>
          <w:tcPr>
            <w:tcW w:w="1014" w:type="pct"/>
            <w:shd w:val="clear" w:color="auto" w:fill="auto"/>
          </w:tcPr>
          <w:p w14:paraId="3319F2A8" w14:textId="77777777" w:rsidR="00632EDA" w:rsidRDefault="00632EDA" w:rsidP="006A0BC1">
            <w:pPr>
              <w:pStyle w:val="code"/>
            </w:pPr>
            <w:r>
              <w:t>&lt;v&gt;</w:t>
            </w:r>
          </w:p>
        </w:tc>
        <w:tc>
          <w:tcPr>
            <w:tcW w:w="3460" w:type="pct"/>
            <w:shd w:val="clear" w:color="auto" w:fill="auto"/>
          </w:tcPr>
          <w:p w14:paraId="057EF4D8" w14:textId="77777777" w:rsidR="00632EDA" w:rsidRDefault="00632EDA" w:rsidP="006A0BC1">
            <w:r>
              <w:t>Poisson’s ratio</w:t>
            </w:r>
          </w:p>
        </w:tc>
        <w:tc>
          <w:tcPr>
            <w:tcW w:w="526" w:type="pct"/>
          </w:tcPr>
          <w:p w14:paraId="42529080" w14:textId="665F635A" w:rsidR="00632EDA" w:rsidRDefault="00632EDA" w:rsidP="006A0BC1">
            <w:r>
              <w:t>[ ]</w:t>
            </w:r>
          </w:p>
        </w:tc>
      </w:tr>
      <w:tr w:rsidR="00632EDA" w14:paraId="0293040F" w14:textId="747E45C2" w:rsidTr="008C20E4">
        <w:tc>
          <w:tcPr>
            <w:tcW w:w="1014" w:type="pct"/>
            <w:shd w:val="clear" w:color="auto" w:fill="auto"/>
          </w:tcPr>
          <w:p w14:paraId="44493B2B" w14:textId="77777777" w:rsidR="00632EDA" w:rsidRDefault="00632EDA" w:rsidP="006A0BC1">
            <w:pPr>
              <w:pStyle w:val="code"/>
            </w:pPr>
            <w:r>
              <w:t>&lt;beta&gt;</w:t>
            </w:r>
          </w:p>
        </w:tc>
        <w:tc>
          <w:tcPr>
            <w:tcW w:w="3460" w:type="pct"/>
            <w:shd w:val="clear" w:color="auto" w:fill="auto"/>
          </w:tcPr>
          <w:p w14:paraId="486FC2DA" w14:textId="77777777" w:rsidR="00632EDA" w:rsidRDefault="00632EDA" w:rsidP="006A0BC1">
            <w:r>
              <w:t>Exponential stiffening coefficient</w:t>
            </w:r>
          </w:p>
        </w:tc>
        <w:tc>
          <w:tcPr>
            <w:tcW w:w="526" w:type="pct"/>
          </w:tcPr>
          <w:p w14:paraId="2B470A5B" w14:textId="7473673B" w:rsidR="00632EDA" w:rsidRDefault="00632EDA" w:rsidP="006A0BC1">
            <w:r>
              <w:t>[ ]</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667C3C9E" w:rsidR="006A0BC1" w:rsidRDefault="006A0BC1" w:rsidP="006A0BC1">
      <w:pPr>
        <w:pStyle w:val="MTDisplayEquation"/>
      </w:pPr>
      <w:r>
        <w:tab/>
      </w:r>
      <w:r w:rsidR="006C2049" w:rsidRPr="006C2049">
        <w:rPr>
          <w:position w:val="-24"/>
        </w:rPr>
        <w:object w:dxaOrig="2460" w:dyaOrig="620" w14:anchorId="6473E470">
          <v:shape id="_x0000_i3399" type="#_x0000_t75" style="width:123pt;height:31pt" o:ole="">
            <v:imagedata r:id="rId739" o:title=""/>
          </v:shape>
          <o:OLEObject Type="Embed" ProgID="Equation.DSMT4" ShapeID="_x0000_i3399" DrawAspect="Content" ObjectID="_1470213022" r:id="rId740"/>
        </w:object>
      </w:r>
      <w:r>
        <w:t>,</w:t>
      </w:r>
    </w:p>
    <w:p w14:paraId="5C1DFA10" w14:textId="0D98E2A4" w:rsidR="006A0BC1" w:rsidRPr="00050F11" w:rsidRDefault="006A0BC1" w:rsidP="006A0BC1">
      <w:proofErr w:type="gramStart"/>
      <w:r>
        <w:t>where</w:t>
      </w:r>
      <w:proofErr w:type="gramEnd"/>
      <w:r>
        <w:t xml:space="preserve"> </w:t>
      </w:r>
      <w:r w:rsidR="006C2049" w:rsidRPr="006C2049">
        <w:rPr>
          <w:position w:val="-12"/>
        </w:rPr>
        <w:object w:dxaOrig="220" w:dyaOrig="360" w14:anchorId="78E5378D">
          <v:shape id="_x0000_i3402" type="#_x0000_t75" style="width:11pt;height:18pt" o:ole="">
            <v:imagedata r:id="rId741" o:title=""/>
          </v:shape>
          <o:OLEObject Type="Embed" ProgID="Equation.DSMT4" ShapeID="_x0000_i3402" DrawAspect="Content" ObjectID="_1470213023" r:id="rId742"/>
        </w:object>
      </w:r>
      <w:r w:rsidR="00A62945">
        <w:t xml:space="preserve"> </w:t>
      </w:r>
      <w:r>
        <w:t xml:space="preserve">and </w:t>
      </w:r>
      <w:r w:rsidR="006C2049" w:rsidRPr="006C2049">
        <w:rPr>
          <w:position w:val="-12"/>
        </w:rPr>
        <w:object w:dxaOrig="240" w:dyaOrig="360" w14:anchorId="00AA763B">
          <v:shape id="_x0000_i3405" type="#_x0000_t75" style="width:12pt;height:18pt" o:ole="">
            <v:imagedata r:id="rId743" o:title=""/>
          </v:shape>
          <o:OLEObject Type="Embed" ProgID="Equation.DSMT4" ShapeID="_x0000_i3405" DrawAspect="Content" ObjectID="_1470213024" r:id="rId744"/>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25AF5090" w:rsidR="006A0BC1" w:rsidRDefault="006A0BC1" w:rsidP="006A0BC1">
      <w:pPr>
        <w:pStyle w:val="MTDisplayEquation"/>
      </w:pPr>
      <w:r>
        <w:tab/>
      </w:r>
      <w:r w:rsidR="006C2049" w:rsidRPr="006C2049">
        <w:rPr>
          <w:position w:val="-62"/>
        </w:rPr>
        <w:object w:dxaOrig="5560" w:dyaOrig="1359" w14:anchorId="73587175">
          <v:shape id="_x0000_i3408" type="#_x0000_t75" style="width:278pt;height:68pt" o:ole="">
            <v:imagedata r:id="rId745" o:title=""/>
          </v:shape>
          <o:OLEObject Type="Embed" ProgID="Equation.DSMT4" ShapeID="_x0000_i3408" DrawAspect="Content" ObjectID="_1470213025" r:id="rId746"/>
        </w:object>
      </w:r>
      <w:r>
        <w:t>,</w:t>
      </w:r>
    </w:p>
    <w:p w14:paraId="3204B8B9" w14:textId="4420401D" w:rsidR="006A0BC1" w:rsidRDefault="006A0BC1" w:rsidP="006A0BC1">
      <w:proofErr w:type="gramStart"/>
      <w:r>
        <w:t>and</w:t>
      </w:r>
      <w:proofErr w:type="gramEnd"/>
      <w:r>
        <w:t xml:space="preserve"> </w:t>
      </w:r>
      <w:r w:rsidR="006C2049" w:rsidRPr="006C2049">
        <w:rPr>
          <w:position w:val="-6"/>
        </w:rPr>
        <w:object w:dxaOrig="220" w:dyaOrig="279" w14:anchorId="5416ED89">
          <v:shape id="_x0000_i3411" type="#_x0000_t75" style="width:11pt;height:14pt" o:ole="">
            <v:imagedata r:id="rId747" o:title=""/>
          </v:shape>
          <o:OLEObject Type="Embed" ProgID="Equation.DSMT4" ShapeID="_x0000_i3411" DrawAspect="Content" ObjectID="_1470213026" r:id="rId748"/>
        </w:object>
      </w:r>
      <w:r w:rsidR="00A62945">
        <w:t xml:space="preserve"> </w:t>
      </w:r>
      <w:r>
        <w:t xml:space="preserve">and </w:t>
      </w:r>
      <w:r w:rsidR="006C2049" w:rsidRPr="006C2049">
        <w:rPr>
          <w:position w:val="-10"/>
        </w:rPr>
        <w:object w:dxaOrig="240" w:dyaOrig="260" w14:anchorId="5B437E99">
          <v:shape id="_x0000_i3414" type="#_x0000_t75" style="width:12pt;height:13pt" o:ole="">
            <v:imagedata r:id="rId749" o:title=""/>
          </v:shape>
          <o:OLEObject Type="Embed" ProgID="Equation.DSMT4" ShapeID="_x0000_i3414" DrawAspect="Content" ObjectID="_1470213027" r:id="rId750"/>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6D9265B6" w:rsidR="006A0BC1" w:rsidRPr="009F4E39" w:rsidRDefault="006A0BC1" w:rsidP="006A0BC1">
      <w:pPr>
        <w:pStyle w:val="MTDisplayEquation"/>
      </w:pPr>
      <w:r>
        <w:tab/>
      </w:r>
      <w:r w:rsidR="006C2049" w:rsidRPr="006C2049">
        <w:rPr>
          <w:position w:val="-66"/>
        </w:rPr>
        <w:object w:dxaOrig="1840" w:dyaOrig="1440" w14:anchorId="2DA1FA34">
          <v:shape id="_x0000_i3417" type="#_x0000_t75" style="width:92pt;height:1in" o:ole="">
            <v:imagedata r:id="rId751" o:title=""/>
          </v:shape>
          <o:OLEObject Type="Embed" ProgID="Equation.DSMT4" ShapeID="_x0000_i3417" DrawAspect="Content" ObjectID="_1470213028" r:id="rId752"/>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2763" w:name="_Toc268297765"/>
      <w:r>
        <w:lastRenderedPageBreak/>
        <w:t>Isotropic Elastic</w:t>
      </w:r>
      <w:bookmarkEnd w:id="2763"/>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6AC282A3" w14:textId="59794E06" w:rsidTr="008C20E4">
        <w:tc>
          <w:tcPr>
            <w:tcW w:w="1000" w:type="pct"/>
            <w:shd w:val="clear" w:color="auto" w:fill="auto"/>
          </w:tcPr>
          <w:p w14:paraId="68E425D0" w14:textId="77777777" w:rsidR="00632EDA" w:rsidRDefault="00632EDA" w:rsidP="006A0BC1">
            <w:pPr>
              <w:pStyle w:val="code"/>
            </w:pPr>
            <w:r>
              <w:t>&lt;E&gt;</w:t>
            </w:r>
          </w:p>
        </w:tc>
        <w:tc>
          <w:tcPr>
            <w:tcW w:w="3147" w:type="pct"/>
            <w:shd w:val="clear" w:color="auto" w:fill="auto"/>
          </w:tcPr>
          <w:p w14:paraId="138B86E4" w14:textId="77777777" w:rsidR="00632EDA" w:rsidRDefault="00632EDA" w:rsidP="006A0BC1">
            <w:r>
              <w:t>Young’s modulus</w:t>
            </w:r>
          </w:p>
        </w:tc>
        <w:tc>
          <w:tcPr>
            <w:tcW w:w="853" w:type="pct"/>
          </w:tcPr>
          <w:p w14:paraId="1DB316D8" w14:textId="716E8CD6" w:rsidR="00632EDA" w:rsidRDefault="00632EDA" w:rsidP="006A0BC1">
            <w:r>
              <w:t>[</w:t>
            </w:r>
            <w:r>
              <w:rPr>
                <w:b/>
              </w:rPr>
              <w:t>P</w:t>
            </w:r>
            <w:r>
              <w:t>]</w:t>
            </w:r>
          </w:p>
        </w:tc>
      </w:tr>
      <w:tr w:rsidR="00632EDA" w14:paraId="0C6C7EF8" w14:textId="7A802E10" w:rsidTr="008C20E4">
        <w:tc>
          <w:tcPr>
            <w:tcW w:w="1000" w:type="pct"/>
            <w:shd w:val="clear" w:color="auto" w:fill="auto"/>
          </w:tcPr>
          <w:p w14:paraId="431A8EB1" w14:textId="77777777" w:rsidR="00632EDA" w:rsidRDefault="00632EDA" w:rsidP="006A0BC1">
            <w:pPr>
              <w:pStyle w:val="code"/>
            </w:pPr>
            <w:r>
              <w:t>&lt;v&gt;</w:t>
            </w:r>
          </w:p>
        </w:tc>
        <w:tc>
          <w:tcPr>
            <w:tcW w:w="3147" w:type="pct"/>
            <w:shd w:val="clear" w:color="auto" w:fill="auto"/>
          </w:tcPr>
          <w:p w14:paraId="6CE0F038" w14:textId="77777777" w:rsidR="00632EDA" w:rsidRDefault="00632EDA" w:rsidP="006A0BC1">
            <w:r>
              <w:t>Poisson’s ratio</w:t>
            </w:r>
          </w:p>
        </w:tc>
        <w:tc>
          <w:tcPr>
            <w:tcW w:w="853" w:type="pct"/>
          </w:tcPr>
          <w:p w14:paraId="22741499" w14:textId="391DE39B" w:rsidR="00632EDA" w:rsidRDefault="00632EDA" w:rsidP="006A0BC1">
            <w:r>
              <w:t>[ ]</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418EE0CD" w:rsidR="006A0BC1" w:rsidRDefault="006C2049" w:rsidP="006A0BC1">
      <w:pPr>
        <w:jc w:val="center"/>
      </w:pPr>
      <w:r w:rsidRPr="006C2049">
        <w:rPr>
          <w:position w:val="-24"/>
        </w:rPr>
        <w:object w:dxaOrig="2360" w:dyaOrig="620" w14:anchorId="15ACF877">
          <v:shape id="_x0000_i3420" type="#_x0000_t75" style="width:118pt;height:31pt" o:ole="">
            <v:imagedata r:id="rId753" o:title=""/>
          </v:shape>
          <o:OLEObject Type="Embed" ProgID="Equation.DSMT4" ShapeID="_x0000_i3420" DrawAspect="Content" ObjectID="_1470213029" r:id="rId754"/>
        </w:object>
      </w:r>
      <w:r w:rsidR="006A0BC1">
        <w:t>.</w:t>
      </w:r>
    </w:p>
    <w:p w14:paraId="7A97EEEC" w14:textId="07B9E103" w:rsidR="006A0BC1" w:rsidRDefault="006A0BC1" w:rsidP="006A0BC1">
      <w:r>
        <w:t xml:space="preserve">Here, </w:t>
      </w:r>
      <w:r>
        <w:rPr>
          <w:b/>
        </w:rPr>
        <w:t>E</w:t>
      </w:r>
      <w:r>
        <w:t xml:space="preserve"> is the Euler-Lagrange strain tensor and </w:t>
      </w:r>
      <w:r w:rsidR="006C2049" w:rsidRPr="006C2049">
        <w:rPr>
          <w:position w:val="-6"/>
        </w:rPr>
        <w:object w:dxaOrig="220" w:dyaOrig="279" w14:anchorId="68D1DC2E">
          <v:shape id="_x0000_i3423" type="#_x0000_t75" style="width:11pt;height:14pt" o:ole="">
            <v:imagedata r:id="rId755" o:title=""/>
          </v:shape>
          <o:OLEObject Type="Embed" ProgID="Equation.DSMT4" ShapeID="_x0000_i3423" DrawAspect="Content" ObjectID="_1470213030" r:id="rId756"/>
        </w:object>
      </w:r>
      <w:r>
        <w:t xml:space="preserve">and </w:t>
      </w:r>
      <w:r w:rsidR="006C2049" w:rsidRPr="006C2049">
        <w:rPr>
          <w:position w:val="-10"/>
        </w:rPr>
        <w:object w:dxaOrig="240" w:dyaOrig="260" w14:anchorId="22911B12">
          <v:shape id="_x0000_i3426" type="#_x0000_t75" style="width:12pt;height:13pt" o:ole="">
            <v:imagedata r:id="rId757" o:title=""/>
          </v:shape>
          <o:OLEObject Type="Embed" ProgID="Equation.DSMT4" ShapeID="_x0000_i3426" DrawAspect="Content" ObjectID="_1470213031" r:id="rId758"/>
        </w:object>
      </w:r>
      <w:r>
        <w:t xml:space="preserve">are the Lamé parameters, which are related to the more familiar Young’s modulus </w:t>
      </w:r>
      <w:r>
        <w:rPr>
          <w:i/>
        </w:rPr>
        <w:t xml:space="preserve">E </w:t>
      </w:r>
      <w:r>
        <w:t xml:space="preserve">and Poisson’s ratio </w:t>
      </w:r>
      <w:r w:rsidR="006C2049" w:rsidRPr="006C2049">
        <w:rPr>
          <w:position w:val="-6"/>
        </w:rPr>
        <w:object w:dxaOrig="200" w:dyaOrig="220" w14:anchorId="416829C2">
          <v:shape id="_x0000_i3429" type="#_x0000_t75" style="width:10pt;height:11pt" o:ole="">
            <v:imagedata r:id="rId759" o:title=""/>
          </v:shape>
          <o:OLEObject Type="Embed" ProgID="Equation.DSMT4" ShapeID="_x0000_i3429" DrawAspect="Content" ObjectID="_1470213032" r:id="rId760"/>
        </w:object>
      </w:r>
      <w:r>
        <w:t>as follows:</w:t>
      </w:r>
    </w:p>
    <w:p w14:paraId="31B5DCEE" w14:textId="3A7C86D8" w:rsidR="006A0BC1" w:rsidRDefault="006C2049" w:rsidP="006A0BC1">
      <w:pPr>
        <w:jc w:val="center"/>
      </w:pPr>
      <w:r w:rsidRPr="006C2049">
        <w:rPr>
          <w:position w:val="-32"/>
        </w:rPr>
        <w:object w:dxaOrig="3440" w:dyaOrig="700" w14:anchorId="7ABFD714">
          <v:shape id="_x0000_i3432" type="#_x0000_t75" style="width:172pt;height:35pt" o:ole="">
            <v:imagedata r:id="rId761" o:title=""/>
          </v:shape>
          <o:OLEObject Type="Embed" ProgID="Equation.DSMT4" ShapeID="_x0000_i3432" DrawAspect="Content" ObjectID="_1470213033" r:id="rId762"/>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5971A5F0" w:rsidR="006A0BC1" w:rsidRDefault="006C2049" w:rsidP="006A0BC1">
      <w:pPr>
        <w:jc w:val="center"/>
      </w:pPr>
      <w:r w:rsidRPr="006C2049">
        <w:rPr>
          <w:position w:val="-24"/>
        </w:rPr>
        <w:object w:dxaOrig="2760" w:dyaOrig="620" w14:anchorId="6808DEE5">
          <v:shape id="_x0000_i3435" type="#_x0000_t75" style="width:138pt;height:31pt" o:ole="">
            <v:imagedata r:id="rId763" o:title=""/>
          </v:shape>
          <o:OLEObject Type="Embed" ProgID="Equation.DSMT4" ShapeID="_x0000_i3435" DrawAspect="Content" ObjectID="_1470213034" r:id="rId764"/>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ins w:id="2764" w:author="Gerard" w:date="2014-07-29T23:58:00Z">
        <w:r w:rsidR="001B13CD">
          <w:t>0</w:t>
        </w:r>
      </w:ins>
      <w:del w:id="2765" w:author="Gerard" w:date="2014-07-29T23:58:00Z">
        <w:r w:rsidR="00976D6B" w:rsidDel="001B13CD">
          <w:delText xml:space="preserve">4.1.3.8. </w:delText>
        </w:r>
      </w:del>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ins w:id="2766" w:author="Gerard" w:date="2014-07-29T23:58:00Z">
        <w:r w:rsidR="001B13CD">
          <w:t xml:space="preserve">4.1.3.12. </w:t>
        </w:r>
      </w:ins>
      <w:del w:id="2767" w:author="Gerard" w:date="2014-07-29T23:58:00Z">
        <w:r w:rsidR="00976D6B" w:rsidDel="001B13CD">
          <w:delText xml:space="preserve">4.1.3.11. </w:delText>
        </w:r>
      </w:del>
      <w:r w:rsidR="00E2228B">
        <w:fldChar w:fldCharType="end"/>
      </w:r>
      <w:proofErr w:type="gramStart"/>
      <w:r w:rsidR="00F82D36">
        <w:t>, or the unconstrained Ogden material in Section </w:t>
      </w:r>
      <w:r w:rsidR="00F82D36">
        <w:fldChar w:fldCharType="begin"/>
      </w:r>
      <w:r w:rsidR="00F82D36">
        <w:instrText xml:space="preserve"> REF _Ref173929713 \r \h </w:instrText>
      </w:r>
      <w:r w:rsidR="00F82D36">
        <w:fldChar w:fldCharType="separate"/>
      </w:r>
      <w:ins w:id="2768" w:author="Gerard" w:date="2014-07-29T23:58:00Z">
        <w:r w:rsidR="001B13CD">
          <w:t>4.1.3.15.</w:t>
        </w:r>
        <w:proofErr w:type="gramEnd"/>
        <w:r w:rsidR="001B13CD">
          <w:t xml:space="preserve"> </w:t>
        </w:r>
      </w:ins>
      <w:del w:id="2769" w:author="Gerard" w:date="2014-07-29T23:58:00Z">
        <w:r w:rsidR="00976D6B" w:rsidDel="001B13CD">
          <w:delText xml:space="preserve">4.1.3.12. </w:delText>
        </w:r>
      </w:del>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2770" w:name="_Toc268297766"/>
      <w:r>
        <w:lastRenderedPageBreak/>
        <w:t>Orthotropic</w:t>
      </w:r>
      <w:r w:rsidR="00D51B77">
        <w:t xml:space="preserve"> Elastic</w:t>
      </w:r>
      <w:bookmarkEnd w:id="2770"/>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7215"/>
        <w:gridCol w:w="881"/>
      </w:tblGrid>
      <w:tr w:rsidR="00632EDA" w14:paraId="129D9B1B" w14:textId="64CBBC79" w:rsidTr="008C20E4">
        <w:tc>
          <w:tcPr>
            <w:tcW w:w="773" w:type="pct"/>
            <w:shd w:val="clear" w:color="auto" w:fill="auto"/>
          </w:tcPr>
          <w:p w14:paraId="37963A29" w14:textId="77777777" w:rsidR="00632EDA" w:rsidRDefault="00632EDA" w:rsidP="006A0BC1">
            <w:pPr>
              <w:pStyle w:val="code"/>
            </w:pPr>
            <w:r>
              <w:t>&lt;E1&gt;</w:t>
            </w:r>
          </w:p>
        </w:tc>
        <w:tc>
          <w:tcPr>
            <w:tcW w:w="3767" w:type="pct"/>
            <w:shd w:val="clear" w:color="auto" w:fill="auto"/>
          </w:tcPr>
          <w:p w14:paraId="1941F696" w14:textId="77777777" w:rsidR="00632EDA" w:rsidRDefault="00632EDA" w:rsidP="006A0BC1">
            <w:r>
              <w:t>Young’s modulus in the x-direction</w:t>
            </w:r>
          </w:p>
        </w:tc>
        <w:tc>
          <w:tcPr>
            <w:tcW w:w="461" w:type="pct"/>
          </w:tcPr>
          <w:p w14:paraId="770A5235" w14:textId="2789A334" w:rsidR="00632EDA" w:rsidRDefault="00632EDA" w:rsidP="006A0BC1">
            <w:r>
              <w:t>[</w:t>
            </w:r>
            <w:r>
              <w:rPr>
                <w:b/>
              </w:rPr>
              <w:t>P</w:t>
            </w:r>
            <w:r>
              <w:t>]</w:t>
            </w:r>
          </w:p>
        </w:tc>
      </w:tr>
      <w:tr w:rsidR="00632EDA" w14:paraId="603A0067" w14:textId="6200BCCE" w:rsidTr="008C20E4">
        <w:tc>
          <w:tcPr>
            <w:tcW w:w="773" w:type="pct"/>
            <w:shd w:val="clear" w:color="auto" w:fill="auto"/>
          </w:tcPr>
          <w:p w14:paraId="435420A4" w14:textId="77777777" w:rsidR="00632EDA" w:rsidRDefault="00632EDA" w:rsidP="006A0BC1">
            <w:pPr>
              <w:pStyle w:val="code"/>
            </w:pPr>
            <w:r>
              <w:t>&lt;E2&gt;</w:t>
            </w:r>
          </w:p>
        </w:tc>
        <w:tc>
          <w:tcPr>
            <w:tcW w:w="3767" w:type="pct"/>
            <w:shd w:val="clear" w:color="auto" w:fill="auto"/>
          </w:tcPr>
          <w:p w14:paraId="0D751883" w14:textId="77777777" w:rsidR="00632EDA" w:rsidRDefault="00632EDA" w:rsidP="006A0BC1">
            <w:r>
              <w:t>Young’s modulus in the y-direction</w:t>
            </w:r>
          </w:p>
        </w:tc>
        <w:tc>
          <w:tcPr>
            <w:tcW w:w="461" w:type="pct"/>
          </w:tcPr>
          <w:p w14:paraId="515806EC" w14:textId="64AEDBFE" w:rsidR="00632EDA" w:rsidRDefault="00632EDA" w:rsidP="006A0BC1">
            <w:r>
              <w:t>[</w:t>
            </w:r>
            <w:r>
              <w:rPr>
                <w:b/>
              </w:rPr>
              <w:t>P</w:t>
            </w:r>
            <w:r>
              <w:t>]</w:t>
            </w:r>
          </w:p>
        </w:tc>
      </w:tr>
      <w:tr w:rsidR="00632EDA" w14:paraId="7526D2A9" w14:textId="390E6EA4" w:rsidTr="008C20E4">
        <w:tc>
          <w:tcPr>
            <w:tcW w:w="773" w:type="pct"/>
            <w:shd w:val="clear" w:color="auto" w:fill="auto"/>
          </w:tcPr>
          <w:p w14:paraId="2C2E4CB5" w14:textId="77777777" w:rsidR="00632EDA" w:rsidRDefault="00632EDA" w:rsidP="006A0BC1">
            <w:pPr>
              <w:pStyle w:val="code"/>
            </w:pPr>
            <w:r>
              <w:t>&lt;E3&gt;</w:t>
            </w:r>
          </w:p>
        </w:tc>
        <w:tc>
          <w:tcPr>
            <w:tcW w:w="3767" w:type="pct"/>
            <w:shd w:val="clear" w:color="auto" w:fill="auto"/>
          </w:tcPr>
          <w:p w14:paraId="074174B4" w14:textId="77777777" w:rsidR="00632EDA" w:rsidRDefault="00632EDA" w:rsidP="006A0BC1">
            <w:r>
              <w:t>Young’s modulus in the z-direction</w:t>
            </w:r>
          </w:p>
        </w:tc>
        <w:tc>
          <w:tcPr>
            <w:tcW w:w="461" w:type="pct"/>
          </w:tcPr>
          <w:p w14:paraId="79B75A6C" w14:textId="233A80FB" w:rsidR="00632EDA" w:rsidRDefault="00632EDA" w:rsidP="006A0BC1">
            <w:r>
              <w:t>[</w:t>
            </w:r>
            <w:r>
              <w:rPr>
                <w:b/>
              </w:rPr>
              <w:t>P</w:t>
            </w:r>
            <w:r>
              <w:t>]</w:t>
            </w:r>
          </w:p>
        </w:tc>
      </w:tr>
      <w:tr w:rsidR="00632EDA" w14:paraId="5144049E" w14:textId="0A14E111" w:rsidTr="008C20E4">
        <w:tc>
          <w:tcPr>
            <w:tcW w:w="773" w:type="pct"/>
            <w:shd w:val="clear" w:color="auto" w:fill="auto"/>
          </w:tcPr>
          <w:p w14:paraId="6D6CA337" w14:textId="77777777" w:rsidR="00632EDA" w:rsidRDefault="00632EDA" w:rsidP="006A0BC1">
            <w:pPr>
              <w:pStyle w:val="code"/>
            </w:pPr>
            <w:r>
              <w:t>&lt;G12&gt;</w:t>
            </w:r>
          </w:p>
        </w:tc>
        <w:tc>
          <w:tcPr>
            <w:tcW w:w="3767" w:type="pct"/>
            <w:shd w:val="clear" w:color="auto" w:fill="auto"/>
          </w:tcPr>
          <w:p w14:paraId="7BBE5EB3" w14:textId="77777777" w:rsidR="00632EDA" w:rsidRDefault="00632EDA" w:rsidP="006A0BC1">
            <w:r>
              <w:t>Shear modulus in the xy-plane</w:t>
            </w:r>
          </w:p>
        </w:tc>
        <w:tc>
          <w:tcPr>
            <w:tcW w:w="461" w:type="pct"/>
          </w:tcPr>
          <w:p w14:paraId="5E0AF828" w14:textId="1672F1A1" w:rsidR="00632EDA" w:rsidRDefault="00632EDA" w:rsidP="006A0BC1">
            <w:r>
              <w:t>[</w:t>
            </w:r>
            <w:r>
              <w:rPr>
                <w:b/>
              </w:rPr>
              <w:t>P</w:t>
            </w:r>
            <w:r>
              <w:t>]</w:t>
            </w:r>
          </w:p>
        </w:tc>
      </w:tr>
      <w:tr w:rsidR="00632EDA" w14:paraId="1A6E3A77" w14:textId="65DEEC19" w:rsidTr="008C20E4">
        <w:tc>
          <w:tcPr>
            <w:tcW w:w="773" w:type="pct"/>
            <w:shd w:val="clear" w:color="auto" w:fill="auto"/>
          </w:tcPr>
          <w:p w14:paraId="39720A86" w14:textId="77777777" w:rsidR="00632EDA" w:rsidRDefault="00632EDA" w:rsidP="006A0BC1">
            <w:pPr>
              <w:pStyle w:val="code"/>
            </w:pPr>
            <w:r>
              <w:t>&lt;G23&gt;</w:t>
            </w:r>
          </w:p>
        </w:tc>
        <w:tc>
          <w:tcPr>
            <w:tcW w:w="3767" w:type="pct"/>
            <w:shd w:val="clear" w:color="auto" w:fill="auto"/>
          </w:tcPr>
          <w:p w14:paraId="670A8A73" w14:textId="77777777" w:rsidR="00632EDA" w:rsidRDefault="00632EDA" w:rsidP="006A0BC1">
            <w:r>
              <w:t>Shear modulus in the yz-plane</w:t>
            </w:r>
          </w:p>
        </w:tc>
        <w:tc>
          <w:tcPr>
            <w:tcW w:w="461" w:type="pct"/>
          </w:tcPr>
          <w:p w14:paraId="3414658E" w14:textId="52AC7C2A" w:rsidR="00632EDA" w:rsidRDefault="00632EDA" w:rsidP="006A0BC1">
            <w:r>
              <w:t>[</w:t>
            </w:r>
            <w:r>
              <w:rPr>
                <w:b/>
              </w:rPr>
              <w:t>P</w:t>
            </w:r>
            <w:r>
              <w:t>]</w:t>
            </w:r>
          </w:p>
        </w:tc>
      </w:tr>
      <w:tr w:rsidR="00632EDA" w14:paraId="3255A964" w14:textId="0D88D6B3" w:rsidTr="008C20E4">
        <w:tc>
          <w:tcPr>
            <w:tcW w:w="773" w:type="pct"/>
            <w:shd w:val="clear" w:color="auto" w:fill="auto"/>
          </w:tcPr>
          <w:p w14:paraId="11C5B529" w14:textId="77777777" w:rsidR="00632EDA" w:rsidRDefault="00632EDA" w:rsidP="006A0BC1">
            <w:pPr>
              <w:pStyle w:val="code"/>
            </w:pPr>
            <w:r>
              <w:t>&lt;G31&gt;</w:t>
            </w:r>
          </w:p>
        </w:tc>
        <w:tc>
          <w:tcPr>
            <w:tcW w:w="3767" w:type="pct"/>
            <w:shd w:val="clear" w:color="auto" w:fill="auto"/>
          </w:tcPr>
          <w:p w14:paraId="68C395C6" w14:textId="77777777" w:rsidR="00632EDA" w:rsidRDefault="00632EDA" w:rsidP="006A0BC1">
            <w:r>
              <w:t>Shear modulus in the xz-plane</w:t>
            </w:r>
          </w:p>
        </w:tc>
        <w:tc>
          <w:tcPr>
            <w:tcW w:w="461" w:type="pct"/>
          </w:tcPr>
          <w:p w14:paraId="55A149E6" w14:textId="3E242675" w:rsidR="00632EDA" w:rsidRDefault="00632EDA" w:rsidP="006A0BC1">
            <w:r>
              <w:t>[</w:t>
            </w:r>
            <w:r>
              <w:rPr>
                <w:b/>
              </w:rPr>
              <w:t>P</w:t>
            </w:r>
            <w:r>
              <w:t>]</w:t>
            </w:r>
          </w:p>
        </w:tc>
      </w:tr>
      <w:tr w:rsidR="00632EDA" w14:paraId="5FF15C8B" w14:textId="279CD13A" w:rsidTr="008C20E4">
        <w:tc>
          <w:tcPr>
            <w:tcW w:w="773" w:type="pct"/>
            <w:shd w:val="clear" w:color="auto" w:fill="auto"/>
          </w:tcPr>
          <w:p w14:paraId="1B5040B7" w14:textId="77777777" w:rsidR="00632EDA" w:rsidRDefault="00632EDA" w:rsidP="006A0BC1">
            <w:pPr>
              <w:pStyle w:val="code"/>
            </w:pPr>
            <w:r>
              <w:t>&lt;v12&gt;</w:t>
            </w:r>
          </w:p>
        </w:tc>
        <w:tc>
          <w:tcPr>
            <w:tcW w:w="3767" w:type="pct"/>
            <w:shd w:val="clear" w:color="auto" w:fill="auto"/>
          </w:tcPr>
          <w:p w14:paraId="70CF68B8" w14:textId="77777777" w:rsidR="00632EDA" w:rsidRDefault="00632EDA" w:rsidP="006A0BC1">
            <w:r>
              <w:t>Poisson’s ratio between x- and y-direction</w:t>
            </w:r>
          </w:p>
        </w:tc>
        <w:tc>
          <w:tcPr>
            <w:tcW w:w="461" w:type="pct"/>
          </w:tcPr>
          <w:p w14:paraId="46135B49" w14:textId="0BE4301F" w:rsidR="00632EDA" w:rsidRDefault="00632EDA" w:rsidP="006A0BC1">
            <w:r>
              <w:t>[ ]</w:t>
            </w:r>
          </w:p>
        </w:tc>
      </w:tr>
      <w:tr w:rsidR="00632EDA" w14:paraId="102610C9" w14:textId="6FA1E8B7" w:rsidTr="008C20E4">
        <w:tc>
          <w:tcPr>
            <w:tcW w:w="773" w:type="pct"/>
            <w:shd w:val="clear" w:color="auto" w:fill="auto"/>
          </w:tcPr>
          <w:p w14:paraId="49782A85" w14:textId="77777777" w:rsidR="00632EDA" w:rsidRDefault="00632EDA" w:rsidP="006A0BC1">
            <w:pPr>
              <w:pStyle w:val="code"/>
            </w:pPr>
            <w:r>
              <w:t>&lt;v23&gt;</w:t>
            </w:r>
          </w:p>
        </w:tc>
        <w:tc>
          <w:tcPr>
            <w:tcW w:w="3767" w:type="pct"/>
            <w:shd w:val="clear" w:color="auto" w:fill="auto"/>
          </w:tcPr>
          <w:p w14:paraId="22040AFB" w14:textId="77777777" w:rsidR="00632EDA" w:rsidRDefault="00632EDA" w:rsidP="006A0BC1">
            <w:r>
              <w:t>Poisson’s ratio between y- and z-direction</w:t>
            </w:r>
          </w:p>
        </w:tc>
        <w:tc>
          <w:tcPr>
            <w:tcW w:w="461" w:type="pct"/>
          </w:tcPr>
          <w:p w14:paraId="3169B595" w14:textId="4C16D207" w:rsidR="00632EDA" w:rsidRDefault="00632EDA" w:rsidP="006A0BC1">
            <w:r>
              <w:t>[ ]</w:t>
            </w:r>
          </w:p>
        </w:tc>
      </w:tr>
      <w:tr w:rsidR="00632EDA" w14:paraId="679FF269" w14:textId="3F67EDC5" w:rsidTr="008C20E4">
        <w:tc>
          <w:tcPr>
            <w:tcW w:w="773" w:type="pct"/>
            <w:shd w:val="clear" w:color="auto" w:fill="auto"/>
          </w:tcPr>
          <w:p w14:paraId="1F5E9B14" w14:textId="77777777" w:rsidR="00632EDA" w:rsidRDefault="00632EDA" w:rsidP="006A0BC1">
            <w:pPr>
              <w:pStyle w:val="code"/>
            </w:pPr>
            <w:r>
              <w:t>&lt;v31&gt;</w:t>
            </w:r>
          </w:p>
        </w:tc>
        <w:tc>
          <w:tcPr>
            <w:tcW w:w="3767" w:type="pct"/>
            <w:shd w:val="clear" w:color="auto" w:fill="auto"/>
          </w:tcPr>
          <w:p w14:paraId="0B70209E" w14:textId="77777777" w:rsidR="00632EDA" w:rsidRDefault="00632EDA" w:rsidP="006A0BC1">
            <w:r>
              <w:t>Poisson’s ratio between z- and x-direction</w:t>
            </w:r>
          </w:p>
        </w:tc>
        <w:tc>
          <w:tcPr>
            <w:tcW w:w="461" w:type="pct"/>
          </w:tcPr>
          <w:p w14:paraId="111973D7" w14:textId="22843C4C" w:rsidR="00632EDA" w:rsidRDefault="00632EDA" w:rsidP="006A0BC1">
            <w:r>
              <w:t>[ ]</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43D25AA6" w:rsidR="00195038" w:rsidRDefault="00195038" w:rsidP="00195038">
      <w:pPr>
        <w:pStyle w:val="MTDisplayEquation"/>
      </w:pPr>
      <w:r>
        <w:tab/>
      </w:r>
      <w:r w:rsidR="006C2049" w:rsidRPr="006C2049">
        <w:rPr>
          <w:position w:val="-212"/>
        </w:rPr>
        <w:object w:dxaOrig="6560" w:dyaOrig="2380" w14:anchorId="72D3BEBA">
          <v:shape id="_x0000_i3438" type="#_x0000_t75" style="width:328pt;height:119pt" o:ole="">
            <v:imagedata r:id="rId765" o:title=""/>
          </v:shape>
          <o:OLEObject Type="Embed" ProgID="Equation.DSMT4" ShapeID="_x0000_i3438" DrawAspect="Content" ObjectID="_1470213035" r:id="rId766"/>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1B13CD">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w:t>
      </w:r>
      <w:proofErr w:type="gramStart"/>
      <w:r>
        <w:t>,0.5,0</w:t>
      </w:r>
      <w:proofErr w:type="gramEnd"/>
      <w:r>
        <w:t>&lt;/a&gt;</w:t>
      </w:r>
    </w:p>
    <w:p w14:paraId="43AB764A" w14:textId="77777777" w:rsidR="00651D45" w:rsidRDefault="00651D45" w:rsidP="00651D45">
      <w:pPr>
        <w:pStyle w:val="code"/>
      </w:pPr>
      <w:r>
        <w:tab/>
      </w:r>
      <w:r>
        <w:tab/>
        <w:t>&lt;d&gt;-0.5</w:t>
      </w:r>
      <w:proofErr w:type="gramStart"/>
      <w:r>
        <w:t>,0.866,0</w:t>
      </w:r>
      <w:proofErr w:type="gramEnd"/>
      <w:r>
        <w:t>&lt;/d&gt;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2771" w:name="_Ref167525595"/>
      <w:bookmarkStart w:id="2772" w:name="_Toc268297767"/>
      <w:r w:rsidRPr="008A7ED7">
        <w:lastRenderedPageBreak/>
        <w:t>Neo</w:t>
      </w:r>
      <w:r>
        <w:t>-Hookean</w:t>
      </w:r>
      <w:bookmarkEnd w:id="2771"/>
      <w:bookmarkEnd w:id="2772"/>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0BA645A7" w14:textId="216445DC" w:rsidTr="008C20E4">
        <w:tc>
          <w:tcPr>
            <w:tcW w:w="1000" w:type="pct"/>
            <w:shd w:val="clear" w:color="auto" w:fill="auto"/>
          </w:tcPr>
          <w:p w14:paraId="7EA0DB5E" w14:textId="77777777" w:rsidR="00632EDA" w:rsidRDefault="00632EDA" w:rsidP="006A0BC1">
            <w:pPr>
              <w:pStyle w:val="code"/>
            </w:pPr>
            <w:r>
              <w:t>&lt;E&gt;</w:t>
            </w:r>
          </w:p>
        </w:tc>
        <w:tc>
          <w:tcPr>
            <w:tcW w:w="3147" w:type="pct"/>
            <w:shd w:val="clear" w:color="auto" w:fill="auto"/>
          </w:tcPr>
          <w:p w14:paraId="7C0CA1C0" w14:textId="77777777" w:rsidR="00632EDA" w:rsidRDefault="00632EDA" w:rsidP="006A0BC1">
            <w:r>
              <w:t>Young’s modulus</w:t>
            </w:r>
          </w:p>
        </w:tc>
        <w:tc>
          <w:tcPr>
            <w:tcW w:w="853" w:type="pct"/>
          </w:tcPr>
          <w:p w14:paraId="1ED8BA60" w14:textId="7A9E2444" w:rsidR="00632EDA" w:rsidRDefault="00632EDA" w:rsidP="006A0BC1">
            <w:r>
              <w:t>[</w:t>
            </w:r>
            <w:r>
              <w:rPr>
                <w:b/>
              </w:rPr>
              <w:t>P</w:t>
            </w:r>
            <w:r>
              <w:t>]</w:t>
            </w:r>
          </w:p>
        </w:tc>
      </w:tr>
      <w:tr w:rsidR="00632EDA" w14:paraId="78D8DB8E" w14:textId="7B72CA37" w:rsidTr="008C20E4">
        <w:tc>
          <w:tcPr>
            <w:tcW w:w="1000" w:type="pct"/>
            <w:shd w:val="clear" w:color="auto" w:fill="auto"/>
          </w:tcPr>
          <w:p w14:paraId="04CAD7BC" w14:textId="77777777" w:rsidR="00632EDA" w:rsidRDefault="00632EDA" w:rsidP="006A0BC1">
            <w:pPr>
              <w:pStyle w:val="code"/>
            </w:pPr>
            <w:r>
              <w:t>&lt;v&gt;</w:t>
            </w:r>
          </w:p>
        </w:tc>
        <w:tc>
          <w:tcPr>
            <w:tcW w:w="3147" w:type="pct"/>
            <w:shd w:val="clear" w:color="auto" w:fill="auto"/>
          </w:tcPr>
          <w:p w14:paraId="74C30662" w14:textId="77777777" w:rsidR="00632EDA" w:rsidRDefault="00632EDA" w:rsidP="006A0BC1">
            <w:r>
              <w:t>Poisson’s ratio</w:t>
            </w:r>
          </w:p>
        </w:tc>
        <w:tc>
          <w:tcPr>
            <w:tcW w:w="853" w:type="pct"/>
          </w:tcPr>
          <w:p w14:paraId="7DC49BE9" w14:textId="1FE230D4" w:rsidR="00632EDA" w:rsidRDefault="00632EDA" w:rsidP="006A0BC1">
            <w:r>
              <w:t>[ ]</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1D507EDB" w:rsidR="006A0BC1" w:rsidRPr="005F7781" w:rsidRDefault="006C2049" w:rsidP="006A0BC1">
      <w:pPr>
        <w:jc w:val="center"/>
      </w:pPr>
      <w:r w:rsidRPr="006C2049">
        <w:rPr>
          <w:position w:val="-24"/>
        </w:rPr>
        <w:object w:dxaOrig="3260" w:dyaOrig="620" w14:anchorId="0F446A20">
          <v:shape id="_x0000_i3441" type="#_x0000_t75" style="width:163pt;height:31pt" o:ole="">
            <v:imagedata r:id="rId767" o:title=""/>
          </v:shape>
          <o:OLEObject Type="Embed" ProgID="Equation.DSMT4" ShapeID="_x0000_i3441" DrawAspect="Content" ObjectID="_1470213036" r:id="rId768"/>
        </w:object>
      </w:r>
      <w:r w:rsidR="006A0BC1">
        <w:t>.</w:t>
      </w:r>
    </w:p>
    <w:p w14:paraId="2618C2E7" w14:textId="3C384A9D" w:rsidR="006A0BC1" w:rsidRDefault="006A0BC1" w:rsidP="006A0BC1">
      <w:pPr>
        <w:pStyle w:val="MTDisplayEquation"/>
      </w:pPr>
      <w:r>
        <w:t xml:space="preserve">Here, </w:t>
      </w:r>
      <w:r w:rsidR="006C2049" w:rsidRPr="006C2049">
        <w:rPr>
          <w:position w:val="-12"/>
        </w:rPr>
        <w:object w:dxaOrig="220" w:dyaOrig="360" w14:anchorId="41D4F266">
          <v:shape id="_x0000_i3444" type="#_x0000_t75" style="width:11pt;height:18pt" o:ole="">
            <v:imagedata r:id="rId769" o:title=""/>
          </v:shape>
          <o:OLEObject Type="Embed" ProgID="Equation.DSMT4" ShapeID="_x0000_i3444" DrawAspect="Content" ObjectID="_1470213037" r:id="rId770"/>
        </w:object>
      </w:r>
      <w:r w:rsidR="00A62945">
        <w:t xml:space="preserve"> </w:t>
      </w:r>
      <w:r>
        <w:t xml:space="preserve">and </w:t>
      </w:r>
      <w:r w:rsidR="006C2049" w:rsidRPr="006C2049">
        <w:rPr>
          <w:position w:val="-12"/>
        </w:rPr>
        <w:object w:dxaOrig="240" w:dyaOrig="360" w14:anchorId="025D4858">
          <v:shape id="_x0000_i3447" type="#_x0000_t75" style="width:12pt;height:18pt" o:ole="">
            <v:imagedata r:id="rId771" o:title=""/>
          </v:shape>
          <o:OLEObject Type="Embed" ProgID="Equation.DSMT4" ShapeID="_x0000_i3447" DrawAspect="Content" ObjectID="_1470213038" r:id="rId772"/>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1B13CD">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rPr>
          <w:ins w:id="2773" w:author="Steve Maas" w:date="2014-07-24T18:34:00Z"/>
        </w:rPr>
      </w:pPr>
      <w:r>
        <w:t>&lt;/material&gt;</w:t>
      </w:r>
    </w:p>
    <w:p w14:paraId="1F870A7D" w14:textId="77777777" w:rsidR="00884421" w:rsidRDefault="00884421" w:rsidP="006A0BC1">
      <w:pPr>
        <w:pStyle w:val="code"/>
        <w:rPr>
          <w:ins w:id="2774" w:author="Steve Maas" w:date="2014-07-24T18:34:00Z"/>
        </w:rPr>
      </w:pPr>
    </w:p>
    <w:p w14:paraId="773439B6" w14:textId="77777777" w:rsidR="00884421" w:rsidRDefault="00884421">
      <w:pPr>
        <w:jc w:val="left"/>
        <w:rPr>
          <w:ins w:id="2775" w:author="Steve Maas" w:date="2014-07-24T18:35:00Z"/>
          <w:b/>
          <w:bCs/>
          <w:sz w:val="28"/>
          <w:szCs w:val="28"/>
        </w:rPr>
      </w:pPr>
      <w:ins w:id="2776" w:author="Steve Maas" w:date="2014-07-24T18:35:00Z">
        <w:r>
          <w:br w:type="page"/>
        </w:r>
      </w:ins>
    </w:p>
    <w:p w14:paraId="1AAA2964" w14:textId="326C137C" w:rsidR="00884421" w:rsidRDefault="00884421">
      <w:pPr>
        <w:pStyle w:val="Heading4"/>
        <w:rPr>
          <w:ins w:id="2777" w:author="Steve Maas" w:date="2014-07-24T18:35:00Z"/>
        </w:rPr>
        <w:pPrChange w:id="2778" w:author="Steve Maas" w:date="2014-07-24T18:35:00Z">
          <w:pPr>
            <w:pStyle w:val="code"/>
          </w:pPr>
        </w:pPrChange>
      </w:pPr>
      <w:bookmarkStart w:id="2779" w:name="_Toc268297768"/>
      <w:ins w:id="2780" w:author="Steve Maas" w:date="2014-07-24T18:35:00Z">
        <w:r>
          <w:lastRenderedPageBreak/>
          <w:t>Coupled Mooney-Rivlin</w:t>
        </w:r>
        <w:bookmarkEnd w:id="2779"/>
      </w:ins>
    </w:p>
    <w:p w14:paraId="091DC1B7" w14:textId="06F7139D" w:rsidR="00884421" w:rsidRDefault="00884421">
      <w:pPr>
        <w:rPr>
          <w:ins w:id="2781" w:author="Steve Maas" w:date="2014-07-24T18:36:00Z"/>
        </w:rPr>
        <w:pPrChange w:id="2782" w:author="Steve Maas" w:date="2014-07-24T18:35:00Z">
          <w:pPr>
            <w:pStyle w:val="code"/>
          </w:pPr>
        </w:pPrChange>
      </w:pPr>
      <w:ins w:id="2783" w:author="Steve Maas" w:date="2014-07-24T18:35:00Z">
        <w:r>
          <w:t xml:space="preserve">The coupled Mooney-Rivlin material describes a compressible formulation of the Mooney-Rivlin material. </w:t>
        </w:r>
      </w:ins>
      <w:ins w:id="2784" w:author="Steve Maas" w:date="2014-07-24T18:36:00Z">
        <w:r>
          <w:t xml:space="preserve">The material type for this material is </w:t>
        </w:r>
        <w:r>
          <w:rPr>
            <w:i/>
          </w:rPr>
          <w:t>coupled Mooney-Rivlin</w:t>
        </w:r>
        <w:r>
          <w:t>. The following material parameters can be defined.</w:t>
        </w:r>
      </w:ins>
    </w:p>
    <w:p w14:paraId="150F4C84" w14:textId="77777777" w:rsidR="00884421" w:rsidRDefault="00884421">
      <w:pPr>
        <w:rPr>
          <w:ins w:id="2785" w:author="Steve Maas" w:date="2014-07-24T18:36:00Z"/>
        </w:rPr>
        <w:pPrChange w:id="2786" w:author="Steve Maas" w:date="2014-07-24T18:35: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754DC9BD" w14:textId="77777777" w:rsidTr="006D6355">
        <w:trPr>
          <w:ins w:id="2787" w:author="Steve Maas" w:date="2014-07-24T18:37:00Z"/>
        </w:trPr>
        <w:tc>
          <w:tcPr>
            <w:tcW w:w="1000" w:type="pct"/>
            <w:shd w:val="clear" w:color="auto" w:fill="auto"/>
          </w:tcPr>
          <w:p w14:paraId="30048A64" w14:textId="732F0AC9" w:rsidR="00884421" w:rsidRDefault="00884421">
            <w:pPr>
              <w:pStyle w:val="code"/>
              <w:rPr>
                <w:ins w:id="2788" w:author="Steve Maas" w:date="2014-07-24T18:37:00Z"/>
              </w:rPr>
            </w:pPr>
            <w:ins w:id="2789" w:author="Steve Maas" w:date="2014-07-24T18:37:00Z">
              <w:r>
                <w:t>&lt;c1&gt;</w:t>
              </w:r>
            </w:ins>
          </w:p>
        </w:tc>
        <w:tc>
          <w:tcPr>
            <w:tcW w:w="3147" w:type="pct"/>
            <w:shd w:val="clear" w:color="auto" w:fill="auto"/>
          </w:tcPr>
          <w:p w14:paraId="393DEE81" w14:textId="2C661941" w:rsidR="00884421" w:rsidRDefault="00884421">
            <w:pPr>
              <w:rPr>
                <w:ins w:id="2790" w:author="Steve Maas" w:date="2014-07-24T18:37:00Z"/>
              </w:rPr>
            </w:pPr>
            <w:ins w:id="2791" w:author="Steve Maas" w:date="2014-07-24T18:37:00Z">
              <w:r>
                <w:t>Mooney-Rivlin c1 parameter</w:t>
              </w:r>
            </w:ins>
          </w:p>
        </w:tc>
        <w:tc>
          <w:tcPr>
            <w:tcW w:w="853" w:type="pct"/>
          </w:tcPr>
          <w:p w14:paraId="17F38BFB" w14:textId="77777777" w:rsidR="00884421" w:rsidRDefault="00884421" w:rsidP="006D6355">
            <w:pPr>
              <w:rPr>
                <w:ins w:id="2792" w:author="Steve Maas" w:date="2014-07-24T18:37:00Z"/>
              </w:rPr>
            </w:pPr>
            <w:ins w:id="2793" w:author="Steve Maas" w:date="2014-07-24T18:37:00Z">
              <w:r>
                <w:t>[</w:t>
              </w:r>
              <w:r>
                <w:rPr>
                  <w:b/>
                </w:rPr>
                <w:t>P</w:t>
              </w:r>
              <w:r>
                <w:t>]</w:t>
              </w:r>
            </w:ins>
          </w:p>
        </w:tc>
      </w:tr>
      <w:tr w:rsidR="00884421" w14:paraId="37ABCA69" w14:textId="77777777" w:rsidTr="006D6355">
        <w:trPr>
          <w:ins w:id="2794" w:author="Steve Maas" w:date="2014-07-24T18:37:00Z"/>
        </w:trPr>
        <w:tc>
          <w:tcPr>
            <w:tcW w:w="1000" w:type="pct"/>
            <w:shd w:val="clear" w:color="auto" w:fill="auto"/>
          </w:tcPr>
          <w:p w14:paraId="44414248" w14:textId="37D13950" w:rsidR="00884421" w:rsidRDefault="00884421" w:rsidP="00884421">
            <w:pPr>
              <w:pStyle w:val="code"/>
              <w:rPr>
                <w:ins w:id="2795" w:author="Steve Maas" w:date="2014-07-24T18:37:00Z"/>
              </w:rPr>
            </w:pPr>
            <w:ins w:id="2796" w:author="Steve Maas" w:date="2014-07-24T18:37:00Z">
              <w:r>
                <w:t>&lt;c2&gt;</w:t>
              </w:r>
            </w:ins>
          </w:p>
        </w:tc>
        <w:tc>
          <w:tcPr>
            <w:tcW w:w="3147" w:type="pct"/>
            <w:shd w:val="clear" w:color="auto" w:fill="auto"/>
          </w:tcPr>
          <w:p w14:paraId="1698B048" w14:textId="3DCAE954" w:rsidR="00884421" w:rsidRDefault="00884421" w:rsidP="006D6355">
            <w:pPr>
              <w:rPr>
                <w:ins w:id="2797" w:author="Steve Maas" w:date="2014-07-24T18:37:00Z"/>
              </w:rPr>
            </w:pPr>
            <w:ins w:id="2798" w:author="Steve Maas" w:date="2014-07-24T18:37:00Z">
              <w:r>
                <w:t>Mooney-Rivlin c2 parameter</w:t>
              </w:r>
            </w:ins>
          </w:p>
        </w:tc>
        <w:tc>
          <w:tcPr>
            <w:tcW w:w="853" w:type="pct"/>
          </w:tcPr>
          <w:p w14:paraId="7AAF71C0" w14:textId="2BF202A4" w:rsidR="00884421" w:rsidRDefault="00884421" w:rsidP="00884421">
            <w:pPr>
              <w:rPr>
                <w:ins w:id="2799" w:author="Steve Maas" w:date="2014-07-24T18:37:00Z"/>
              </w:rPr>
            </w:pPr>
            <w:ins w:id="2800" w:author="Steve Maas" w:date="2014-07-24T18:37:00Z">
              <w:r>
                <w:t>[</w:t>
              </w:r>
              <w:r>
                <w:rPr>
                  <w:b/>
                </w:rPr>
                <w:t>P</w:t>
              </w:r>
              <w:r>
                <w:t>]</w:t>
              </w:r>
            </w:ins>
          </w:p>
        </w:tc>
      </w:tr>
      <w:tr w:rsidR="00884421" w14:paraId="7A142A32" w14:textId="77777777" w:rsidTr="006D6355">
        <w:trPr>
          <w:ins w:id="2801" w:author="Steve Maas" w:date="2014-07-24T18:37:00Z"/>
        </w:trPr>
        <w:tc>
          <w:tcPr>
            <w:tcW w:w="1000" w:type="pct"/>
            <w:shd w:val="clear" w:color="auto" w:fill="auto"/>
          </w:tcPr>
          <w:p w14:paraId="0FA5F60A" w14:textId="72A3C562" w:rsidR="00884421" w:rsidRDefault="00884421" w:rsidP="00884421">
            <w:pPr>
              <w:pStyle w:val="code"/>
              <w:rPr>
                <w:ins w:id="2802" w:author="Steve Maas" w:date="2014-07-24T18:37:00Z"/>
              </w:rPr>
            </w:pPr>
            <w:ins w:id="2803" w:author="Steve Maas" w:date="2014-07-24T18:37:00Z">
              <w:r>
                <w:t>k</w:t>
              </w:r>
            </w:ins>
          </w:p>
        </w:tc>
        <w:tc>
          <w:tcPr>
            <w:tcW w:w="3147" w:type="pct"/>
            <w:shd w:val="clear" w:color="auto" w:fill="auto"/>
          </w:tcPr>
          <w:p w14:paraId="6CDC8CC3" w14:textId="53E795CE" w:rsidR="00884421" w:rsidRDefault="00884421" w:rsidP="006D6355">
            <w:pPr>
              <w:rPr>
                <w:ins w:id="2804" w:author="Steve Maas" w:date="2014-07-24T18:37:00Z"/>
              </w:rPr>
            </w:pPr>
            <w:ins w:id="2805" w:author="Steve Maas" w:date="2014-07-24T18:37:00Z">
              <w:r>
                <w:t>“Bulk-modulus</w:t>
              </w:r>
            </w:ins>
            <w:ins w:id="2806" w:author="Steve Maas" w:date="2014-07-24T18:38:00Z">
              <w:r>
                <w:t>”</w:t>
              </w:r>
            </w:ins>
          </w:p>
        </w:tc>
        <w:tc>
          <w:tcPr>
            <w:tcW w:w="853" w:type="pct"/>
          </w:tcPr>
          <w:p w14:paraId="6410F858" w14:textId="40234BD5" w:rsidR="00884421" w:rsidRPr="00884421" w:rsidRDefault="00884421" w:rsidP="00884421">
            <w:pPr>
              <w:rPr>
                <w:ins w:id="2807" w:author="Steve Maas" w:date="2014-07-24T18:37:00Z"/>
              </w:rPr>
            </w:pPr>
            <w:ins w:id="2808" w:author="Steve Maas" w:date="2014-07-24T18:38:00Z">
              <w:r>
                <w:t>[</w:t>
              </w:r>
              <w:r>
                <w:rPr>
                  <w:b/>
                </w:rPr>
                <w:t>P</w:t>
              </w:r>
              <w:r>
                <w:t>]</w:t>
              </w:r>
            </w:ins>
          </w:p>
        </w:tc>
      </w:tr>
    </w:tbl>
    <w:p w14:paraId="4FB80F3A" w14:textId="77777777" w:rsidR="00884421" w:rsidRDefault="00884421">
      <w:pPr>
        <w:rPr>
          <w:ins w:id="2809" w:author="Steve Maas" w:date="2014-07-24T18:38:00Z"/>
        </w:rPr>
        <w:pPrChange w:id="2810" w:author="Steve Maas" w:date="2014-07-24T18:35:00Z">
          <w:pPr>
            <w:pStyle w:val="code"/>
          </w:pPr>
        </w:pPrChange>
      </w:pPr>
    </w:p>
    <w:p w14:paraId="2521135B" w14:textId="34800419" w:rsidR="00884421" w:rsidRDefault="00884421">
      <w:pPr>
        <w:rPr>
          <w:ins w:id="2811" w:author="Steve Maas" w:date="2014-07-24T18:38:00Z"/>
        </w:rPr>
        <w:pPrChange w:id="2812" w:author="Steve Maas" w:date="2014-07-24T18:35:00Z">
          <w:pPr>
            <w:pStyle w:val="code"/>
          </w:pPr>
        </w:pPrChange>
      </w:pPr>
      <w:ins w:id="2813" w:author="Steve Maas" w:date="2014-07-24T18:38:00Z">
        <w:r>
          <w:t>The strain-energy function is given by the following expression.</w:t>
        </w:r>
      </w:ins>
    </w:p>
    <w:p w14:paraId="56E54474" w14:textId="77777777" w:rsidR="00884421" w:rsidRDefault="00884421">
      <w:pPr>
        <w:rPr>
          <w:ins w:id="2814" w:author="Steve Maas" w:date="2014-07-24T18:38:00Z"/>
        </w:rPr>
        <w:pPrChange w:id="2815" w:author="Steve Maas" w:date="2014-07-24T18:35:00Z">
          <w:pPr>
            <w:pStyle w:val="code"/>
          </w:pPr>
        </w:pPrChange>
      </w:pPr>
    </w:p>
    <w:p w14:paraId="0B5CEDB3" w14:textId="1C590AB6" w:rsidR="00884421" w:rsidRDefault="00884421">
      <w:pPr>
        <w:pStyle w:val="MTDisplayEquation"/>
        <w:rPr>
          <w:ins w:id="2816" w:author="Steve Maas" w:date="2014-07-24T18:38:00Z"/>
        </w:rPr>
        <w:pPrChange w:id="2817" w:author="Steve Maas" w:date="2014-07-24T18:38:00Z">
          <w:pPr>
            <w:pStyle w:val="code"/>
          </w:pPr>
        </w:pPrChange>
      </w:pPr>
      <w:ins w:id="2818" w:author="Steve Maas" w:date="2014-07-24T18:38:00Z">
        <w:r>
          <w:tab/>
        </w:r>
      </w:ins>
      <w:r w:rsidR="006C2049" w:rsidRPr="006C2049">
        <w:rPr>
          <w:position w:val="-24"/>
        </w:rPr>
        <w:object w:dxaOrig="5240" w:dyaOrig="620" w14:anchorId="7BEAF7FE">
          <v:shape id="_x0000_i3450" type="#_x0000_t75" style="width:262pt;height:31pt" o:ole="">
            <v:imagedata r:id="rId773" o:title=""/>
          </v:shape>
          <o:OLEObject Type="Embed" ProgID="Equation.DSMT4" ShapeID="_x0000_i3450" DrawAspect="Content" ObjectID="_1470213039" r:id="rId774"/>
        </w:object>
      </w:r>
      <w:ins w:id="2819" w:author="Steve Maas" w:date="2014-07-24T18:38:00Z">
        <w:r>
          <w:t xml:space="preserve"> </w:t>
        </w:r>
      </w:ins>
    </w:p>
    <w:p w14:paraId="2E2A0F18" w14:textId="77777777" w:rsidR="00884421" w:rsidRPr="00884421" w:rsidRDefault="00884421">
      <w:pPr>
        <w:pPrChange w:id="2820" w:author="Steve Maas" w:date="2014-07-24T18:35:00Z">
          <w:pPr>
            <w:pStyle w:val="code"/>
          </w:pPr>
        </w:pPrChange>
      </w:pPr>
    </w:p>
    <w:p w14:paraId="0196B04D" w14:textId="0FF537AC" w:rsidR="00884421" w:rsidRDefault="00884421" w:rsidP="00884421">
      <w:pPr>
        <w:pStyle w:val="MTDisplayEquation"/>
        <w:rPr>
          <w:ins w:id="2821" w:author="Steve Maas" w:date="2014-07-24T18:40:00Z"/>
        </w:rPr>
      </w:pPr>
      <w:ins w:id="2822" w:author="Steve Maas" w:date="2014-07-24T18:40:00Z">
        <w:r>
          <w:t xml:space="preserve">Here, </w:t>
        </w:r>
      </w:ins>
      <w:r w:rsidR="006C2049" w:rsidRPr="006C2049">
        <w:rPr>
          <w:position w:val="-12"/>
        </w:rPr>
        <w:object w:dxaOrig="220" w:dyaOrig="360" w14:anchorId="1158AACD">
          <v:shape id="_x0000_i3453" type="#_x0000_t75" style="width:11pt;height:18pt" o:ole="">
            <v:imagedata r:id="rId775" o:title=""/>
          </v:shape>
          <o:OLEObject Type="Embed" ProgID="Equation.DSMT4" ShapeID="_x0000_i3453" DrawAspect="Content" ObjectID="_1470213040" r:id="rId776"/>
        </w:object>
      </w:r>
      <w:ins w:id="2823" w:author="Steve Maas" w:date="2014-07-24T18:40:00Z">
        <w:r>
          <w:t xml:space="preserve"> and </w:t>
        </w:r>
      </w:ins>
      <w:r w:rsidR="006C2049" w:rsidRPr="006C2049">
        <w:rPr>
          <w:position w:val="-12"/>
        </w:rPr>
        <w:object w:dxaOrig="240" w:dyaOrig="360" w14:anchorId="397281D7">
          <v:shape id="_x0000_i3456" type="#_x0000_t75" style="width:12pt;height:18pt" o:ole="">
            <v:imagedata r:id="rId777" o:title=""/>
          </v:shape>
          <o:OLEObject Type="Embed" ProgID="Equation.DSMT4" ShapeID="_x0000_i3456" DrawAspect="Content" ObjectID="_1470213041" r:id="rId778"/>
        </w:object>
      </w:r>
      <w:ins w:id="2824" w:author="Steve Maas" w:date="2014-07-24T18:40:00Z">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4F33A387" w14:textId="77777777" w:rsidR="00884421" w:rsidRDefault="00884421">
      <w:pPr>
        <w:rPr>
          <w:ins w:id="2825" w:author="Steve Maas" w:date="2014-07-24T18:40:00Z"/>
        </w:rPr>
        <w:pPrChange w:id="2826" w:author="Steve Maas" w:date="2014-07-24T18:40:00Z">
          <w:pPr>
            <w:pStyle w:val="MTDisplayEquation"/>
          </w:pPr>
        </w:pPrChange>
      </w:pPr>
    </w:p>
    <w:p w14:paraId="4DF84D26" w14:textId="259AF63B" w:rsidR="00884421" w:rsidRDefault="00884421" w:rsidP="00884421">
      <w:pPr>
        <w:pStyle w:val="MTDisplayEquation"/>
        <w:rPr>
          <w:ins w:id="2827" w:author="Steve Maas" w:date="2014-07-24T18:40:00Z"/>
        </w:rPr>
      </w:pPr>
      <w:ins w:id="2828" w:author="Steve Maas" w:date="2014-07-24T18:40: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Mooney-Rivlin </w:t>
        </w:r>
        <w:r>
          <w:t xml:space="preserve">material described in Section </w:t>
        </w:r>
        <w:r>
          <w:fldChar w:fldCharType="begin"/>
        </w:r>
        <w:r>
          <w:instrText xml:space="preserve"> REF _Ref299864027 \r \h </w:instrText>
        </w:r>
      </w:ins>
      <w:ins w:id="2829" w:author="Steve Maas" w:date="2014-07-24T18:40:00Z">
        <w:r>
          <w:fldChar w:fldCharType="separate"/>
        </w:r>
      </w:ins>
      <w:ins w:id="2830" w:author="Gerard" w:date="2014-07-29T23:58:00Z">
        <w:r w:rsidR="001B13CD">
          <w:t xml:space="preserve">4.1.2.7. </w:t>
        </w:r>
      </w:ins>
      <w:ins w:id="2831" w:author="Steve Maas" w:date="2014-07-24T18:40:00Z">
        <w:r>
          <w:fldChar w:fldCharType="end"/>
        </w:r>
      </w:ins>
    </w:p>
    <w:p w14:paraId="49B486E4" w14:textId="77777777" w:rsidR="00884421" w:rsidRPr="008234BB" w:rsidRDefault="00884421" w:rsidP="00884421">
      <w:pPr>
        <w:rPr>
          <w:ins w:id="2832" w:author="Steve Maas" w:date="2014-07-24T18:40:00Z"/>
        </w:rPr>
      </w:pPr>
    </w:p>
    <w:p w14:paraId="2DA7BBBC" w14:textId="77777777" w:rsidR="00884421" w:rsidRDefault="00884421" w:rsidP="00884421">
      <w:pPr>
        <w:rPr>
          <w:ins w:id="2833" w:author="Steve Maas" w:date="2014-07-24T18:40:00Z"/>
        </w:rPr>
      </w:pPr>
      <w:ins w:id="2834" w:author="Steve Maas" w:date="2014-07-24T18:40:00Z">
        <w:r>
          <w:rPr>
            <w:i/>
          </w:rPr>
          <w:t>Example:</w:t>
        </w:r>
      </w:ins>
    </w:p>
    <w:p w14:paraId="16D9EC26" w14:textId="77777777" w:rsidR="00884421" w:rsidRDefault="00884421" w:rsidP="00884421">
      <w:pPr>
        <w:rPr>
          <w:ins w:id="2835" w:author="Steve Maas" w:date="2014-07-24T18:40:00Z"/>
        </w:rPr>
      </w:pPr>
    </w:p>
    <w:p w14:paraId="414520E8" w14:textId="286FBA17" w:rsidR="00884421" w:rsidRDefault="00884421" w:rsidP="00884421">
      <w:pPr>
        <w:pStyle w:val="code"/>
        <w:rPr>
          <w:ins w:id="2836" w:author="Steve Maas" w:date="2014-07-24T18:40:00Z"/>
        </w:rPr>
      </w:pPr>
      <w:ins w:id="2837" w:author="Steve Maas" w:date="2014-07-24T18:40:00Z">
        <w:r>
          <w:t>&lt;material id="1" type="coupled Mooney-Rivlin"&gt;</w:t>
        </w:r>
      </w:ins>
    </w:p>
    <w:p w14:paraId="140C397A" w14:textId="18DB6EF8" w:rsidR="00884421" w:rsidRDefault="00884421" w:rsidP="00884421">
      <w:pPr>
        <w:pStyle w:val="code"/>
        <w:rPr>
          <w:ins w:id="2838" w:author="Steve Maas" w:date="2014-07-24T18:41:00Z"/>
        </w:rPr>
      </w:pPr>
      <w:ins w:id="2839" w:author="Steve Maas" w:date="2014-07-24T18:40:00Z">
        <w:r>
          <w:tab/>
          <w:t>&lt;</w:t>
        </w:r>
      </w:ins>
      <w:ins w:id="2840" w:author="Steve Maas" w:date="2014-07-24T18:41:00Z">
        <w:r>
          <w:t>c1</w:t>
        </w:r>
      </w:ins>
      <w:ins w:id="2841" w:author="Steve Maas" w:date="2014-07-24T18:40:00Z">
        <w:r>
          <w:t>&gt;10.0&lt;/</w:t>
        </w:r>
      </w:ins>
      <w:ins w:id="2842" w:author="Steve Maas" w:date="2014-07-24T18:41:00Z">
        <w:r>
          <w:t>c1</w:t>
        </w:r>
      </w:ins>
      <w:ins w:id="2843" w:author="Steve Maas" w:date="2014-07-24T18:40:00Z">
        <w:r>
          <w:t>&gt;</w:t>
        </w:r>
      </w:ins>
    </w:p>
    <w:p w14:paraId="353CCFC0" w14:textId="46B05C15" w:rsidR="00884421" w:rsidRDefault="00884421" w:rsidP="00884421">
      <w:pPr>
        <w:pStyle w:val="code"/>
        <w:rPr>
          <w:ins w:id="2844" w:author="Steve Maas" w:date="2014-07-24T18:40:00Z"/>
        </w:rPr>
      </w:pPr>
      <w:ins w:id="2845" w:author="Steve Maas" w:date="2014-07-24T18:41:00Z">
        <w:r>
          <w:tab/>
          <w:t>&lt;c2&gt;1.0&lt;/c2&gt;</w:t>
        </w:r>
      </w:ins>
    </w:p>
    <w:p w14:paraId="3405C4F4" w14:textId="57A60F12" w:rsidR="00884421" w:rsidRDefault="00884421" w:rsidP="00884421">
      <w:pPr>
        <w:pStyle w:val="code"/>
        <w:rPr>
          <w:ins w:id="2846" w:author="Steve Maas" w:date="2014-07-24T18:40:00Z"/>
        </w:rPr>
      </w:pPr>
      <w:ins w:id="2847" w:author="Steve Maas" w:date="2014-07-24T18:40:00Z">
        <w:r>
          <w:tab/>
          <w:t>&lt;</w:t>
        </w:r>
      </w:ins>
      <w:ins w:id="2848" w:author="Steve Maas" w:date="2014-07-24T18:41:00Z">
        <w:r>
          <w:t>k</w:t>
        </w:r>
      </w:ins>
      <w:ins w:id="2849" w:author="Steve Maas" w:date="2014-07-24T18:40:00Z">
        <w:r>
          <w:t>&gt;</w:t>
        </w:r>
      </w:ins>
      <w:ins w:id="2850" w:author="Steve Maas" w:date="2014-07-24T18:41:00Z">
        <w:r>
          <w:t>100</w:t>
        </w:r>
      </w:ins>
      <w:ins w:id="2851" w:author="Steve Maas" w:date="2014-07-24T18:40:00Z">
        <w:r>
          <w:t>.</w:t>
        </w:r>
      </w:ins>
      <w:ins w:id="2852" w:author="Steve Maas" w:date="2014-07-24T18:41:00Z">
        <w:r>
          <w:t>0</w:t>
        </w:r>
      </w:ins>
      <w:ins w:id="2853" w:author="Steve Maas" w:date="2014-07-24T18:40:00Z">
        <w:r>
          <w:t>&lt;/</w:t>
        </w:r>
      </w:ins>
      <w:ins w:id="2854" w:author="Steve Maas" w:date="2014-07-24T18:41:00Z">
        <w:r>
          <w:t>k</w:t>
        </w:r>
      </w:ins>
      <w:ins w:id="2855" w:author="Steve Maas" w:date="2014-07-24T18:40:00Z">
        <w:r>
          <w:t>&gt;</w:t>
        </w:r>
      </w:ins>
    </w:p>
    <w:p w14:paraId="5C6190FE" w14:textId="77777777" w:rsidR="00884421" w:rsidRDefault="00884421" w:rsidP="00884421">
      <w:pPr>
        <w:pStyle w:val="code"/>
        <w:rPr>
          <w:ins w:id="2856" w:author="Steve Maas" w:date="2014-07-24T18:40:00Z"/>
        </w:rPr>
      </w:pPr>
      <w:ins w:id="2857" w:author="Steve Maas" w:date="2014-07-24T18:40:00Z">
        <w:r>
          <w:t>&lt;/material&gt;</w:t>
        </w:r>
      </w:ins>
    </w:p>
    <w:p w14:paraId="26043DA3" w14:textId="77777777" w:rsidR="00884421" w:rsidRDefault="00884421" w:rsidP="00884421">
      <w:pPr>
        <w:pStyle w:val="code"/>
        <w:rPr>
          <w:ins w:id="2858" w:author="Steve Maas" w:date="2014-07-24T18:42:00Z"/>
        </w:rPr>
      </w:pPr>
    </w:p>
    <w:p w14:paraId="23932D85" w14:textId="77777777" w:rsidR="00884421" w:rsidRDefault="00884421">
      <w:pPr>
        <w:jc w:val="left"/>
        <w:rPr>
          <w:ins w:id="2859" w:author="Steve Maas" w:date="2014-07-24T18:42:00Z"/>
          <w:b/>
          <w:bCs/>
          <w:sz w:val="28"/>
          <w:szCs w:val="28"/>
        </w:rPr>
      </w:pPr>
      <w:ins w:id="2860" w:author="Steve Maas" w:date="2014-07-24T18:42:00Z">
        <w:r>
          <w:br w:type="page"/>
        </w:r>
      </w:ins>
    </w:p>
    <w:p w14:paraId="189D060D" w14:textId="66429676" w:rsidR="00884421" w:rsidRDefault="00884421">
      <w:pPr>
        <w:pStyle w:val="Heading4"/>
        <w:rPr>
          <w:ins w:id="2861" w:author="Steve Maas" w:date="2014-07-24T18:42:00Z"/>
        </w:rPr>
        <w:pPrChange w:id="2862" w:author="Steve Maas" w:date="2014-07-24T18:42:00Z">
          <w:pPr>
            <w:pStyle w:val="code"/>
          </w:pPr>
        </w:pPrChange>
      </w:pPr>
      <w:bookmarkStart w:id="2863" w:name="_Toc268297769"/>
      <w:ins w:id="2864" w:author="Steve Maas" w:date="2014-07-24T18:42:00Z">
        <w:r>
          <w:lastRenderedPageBreak/>
          <w:t>Coupled Veronda-Westmann</w:t>
        </w:r>
        <w:bookmarkEnd w:id="2863"/>
      </w:ins>
    </w:p>
    <w:p w14:paraId="273CE28B" w14:textId="3B3463B6" w:rsidR="00884421" w:rsidRDefault="00884421">
      <w:pPr>
        <w:rPr>
          <w:ins w:id="2865" w:author="Steve Maas" w:date="2014-07-24T18:42:00Z"/>
        </w:rPr>
        <w:pPrChange w:id="2866" w:author="Steve Maas" w:date="2014-07-24T18:42:00Z">
          <w:pPr>
            <w:pStyle w:val="code"/>
          </w:pPr>
        </w:pPrChange>
      </w:pPr>
      <w:ins w:id="2867" w:author="Steve Maas" w:date="2014-07-24T18:42:00Z">
        <w:r>
          <w:t xml:space="preserve">The material type for the coupled Veronda-Westmann material is </w:t>
        </w:r>
        <w:r>
          <w:rPr>
            <w:i/>
          </w:rPr>
          <w:t>coupled Veronda-Westmann</w:t>
        </w:r>
        <w:r>
          <w:t>. The following material parameters can be defined.</w:t>
        </w:r>
      </w:ins>
    </w:p>
    <w:p w14:paraId="485D37D9" w14:textId="77777777" w:rsidR="00884421" w:rsidRDefault="00884421">
      <w:pPr>
        <w:rPr>
          <w:ins w:id="2868" w:author="Steve Maas" w:date="2014-07-24T18:43:00Z"/>
        </w:rPr>
        <w:pPrChange w:id="2869" w:author="Steve Maas" w:date="2014-07-24T18:42: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46F0CFA6" w14:textId="77777777" w:rsidTr="006D6355">
        <w:trPr>
          <w:ins w:id="2870" w:author="Steve Maas" w:date="2014-07-24T18:43:00Z"/>
        </w:trPr>
        <w:tc>
          <w:tcPr>
            <w:tcW w:w="1000" w:type="pct"/>
            <w:shd w:val="clear" w:color="auto" w:fill="auto"/>
          </w:tcPr>
          <w:p w14:paraId="798E80FE" w14:textId="77777777" w:rsidR="00884421" w:rsidRDefault="00884421" w:rsidP="006D6355">
            <w:pPr>
              <w:pStyle w:val="code"/>
              <w:rPr>
                <w:ins w:id="2871" w:author="Steve Maas" w:date="2014-07-24T18:43:00Z"/>
              </w:rPr>
            </w:pPr>
            <w:ins w:id="2872" w:author="Steve Maas" w:date="2014-07-24T18:43:00Z">
              <w:r>
                <w:t>&lt;c1&gt;</w:t>
              </w:r>
            </w:ins>
          </w:p>
        </w:tc>
        <w:tc>
          <w:tcPr>
            <w:tcW w:w="3147" w:type="pct"/>
            <w:shd w:val="clear" w:color="auto" w:fill="auto"/>
          </w:tcPr>
          <w:p w14:paraId="6AF78E4D" w14:textId="534492CD" w:rsidR="00884421" w:rsidRDefault="00884421" w:rsidP="006D6355">
            <w:pPr>
              <w:rPr>
                <w:ins w:id="2873" w:author="Steve Maas" w:date="2014-07-24T18:43:00Z"/>
              </w:rPr>
            </w:pPr>
            <w:ins w:id="2874" w:author="Steve Maas" w:date="2014-07-24T18:43:00Z">
              <w:r>
                <w:t>Veronda-Westmann c1 parameter</w:t>
              </w:r>
            </w:ins>
          </w:p>
        </w:tc>
        <w:tc>
          <w:tcPr>
            <w:tcW w:w="853" w:type="pct"/>
          </w:tcPr>
          <w:p w14:paraId="361B0DE5" w14:textId="77777777" w:rsidR="00884421" w:rsidRDefault="00884421" w:rsidP="006D6355">
            <w:pPr>
              <w:rPr>
                <w:ins w:id="2875" w:author="Steve Maas" w:date="2014-07-24T18:43:00Z"/>
              </w:rPr>
            </w:pPr>
            <w:ins w:id="2876" w:author="Steve Maas" w:date="2014-07-24T18:43:00Z">
              <w:r>
                <w:t>[</w:t>
              </w:r>
              <w:r>
                <w:rPr>
                  <w:b/>
                </w:rPr>
                <w:t>P</w:t>
              </w:r>
              <w:r>
                <w:t>]</w:t>
              </w:r>
            </w:ins>
          </w:p>
        </w:tc>
      </w:tr>
      <w:tr w:rsidR="00884421" w14:paraId="30D8DCDD" w14:textId="77777777" w:rsidTr="006D6355">
        <w:trPr>
          <w:ins w:id="2877" w:author="Steve Maas" w:date="2014-07-24T18:43:00Z"/>
        </w:trPr>
        <w:tc>
          <w:tcPr>
            <w:tcW w:w="1000" w:type="pct"/>
            <w:shd w:val="clear" w:color="auto" w:fill="auto"/>
          </w:tcPr>
          <w:p w14:paraId="1F5AFBC2" w14:textId="77777777" w:rsidR="00884421" w:rsidRDefault="00884421" w:rsidP="006D6355">
            <w:pPr>
              <w:pStyle w:val="code"/>
              <w:rPr>
                <w:ins w:id="2878" w:author="Steve Maas" w:date="2014-07-24T18:43:00Z"/>
              </w:rPr>
            </w:pPr>
            <w:ins w:id="2879" w:author="Steve Maas" w:date="2014-07-24T18:43:00Z">
              <w:r>
                <w:t>&lt;c2&gt;</w:t>
              </w:r>
            </w:ins>
          </w:p>
        </w:tc>
        <w:tc>
          <w:tcPr>
            <w:tcW w:w="3147" w:type="pct"/>
            <w:shd w:val="clear" w:color="auto" w:fill="auto"/>
          </w:tcPr>
          <w:p w14:paraId="0078FCE6" w14:textId="0E12410E" w:rsidR="00884421" w:rsidRDefault="00884421" w:rsidP="006D6355">
            <w:pPr>
              <w:rPr>
                <w:ins w:id="2880" w:author="Steve Maas" w:date="2014-07-24T18:43:00Z"/>
              </w:rPr>
            </w:pPr>
            <w:ins w:id="2881" w:author="Steve Maas" w:date="2014-07-24T18:43:00Z">
              <w:r>
                <w:t>Veronda-Westmann c2 parameter</w:t>
              </w:r>
            </w:ins>
          </w:p>
        </w:tc>
        <w:tc>
          <w:tcPr>
            <w:tcW w:w="853" w:type="pct"/>
          </w:tcPr>
          <w:p w14:paraId="3C8AB89B" w14:textId="77777777" w:rsidR="00884421" w:rsidRDefault="00884421" w:rsidP="006D6355">
            <w:pPr>
              <w:rPr>
                <w:ins w:id="2882" w:author="Steve Maas" w:date="2014-07-24T18:43:00Z"/>
              </w:rPr>
            </w:pPr>
            <w:ins w:id="2883" w:author="Steve Maas" w:date="2014-07-24T18:43:00Z">
              <w:r>
                <w:t>[</w:t>
              </w:r>
              <w:r>
                <w:rPr>
                  <w:b/>
                </w:rPr>
                <w:t>P</w:t>
              </w:r>
              <w:r>
                <w:t>]</w:t>
              </w:r>
            </w:ins>
          </w:p>
        </w:tc>
      </w:tr>
      <w:tr w:rsidR="00884421" w14:paraId="20A0B379" w14:textId="77777777" w:rsidTr="006D6355">
        <w:trPr>
          <w:ins w:id="2884" w:author="Steve Maas" w:date="2014-07-24T18:43:00Z"/>
        </w:trPr>
        <w:tc>
          <w:tcPr>
            <w:tcW w:w="1000" w:type="pct"/>
            <w:shd w:val="clear" w:color="auto" w:fill="auto"/>
          </w:tcPr>
          <w:p w14:paraId="0A9DE554" w14:textId="77777777" w:rsidR="00884421" w:rsidRDefault="00884421" w:rsidP="006D6355">
            <w:pPr>
              <w:pStyle w:val="code"/>
              <w:rPr>
                <w:ins w:id="2885" w:author="Steve Maas" w:date="2014-07-24T18:43:00Z"/>
              </w:rPr>
            </w:pPr>
            <w:ins w:id="2886" w:author="Steve Maas" w:date="2014-07-24T18:43:00Z">
              <w:r>
                <w:t>k</w:t>
              </w:r>
            </w:ins>
          </w:p>
        </w:tc>
        <w:tc>
          <w:tcPr>
            <w:tcW w:w="3147" w:type="pct"/>
            <w:shd w:val="clear" w:color="auto" w:fill="auto"/>
          </w:tcPr>
          <w:p w14:paraId="66736F3A" w14:textId="77777777" w:rsidR="00884421" w:rsidRDefault="00884421" w:rsidP="006D6355">
            <w:pPr>
              <w:rPr>
                <w:ins w:id="2887" w:author="Steve Maas" w:date="2014-07-24T18:43:00Z"/>
              </w:rPr>
            </w:pPr>
            <w:ins w:id="2888" w:author="Steve Maas" w:date="2014-07-24T18:43:00Z">
              <w:r>
                <w:t>“Bulk-modulus”</w:t>
              </w:r>
            </w:ins>
          </w:p>
        </w:tc>
        <w:tc>
          <w:tcPr>
            <w:tcW w:w="853" w:type="pct"/>
          </w:tcPr>
          <w:p w14:paraId="757EE83F" w14:textId="77777777" w:rsidR="00884421" w:rsidRPr="002C52C4" w:rsidRDefault="00884421" w:rsidP="006D6355">
            <w:pPr>
              <w:rPr>
                <w:ins w:id="2889" w:author="Steve Maas" w:date="2014-07-24T18:43:00Z"/>
              </w:rPr>
            </w:pPr>
            <w:ins w:id="2890" w:author="Steve Maas" w:date="2014-07-24T18:43:00Z">
              <w:r>
                <w:t>[</w:t>
              </w:r>
              <w:r>
                <w:rPr>
                  <w:b/>
                </w:rPr>
                <w:t>P</w:t>
              </w:r>
              <w:r>
                <w:t>]</w:t>
              </w:r>
            </w:ins>
          </w:p>
        </w:tc>
      </w:tr>
    </w:tbl>
    <w:p w14:paraId="63E21BD3" w14:textId="77777777" w:rsidR="00884421" w:rsidRPr="00884421" w:rsidRDefault="00884421">
      <w:pPr>
        <w:rPr>
          <w:ins w:id="2891" w:author="Steve Maas" w:date="2014-07-24T18:40:00Z"/>
        </w:rPr>
        <w:pPrChange w:id="2892" w:author="Steve Maas" w:date="2014-07-24T18:42:00Z">
          <w:pPr>
            <w:pStyle w:val="code"/>
          </w:pPr>
        </w:pPrChange>
      </w:pPr>
    </w:p>
    <w:p w14:paraId="0B155F5E" w14:textId="28DCF6D0" w:rsidR="00884421" w:rsidRDefault="00884421">
      <w:pPr>
        <w:rPr>
          <w:ins w:id="2893" w:author="Steve Maas" w:date="2014-07-24T18:43:00Z"/>
        </w:rPr>
        <w:pPrChange w:id="2894" w:author="Steve Maas" w:date="2014-07-24T18:40:00Z">
          <w:pPr>
            <w:pStyle w:val="MTDisplayEquation"/>
          </w:pPr>
        </w:pPrChange>
      </w:pPr>
      <w:ins w:id="2895" w:author="Steve Maas" w:date="2014-07-24T18:43:00Z">
        <w:r>
          <w:t>The coupled Veronda-Westmann material is a compressible formulation of the Veronda-Westmann material and is defined by the following strain-energy function.</w:t>
        </w:r>
      </w:ins>
    </w:p>
    <w:p w14:paraId="6D567540" w14:textId="77777777" w:rsidR="00884421" w:rsidRDefault="00884421">
      <w:pPr>
        <w:rPr>
          <w:ins w:id="2896" w:author="Steve Maas" w:date="2014-07-24T18:44:00Z"/>
        </w:rPr>
        <w:pPrChange w:id="2897" w:author="Steve Maas" w:date="2014-07-24T18:40:00Z">
          <w:pPr>
            <w:pStyle w:val="MTDisplayEquation"/>
          </w:pPr>
        </w:pPrChange>
      </w:pPr>
    </w:p>
    <w:p w14:paraId="7888144A" w14:textId="66D4B1A7" w:rsidR="00884421" w:rsidRPr="00884421" w:rsidRDefault="00884421">
      <w:pPr>
        <w:pStyle w:val="MTDisplayEquation"/>
        <w:rPr>
          <w:ins w:id="2898" w:author="Steve Maas" w:date="2014-07-24T18:40:00Z"/>
        </w:rPr>
      </w:pPr>
      <w:ins w:id="2899" w:author="Steve Maas" w:date="2014-07-24T18:44:00Z">
        <w:r>
          <w:tab/>
        </w:r>
      </w:ins>
      <w:r w:rsidR="006C2049" w:rsidRPr="006C2049">
        <w:rPr>
          <w:position w:val="-24"/>
        </w:rPr>
        <w:object w:dxaOrig="4220" w:dyaOrig="620" w14:anchorId="2C03971F">
          <v:shape id="_x0000_i3459" type="#_x0000_t75" style="width:211pt;height:31pt" o:ole="">
            <v:imagedata r:id="rId779" o:title=""/>
          </v:shape>
          <o:OLEObject Type="Embed" ProgID="Equation.DSMT4" ShapeID="_x0000_i3459" DrawAspect="Content" ObjectID="_1470213042" r:id="rId780"/>
        </w:object>
      </w:r>
      <w:ins w:id="2900" w:author="Steve Maas" w:date="2014-07-24T18:44:00Z">
        <w:r>
          <w:t xml:space="preserve"> </w:t>
        </w:r>
      </w:ins>
    </w:p>
    <w:p w14:paraId="38B53D72" w14:textId="77777777" w:rsidR="00884421" w:rsidRDefault="00884421" w:rsidP="006A0BC1">
      <w:pPr>
        <w:rPr>
          <w:ins w:id="2901" w:author="Steve Maas" w:date="2014-07-24T18:44:00Z"/>
        </w:rPr>
      </w:pPr>
    </w:p>
    <w:p w14:paraId="00DAB588" w14:textId="7B7D5BAF" w:rsidR="00884421" w:rsidRDefault="00884421" w:rsidP="00884421">
      <w:pPr>
        <w:pStyle w:val="MTDisplayEquation"/>
        <w:rPr>
          <w:ins w:id="2902" w:author="Steve Maas" w:date="2014-07-24T18:44:00Z"/>
        </w:rPr>
      </w:pPr>
      <w:ins w:id="2903" w:author="Steve Maas" w:date="2014-07-24T18:44:00Z">
        <w:r>
          <w:t xml:space="preserve">Here, </w:t>
        </w:r>
      </w:ins>
      <w:r w:rsidR="006C2049" w:rsidRPr="006C2049">
        <w:rPr>
          <w:position w:val="-12"/>
        </w:rPr>
        <w:object w:dxaOrig="220" w:dyaOrig="360" w14:anchorId="7D788125">
          <v:shape id="_x0000_i3462" type="#_x0000_t75" style="width:11pt;height:18pt" o:ole="">
            <v:imagedata r:id="rId781" o:title=""/>
          </v:shape>
          <o:OLEObject Type="Embed" ProgID="Equation.DSMT4" ShapeID="_x0000_i3462" DrawAspect="Content" ObjectID="_1470213043" r:id="rId782"/>
        </w:object>
      </w:r>
      <w:ins w:id="2904" w:author="Steve Maas" w:date="2014-07-24T18:44:00Z">
        <w:r>
          <w:t xml:space="preserve"> and </w:t>
        </w:r>
      </w:ins>
      <w:r w:rsidR="006C2049" w:rsidRPr="006C2049">
        <w:rPr>
          <w:position w:val="-12"/>
        </w:rPr>
        <w:object w:dxaOrig="240" w:dyaOrig="360" w14:anchorId="2D7EBB3C">
          <v:shape id="_x0000_i3465" type="#_x0000_t75" style="width:12pt;height:18pt" o:ole="">
            <v:imagedata r:id="rId783" o:title=""/>
          </v:shape>
          <o:OLEObject Type="Embed" ProgID="Equation.DSMT4" ShapeID="_x0000_i3465" DrawAspect="Content" ObjectID="_1470213044" r:id="rId784"/>
        </w:object>
      </w:r>
      <w:ins w:id="2905" w:author="Steve Maas" w:date="2014-07-24T18:44:00Z">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6172DE0C" w14:textId="77777777" w:rsidR="00884421" w:rsidRDefault="00884421" w:rsidP="00884421">
      <w:pPr>
        <w:rPr>
          <w:ins w:id="2906" w:author="Steve Maas" w:date="2014-07-24T18:44:00Z"/>
        </w:rPr>
      </w:pPr>
    </w:p>
    <w:p w14:paraId="0EBD62AE" w14:textId="73E9143C" w:rsidR="00884421" w:rsidRDefault="00884421" w:rsidP="00884421">
      <w:pPr>
        <w:pStyle w:val="MTDisplayEquation"/>
        <w:rPr>
          <w:ins w:id="2907" w:author="Steve Maas" w:date="2014-07-24T18:44:00Z"/>
        </w:rPr>
      </w:pPr>
      <w:ins w:id="2908" w:author="Steve Maas" w:date="2014-07-24T18:44: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Veronda-Westmann </w:t>
        </w:r>
        <w:r>
          <w:t xml:space="preserve">material described in Section </w:t>
        </w:r>
        <w:r>
          <w:fldChar w:fldCharType="begin"/>
        </w:r>
        <w:r>
          <w:instrText xml:space="preserve"> REF _Ref299864027 \r \h </w:instrText>
        </w:r>
      </w:ins>
      <w:ins w:id="2909" w:author="Steve Maas" w:date="2014-07-24T18:44:00Z">
        <w:r>
          <w:fldChar w:fldCharType="separate"/>
        </w:r>
      </w:ins>
      <w:ins w:id="2910" w:author="Gerard" w:date="2014-07-29T23:58:00Z">
        <w:r w:rsidR="001B13CD">
          <w:t xml:space="preserve">4.1.2.7. </w:t>
        </w:r>
      </w:ins>
      <w:ins w:id="2911" w:author="Steve Maas" w:date="2014-07-24T18:45:00Z">
        <w:del w:id="2912" w:author="Gerard" w:date="2014-07-29T23:58:00Z">
          <w:r w:rsidDel="001B13CD">
            <w:fldChar w:fldCharType="begin"/>
          </w:r>
          <w:r w:rsidDel="001B13CD">
            <w:delInstrText xml:space="preserve"> REF _Ref393990843 \r \h </w:delInstrText>
          </w:r>
        </w:del>
      </w:ins>
      <w:del w:id="2913" w:author="Gerard" w:date="2014-07-29T23:58:00Z">
        <w:r w:rsidDel="001B13CD">
          <w:fldChar w:fldCharType="separate"/>
        </w:r>
      </w:del>
      <w:ins w:id="2914" w:author="Gerard" w:date="2014-07-29T23:58:00Z">
        <w:r w:rsidR="001B13CD">
          <w:t xml:space="preserve">4.1.2.15. </w:t>
        </w:r>
      </w:ins>
      <w:ins w:id="2915" w:author="Steve Maas" w:date="2014-07-24T18:45:00Z">
        <w:del w:id="2916" w:author="Gerard" w:date="2014-07-29T23:58:00Z">
          <w:r w:rsidDel="001B13CD">
            <w:delText xml:space="preserve">4.1.2.15.. </w:delText>
          </w:r>
          <w:r w:rsidDel="001B13CD">
            <w:fldChar w:fldCharType="end"/>
          </w:r>
        </w:del>
      </w:ins>
      <w:ins w:id="2917" w:author="Steve Maas" w:date="2014-07-24T18:44:00Z">
        <w:del w:id="2918" w:author="Gerard" w:date="2014-07-29T23:58:00Z">
          <w:r w:rsidDel="001B13CD">
            <w:delText xml:space="preserve"> </w:delText>
          </w:r>
        </w:del>
        <w:r>
          <w:fldChar w:fldCharType="end"/>
        </w:r>
      </w:ins>
    </w:p>
    <w:p w14:paraId="127F76DE" w14:textId="77777777" w:rsidR="00884421" w:rsidRPr="008234BB" w:rsidRDefault="00884421" w:rsidP="00884421">
      <w:pPr>
        <w:rPr>
          <w:ins w:id="2919" w:author="Steve Maas" w:date="2014-07-24T18:44:00Z"/>
        </w:rPr>
      </w:pPr>
    </w:p>
    <w:p w14:paraId="3EFFEB54" w14:textId="77777777" w:rsidR="00884421" w:rsidRDefault="00884421" w:rsidP="00884421">
      <w:pPr>
        <w:rPr>
          <w:ins w:id="2920" w:author="Steve Maas" w:date="2014-07-24T18:44:00Z"/>
        </w:rPr>
      </w:pPr>
      <w:ins w:id="2921" w:author="Steve Maas" w:date="2014-07-24T18:44:00Z">
        <w:r>
          <w:rPr>
            <w:i/>
          </w:rPr>
          <w:t>Example:</w:t>
        </w:r>
      </w:ins>
    </w:p>
    <w:p w14:paraId="7AF3D6B2" w14:textId="77777777" w:rsidR="00884421" w:rsidRDefault="00884421" w:rsidP="00884421">
      <w:pPr>
        <w:rPr>
          <w:ins w:id="2922" w:author="Steve Maas" w:date="2014-07-24T18:44:00Z"/>
        </w:rPr>
      </w:pPr>
    </w:p>
    <w:p w14:paraId="77805B0E" w14:textId="2059E406" w:rsidR="00884421" w:rsidRDefault="00884421" w:rsidP="00884421">
      <w:pPr>
        <w:pStyle w:val="code"/>
        <w:rPr>
          <w:ins w:id="2923" w:author="Steve Maas" w:date="2014-07-24T18:44:00Z"/>
        </w:rPr>
      </w:pPr>
      <w:ins w:id="2924" w:author="Steve Maas" w:date="2014-07-24T18:44:00Z">
        <w:r>
          <w:t xml:space="preserve">&lt;material id="1" type="coupled </w:t>
        </w:r>
      </w:ins>
      <w:ins w:id="2925" w:author="Steve Maas" w:date="2014-07-24T18:45:00Z">
        <w:r>
          <w:t>Veronda-Westmann</w:t>
        </w:r>
      </w:ins>
      <w:ins w:id="2926" w:author="Steve Maas" w:date="2014-07-24T18:44:00Z">
        <w:r>
          <w:t>"&gt;</w:t>
        </w:r>
      </w:ins>
    </w:p>
    <w:p w14:paraId="1232139C" w14:textId="77777777" w:rsidR="00884421" w:rsidRDefault="00884421" w:rsidP="00884421">
      <w:pPr>
        <w:pStyle w:val="code"/>
        <w:rPr>
          <w:ins w:id="2927" w:author="Steve Maas" w:date="2014-07-24T18:44:00Z"/>
        </w:rPr>
      </w:pPr>
      <w:ins w:id="2928" w:author="Steve Maas" w:date="2014-07-24T18:44:00Z">
        <w:r>
          <w:tab/>
          <w:t>&lt;c1&gt;10.0&lt;/c1&gt;</w:t>
        </w:r>
      </w:ins>
    </w:p>
    <w:p w14:paraId="26271453" w14:textId="77777777" w:rsidR="00884421" w:rsidRDefault="00884421" w:rsidP="00884421">
      <w:pPr>
        <w:pStyle w:val="code"/>
        <w:rPr>
          <w:ins w:id="2929" w:author="Steve Maas" w:date="2014-07-24T18:44:00Z"/>
        </w:rPr>
      </w:pPr>
      <w:ins w:id="2930" w:author="Steve Maas" w:date="2014-07-24T18:44:00Z">
        <w:r>
          <w:tab/>
          <w:t>&lt;c2&gt;1.0&lt;/c2&gt;</w:t>
        </w:r>
      </w:ins>
    </w:p>
    <w:p w14:paraId="44438706" w14:textId="77777777" w:rsidR="00884421" w:rsidRDefault="00884421" w:rsidP="00884421">
      <w:pPr>
        <w:pStyle w:val="code"/>
        <w:rPr>
          <w:ins w:id="2931" w:author="Steve Maas" w:date="2014-07-24T18:44:00Z"/>
        </w:rPr>
      </w:pPr>
      <w:ins w:id="2932" w:author="Steve Maas" w:date="2014-07-24T18:44:00Z">
        <w:r>
          <w:tab/>
          <w:t>&lt;k&gt;100.0&lt;/k&gt;</w:t>
        </w:r>
      </w:ins>
    </w:p>
    <w:p w14:paraId="6D9FC6F8" w14:textId="77777777" w:rsidR="00884421" w:rsidRDefault="00884421" w:rsidP="00884421">
      <w:pPr>
        <w:pStyle w:val="code"/>
        <w:rPr>
          <w:ins w:id="2933" w:author="Steve Maas" w:date="2014-07-24T18:44:00Z"/>
        </w:rPr>
      </w:pPr>
      <w:ins w:id="2934" w:author="Steve Maas" w:date="2014-07-24T18:44:00Z">
        <w:r>
          <w:t>&lt;/material&gt;</w:t>
        </w:r>
      </w:ins>
    </w:p>
    <w:p w14:paraId="25A11779" w14:textId="77777777" w:rsidR="00884421" w:rsidRDefault="00884421" w:rsidP="00884421">
      <w:pPr>
        <w:pStyle w:val="code"/>
        <w:rPr>
          <w:ins w:id="2935" w:author="Steve Maas" w:date="2014-07-24T18:44:00Z"/>
        </w:rPr>
      </w:pPr>
    </w:p>
    <w:p w14:paraId="70709435" w14:textId="77777777" w:rsidR="006A0BC1" w:rsidRPr="0097532C" w:rsidRDefault="006A0BC1" w:rsidP="006A0BC1">
      <w:r>
        <w:br w:type="page"/>
      </w:r>
    </w:p>
    <w:p w14:paraId="29F2971D" w14:textId="77777777" w:rsidR="006A0BC1" w:rsidRDefault="006A0BC1" w:rsidP="006A0BC1">
      <w:pPr>
        <w:pStyle w:val="Heading4"/>
      </w:pPr>
      <w:bookmarkStart w:id="2936" w:name="_Ref173929713"/>
      <w:bookmarkStart w:id="2937" w:name="_Toc268297770"/>
      <w:r>
        <w:lastRenderedPageBreak/>
        <w:t>Ogden Unconstrained</w:t>
      </w:r>
      <w:bookmarkEnd w:id="2936"/>
      <w:bookmarkEnd w:id="2937"/>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632EDA" w14:paraId="7E4FB3F2" w14:textId="05B2EC3C" w:rsidTr="008C20E4">
        <w:tc>
          <w:tcPr>
            <w:tcW w:w="731" w:type="pct"/>
            <w:shd w:val="clear" w:color="auto" w:fill="auto"/>
          </w:tcPr>
          <w:p w14:paraId="75EF208B" w14:textId="77777777" w:rsidR="00632EDA" w:rsidRDefault="00632EDA" w:rsidP="006A0BC1">
            <w:pPr>
              <w:pStyle w:val="code"/>
            </w:pPr>
            <w:r>
              <w:t>&lt;c[n]&gt;</w:t>
            </w:r>
          </w:p>
        </w:tc>
        <w:tc>
          <w:tcPr>
            <w:tcW w:w="3890" w:type="pct"/>
            <w:shd w:val="clear" w:color="auto" w:fill="auto"/>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
          <w:p w14:paraId="3C1D5C6A" w14:textId="0A8CB903" w:rsidR="00632EDA" w:rsidRDefault="00632EDA" w:rsidP="006A0BC1">
            <w:r>
              <w:t>[</w:t>
            </w:r>
            <w:r>
              <w:rPr>
                <w:b/>
              </w:rPr>
              <w:t>P</w:t>
            </w:r>
            <w:r>
              <w:t>]</w:t>
            </w:r>
          </w:p>
        </w:tc>
      </w:tr>
      <w:tr w:rsidR="00632EDA" w14:paraId="52E7B27E" w14:textId="4D6F2533" w:rsidTr="008C20E4">
        <w:tc>
          <w:tcPr>
            <w:tcW w:w="731" w:type="pct"/>
            <w:shd w:val="clear" w:color="auto" w:fill="auto"/>
          </w:tcPr>
          <w:p w14:paraId="52B75801" w14:textId="77777777" w:rsidR="00632EDA" w:rsidRDefault="00632EDA" w:rsidP="006A0BC1">
            <w:pPr>
              <w:pStyle w:val="code"/>
            </w:pPr>
            <w:r>
              <w:t>&lt;m[n]&gt;</w:t>
            </w:r>
          </w:p>
        </w:tc>
        <w:tc>
          <w:tcPr>
            <w:tcW w:w="3890" w:type="pct"/>
            <w:shd w:val="clear" w:color="auto" w:fill="auto"/>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
          <w:p w14:paraId="3BF2F570" w14:textId="53A27112" w:rsidR="00632EDA" w:rsidRDefault="00632EDA" w:rsidP="006A0BC1">
            <w:r>
              <w:t>[ ]</w:t>
            </w:r>
          </w:p>
        </w:tc>
      </w:tr>
      <w:tr w:rsidR="00632EDA" w14:paraId="63F0530E" w14:textId="72BE9058" w:rsidTr="008C20E4">
        <w:tc>
          <w:tcPr>
            <w:tcW w:w="731" w:type="pct"/>
            <w:shd w:val="clear" w:color="auto" w:fill="auto"/>
          </w:tcPr>
          <w:p w14:paraId="1DB76FF4" w14:textId="77777777" w:rsidR="00632EDA" w:rsidRDefault="00632EDA" w:rsidP="006A0BC1">
            <w:pPr>
              <w:pStyle w:val="code"/>
            </w:pPr>
            <w:r>
              <w:t>&lt;cp&gt;</w:t>
            </w:r>
          </w:p>
        </w:tc>
        <w:tc>
          <w:tcPr>
            <w:tcW w:w="3890" w:type="pct"/>
            <w:shd w:val="clear" w:color="auto" w:fill="auto"/>
          </w:tcPr>
          <w:p w14:paraId="214EB7DD" w14:textId="77777777" w:rsidR="00632EDA" w:rsidRDefault="00632EDA" w:rsidP="006A0BC1">
            <w:r>
              <w:t>Bulk-like modulus</w:t>
            </w:r>
          </w:p>
        </w:tc>
        <w:tc>
          <w:tcPr>
            <w:tcW w:w="379" w:type="pct"/>
          </w:tcPr>
          <w:p w14:paraId="13B464D3" w14:textId="19D8963C" w:rsidR="00632EDA" w:rsidRDefault="00632EDA" w:rsidP="006A0BC1">
            <w:r>
              <w:t>[</w:t>
            </w:r>
            <w:r>
              <w:rPr>
                <w:b/>
              </w:rPr>
              <w:t>P</w:t>
            </w:r>
            <w:r>
              <w:t>]</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2A4E7DA7" w:rsidR="006A0BC1" w:rsidRDefault="006A0BC1" w:rsidP="006A0BC1">
      <w:pPr>
        <w:pStyle w:val="MTDisplayEquation"/>
      </w:pPr>
      <w:r>
        <w:tab/>
      </w:r>
      <w:r w:rsidR="006C2049" w:rsidRPr="006C2049">
        <w:rPr>
          <w:position w:val="-30"/>
        </w:rPr>
        <w:object w:dxaOrig="6280" w:dyaOrig="700" w14:anchorId="2789204B">
          <v:shape id="_x0000_i3468" type="#_x0000_t75" style="width:314pt;height:35pt" o:ole="">
            <v:imagedata r:id="rId785" o:title=""/>
          </v:shape>
          <o:OLEObject Type="Embed" ProgID="Equation.DSMT4" ShapeID="_x0000_i3468" DrawAspect="Content" ObjectID="_1470213045" r:id="rId786"/>
        </w:object>
      </w:r>
      <w:r>
        <w:t>.</w:t>
      </w:r>
    </w:p>
    <w:p w14:paraId="550C19E4" w14:textId="09E33AEA" w:rsidR="006A0BC1" w:rsidRDefault="006A0BC1" w:rsidP="006A0BC1">
      <w:r>
        <w:t xml:space="preserve">Here, </w:t>
      </w:r>
      <w:r w:rsidR="006C2049" w:rsidRPr="006C2049">
        <w:rPr>
          <w:position w:val="-12"/>
        </w:rPr>
        <w:object w:dxaOrig="300" w:dyaOrig="380" w14:anchorId="0DD825F7">
          <v:shape id="_x0000_i3471" type="#_x0000_t75" style="width:15pt;height:19pt" o:ole="">
            <v:imagedata r:id="rId787" o:title=""/>
          </v:shape>
          <o:OLEObject Type="Embed" ProgID="Equation.DSMT4" ShapeID="_x0000_i3471" DrawAspect="Content" ObjectID="_1470213046" r:id="rId788"/>
        </w:object>
      </w:r>
      <w:r w:rsidR="00A62945">
        <w:t xml:space="preserve"> </w:t>
      </w:r>
      <w:r>
        <w:t>are the eigenvalues of the right or left Cauchy deformation tensor</w:t>
      </w:r>
      <w:proofErr w:type="gramStart"/>
      <w:r>
        <w:t xml:space="preserve">, </w:t>
      </w:r>
      <w:proofErr w:type="gramEnd"/>
      <w:r w:rsidR="006C2049" w:rsidRPr="006C2049">
        <w:rPr>
          <w:position w:val="-14"/>
        </w:rPr>
        <w:object w:dxaOrig="279" w:dyaOrig="380" w14:anchorId="050CA624">
          <v:shape id="_x0000_i3474" type="#_x0000_t75" style="width:14pt;height:19pt" o:ole="">
            <v:imagedata r:id="rId789" o:title=""/>
          </v:shape>
          <o:OLEObject Type="Embed" ProgID="Equation.DSMT4" ShapeID="_x0000_i3474" DrawAspect="Content" ObjectID="_1470213047" r:id="rId790"/>
        </w:object>
      </w:r>
      <w:r>
        <w:t xml:space="preserve">, </w:t>
      </w:r>
      <w:r w:rsidR="006C2049" w:rsidRPr="006C2049">
        <w:rPr>
          <w:position w:val="-12"/>
        </w:rPr>
        <w:object w:dxaOrig="220" w:dyaOrig="360" w14:anchorId="4DBAD98A">
          <v:shape id="_x0000_i3477" type="#_x0000_t75" style="width:11pt;height:18pt" o:ole="">
            <v:imagedata r:id="rId791" o:title=""/>
          </v:shape>
          <o:OLEObject Type="Embed" ProgID="Equation.DSMT4" ShapeID="_x0000_i3477" DrawAspect="Content" ObjectID="_1470213048" r:id="rId792"/>
        </w:object>
      </w:r>
      <w:r w:rsidR="00A62945">
        <w:t xml:space="preserve"> </w:t>
      </w:r>
      <w:r>
        <w:t xml:space="preserve">and </w:t>
      </w:r>
      <w:r w:rsidR="006C2049" w:rsidRPr="006C2049">
        <w:rPr>
          <w:position w:val="-12"/>
        </w:rPr>
        <w:object w:dxaOrig="279" w:dyaOrig="360" w14:anchorId="4B3EEDC8">
          <v:shape id="_x0000_i3480" type="#_x0000_t75" style="width:14pt;height:18pt" o:ole="">
            <v:imagedata r:id="rId793" o:title=""/>
          </v:shape>
          <o:OLEObject Type="Embed" ProgID="Equation.DSMT4" ShapeID="_x0000_i3480" DrawAspect="Content" ObjectID="_1470213049" r:id="rId794"/>
        </w:object>
      </w:r>
      <w:r>
        <w:t xml:space="preserve">are material coefficients and </w:t>
      </w:r>
      <w:r w:rsidR="006C2049" w:rsidRPr="006C2049">
        <w:rPr>
          <w:position w:val="-6"/>
        </w:rPr>
        <w:object w:dxaOrig="279" w:dyaOrig="279" w14:anchorId="312DF980">
          <v:shape id="_x0000_i3483" type="#_x0000_t75" style="width:14pt;height:14pt" o:ole="">
            <v:imagedata r:id="rId795" o:title=""/>
          </v:shape>
          <o:OLEObject Type="Embed" ProgID="Equation.DSMT4" ShapeID="_x0000_i3483" DrawAspect="Content" ObjectID="_1470213050" r:id="rId796"/>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w:t>
      </w:r>
      <w:proofErr w:type="gramStart"/>
      <w:r>
        <w:t>cp&gt;</w:t>
      </w:r>
      <w:proofErr w:type="gramEnd"/>
      <w:r>
        <w: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2938" w:name="_Ref167525452"/>
    </w:p>
    <w:p w14:paraId="09C7EB17" w14:textId="77777777" w:rsidR="00F304F2" w:rsidRDefault="00F304F2" w:rsidP="007E6082">
      <w:pPr>
        <w:pStyle w:val="Heading4"/>
      </w:pPr>
      <w:bookmarkStart w:id="2939" w:name="_Toc268297771"/>
      <w:r>
        <w:lastRenderedPageBreak/>
        <w:t>Perfect Osmometer Equilibrium Osmotic Pressure</w:t>
      </w:r>
      <w:bookmarkEnd w:id="2939"/>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ins w:id="2940" w:author="Gerard" w:date="2014-07-29T23:58:00Z">
        <w:r w:rsidR="001B13CD">
          <w:t xml:space="preserve">4.1.3.17. </w:t>
        </w:r>
      </w:ins>
      <w:del w:id="2941" w:author="Gerard" w:date="2014-07-29T23:58:00Z">
        <w:r w:rsidR="00976D6B" w:rsidDel="001B13CD">
          <w:delText xml:space="preserve">4.1.3.14. </w:delText>
        </w:r>
      </w:del>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1"/>
        <w:gridCol w:w="7618"/>
        <w:gridCol w:w="817"/>
      </w:tblGrid>
      <w:tr w:rsidR="00632EDA" w14:paraId="4043B783" w14:textId="5BAC35CF" w:rsidTr="008C20E4">
        <w:tc>
          <w:tcPr>
            <w:tcW w:w="0" w:type="auto"/>
            <w:tcBorders>
              <w:top w:val="single" w:sz="4" w:space="0" w:color="auto"/>
              <w:left w:val="single" w:sz="4" w:space="0" w:color="auto"/>
              <w:bottom w:val="single" w:sz="4" w:space="0" w:color="auto"/>
              <w:right w:val="single" w:sz="4" w:space="0" w:color="auto"/>
            </w:tcBorders>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
          <w:p w14:paraId="73DB5473" w14:textId="30BDDDB9" w:rsidR="00632EDA" w:rsidRDefault="00632EDA" w:rsidP="006C2049">
            <w:r>
              <w:t xml:space="preserve">gel porosity (fluid volume fraction) in reference (strain-free) configuration, </w:t>
            </w:r>
            <w:r w:rsidR="006C2049" w:rsidRPr="006C2049">
              <w:rPr>
                <w:position w:val="-12"/>
              </w:rPr>
              <w:object w:dxaOrig="320" w:dyaOrig="380" w14:anchorId="68A818D9">
                <v:shape id="_x0000_i3486" type="#_x0000_t75" style="width:16pt;height:19pt" o:ole="">
                  <v:imagedata r:id="rId797" o:title=""/>
                </v:shape>
                <o:OLEObject Type="Embed" ProgID="Equation.DSMT4" ShapeID="_x0000_i3486" DrawAspect="Content" ObjectID="_1470213051" r:id="rId798"/>
              </w:object>
            </w:r>
          </w:p>
        </w:tc>
        <w:tc>
          <w:tcPr>
            <w:tcW w:w="0" w:type="auto"/>
            <w:tcBorders>
              <w:top w:val="single" w:sz="4" w:space="0" w:color="auto"/>
              <w:left w:val="single" w:sz="4" w:space="0" w:color="auto"/>
              <w:bottom w:val="single" w:sz="4" w:space="0" w:color="auto"/>
              <w:right w:val="single" w:sz="4" w:space="0" w:color="auto"/>
            </w:tcBorders>
          </w:tcPr>
          <w:p w14:paraId="78992C19" w14:textId="530E5A67" w:rsidR="00632EDA" w:rsidRDefault="00632EDA" w:rsidP="00AF2221">
            <w:r>
              <w:t>[ ]</w:t>
            </w:r>
          </w:p>
        </w:tc>
      </w:tr>
      <w:tr w:rsidR="00632EDA" w14:paraId="6D3A805F" w14:textId="273DBC7C" w:rsidTr="008C20E4">
        <w:tc>
          <w:tcPr>
            <w:tcW w:w="0" w:type="auto"/>
            <w:tcBorders>
              <w:top w:val="single" w:sz="4" w:space="0" w:color="auto"/>
              <w:left w:val="single" w:sz="4" w:space="0" w:color="auto"/>
              <w:bottom w:val="single" w:sz="4" w:space="0" w:color="auto"/>
              <w:right w:val="single" w:sz="4" w:space="0" w:color="auto"/>
            </w:tcBorders>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
          <w:p w14:paraId="45F89A0B" w14:textId="2190B4AE" w:rsidR="00632EDA" w:rsidRDefault="00632EDA" w:rsidP="006C2049">
            <w:r>
              <w:t xml:space="preserve">interstitial fluid osmolarity in reference configuration, </w:t>
            </w:r>
            <w:r w:rsidR="006C2049" w:rsidRPr="006C2049">
              <w:rPr>
                <w:position w:val="-12"/>
              </w:rPr>
              <w:object w:dxaOrig="240" w:dyaOrig="360" w14:anchorId="21632F66">
                <v:shape id="_x0000_i3495" type="#_x0000_t75" style="width:12pt;height:18pt" o:ole="">
                  <v:imagedata r:id="rId799" o:title=""/>
                </v:shape>
                <o:OLEObject Type="Embed" ProgID="Equation.DSMT4" ShapeID="_x0000_i3495" DrawAspect="Content" ObjectID="_1470213052" r:id="rId800"/>
              </w:object>
            </w:r>
          </w:p>
        </w:tc>
        <w:tc>
          <w:tcPr>
            <w:tcW w:w="0" w:type="auto"/>
            <w:tcBorders>
              <w:top w:val="single" w:sz="4" w:space="0" w:color="auto"/>
              <w:left w:val="single" w:sz="4" w:space="0" w:color="auto"/>
              <w:bottom w:val="single" w:sz="4" w:space="0" w:color="auto"/>
              <w:right w:val="single" w:sz="4" w:space="0" w:color="auto"/>
            </w:tcBorders>
          </w:tcPr>
          <w:p w14:paraId="0674AF33" w14:textId="68AEF975" w:rsidR="00632EDA" w:rsidRDefault="00632EDA" w:rsidP="00AF2221">
            <w:r>
              <w:t>[</w:t>
            </w:r>
            <w:r w:rsidRPr="008C20E4">
              <w:rPr>
                <w:b/>
              </w:rPr>
              <w:t>n</w:t>
            </w:r>
            <w:r>
              <w:t>/</w:t>
            </w:r>
            <w:r w:rsidRPr="008C20E4">
              <w:rPr>
                <w:b/>
              </w:rPr>
              <w:t>L</w:t>
            </w:r>
            <w:r w:rsidRPr="008C20E4">
              <w:rPr>
                <w:vertAlign w:val="superscript"/>
              </w:rPr>
              <w:t>3</w:t>
            </w:r>
            <w:r>
              <w:t>]</w:t>
            </w:r>
          </w:p>
        </w:tc>
      </w:tr>
      <w:tr w:rsidR="00632EDA" w14:paraId="648F9555" w14:textId="4571FC50" w:rsidTr="008C20E4">
        <w:tc>
          <w:tcPr>
            <w:tcW w:w="0" w:type="auto"/>
            <w:tcBorders>
              <w:top w:val="single" w:sz="4" w:space="0" w:color="auto"/>
              <w:left w:val="single" w:sz="4" w:space="0" w:color="auto"/>
              <w:bottom w:val="single" w:sz="4" w:space="0" w:color="auto"/>
              <w:right w:val="single" w:sz="4" w:space="0" w:color="auto"/>
            </w:tcBorders>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
          <w:p w14:paraId="6E80F6F9" w14:textId="47E4BB50" w:rsidR="00632EDA" w:rsidRDefault="00632EDA" w:rsidP="006C2049">
            <w:r>
              <w:t xml:space="preserve">external bath osmolarity, </w:t>
            </w:r>
            <w:r w:rsidR="006C2049" w:rsidRPr="006C2049">
              <w:rPr>
                <w:position w:val="-6"/>
              </w:rPr>
              <w:object w:dxaOrig="279" w:dyaOrig="320" w14:anchorId="59389756">
                <v:shape id="_x0000_i3499" type="#_x0000_t75" style="width:14pt;height:16pt" o:ole="">
                  <v:imagedata r:id="rId801" o:title=""/>
                </v:shape>
                <o:OLEObject Type="Embed" ProgID="Equation.DSMT4" ShapeID="_x0000_i3499" DrawAspect="Content" ObjectID="_1470213053" r:id="rId802"/>
              </w:object>
            </w:r>
          </w:p>
        </w:tc>
        <w:tc>
          <w:tcPr>
            <w:tcW w:w="0" w:type="auto"/>
            <w:tcBorders>
              <w:top w:val="single" w:sz="4" w:space="0" w:color="auto"/>
              <w:left w:val="single" w:sz="4" w:space="0" w:color="auto"/>
              <w:bottom w:val="single" w:sz="4" w:space="0" w:color="auto"/>
              <w:right w:val="single" w:sz="4" w:space="0" w:color="auto"/>
            </w:tcBorders>
          </w:tcPr>
          <w:p w14:paraId="40E95929" w14:textId="76222F05" w:rsidR="00632EDA" w:rsidRDefault="00632EDA" w:rsidP="00AF2221">
            <w:r>
              <w:t>[</w:t>
            </w:r>
            <w:r w:rsidRPr="002A36CF">
              <w:rPr>
                <w:b/>
              </w:rPr>
              <w:t>n</w:t>
            </w:r>
            <w:r>
              <w:t>/</w:t>
            </w:r>
            <w:r w:rsidRPr="002A36CF">
              <w:rPr>
                <w:b/>
              </w:rPr>
              <w:t>L</w:t>
            </w:r>
            <w:r w:rsidRPr="002A36CF">
              <w:rPr>
                <w:vertAlign w:val="superscript"/>
              </w:rPr>
              <w:t>3</w:t>
            </w:r>
            <w:r>
              <w:t>]</w: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336781CB" w:rsidR="00F304F2" w:rsidRDefault="00F304F2" w:rsidP="00F304F2">
      <w:pPr>
        <w:pStyle w:val="MTDisplayEquation"/>
      </w:pPr>
      <w:r>
        <w:tab/>
      </w:r>
      <w:r w:rsidR="006C2049" w:rsidRPr="006C2049">
        <w:rPr>
          <w:position w:val="-6"/>
        </w:rPr>
        <w:object w:dxaOrig="859" w:dyaOrig="279" w14:anchorId="3AE38FAF">
          <v:shape id="_x0000_i3503" type="#_x0000_t75" style="width:43pt;height:14pt" o:ole="">
            <v:imagedata r:id="rId803" o:title=""/>
          </v:shape>
          <o:OLEObject Type="Embed" ProgID="Equation.DSMT4" ShapeID="_x0000_i3503" DrawAspect="Content" ObjectID="_1470213054" r:id="rId804"/>
        </w:object>
      </w:r>
      <w:r>
        <w:t>,</w:t>
      </w:r>
    </w:p>
    <w:p w14:paraId="4D77DB27" w14:textId="4AEA7E40" w:rsidR="00F304F2" w:rsidRDefault="00F304F2" w:rsidP="00F304F2">
      <w:proofErr w:type="gramStart"/>
      <w:r>
        <w:t>where</w:t>
      </w:r>
      <w:proofErr w:type="gramEnd"/>
      <w:r>
        <w:t xml:space="preserve"> </w:t>
      </w:r>
      <w:r w:rsidR="006C2049" w:rsidRPr="006C2049">
        <w:rPr>
          <w:position w:val="-6"/>
        </w:rPr>
        <w:object w:dxaOrig="220" w:dyaOrig="220" w14:anchorId="19864203">
          <v:shape id="_x0000_i3506" type="#_x0000_t75" style="width:11pt;height:11pt" o:ole="">
            <v:imagedata r:id="rId805" o:title=""/>
          </v:shape>
          <o:OLEObject Type="Embed" ProgID="Equation.DSMT4" ShapeID="_x0000_i3506" DrawAspect="Content" ObjectID="_1470213055" r:id="rId806"/>
        </w:object>
      </w:r>
      <w:r>
        <w:t xml:space="preserve"> is the osmotic pressure, given by</w:t>
      </w:r>
    </w:p>
    <w:p w14:paraId="0A1F4476" w14:textId="1E162462" w:rsidR="00F304F2" w:rsidRDefault="00F304F2" w:rsidP="00F304F2">
      <w:pPr>
        <w:pStyle w:val="MTDisplayEquation"/>
      </w:pPr>
      <w:r>
        <w:tab/>
      </w:r>
      <w:r w:rsidR="006C2049" w:rsidRPr="006C2049">
        <w:rPr>
          <w:position w:val="-16"/>
        </w:rPr>
        <w:object w:dxaOrig="1560" w:dyaOrig="440" w14:anchorId="2DD26E80">
          <v:shape id="_x0000_i3509" type="#_x0000_t75" style="width:78pt;height:22pt" o:ole="">
            <v:imagedata r:id="rId807" o:title=""/>
          </v:shape>
          <o:OLEObject Type="Embed" ProgID="Equation.DSMT4" ShapeID="_x0000_i3509" DrawAspect="Content" ObjectID="_1470213056" r:id="rId808"/>
        </w:object>
      </w:r>
      <w:r>
        <w:t>.</w:t>
      </w:r>
    </w:p>
    <w:p w14:paraId="6C920C73" w14:textId="7D9A8F7C" w:rsidR="00F304F2" w:rsidRDefault="006C2049" w:rsidP="00F304F2">
      <w:r w:rsidRPr="006C2049">
        <w:rPr>
          <w:position w:val="-6"/>
        </w:rPr>
        <w:object w:dxaOrig="220" w:dyaOrig="260" w14:anchorId="7B63B4AB">
          <v:shape id="_x0000_i3512" type="#_x0000_t75" style="width:11pt;height:13pt" o:ole="">
            <v:imagedata r:id="rId809" o:title=""/>
          </v:shape>
          <o:OLEObject Type="Embed" ProgID="Equation.DSMT4" ShapeID="_x0000_i3512" DrawAspect="Content" ObjectID="_1470213057" r:id="rId810"/>
        </w:object>
      </w:r>
      <w:r w:rsidR="00F304F2">
        <w:t xml:space="preserve"> </w:t>
      </w:r>
      <w:proofErr w:type="gramStart"/>
      <w:r w:rsidR="00F304F2">
        <w:t>is</w:t>
      </w:r>
      <w:proofErr w:type="gramEnd"/>
      <w:r w:rsidR="00F304F2">
        <w:t xml:space="preserve"> the interstitial fluid in the current configuration, related to the reference configuration via</w:t>
      </w:r>
    </w:p>
    <w:p w14:paraId="39F490B6" w14:textId="047D4784" w:rsidR="00F304F2" w:rsidRDefault="00F304F2" w:rsidP="00F304F2">
      <w:pPr>
        <w:pStyle w:val="MTDisplayEquation"/>
      </w:pPr>
      <w:r>
        <w:tab/>
      </w:r>
      <w:r w:rsidR="006C2049" w:rsidRPr="006C2049">
        <w:rPr>
          <w:position w:val="-30"/>
        </w:rPr>
        <w:object w:dxaOrig="1620" w:dyaOrig="720" w14:anchorId="764EB15E">
          <v:shape id="_x0000_i3515" type="#_x0000_t75" style="width:81pt;height:36pt" o:ole="">
            <v:imagedata r:id="rId811" o:title=""/>
          </v:shape>
          <o:OLEObject Type="Embed" ProgID="Equation.DSMT4" ShapeID="_x0000_i3515" DrawAspect="Content" ObjectID="_1470213058" r:id="rId812"/>
        </w:object>
      </w:r>
    </w:p>
    <w:p w14:paraId="7660768C" w14:textId="549BF3D8" w:rsidR="00F304F2" w:rsidRDefault="00F304F2" w:rsidP="00F304F2">
      <w:proofErr w:type="gramStart"/>
      <w:r>
        <w:t>where</w:t>
      </w:r>
      <w:proofErr w:type="gramEnd"/>
      <w:r>
        <w:t xml:space="preserve"> </w:t>
      </w:r>
      <w:r w:rsidR="006C2049" w:rsidRPr="006C2049">
        <w:rPr>
          <w:position w:val="-6"/>
        </w:rPr>
        <w:object w:dxaOrig="940" w:dyaOrig="279" w14:anchorId="5A15A20E">
          <v:shape id="_x0000_i3518" type="#_x0000_t75" style="width:47pt;height:14pt" o:ole="">
            <v:imagedata r:id="rId813" o:title=""/>
          </v:shape>
          <o:OLEObject Type="Embed" ProgID="Equation.DSMT4" ShapeID="_x0000_i3518" DrawAspect="Content" ObjectID="_1470213059" r:id="rId814"/>
        </w:object>
      </w:r>
      <w:r>
        <w:t xml:space="preserve"> is the relative volume.  The values of the universal gas constant </w:t>
      </w:r>
      <w:r w:rsidR="006C2049" w:rsidRPr="006C2049">
        <w:rPr>
          <w:position w:val="-4"/>
        </w:rPr>
        <w:object w:dxaOrig="240" w:dyaOrig="260" w14:anchorId="42070A51">
          <v:shape id="_x0000_i3521" type="#_x0000_t75" style="width:12pt;height:13pt" o:ole="">
            <v:imagedata r:id="rId815" o:title=""/>
          </v:shape>
          <o:OLEObject Type="Embed" ProgID="Equation.DSMT4" ShapeID="_x0000_i3521" DrawAspect="Content" ObjectID="_1470213060" r:id="rId816"/>
        </w:object>
      </w:r>
      <w:r>
        <w:t xml:space="preserve"> and absolute temperature </w:t>
      </w:r>
      <w:r w:rsidR="006C2049" w:rsidRPr="006C2049">
        <w:rPr>
          <w:position w:val="-4"/>
        </w:rPr>
        <w:object w:dxaOrig="220" w:dyaOrig="260" w14:anchorId="5886AF2B">
          <v:shape id="_x0000_i3524" type="#_x0000_t75" style="width:11pt;height:13pt" o:ole="">
            <v:imagedata r:id="rId817" o:title=""/>
          </v:shape>
          <o:OLEObject Type="Embed" ProgID="Equation.DSMT4" ShapeID="_x0000_i3524" DrawAspect="Content" ObjectID="_1470213061" r:id="rId818"/>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1B13CD">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proofErr w:type="gramStart"/>
      <w:r>
        <w:t>Hyperosmotic loading of a cell with a membrane-impermeant solute, starting from isotonic conditions.</w:t>
      </w:r>
      <w:proofErr w:type="gramEnd"/>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w:t>
      </w:r>
      <w:proofErr w:type="gramStart"/>
      <w:r>
        <w:t>iosm&gt;</w:t>
      </w:r>
      <w:proofErr w:type="gramEnd"/>
      <w:r>
        <w: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lastRenderedPageBreak/>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w:t>
      </w:r>
      <w:proofErr w:type="gramStart"/>
      <w:r>
        <w:t>loadpoint&gt;</w:t>
      </w:r>
      <w:proofErr w:type="gramEnd"/>
      <w:r>
        <w:t>0,300&lt;/loadpoint&gt;</w:t>
      </w:r>
    </w:p>
    <w:p w14:paraId="09F86309" w14:textId="77777777" w:rsidR="00F304F2" w:rsidRDefault="00F304F2" w:rsidP="00F304F2">
      <w:pPr>
        <w:pStyle w:val="code"/>
      </w:pPr>
      <w:r>
        <w:tab/>
      </w:r>
      <w:r>
        <w:tab/>
        <w:t>&lt;</w:t>
      </w:r>
      <w:proofErr w:type="gramStart"/>
      <w:r>
        <w:t>loadpoint&gt;</w:t>
      </w:r>
      <w:proofErr w:type="gramEnd"/>
      <w:r>
        <w: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2942" w:name="_Ref173928732"/>
      <w:bookmarkStart w:id="2943" w:name="_Ref173928733"/>
      <w:bookmarkStart w:id="2944" w:name="_Ref173928734"/>
      <w:bookmarkStart w:id="2945" w:name="_Ref173928735"/>
      <w:bookmarkStart w:id="2946" w:name="_Toc268297772"/>
      <w:r>
        <w:lastRenderedPageBreak/>
        <w:t>Solid Mixture</w:t>
      </w:r>
      <w:bookmarkEnd w:id="2938"/>
      <w:bookmarkEnd w:id="2942"/>
      <w:bookmarkEnd w:id="2943"/>
      <w:bookmarkEnd w:id="2944"/>
      <w:bookmarkEnd w:id="2945"/>
      <w:bookmarkEnd w:id="2946"/>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1B13CD">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Pr>
        <w:rPr>
          <w:ins w:id="2947" w:author="Gerard" w:date="2014-08-21T16:30:00Z"/>
        </w:rPr>
      </w:pPr>
    </w:p>
    <w:p w14:paraId="38F8BF95" w14:textId="77777777" w:rsidR="00860559" w:rsidRDefault="00860559" w:rsidP="00860559">
      <w:pPr>
        <w:rPr>
          <w:ins w:id="2948" w:author="Gerard" w:date="2014-08-21T16:30:00Z"/>
        </w:rPr>
      </w:pPr>
      <w:ins w:id="2949" w:author="Gerard" w:date="2014-08-21T16:30:00Z">
        <w:r>
          <w:t>Material axes may be optionally specified within the &lt;material&gt; level, as well as within each &lt;solid&gt;.  Within the &lt;material&gt; level, these represent the local element axes relative to the global coordinate system.  Within the &lt;solid&gt;, they represent local material axes relative to the element.  If material axes are specified at both levels, they are properly compounded to produce local material axes relative to the global coordinate system. Material axes specified in the &lt;ElementData&gt; section are equivalent to a specification at the &lt;material&gt; level: they correspond to local element axes relative to the global system.</w:t>
        </w:r>
      </w:ins>
    </w:p>
    <w:p w14:paraId="212E526E" w14:textId="77777777" w:rsidR="00860559" w:rsidRDefault="00860559"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rPr>
          <w:ins w:id="2950" w:author="Gerard" w:date="2014-08-21T16:31:00Z"/>
        </w:rPr>
      </w:pPr>
      <w:r>
        <w:tab/>
        <w:t>&lt;solid type=</w:t>
      </w:r>
      <w:r w:rsidR="007F5C53">
        <w:t>"</w:t>
      </w:r>
      <w:r>
        <w:t>ellipsoidal fiber distribution</w:t>
      </w:r>
      <w:r w:rsidR="007F5C53">
        <w:t>"</w:t>
      </w:r>
      <w:r>
        <w:t>&gt;</w:t>
      </w:r>
    </w:p>
    <w:p w14:paraId="73463477" w14:textId="0D24D3E6" w:rsidR="00860559" w:rsidRDefault="00860559" w:rsidP="006F720E">
      <w:pPr>
        <w:pStyle w:val="code"/>
        <w:rPr>
          <w:ins w:id="2951" w:author="Gerard" w:date="2014-08-21T16:31:00Z"/>
        </w:rPr>
      </w:pPr>
      <w:ins w:id="2952" w:author="Gerard" w:date="2014-08-21T16:31:00Z">
        <w:r>
          <w:tab/>
        </w:r>
        <w:r>
          <w:tab/>
          <w:t>&lt;mat_axis type=”vector”&gt;</w:t>
        </w:r>
      </w:ins>
    </w:p>
    <w:p w14:paraId="6D6D1754" w14:textId="1D076D63" w:rsidR="00860559" w:rsidRDefault="00860559" w:rsidP="006F720E">
      <w:pPr>
        <w:pStyle w:val="code"/>
        <w:rPr>
          <w:ins w:id="2953" w:author="Gerard" w:date="2014-08-21T16:31:00Z"/>
        </w:rPr>
      </w:pPr>
      <w:ins w:id="2954" w:author="Gerard" w:date="2014-08-21T16:31:00Z">
        <w:r>
          <w:tab/>
        </w:r>
        <w:r>
          <w:tab/>
        </w:r>
        <w:r>
          <w:tab/>
          <w:t>&lt;a&gt;0.8660254, 0.5, 0&lt;/a&gt;</w:t>
        </w:r>
      </w:ins>
    </w:p>
    <w:p w14:paraId="6D1D6DBA" w14:textId="24CA8ED4" w:rsidR="00860559" w:rsidRDefault="00860559" w:rsidP="006F720E">
      <w:pPr>
        <w:pStyle w:val="code"/>
        <w:rPr>
          <w:ins w:id="2955" w:author="Gerard" w:date="2014-08-21T16:31:00Z"/>
        </w:rPr>
      </w:pPr>
      <w:ins w:id="2956" w:author="Gerard" w:date="2014-08-21T16:31:00Z">
        <w:r>
          <w:tab/>
        </w:r>
        <w:r>
          <w:tab/>
        </w:r>
        <w:r>
          <w:tab/>
          <w:t>&lt;d&gt;0</w:t>
        </w:r>
        <w:proofErr w:type="gramStart"/>
        <w:r>
          <w:t>,0,1</w:t>
        </w:r>
        <w:proofErr w:type="gramEnd"/>
        <w:r>
          <w:t>&lt;/d&gt;</w:t>
        </w:r>
      </w:ins>
    </w:p>
    <w:p w14:paraId="40FC2956" w14:textId="09D6128B" w:rsidR="00860559" w:rsidRDefault="00860559" w:rsidP="006F720E">
      <w:pPr>
        <w:pStyle w:val="code"/>
      </w:pPr>
      <w:ins w:id="2957" w:author="Gerard" w:date="2014-08-21T16:31:00Z">
        <w:r>
          <w:tab/>
        </w:r>
        <w:r>
          <w:tab/>
          <w:t>&lt;/mat_axis&gt;</w:t>
        </w:r>
      </w:ins>
    </w:p>
    <w:p w14:paraId="587AEC9F" w14:textId="55E18C74" w:rsidR="006A0BC1" w:rsidRPr="002C61D2" w:rsidRDefault="006A0BC1" w:rsidP="006A0BC1">
      <w:pPr>
        <w:pStyle w:val="code"/>
        <w:rPr>
          <w:lang w:val="nl-BE"/>
        </w:rPr>
      </w:pPr>
      <w:r>
        <w:tab/>
      </w:r>
      <w:r>
        <w:tab/>
      </w:r>
      <w:r w:rsidRPr="002C61D2">
        <w:rPr>
          <w:lang w:val="nl-BE"/>
        </w:rPr>
        <w:t>&lt;ksi&gt;</w:t>
      </w:r>
      <w:del w:id="2958" w:author="Gerard" w:date="2014-08-21T16:32:00Z">
        <w:r w:rsidRPr="002C61D2" w:rsidDel="00860559">
          <w:rPr>
            <w:lang w:val="nl-BE"/>
          </w:rPr>
          <w:delText>10</w:delText>
        </w:r>
      </w:del>
      <w:ins w:id="2959" w:author="Gerard" w:date="2014-08-21T16:32:00Z">
        <w:r w:rsidR="00860559">
          <w:rPr>
            <w:lang w:val="nl-BE"/>
          </w:rPr>
          <w:t>5</w:t>
        </w:r>
      </w:ins>
      <w:r w:rsidRPr="002C61D2">
        <w:rPr>
          <w:lang w:val="nl-BE"/>
        </w:rPr>
        <w:t>, 1</w:t>
      </w:r>
      <w:del w:id="2960" w:author="Gerard" w:date="2014-08-21T16:32:00Z">
        <w:r w:rsidRPr="002C61D2" w:rsidDel="00860559">
          <w:rPr>
            <w:lang w:val="nl-BE"/>
          </w:rPr>
          <w:delText>2</w:delText>
        </w:r>
      </w:del>
      <w:r w:rsidRPr="002C61D2">
        <w:rPr>
          <w:lang w:val="nl-BE"/>
        </w:rPr>
        <w:t>, 1</w:t>
      </w:r>
      <w:del w:id="2961" w:author="Gerard" w:date="2014-08-21T16:32:00Z">
        <w:r w:rsidRPr="002C61D2" w:rsidDel="00860559">
          <w:rPr>
            <w:lang w:val="nl-BE"/>
          </w:rPr>
          <w:delText>5</w:delText>
        </w:r>
      </w:del>
      <w:r w:rsidRPr="002C61D2">
        <w:rPr>
          <w:lang w:val="nl-BE"/>
        </w:rPr>
        <w:t>&lt;/ksi&gt;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1965F708" w14:textId="77777777" w:rsidR="00860559" w:rsidRDefault="00860559" w:rsidP="00860559">
      <w:pPr>
        <w:pStyle w:val="code"/>
        <w:rPr>
          <w:ins w:id="2962" w:author="Gerard" w:date="2014-08-21T16:31:00Z"/>
        </w:rPr>
      </w:pPr>
      <w:ins w:id="2963" w:author="Gerard" w:date="2014-08-21T16:31:00Z">
        <w:r>
          <w:tab/>
          <w:t>&lt;solid type="ellipsoidal fiber distribution"&gt;</w:t>
        </w:r>
      </w:ins>
    </w:p>
    <w:p w14:paraId="23A53EB9" w14:textId="77777777" w:rsidR="00860559" w:rsidRDefault="00860559" w:rsidP="00860559">
      <w:pPr>
        <w:pStyle w:val="code"/>
        <w:rPr>
          <w:ins w:id="2964" w:author="Gerard" w:date="2014-08-21T16:32:00Z"/>
        </w:rPr>
      </w:pPr>
      <w:ins w:id="2965" w:author="Gerard" w:date="2014-08-21T16:32:00Z">
        <w:r>
          <w:tab/>
        </w:r>
        <w:r>
          <w:tab/>
          <w:t>&lt;mat_axis type=”vector”&gt;</w:t>
        </w:r>
      </w:ins>
    </w:p>
    <w:p w14:paraId="15641275" w14:textId="5D568D06" w:rsidR="00860559" w:rsidRDefault="00860559" w:rsidP="00860559">
      <w:pPr>
        <w:pStyle w:val="code"/>
        <w:rPr>
          <w:ins w:id="2966" w:author="Gerard" w:date="2014-08-21T16:32:00Z"/>
        </w:rPr>
      </w:pPr>
      <w:ins w:id="2967" w:author="Gerard" w:date="2014-08-21T16:32:00Z">
        <w:r>
          <w:tab/>
        </w:r>
        <w:r>
          <w:tab/>
        </w:r>
        <w:r>
          <w:tab/>
          <w:t>&lt;a&gt;0.8660254,-0.5, 0&lt;/a&gt;</w:t>
        </w:r>
      </w:ins>
    </w:p>
    <w:p w14:paraId="3B24BE6A" w14:textId="77777777" w:rsidR="00860559" w:rsidRDefault="00860559" w:rsidP="00860559">
      <w:pPr>
        <w:pStyle w:val="code"/>
        <w:rPr>
          <w:ins w:id="2968" w:author="Gerard" w:date="2014-08-21T16:32:00Z"/>
        </w:rPr>
      </w:pPr>
      <w:ins w:id="2969" w:author="Gerard" w:date="2014-08-21T16:32:00Z">
        <w:r>
          <w:tab/>
        </w:r>
        <w:r>
          <w:tab/>
        </w:r>
        <w:r>
          <w:tab/>
          <w:t>&lt;d&gt;0</w:t>
        </w:r>
        <w:proofErr w:type="gramStart"/>
        <w:r>
          <w:t>,0,1</w:t>
        </w:r>
        <w:proofErr w:type="gramEnd"/>
        <w:r>
          <w:t>&lt;/d&gt;</w:t>
        </w:r>
      </w:ins>
    </w:p>
    <w:p w14:paraId="0BA9ACEC" w14:textId="77777777" w:rsidR="00860559" w:rsidRDefault="00860559" w:rsidP="00860559">
      <w:pPr>
        <w:pStyle w:val="code"/>
        <w:rPr>
          <w:ins w:id="2970" w:author="Gerard" w:date="2014-08-21T16:32:00Z"/>
        </w:rPr>
      </w:pPr>
      <w:ins w:id="2971" w:author="Gerard" w:date="2014-08-21T16:32:00Z">
        <w:r>
          <w:tab/>
        </w:r>
        <w:r>
          <w:tab/>
          <w:t>&lt;/mat_axis&gt;</w:t>
        </w:r>
      </w:ins>
    </w:p>
    <w:p w14:paraId="77C29C35" w14:textId="1FF15C38" w:rsidR="00860559" w:rsidRPr="002C61D2" w:rsidRDefault="00860559" w:rsidP="00860559">
      <w:pPr>
        <w:pStyle w:val="code"/>
        <w:rPr>
          <w:ins w:id="2972" w:author="Gerard" w:date="2014-08-21T16:31:00Z"/>
          <w:lang w:val="nl-BE"/>
        </w:rPr>
      </w:pPr>
      <w:ins w:id="2973" w:author="Gerard" w:date="2014-08-21T16:31:00Z">
        <w:r>
          <w:tab/>
        </w:r>
        <w:r>
          <w:tab/>
        </w:r>
        <w:r w:rsidRPr="002C61D2">
          <w:rPr>
            <w:lang w:val="nl-BE"/>
          </w:rPr>
          <w:t>&lt;ksi&gt;</w:t>
        </w:r>
      </w:ins>
      <w:ins w:id="2974" w:author="Gerard" w:date="2014-08-21T16:32:00Z">
        <w:r>
          <w:rPr>
            <w:lang w:val="nl-BE"/>
          </w:rPr>
          <w:t>5</w:t>
        </w:r>
      </w:ins>
      <w:ins w:id="2975" w:author="Gerard" w:date="2014-08-21T16:31:00Z">
        <w:r w:rsidRPr="002C61D2">
          <w:rPr>
            <w:lang w:val="nl-BE"/>
          </w:rPr>
          <w:t>,</w:t>
        </w:r>
        <w:r>
          <w:rPr>
            <w:lang w:val="nl-BE"/>
          </w:rPr>
          <w:t xml:space="preserve"> 1, 1</w:t>
        </w:r>
        <w:r w:rsidRPr="002C61D2">
          <w:rPr>
            <w:lang w:val="nl-BE"/>
          </w:rPr>
          <w:t>&lt;/ksi&gt;</w:t>
        </w:r>
      </w:ins>
    </w:p>
    <w:p w14:paraId="7FEFA731" w14:textId="77777777" w:rsidR="00860559" w:rsidRPr="002C61D2" w:rsidRDefault="00860559" w:rsidP="00860559">
      <w:pPr>
        <w:pStyle w:val="code"/>
        <w:rPr>
          <w:ins w:id="2976" w:author="Gerard" w:date="2014-08-21T16:31:00Z"/>
          <w:lang w:val="nl-BE"/>
        </w:rPr>
      </w:pPr>
      <w:ins w:id="2977" w:author="Gerard" w:date="2014-08-21T16:31:00Z">
        <w:r w:rsidRPr="002C61D2">
          <w:rPr>
            <w:lang w:val="nl-BE"/>
          </w:rPr>
          <w:tab/>
        </w:r>
        <w:r w:rsidRPr="002C61D2">
          <w:rPr>
            <w:lang w:val="nl-BE"/>
          </w:rPr>
          <w:tab/>
          <w:t>&lt;beta&gt;2.5, 3, 3&lt;/beta&gt;</w:t>
        </w:r>
      </w:ins>
    </w:p>
    <w:p w14:paraId="27EE1271" w14:textId="77777777" w:rsidR="00860559" w:rsidRPr="002C61D2" w:rsidRDefault="00860559" w:rsidP="00860559">
      <w:pPr>
        <w:pStyle w:val="code"/>
        <w:rPr>
          <w:ins w:id="2978" w:author="Gerard" w:date="2014-08-21T16:31:00Z"/>
          <w:lang w:val="nl-BE"/>
        </w:rPr>
      </w:pPr>
      <w:ins w:id="2979" w:author="Gerard" w:date="2014-08-21T16:31:00Z">
        <w:r w:rsidRPr="002C61D2">
          <w:rPr>
            <w:lang w:val="nl-BE"/>
          </w:rPr>
          <w:tab/>
          <w:t>&lt;/solid&gt;</w:t>
        </w:r>
      </w:ins>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2980" w:name="_Toc268297773"/>
      <w:r>
        <w:lastRenderedPageBreak/>
        <w:t>Spherical</w:t>
      </w:r>
      <w:r w:rsidRPr="0097532C">
        <w:t xml:space="preserve"> Fiber Distribution</w:t>
      </w:r>
      <w:bookmarkEnd w:id="2980"/>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ins w:id="2981" w:author="Gerard" w:date="2014-07-29T23:58:00Z">
        <w:r w:rsidR="001B13CD">
          <w:t xml:space="preserve">4.1.3.17. </w:t>
        </w:r>
      </w:ins>
      <w:del w:id="2982" w:author="Gerard" w:date="2014-07-29T23:58:00Z">
        <w:r w:rsidR="00976D6B" w:rsidDel="001B13CD">
          <w:delText xml:space="preserve">4.1.3.14. </w:delText>
        </w:r>
      </w:del>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2"/>
        <w:gridCol w:w="4585"/>
        <w:gridCol w:w="1569"/>
      </w:tblGrid>
      <w:tr w:rsidR="00632EDA" w14:paraId="451D9744" w14:textId="7A9F3DFC" w:rsidTr="008C20E4">
        <w:tc>
          <w:tcPr>
            <w:tcW w:w="1787" w:type="pct"/>
            <w:shd w:val="clear" w:color="auto" w:fill="auto"/>
          </w:tcPr>
          <w:p w14:paraId="6D0A9567" w14:textId="1B40DBE1" w:rsidR="00632EDA" w:rsidRDefault="00632EDA" w:rsidP="00AB33FD">
            <w:pPr>
              <w:pStyle w:val="code"/>
            </w:pPr>
            <w:r>
              <w:t>&lt;alpha&gt;</w:t>
            </w:r>
          </w:p>
        </w:tc>
        <w:tc>
          <w:tcPr>
            <w:tcW w:w="2394" w:type="pct"/>
            <w:shd w:val="clear" w:color="auto" w:fill="auto"/>
          </w:tcPr>
          <w:p w14:paraId="4A128FA5" w14:textId="3B7CB628" w:rsidR="00632EDA" w:rsidRDefault="00632EDA" w:rsidP="006C2049">
            <w:r>
              <w:t>paramete</w:t>
            </w:r>
            <w:r w:rsidRPr="000C6D02">
              <w:t xml:space="preserve">r </w:t>
            </w:r>
            <w:r w:rsidR="006C2049" w:rsidRPr="006C2049">
              <w:rPr>
                <w:position w:val="-6"/>
              </w:rPr>
              <w:object w:dxaOrig="240" w:dyaOrig="220" w14:anchorId="7B11ED1F">
                <v:shape id="_x0000_i3527" type="#_x0000_t75" style="width:12pt;height:11pt" o:ole="">
                  <v:imagedata r:id="rId819" o:title=""/>
                </v:shape>
                <o:OLEObject Type="Embed" ProgID="Equation.DSMT4" ShapeID="_x0000_i3527" DrawAspect="Content" ObjectID="_1470213062" r:id="rId820"/>
              </w:object>
            </w:r>
          </w:p>
        </w:tc>
        <w:tc>
          <w:tcPr>
            <w:tcW w:w="819" w:type="pct"/>
          </w:tcPr>
          <w:p w14:paraId="4A19DFDC" w14:textId="0DA7E617" w:rsidR="00632EDA" w:rsidRDefault="00632EDA" w:rsidP="00AF2221">
            <w:r>
              <w:t>[ ]</w:t>
            </w:r>
          </w:p>
        </w:tc>
      </w:tr>
      <w:tr w:rsidR="00632EDA" w14:paraId="456F59E5" w14:textId="5DADE9BD" w:rsidTr="008C20E4">
        <w:tc>
          <w:tcPr>
            <w:tcW w:w="1787" w:type="pct"/>
            <w:shd w:val="clear" w:color="auto" w:fill="auto"/>
          </w:tcPr>
          <w:p w14:paraId="19D7A2E3" w14:textId="77777777" w:rsidR="00632EDA" w:rsidRDefault="00632EDA" w:rsidP="00AB33FD">
            <w:pPr>
              <w:pStyle w:val="code"/>
            </w:pPr>
            <w:r>
              <w:t>&lt;beta&gt;</w:t>
            </w:r>
          </w:p>
        </w:tc>
        <w:tc>
          <w:tcPr>
            <w:tcW w:w="2394" w:type="pct"/>
            <w:shd w:val="clear" w:color="auto" w:fill="auto"/>
          </w:tcPr>
          <w:p w14:paraId="0090934B" w14:textId="74DAA3BA" w:rsidR="00632EDA" w:rsidRDefault="00632EDA" w:rsidP="006C2049">
            <w:r>
              <w:t xml:space="preserve">parameter </w:t>
            </w:r>
            <w:r w:rsidR="006C2049" w:rsidRPr="006C2049">
              <w:rPr>
                <w:position w:val="-10"/>
              </w:rPr>
              <w:object w:dxaOrig="240" w:dyaOrig="320" w14:anchorId="335AB5A9">
                <v:shape id="_x0000_i3531" type="#_x0000_t75" style="width:12pt;height:16pt" o:ole="">
                  <v:imagedata r:id="rId821" o:title=""/>
                </v:shape>
                <o:OLEObject Type="Embed" ProgID="Equation.DSMT4" ShapeID="_x0000_i3531" DrawAspect="Content" ObjectID="_1470213063" r:id="rId822"/>
              </w:object>
            </w:r>
          </w:p>
        </w:tc>
        <w:tc>
          <w:tcPr>
            <w:tcW w:w="819" w:type="pct"/>
          </w:tcPr>
          <w:p w14:paraId="73ECEA4C" w14:textId="7D32B939" w:rsidR="00632EDA" w:rsidRDefault="00632EDA" w:rsidP="00AF2221">
            <w:r>
              <w:t>[ ]</w:t>
            </w:r>
          </w:p>
        </w:tc>
      </w:tr>
      <w:tr w:rsidR="00632EDA" w14:paraId="08BA5C4F" w14:textId="62E5625D" w:rsidTr="008C20E4">
        <w:tc>
          <w:tcPr>
            <w:tcW w:w="1787" w:type="pct"/>
            <w:shd w:val="clear" w:color="auto" w:fill="auto"/>
          </w:tcPr>
          <w:p w14:paraId="5BD88221" w14:textId="77777777" w:rsidR="00632EDA" w:rsidRDefault="00632EDA" w:rsidP="00AB33FD">
            <w:pPr>
              <w:pStyle w:val="code"/>
            </w:pPr>
            <w:r>
              <w:t>&lt;ksi&gt;</w:t>
            </w:r>
          </w:p>
        </w:tc>
        <w:tc>
          <w:tcPr>
            <w:tcW w:w="2394" w:type="pct"/>
            <w:shd w:val="clear" w:color="auto" w:fill="auto"/>
          </w:tcPr>
          <w:p w14:paraId="1C050C6C" w14:textId="0486255A" w:rsidR="00632EDA" w:rsidRDefault="00632EDA" w:rsidP="006C2049">
            <w:r>
              <w:t xml:space="preserve">parameters </w:t>
            </w:r>
            <w:r w:rsidR="006C2049" w:rsidRPr="006C2049">
              <w:rPr>
                <w:position w:val="-10"/>
              </w:rPr>
              <w:object w:dxaOrig="200" w:dyaOrig="320" w14:anchorId="7424F7C4">
                <v:shape id="_x0000_i3535" type="#_x0000_t75" style="width:10pt;height:16pt" o:ole="">
                  <v:imagedata r:id="rId823" o:title=""/>
                </v:shape>
                <o:OLEObject Type="Embed" ProgID="Equation.DSMT4" ShapeID="_x0000_i3535" DrawAspect="Content" ObjectID="_1470213064" r:id="rId824"/>
              </w:object>
            </w:r>
          </w:p>
        </w:tc>
        <w:tc>
          <w:tcPr>
            <w:tcW w:w="819" w:type="pct"/>
          </w:tcPr>
          <w:p w14:paraId="14FB7443" w14:textId="6A20C863" w:rsidR="00632EDA" w:rsidRDefault="00632EDA" w:rsidP="00AF2221">
            <w:r>
              <w:t>[</w:t>
            </w:r>
            <w:r>
              <w:rPr>
                <w:b/>
              </w:rPr>
              <w:t>P</w:t>
            </w:r>
            <w:r>
              <w:t>]</w: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C2B3F73" w:rsidR="00F84EC6" w:rsidRDefault="00F84EC6" w:rsidP="00941062">
      <w:pPr>
        <w:pStyle w:val="MTDisplayEquation"/>
      </w:pPr>
      <w:r>
        <w:tab/>
      </w:r>
      <w:r w:rsidR="006C2049" w:rsidRPr="006C2049">
        <w:rPr>
          <w:position w:val="-18"/>
        </w:rPr>
        <w:object w:dxaOrig="3640" w:dyaOrig="520" w14:anchorId="4808CD4F">
          <v:shape id="_x0000_i3539" type="#_x0000_t75" style="width:182pt;height:26pt" o:ole="">
            <v:imagedata r:id="rId825" o:title=""/>
          </v:shape>
          <o:OLEObject Type="Embed" ProgID="Equation.DSMT4" ShapeID="_x0000_i3539" DrawAspect="Content" ObjectID="_1470213065" r:id="rId826"/>
        </w:object>
      </w:r>
      <w:r>
        <w:t>.</w:t>
      </w:r>
    </w:p>
    <w:p w14:paraId="2B890A0A" w14:textId="7C040180" w:rsidR="00F84EC6" w:rsidRDefault="00F84EC6" w:rsidP="00F84EC6">
      <w:r>
        <w:t xml:space="preserve">Here, </w:t>
      </w:r>
      <w:r w:rsidR="006C2049" w:rsidRPr="006C2049">
        <w:rPr>
          <w:position w:val="-12"/>
        </w:rPr>
        <w:object w:dxaOrig="1760" w:dyaOrig="380" w14:anchorId="4C629E08">
          <v:shape id="_x0000_i3542" type="#_x0000_t75" style="width:88pt;height:19pt" o:ole="">
            <v:imagedata r:id="rId827" o:title=""/>
          </v:shape>
          <o:OLEObject Type="Embed" ProgID="Equation.DSMT4" ShapeID="_x0000_i3542" DrawAspect="Content" ObjectID="_1470213066" r:id="rId828"/>
        </w:object>
      </w:r>
      <w:r>
        <w:t xml:space="preserve"> is the square of the fiber stretch </w:t>
      </w:r>
      <w:r w:rsidR="006C2049" w:rsidRPr="006C2049">
        <w:rPr>
          <w:position w:val="-12"/>
        </w:rPr>
        <w:object w:dxaOrig="279" w:dyaOrig="360" w14:anchorId="3C7B4FD9">
          <v:shape id="_x0000_i3545" type="#_x0000_t75" style="width:14pt;height:18pt" o:ole="">
            <v:imagedata r:id="rId829" o:title=""/>
          </v:shape>
          <o:OLEObject Type="Embed" ProgID="Equation.DSMT4" ShapeID="_x0000_i3545" DrawAspect="Content" ObjectID="_1470213067" r:id="rId830"/>
        </w:object>
      </w:r>
      <w:r>
        <w:t xml:space="preserve">, </w:t>
      </w:r>
      <w:r w:rsidR="006C2049" w:rsidRPr="006C2049">
        <w:rPr>
          <w:position w:val="-6"/>
        </w:rPr>
        <w:object w:dxaOrig="260" w:dyaOrig="279" w14:anchorId="468A96F0">
          <v:shape id="_x0000_i3548" type="#_x0000_t75" style="width:13pt;height:14pt" o:ole="">
            <v:imagedata r:id="rId831" o:title=""/>
          </v:shape>
          <o:OLEObject Type="Embed" ProgID="Equation.DSMT4" ShapeID="_x0000_i3548" DrawAspect="Content" ObjectID="_1470213068" r:id="rId832"/>
        </w:object>
      </w:r>
      <w:r>
        <w:rPr>
          <w:b/>
        </w:rPr>
        <w:t xml:space="preserve"> </w:t>
      </w:r>
      <w:r>
        <w:t xml:space="preserve">is the unit vector along the fiber direction, in the reference configuration, which in spherical angles is directed along </w:t>
      </w:r>
      <w:r w:rsidR="006C2049" w:rsidRPr="006C2049">
        <w:rPr>
          <w:position w:val="-14"/>
        </w:rPr>
        <w:object w:dxaOrig="620" w:dyaOrig="400" w14:anchorId="14C5B8A7">
          <v:shape id="_x0000_i3551" type="#_x0000_t75" style="width:31pt;height:20pt" o:ole="">
            <v:imagedata r:id="rId833" o:title=""/>
          </v:shape>
          <o:OLEObject Type="Embed" ProgID="Equation.DSMT4" ShapeID="_x0000_i3551" DrawAspect="Content" ObjectID="_1470213069" r:id="rId834"/>
        </w:object>
      </w:r>
      <w:r>
        <w:t xml:space="preserve">, </w:t>
      </w:r>
      <w:r w:rsidR="006C2049" w:rsidRPr="006C2049">
        <w:rPr>
          <w:position w:val="-12"/>
        </w:rPr>
        <w:object w:dxaOrig="1340" w:dyaOrig="360" w14:anchorId="1D100BDF">
          <v:shape id="_x0000_i3554" type="#_x0000_t75" style="width:67pt;height:18pt" o:ole="">
            <v:imagedata r:id="rId835" o:title=""/>
          </v:shape>
          <o:OLEObject Type="Embed" ProgID="Equation.DSMT4" ShapeID="_x0000_i3554" DrawAspect="Content" ObjectID="_1470213070" r:id="rId836"/>
        </w:object>
      </w:r>
      <w:r>
        <w:t xml:space="preserve">, and </w:t>
      </w:r>
      <w:r w:rsidR="006C2049" w:rsidRPr="006C2049">
        <w:rPr>
          <w:position w:val="-14"/>
        </w:rPr>
        <w:object w:dxaOrig="540" w:dyaOrig="400" w14:anchorId="195B3648">
          <v:shape id="_x0000_i3557" type="#_x0000_t75" style="width:27pt;height:20pt" o:ole="">
            <v:imagedata r:id="rId837" o:title=""/>
          </v:shape>
          <o:OLEObject Type="Embed" ProgID="Equation.DSMT4" ShapeID="_x0000_i3557" DrawAspect="Content" ObjectID="_1470213071" r:id="rId838"/>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41B214F" w:rsidR="00941062" w:rsidRDefault="00941062" w:rsidP="00941062">
      <w:pPr>
        <w:pStyle w:val="MTDisplayEquation"/>
        <w:jc w:val="left"/>
      </w:pPr>
      <w:r>
        <w:tab/>
      </w:r>
      <w:r w:rsidR="006C2049" w:rsidRPr="006C2049">
        <w:rPr>
          <w:position w:val="-30"/>
        </w:rPr>
        <w:object w:dxaOrig="1860" w:dyaOrig="680" w14:anchorId="06BE9A31">
          <v:shape id="_x0000_i3560" type="#_x0000_t75" style="width:93pt;height:34pt" o:ole="">
            <v:imagedata r:id="rId839" o:title=""/>
          </v:shape>
          <o:OLEObject Type="Embed" ProgID="Equation.DSMT4" ShapeID="_x0000_i3560" DrawAspect="Content" ObjectID="_1470213072" r:id="rId840"/>
        </w:object>
      </w:r>
    </w:p>
    <w:p w14:paraId="5CC14CF6" w14:textId="278ABE65" w:rsidR="00F84EC6" w:rsidRDefault="00F84EC6" w:rsidP="00F84EC6">
      <w:pPr>
        <w:pStyle w:val="MTDisplayEquation"/>
      </w:pPr>
      <w:r>
        <w:tab/>
        <w:t>,</w:t>
      </w:r>
    </w:p>
    <w:p w14:paraId="5A142AD6" w14:textId="73F74A41" w:rsidR="00376BD9" w:rsidRDefault="00F84EC6" w:rsidP="00376BD9">
      <w:proofErr w:type="gramStart"/>
      <w:r>
        <w:t>where</w:t>
      </w:r>
      <w:proofErr w:type="gramEnd"/>
      <w:r>
        <w:t xml:space="preserve"> in this material,</w:t>
      </w:r>
      <w:r w:rsidR="00376BD9">
        <w:t xml:space="preserve"> the fiber strain energy density is given by</w:t>
      </w:r>
    </w:p>
    <w:p w14:paraId="4488D93E" w14:textId="655D8D84" w:rsidR="00376BD9" w:rsidRDefault="00376BD9" w:rsidP="000C6D02">
      <w:pPr>
        <w:pStyle w:val="MTDisplayEquation"/>
      </w:pPr>
      <w:r>
        <w:tab/>
      </w:r>
      <w:r w:rsidR="006C2049" w:rsidRPr="006C2049">
        <w:rPr>
          <w:position w:val="-24"/>
        </w:rPr>
        <w:object w:dxaOrig="2799" w:dyaOrig="620" w14:anchorId="1D45DBA1">
          <v:shape id="_x0000_i3563" type="#_x0000_t75" style="width:140pt;height:31pt" o:ole="">
            <v:imagedata r:id="rId841" o:title=""/>
          </v:shape>
          <o:OLEObject Type="Embed" ProgID="Equation.DSMT4" ShapeID="_x0000_i3563" DrawAspect="Content" ObjectID="_1470213073" r:id="rId842"/>
        </w:object>
      </w:r>
    </w:p>
    <w:p w14:paraId="52BC2929" w14:textId="51BFC22B" w:rsidR="00376BD9" w:rsidRDefault="00376BD9" w:rsidP="00376BD9">
      <w:pPr>
        <w:pStyle w:val="MTDisplayEquation"/>
      </w:pPr>
      <w:r>
        <w:tab/>
        <w:t>,</w:t>
      </w:r>
    </w:p>
    <w:p w14:paraId="1783E66F" w14:textId="0DA67309" w:rsidR="00376BD9" w:rsidRPr="000230DC" w:rsidRDefault="00376BD9" w:rsidP="00376BD9">
      <w:proofErr w:type="gramStart"/>
      <w:r w:rsidRPr="000230DC">
        <w:t xml:space="preserve">where </w:t>
      </w:r>
      <w:proofErr w:type="gramEnd"/>
      <w:r w:rsidR="006C2049" w:rsidRPr="006C2049">
        <w:rPr>
          <w:position w:val="-10"/>
        </w:rPr>
        <w:object w:dxaOrig="560" w:dyaOrig="320" w14:anchorId="058DA5C8">
          <v:shape id="_x0000_i3566" type="#_x0000_t75" style="width:28pt;height:16pt" o:ole="">
            <v:imagedata r:id="rId843" o:title=""/>
          </v:shape>
          <o:OLEObject Type="Embed" ProgID="Equation.DSMT4" ShapeID="_x0000_i3566" DrawAspect="Content" ObjectID="_1470213074" r:id="rId844"/>
        </w:object>
      </w:r>
      <w:r w:rsidRPr="000230DC">
        <w:t xml:space="preserve">, </w:t>
      </w:r>
      <w:r w:rsidR="006C2049" w:rsidRPr="006C2049">
        <w:rPr>
          <w:position w:val="-6"/>
        </w:rPr>
        <w:object w:dxaOrig="580" w:dyaOrig="279" w14:anchorId="42205098">
          <v:shape id="_x0000_i3569" type="#_x0000_t75" style="width:29pt;height:14pt" o:ole="">
            <v:imagedata r:id="rId845" o:title=""/>
          </v:shape>
          <o:OLEObject Type="Embed" ProgID="Equation.DSMT4" ShapeID="_x0000_i3569" DrawAspect="Content" ObjectID="_1470213075" r:id="rId846"/>
        </w:object>
      </w:r>
      <w:r w:rsidRPr="000230DC">
        <w:t xml:space="preserve">, and </w:t>
      </w:r>
      <w:r w:rsidR="006C2049" w:rsidRPr="006C2049">
        <w:rPr>
          <w:position w:val="-10"/>
        </w:rPr>
        <w:object w:dxaOrig="600" w:dyaOrig="320" w14:anchorId="12723B6B">
          <v:shape id="_x0000_i3572" type="#_x0000_t75" style="width:30pt;height:16pt" o:ole="">
            <v:imagedata r:id="rId847" o:title=""/>
          </v:shape>
          <o:OLEObject Type="Embed" ProgID="Equation.DSMT4" ShapeID="_x0000_i3572" DrawAspect="Content" ObjectID="_1470213076" r:id="rId848"/>
        </w:object>
      </w:r>
      <w:r w:rsidRPr="000230DC">
        <w:t>.</w:t>
      </w:r>
    </w:p>
    <w:p w14:paraId="3A2BF050" w14:textId="77777777" w:rsidR="00376BD9" w:rsidRPr="000230DC" w:rsidRDefault="00376BD9" w:rsidP="00376BD9"/>
    <w:p w14:paraId="42AF0B8C" w14:textId="44EA07EA" w:rsidR="00376BD9" w:rsidRDefault="00376BD9" w:rsidP="00376BD9">
      <w:r>
        <w:t xml:space="preserve">Note: In the limit </w:t>
      </w:r>
      <w:proofErr w:type="gramStart"/>
      <w:r>
        <w:t xml:space="preserve">when </w:t>
      </w:r>
      <w:proofErr w:type="gramEnd"/>
      <w:r w:rsidR="006C2049" w:rsidRPr="006C2049">
        <w:rPr>
          <w:position w:val="-6"/>
        </w:rPr>
        <w:object w:dxaOrig="680" w:dyaOrig="279" w14:anchorId="51FB6452">
          <v:shape id="_x0000_i3575" type="#_x0000_t75" style="width:34pt;height:14pt" o:ole="">
            <v:imagedata r:id="rId849" o:title=""/>
          </v:shape>
          <o:OLEObject Type="Embed" ProgID="Equation.DSMT4" ShapeID="_x0000_i3575" DrawAspect="Content" ObjectID="_1470213077" r:id="rId850"/>
        </w:object>
      </w:r>
      <w:r>
        <w:t>, this expressions produces a power law,</w:t>
      </w:r>
    </w:p>
    <w:p w14:paraId="505AD592" w14:textId="2552E2EC" w:rsidR="00376BD9" w:rsidRDefault="00376BD9" w:rsidP="000C6D02">
      <w:pPr>
        <w:pStyle w:val="MTDisplayEquation"/>
      </w:pPr>
      <w:r>
        <w:tab/>
      </w:r>
      <w:r w:rsidR="006C2049" w:rsidRPr="006C2049">
        <w:rPr>
          <w:position w:val="-20"/>
        </w:rPr>
        <w:object w:dxaOrig="1860" w:dyaOrig="499" w14:anchorId="4CDDDC17">
          <v:shape id="_x0000_i3578" type="#_x0000_t75" style="width:93pt;height:25pt" o:ole="">
            <v:imagedata r:id="rId851" o:title=""/>
          </v:shape>
          <o:OLEObject Type="Embed" ProgID="Equation.DSMT4" ShapeID="_x0000_i3578" DrawAspect="Content" ObjectID="_1470213078" r:id="rId852"/>
        </w:object>
      </w:r>
    </w:p>
    <w:p w14:paraId="47C02877" w14:textId="0D3A96BA" w:rsidR="00376BD9" w:rsidRPr="0097532C" w:rsidRDefault="00376BD9" w:rsidP="00376BD9">
      <w:r w:rsidRPr="0097532C">
        <w:t xml:space="preserve">Note: </w:t>
      </w:r>
      <w:proofErr w:type="gramStart"/>
      <w:r w:rsidRPr="0097532C">
        <w:t xml:space="preserve">When </w:t>
      </w:r>
      <w:proofErr w:type="gramEnd"/>
      <w:r w:rsidR="006C2049" w:rsidRPr="006C2049">
        <w:rPr>
          <w:position w:val="-10"/>
        </w:rPr>
        <w:object w:dxaOrig="600" w:dyaOrig="320" w14:anchorId="41084476">
          <v:shape id="_x0000_i3581" type="#_x0000_t75" style="width:30pt;height:16pt" o:ole="">
            <v:imagedata r:id="rId853" o:title=""/>
          </v:shape>
          <o:OLEObject Type="Embed" ProgID="Equation.DSMT4" ShapeID="_x0000_i3581" DrawAspect="Content" ObjectID="_1470213079" r:id="rId854"/>
        </w:object>
      </w:r>
      <w:r w:rsidRPr="0097532C">
        <w:t>, the fiber modulus is zero at the strain origin (</w:t>
      </w:r>
      <w:r w:rsidR="006C2049" w:rsidRPr="006C2049">
        <w:rPr>
          <w:position w:val="-12"/>
        </w:rPr>
        <w:object w:dxaOrig="600" w:dyaOrig="360" w14:anchorId="000EE61A">
          <v:shape id="_x0000_i3584" type="#_x0000_t75" style="width:30pt;height:18pt" o:ole="">
            <v:imagedata r:id="rId855" o:title=""/>
          </v:shape>
          <o:OLEObject Type="Embed" ProgID="Equation.DSMT4" ShapeID="_x0000_i3584" DrawAspect="Content" ObjectID="_1470213080" r:id="rId856"/>
        </w:object>
      </w:r>
      <w:r w:rsidRPr="0097532C">
        <w:t xml:space="preserve">).  Therefore, use </w:t>
      </w:r>
      <w:r w:rsidR="006C2049" w:rsidRPr="006C2049">
        <w:rPr>
          <w:position w:val="-10"/>
        </w:rPr>
        <w:object w:dxaOrig="600" w:dyaOrig="320" w14:anchorId="03AD44BB">
          <v:shape id="_x0000_i3587" type="#_x0000_t75" style="width:30pt;height:16pt" o:ole="">
            <v:imagedata r:id="rId857" o:title=""/>
          </v:shape>
          <o:OLEObject Type="Embed" ProgID="Equation.DSMT4" ShapeID="_x0000_i3587" DrawAspect="Content" ObjectID="_1470213081" r:id="rId858"/>
        </w:object>
      </w:r>
      <w:r w:rsidRPr="0097532C">
        <w:t xml:space="preserve"> when a smooth transition in the stress is desired from compression to tension.</w:t>
      </w:r>
    </w:p>
    <w:p w14:paraId="0CD81AFD" w14:textId="77E2830C" w:rsidR="00F84EC6" w:rsidRPr="0097532C" w:rsidRDefault="006C2049" w:rsidP="00F84EC6">
      <w:r w:rsidRPr="006C2049">
        <w:rPr>
          <w:position w:val="-14"/>
        </w:rPr>
        <w:object w:dxaOrig="2079" w:dyaOrig="440" w14:anchorId="5C8DEF7F">
          <v:shape id="_x0000_i3590" type="#_x0000_t75" style="width:104pt;height:22pt" o:ole="">
            <v:imagedata r:id="rId859" o:title=""/>
          </v:shape>
          <o:OLEObject Type="Embed" ProgID="Equation.DSMT4" ShapeID="_x0000_i3590" DrawAspect="Content" ObjectID="_1470213082" r:id="rId860"/>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2983" w:name="_Toc268297774"/>
      <w:r>
        <w:t>Spherical</w:t>
      </w:r>
      <w:r w:rsidRPr="0097532C">
        <w:t xml:space="preserve"> Fiber Distribution</w:t>
      </w:r>
      <w:r>
        <w:t xml:space="preserve"> from Solid-Bound Molecule</w:t>
      </w:r>
      <w:bookmarkEnd w:id="2983"/>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ins w:id="2984" w:author="Gerard" w:date="2014-07-29T23:58:00Z">
        <w:r w:rsidR="001B13CD">
          <w:t xml:space="preserve">4.1.3.17. </w:t>
        </w:r>
      </w:ins>
      <w:del w:id="2985" w:author="Gerard" w:date="2014-07-29T23:58:00Z">
        <w:r w:rsidR="00976D6B" w:rsidDel="001B13CD">
          <w:delText xml:space="preserve">4.1.3.14. </w:delText>
        </w:r>
      </w:del>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4377"/>
        <w:gridCol w:w="3868"/>
      </w:tblGrid>
      <w:tr w:rsidR="00632EDA" w14:paraId="159D73FA" w14:textId="794CD127" w:rsidTr="008C20E4">
        <w:tc>
          <w:tcPr>
            <w:tcW w:w="1331" w:type="dxa"/>
            <w:shd w:val="clear" w:color="auto" w:fill="auto"/>
          </w:tcPr>
          <w:p w14:paraId="20341B10" w14:textId="5476FAD0" w:rsidR="00632EDA" w:rsidRDefault="00632EDA" w:rsidP="00162C39">
            <w:pPr>
              <w:pStyle w:val="code"/>
            </w:pPr>
            <w:r>
              <w:t>&lt;alpha&gt;</w:t>
            </w:r>
          </w:p>
        </w:tc>
        <w:tc>
          <w:tcPr>
            <w:tcW w:w="4377" w:type="dxa"/>
            <w:shd w:val="clear" w:color="auto" w:fill="auto"/>
          </w:tcPr>
          <w:p w14:paraId="09FEF8DA" w14:textId="672ED208" w:rsidR="00632EDA" w:rsidRDefault="00632EDA" w:rsidP="006C2049">
            <w:r>
              <w:t xml:space="preserve">parameter </w:t>
            </w:r>
            <w:r w:rsidR="006C2049" w:rsidRPr="006C2049">
              <w:rPr>
                <w:position w:val="-6"/>
              </w:rPr>
              <w:object w:dxaOrig="240" w:dyaOrig="220" w14:anchorId="0641991A">
                <v:shape id="_x0000_i3593" type="#_x0000_t75" style="width:12pt;height:11pt" o:ole="">
                  <v:imagedata r:id="rId861" o:title=""/>
                </v:shape>
                <o:OLEObject Type="Embed" ProgID="Equation.DSMT4" ShapeID="_x0000_i3593" DrawAspect="Content" ObjectID="_1470213083" r:id="rId862"/>
              </w:object>
            </w:r>
          </w:p>
        </w:tc>
        <w:tc>
          <w:tcPr>
            <w:tcW w:w="3868" w:type="dxa"/>
          </w:tcPr>
          <w:p w14:paraId="1300B749" w14:textId="11968586" w:rsidR="00632EDA" w:rsidRDefault="00632EDA" w:rsidP="00AF2221">
            <w:r>
              <w:t>[ ]</w:t>
            </w:r>
          </w:p>
        </w:tc>
      </w:tr>
      <w:tr w:rsidR="00632EDA" w14:paraId="4031B957" w14:textId="1D843793" w:rsidTr="008C20E4">
        <w:tc>
          <w:tcPr>
            <w:tcW w:w="1331" w:type="dxa"/>
            <w:shd w:val="clear" w:color="auto" w:fill="auto"/>
          </w:tcPr>
          <w:p w14:paraId="07397FB5" w14:textId="77777777" w:rsidR="00632EDA" w:rsidRDefault="00632EDA" w:rsidP="00162C39">
            <w:pPr>
              <w:pStyle w:val="code"/>
            </w:pPr>
            <w:r>
              <w:t>&lt;beta&gt;</w:t>
            </w:r>
          </w:p>
        </w:tc>
        <w:tc>
          <w:tcPr>
            <w:tcW w:w="4377" w:type="dxa"/>
            <w:shd w:val="clear" w:color="auto" w:fill="auto"/>
          </w:tcPr>
          <w:p w14:paraId="43E4EBAA" w14:textId="77FA1DC7" w:rsidR="00632EDA" w:rsidRDefault="00632EDA" w:rsidP="006C2049">
            <w:r>
              <w:t xml:space="preserve">parameter </w:t>
            </w:r>
            <w:r w:rsidR="006C2049" w:rsidRPr="006C2049">
              <w:rPr>
                <w:position w:val="-10"/>
              </w:rPr>
              <w:object w:dxaOrig="240" w:dyaOrig="320" w14:anchorId="43671261">
                <v:shape id="_x0000_i3597" type="#_x0000_t75" style="width:12pt;height:16pt" o:ole="">
                  <v:imagedata r:id="rId863" o:title=""/>
                </v:shape>
                <o:OLEObject Type="Embed" ProgID="Equation.DSMT4" ShapeID="_x0000_i3597" DrawAspect="Content" ObjectID="_1470213084" r:id="rId864"/>
              </w:object>
            </w:r>
          </w:p>
        </w:tc>
        <w:tc>
          <w:tcPr>
            <w:tcW w:w="3868" w:type="dxa"/>
          </w:tcPr>
          <w:p w14:paraId="7454C3E3" w14:textId="568D0DFD" w:rsidR="00632EDA" w:rsidRDefault="00632EDA" w:rsidP="00AF2221">
            <w:r>
              <w:t>[ ]</w:t>
            </w:r>
          </w:p>
        </w:tc>
      </w:tr>
      <w:tr w:rsidR="00632EDA" w14:paraId="58749896" w14:textId="72EBD239" w:rsidTr="008C20E4">
        <w:tc>
          <w:tcPr>
            <w:tcW w:w="1331" w:type="dxa"/>
            <w:shd w:val="clear" w:color="auto" w:fill="auto"/>
          </w:tcPr>
          <w:p w14:paraId="1BC10E0B" w14:textId="6BAAD637" w:rsidR="00632EDA" w:rsidRDefault="00632EDA" w:rsidP="00AF2221">
            <w:pPr>
              <w:pStyle w:val="code"/>
            </w:pPr>
            <w:r>
              <w:t>&lt;ksi0&gt;</w:t>
            </w:r>
          </w:p>
        </w:tc>
        <w:tc>
          <w:tcPr>
            <w:tcW w:w="4377" w:type="dxa"/>
            <w:shd w:val="clear" w:color="auto" w:fill="auto"/>
          </w:tcPr>
          <w:p w14:paraId="58448A25" w14:textId="1EA4E40C" w:rsidR="00632EDA" w:rsidRDefault="00632EDA" w:rsidP="006C2049">
            <w:r>
              <w:t xml:space="preserve">fiber modulus </w:t>
            </w:r>
            <w:r w:rsidR="006C2049" w:rsidRPr="006C2049">
              <w:rPr>
                <w:position w:val="-12"/>
              </w:rPr>
              <w:object w:dxaOrig="260" w:dyaOrig="360" w14:anchorId="6BB23F74">
                <v:shape id="_x0000_i3601" type="#_x0000_t75" style="width:13pt;height:18pt" o:ole="">
                  <v:imagedata r:id="rId865" o:title=""/>
                </v:shape>
                <o:OLEObject Type="Embed" ProgID="Equation.DSMT4" ShapeID="_x0000_i3601" DrawAspect="Content" ObjectID="_1470213085" r:id="rId866"/>
              </w:object>
            </w:r>
            <w:r>
              <w:t xml:space="preserve"> </w:t>
            </w:r>
          </w:p>
        </w:tc>
        <w:tc>
          <w:tcPr>
            <w:tcW w:w="3868" w:type="dxa"/>
          </w:tcPr>
          <w:p w14:paraId="5BECD129" w14:textId="40FF091C" w:rsidR="00632EDA" w:rsidRDefault="00632EDA" w:rsidP="00AF2221">
            <w:r>
              <w:t>[</w:t>
            </w:r>
            <w:r>
              <w:rPr>
                <w:b/>
              </w:rPr>
              <w:t>P</w:t>
            </w:r>
            <w:r>
              <w:t>]</w:t>
            </w:r>
          </w:p>
        </w:tc>
      </w:tr>
      <w:tr w:rsidR="00632EDA" w14:paraId="3651E904" w14:textId="272106DC" w:rsidTr="008C20E4">
        <w:tc>
          <w:tcPr>
            <w:tcW w:w="1331" w:type="dxa"/>
            <w:shd w:val="clear" w:color="auto" w:fill="auto"/>
          </w:tcPr>
          <w:p w14:paraId="3FE84BD3" w14:textId="77777777" w:rsidR="00632EDA" w:rsidRDefault="00632EDA" w:rsidP="00991A2C">
            <w:pPr>
              <w:pStyle w:val="code"/>
            </w:pPr>
            <w:r>
              <w:t>&lt;gamma&gt;</w:t>
            </w:r>
          </w:p>
        </w:tc>
        <w:tc>
          <w:tcPr>
            <w:tcW w:w="4377" w:type="dxa"/>
            <w:shd w:val="clear" w:color="auto" w:fill="auto"/>
          </w:tcPr>
          <w:p w14:paraId="4DB1BAA3" w14:textId="5647115F" w:rsidR="00632EDA" w:rsidRDefault="00632EDA" w:rsidP="006C2049">
            <w:r>
              <w:t xml:space="preserve">fiber modulus exponent </w:t>
            </w:r>
            <w:r w:rsidR="006C2049" w:rsidRPr="006C2049">
              <w:rPr>
                <w:position w:val="-10"/>
              </w:rPr>
              <w:object w:dxaOrig="200" w:dyaOrig="260" w14:anchorId="370DC91C">
                <v:shape id="_x0000_i3605" type="#_x0000_t75" style="width:10pt;height:13pt" o:ole="">
                  <v:imagedata r:id="rId867" o:title=""/>
                </v:shape>
                <o:OLEObject Type="Embed" ProgID="Equation.DSMT4" ShapeID="_x0000_i3605" DrawAspect="Content" ObjectID="_1470213086" r:id="rId868"/>
              </w:object>
            </w:r>
          </w:p>
        </w:tc>
        <w:tc>
          <w:tcPr>
            <w:tcW w:w="3868" w:type="dxa"/>
          </w:tcPr>
          <w:p w14:paraId="3910EE27" w14:textId="002EDA2C" w:rsidR="00632EDA" w:rsidRDefault="00632EDA" w:rsidP="00AF2221">
            <w:r>
              <w:t>[ ]</w:t>
            </w:r>
          </w:p>
        </w:tc>
      </w:tr>
      <w:tr w:rsidR="00632EDA" w14:paraId="63CC7232" w14:textId="598D2BE7" w:rsidTr="008C20E4">
        <w:tc>
          <w:tcPr>
            <w:tcW w:w="1331" w:type="dxa"/>
            <w:shd w:val="clear" w:color="auto" w:fill="auto"/>
          </w:tcPr>
          <w:p w14:paraId="74587ED8" w14:textId="4D1BC57B" w:rsidR="00632EDA" w:rsidRDefault="00632EDA" w:rsidP="000C6D02">
            <w:pPr>
              <w:pStyle w:val="code"/>
            </w:pPr>
            <w:r>
              <w:t>&lt;rho0&gt;</w:t>
            </w:r>
          </w:p>
        </w:tc>
        <w:tc>
          <w:tcPr>
            <w:tcW w:w="4377" w:type="dxa"/>
            <w:shd w:val="clear" w:color="auto" w:fill="auto"/>
          </w:tcPr>
          <w:p w14:paraId="02070EB9" w14:textId="605D6642" w:rsidR="00632EDA" w:rsidRDefault="00632EDA" w:rsidP="006C2049">
            <w:r>
              <w:t xml:space="preserve">fiber mass density </w:t>
            </w:r>
            <w:r w:rsidR="006C2049" w:rsidRPr="006C2049">
              <w:rPr>
                <w:position w:val="-12"/>
              </w:rPr>
              <w:object w:dxaOrig="300" w:dyaOrig="360" w14:anchorId="0A88BE5C">
                <v:shape id="_x0000_i3609" type="#_x0000_t75" style="width:15pt;height:18pt" o:ole="">
                  <v:imagedata r:id="rId869" o:title=""/>
                </v:shape>
                <o:OLEObject Type="Embed" ProgID="Equation.DSMT4" ShapeID="_x0000_i3609" DrawAspect="Content" ObjectID="_1470213087" r:id="rId870"/>
              </w:object>
            </w:r>
            <w:r>
              <w:t xml:space="preserve"> </w:t>
            </w:r>
          </w:p>
        </w:tc>
        <w:tc>
          <w:tcPr>
            <w:tcW w:w="3868" w:type="dxa"/>
          </w:tcPr>
          <w:p w14:paraId="17DA1FAD" w14:textId="20747C57" w:rsidR="00632EDA" w:rsidRDefault="00632EDA" w:rsidP="00AF2221">
            <w:r>
              <w:t>[</w:t>
            </w:r>
            <w:r w:rsidRPr="008C20E4">
              <w:rPr>
                <w:b/>
              </w:rPr>
              <w:t>M</w:t>
            </w:r>
            <w:r>
              <w:t>/</w:t>
            </w:r>
            <w:r w:rsidRPr="008C20E4">
              <w:rPr>
                <w:b/>
              </w:rPr>
              <w:t>L</w:t>
            </w:r>
            <w:r w:rsidRPr="008C20E4">
              <w:rPr>
                <w:vertAlign w:val="superscript"/>
              </w:rPr>
              <w:t>3</w:t>
            </w:r>
            <w:r>
              <w:t>]</w:t>
            </w:r>
          </w:p>
        </w:tc>
      </w:tr>
      <w:tr w:rsidR="00632EDA" w14:paraId="1F186EFD" w14:textId="25FDF2C3" w:rsidTr="008C20E4">
        <w:tc>
          <w:tcPr>
            <w:tcW w:w="1331" w:type="dxa"/>
            <w:shd w:val="clear" w:color="auto" w:fill="auto"/>
          </w:tcPr>
          <w:p w14:paraId="227B9FC1" w14:textId="07669497" w:rsidR="00632EDA" w:rsidRDefault="00632EDA" w:rsidP="000C6D02">
            <w:pPr>
              <w:pStyle w:val="code"/>
            </w:pPr>
            <w:r>
              <w:t>sbm</w:t>
            </w:r>
          </w:p>
        </w:tc>
        <w:tc>
          <w:tcPr>
            <w:tcW w:w="4377" w:type="dxa"/>
            <w:shd w:val="clear" w:color="auto" w:fill="auto"/>
          </w:tcPr>
          <w:p w14:paraId="7BAC6129" w14:textId="2828A6CA" w:rsidR="00632EDA" w:rsidRDefault="00632EDA" w:rsidP="006C2049">
            <w:r>
              <w:t xml:space="preserve">index of solid-bound molecule </w:t>
            </w:r>
            <w:r w:rsidR="006C2049" w:rsidRPr="006C2049">
              <w:rPr>
                <w:position w:val="-6"/>
              </w:rPr>
              <w:object w:dxaOrig="240" w:dyaOrig="220" w14:anchorId="28850789">
                <v:shape id="_x0000_i3613" type="#_x0000_t75" style="width:12pt;height:11pt" o:ole="">
                  <v:imagedata r:id="rId871" o:title=""/>
                </v:shape>
                <o:OLEObject Type="Embed" ProgID="Equation.DSMT4" ShapeID="_x0000_i3613" DrawAspect="Content" ObjectID="_1470213088" r:id="rId872"/>
              </w:object>
            </w:r>
            <w:r>
              <w:t xml:space="preserve"> </w:t>
            </w:r>
          </w:p>
        </w:tc>
        <w:tc>
          <w:tcPr>
            <w:tcW w:w="3868" w:type="dxa"/>
          </w:tcPr>
          <w:p w14:paraId="1A56DE30" w14:textId="2FD2CB7B" w:rsidR="00632EDA" w:rsidRDefault="00632EDA" w:rsidP="00AF2221">
            <w:r>
              <w:t>[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7912ADB7" w:rsidR="00941062" w:rsidRDefault="00941062" w:rsidP="00941062">
      <w:pPr>
        <w:pStyle w:val="MTDisplayEquation"/>
      </w:pPr>
      <w:r>
        <w:tab/>
      </w:r>
      <w:r w:rsidR="006C2049" w:rsidRPr="006C2049">
        <w:rPr>
          <w:position w:val="-18"/>
        </w:rPr>
        <w:object w:dxaOrig="3640" w:dyaOrig="520" w14:anchorId="64E96DFF">
          <v:shape id="_x0000_i3617" type="#_x0000_t75" style="width:182pt;height:26pt" o:ole="">
            <v:imagedata r:id="rId873" o:title=""/>
          </v:shape>
          <o:OLEObject Type="Embed" ProgID="Equation.DSMT4" ShapeID="_x0000_i3617" DrawAspect="Content" ObjectID="_1470213089" r:id="rId874"/>
        </w:object>
      </w:r>
      <w:r>
        <w:t>.</w:t>
      </w:r>
    </w:p>
    <w:p w14:paraId="1A02E07C" w14:textId="5256EE91" w:rsidR="00941062" w:rsidRDefault="00941062" w:rsidP="00941062">
      <w:r>
        <w:t xml:space="preserve">Here, </w:t>
      </w:r>
      <w:r w:rsidR="006C2049" w:rsidRPr="006C2049">
        <w:rPr>
          <w:position w:val="-12"/>
        </w:rPr>
        <w:object w:dxaOrig="1760" w:dyaOrig="380" w14:anchorId="54147DFE">
          <v:shape id="_x0000_i3620" type="#_x0000_t75" style="width:88pt;height:19pt" o:ole="">
            <v:imagedata r:id="rId875" o:title=""/>
          </v:shape>
          <o:OLEObject Type="Embed" ProgID="Equation.DSMT4" ShapeID="_x0000_i3620" DrawAspect="Content" ObjectID="_1470213090" r:id="rId876"/>
        </w:object>
      </w:r>
      <w:r>
        <w:t xml:space="preserve"> is the square of the fiber stretch </w:t>
      </w:r>
      <w:r w:rsidR="006C2049" w:rsidRPr="006C2049">
        <w:rPr>
          <w:position w:val="-12"/>
        </w:rPr>
        <w:object w:dxaOrig="279" w:dyaOrig="360" w14:anchorId="62EE15F7">
          <v:shape id="_x0000_i3623" type="#_x0000_t75" style="width:14pt;height:18pt" o:ole="">
            <v:imagedata r:id="rId877" o:title=""/>
          </v:shape>
          <o:OLEObject Type="Embed" ProgID="Equation.DSMT4" ShapeID="_x0000_i3623" DrawAspect="Content" ObjectID="_1470213091" r:id="rId878"/>
        </w:object>
      </w:r>
      <w:r>
        <w:t xml:space="preserve">, </w:t>
      </w:r>
      <w:r w:rsidR="006C2049" w:rsidRPr="006C2049">
        <w:rPr>
          <w:position w:val="-6"/>
        </w:rPr>
        <w:object w:dxaOrig="260" w:dyaOrig="279" w14:anchorId="641B81D3">
          <v:shape id="_x0000_i3626" type="#_x0000_t75" style="width:13pt;height:14pt" o:ole="">
            <v:imagedata r:id="rId879" o:title=""/>
          </v:shape>
          <o:OLEObject Type="Embed" ProgID="Equation.DSMT4" ShapeID="_x0000_i3626" DrawAspect="Content" ObjectID="_1470213092" r:id="rId880"/>
        </w:object>
      </w:r>
      <w:r>
        <w:rPr>
          <w:b/>
        </w:rPr>
        <w:t xml:space="preserve"> </w:t>
      </w:r>
      <w:r>
        <w:t xml:space="preserve">is the unit vector along the fiber direction, in the reference configuration, which in spherical angles is directed along </w:t>
      </w:r>
      <w:r w:rsidR="006C2049" w:rsidRPr="006C2049">
        <w:rPr>
          <w:position w:val="-14"/>
        </w:rPr>
        <w:object w:dxaOrig="620" w:dyaOrig="400" w14:anchorId="469EFCB4">
          <v:shape id="_x0000_i3629" type="#_x0000_t75" style="width:31pt;height:20pt" o:ole="">
            <v:imagedata r:id="rId881" o:title=""/>
          </v:shape>
          <o:OLEObject Type="Embed" ProgID="Equation.DSMT4" ShapeID="_x0000_i3629" DrawAspect="Content" ObjectID="_1470213093" r:id="rId882"/>
        </w:object>
      </w:r>
      <w:r>
        <w:t xml:space="preserve">, </w:t>
      </w:r>
      <w:r w:rsidR="006C2049" w:rsidRPr="006C2049">
        <w:rPr>
          <w:position w:val="-12"/>
        </w:rPr>
        <w:object w:dxaOrig="1340" w:dyaOrig="360" w14:anchorId="5C85717E">
          <v:shape id="_x0000_i3632" type="#_x0000_t75" style="width:67pt;height:18pt" o:ole="">
            <v:imagedata r:id="rId883" o:title=""/>
          </v:shape>
          <o:OLEObject Type="Embed" ProgID="Equation.DSMT4" ShapeID="_x0000_i3632" DrawAspect="Content" ObjectID="_1470213094" r:id="rId884"/>
        </w:object>
      </w:r>
      <w:r>
        <w:t xml:space="preserve">, and </w:t>
      </w:r>
      <w:r w:rsidR="006C2049" w:rsidRPr="006C2049">
        <w:rPr>
          <w:position w:val="-14"/>
        </w:rPr>
        <w:object w:dxaOrig="540" w:dyaOrig="400" w14:anchorId="24D28F83">
          <v:shape id="_x0000_i3635" type="#_x0000_t75" style="width:27pt;height:20pt" o:ole="">
            <v:imagedata r:id="rId885" o:title=""/>
          </v:shape>
          <o:OLEObject Type="Embed" ProgID="Equation.DSMT4" ShapeID="_x0000_i3635" DrawAspect="Content" ObjectID="_1470213095" r:id="rId886"/>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F0590E" w:rsidR="00941062" w:rsidRDefault="00941062" w:rsidP="00941062">
      <w:pPr>
        <w:pStyle w:val="MTDisplayEquation"/>
        <w:jc w:val="left"/>
      </w:pPr>
      <w:r>
        <w:tab/>
      </w:r>
      <w:r w:rsidR="006C2049" w:rsidRPr="006C2049">
        <w:rPr>
          <w:position w:val="-30"/>
        </w:rPr>
        <w:object w:dxaOrig="1860" w:dyaOrig="680" w14:anchorId="1EED996C">
          <v:shape id="_x0000_i3638" type="#_x0000_t75" style="width:93pt;height:34pt" o:ole="">
            <v:imagedata r:id="rId887" o:title=""/>
          </v:shape>
          <o:OLEObject Type="Embed" ProgID="Equation.DSMT4" ShapeID="_x0000_i3638" DrawAspect="Content" ObjectID="_1470213096" r:id="rId888"/>
        </w:object>
      </w:r>
    </w:p>
    <w:p w14:paraId="549A74D7" w14:textId="58F86B25" w:rsidR="00941062" w:rsidRDefault="00941062" w:rsidP="00941062">
      <w:pPr>
        <w:pStyle w:val="MTDisplayEquation"/>
      </w:pPr>
      <w:r>
        <w:tab/>
        <w:t>,</w:t>
      </w:r>
    </w:p>
    <w:p w14:paraId="289702B0" w14:textId="77777777" w:rsidR="000C6D02" w:rsidRDefault="000C6D02" w:rsidP="000C6D02">
      <w:proofErr w:type="gramStart"/>
      <w:r>
        <w:t>where</w:t>
      </w:r>
      <w:proofErr w:type="gramEnd"/>
      <w:r>
        <w:t xml:space="preserve"> in this material, the fiber strain energy density is given by</w:t>
      </w:r>
    </w:p>
    <w:p w14:paraId="444EE29F" w14:textId="6DA973A4" w:rsidR="000C6D02" w:rsidRDefault="000C6D02" w:rsidP="000C6D02">
      <w:pPr>
        <w:pStyle w:val="MTDisplayEquation"/>
      </w:pPr>
      <w:r>
        <w:tab/>
      </w:r>
      <w:r w:rsidR="006C2049" w:rsidRPr="006C2049">
        <w:rPr>
          <w:position w:val="-24"/>
        </w:rPr>
        <w:object w:dxaOrig="2799" w:dyaOrig="620" w14:anchorId="10193B3B">
          <v:shape id="_x0000_i3641" type="#_x0000_t75" style="width:140pt;height:31pt" o:ole="">
            <v:imagedata r:id="rId889" o:title=""/>
          </v:shape>
          <o:OLEObject Type="Embed" ProgID="Equation.DSMT4" ShapeID="_x0000_i3641" DrawAspect="Content" ObjectID="_1470213097" r:id="rId890"/>
        </w:object>
      </w:r>
    </w:p>
    <w:p w14:paraId="2158B416" w14:textId="77777777" w:rsidR="000C6D02" w:rsidRDefault="000C6D02" w:rsidP="000C6D02">
      <w:pPr>
        <w:pStyle w:val="MTDisplayEquation"/>
      </w:pPr>
      <w:r>
        <w:tab/>
        <w:t>,</w:t>
      </w:r>
    </w:p>
    <w:p w14:paraId="63016258" w14:textId="3C13D8A1" w:rsidR="000C6D02" w:rsidRDefault="000C6D02" w:rsidP="000C6D02">
      <w:proofErr w:type="gramStart"/>
      <w:r w:rsidRPr="000230DC">
        <w:t xml:space="preserve">where </w:t>
      </w:r>
      <w:proofErr w:type="gramEnd"/>
      <w:r w:rsidR="006C2049" w:rsidRPr="006C2049">
        <w:rPr>
          <w:position w:val="-10"/>
        </w:rPr>
        <w:object w:dxaOrig="560" w:dyaOrig="320" w14:anchorId="3C0AA78F">
          <v:shape id="_x0000_i3644" type="#_x0000_t75" style="width:28pt;height:16pt" o:ole="">
            <v:imagedata r:id="rId891" o:title=""/>
          </v:shape>
          <o:OLEObject Type="Embed" ProgID="Equation.DSMT4" ShapeID="_x0000_i3644" DrawAspect="Content" ObjectID="_1470213098" r:id="rId892"/>
        </w:object>
      </w:r>
      <w:r w:rsidRPr="000230DC">
        <w:t xml:space="preserve">, </w:t>
      </w:r>
      <w:r w:rsidR="006C2049" w:rsidRPr="006C2049">
        <w:rPr>
          <w:position w:val="-6"/>
        </w:rPr>
        <w:object w:dxaOrig="580" w:dyaOrig="279" w14:anchorId="30A7D703">
          <v:shape id="_x0000_i3647" type="#_x0000_t75" style="width:29pt;height:14pt" o:ole="">
            <v:imagedata r:id="rId893" o:title=""/>
          </v:shape>
          <o:OLEObject Type="Embed" ProgID="Equation.DSMT4" ShapeID="_x0000_i3647" DrawAspect="Content" ObjectID="_1470213099" r:id="rId894"/>
        </w:object>
      </w:r>
      <w:r w:rsidRPr="000230DC">
        <w:t xml:space="preserve">, and </w:t>
      </w:r>
      <w:r w:rsidR="006C2049" w:rsidRPr="006C2049">
        <w:rPr>
          <w:position w:val="-10"/>
        </w:rPr>
        <w:object w:dxaOrig="600" w:dyaOrig="320" w14:anchorId="2702DC82">
          <v:shape id="_x0000_i3650" type="#_x0000_t75" style="width:30pt;height:16pt" o:ole="">
            <v:imagedata r:id="rId895" o:title=""/>
          </v:shape>
          <o:OLEObject Type="Embed" ProgID="Equation.DSMT4" ShapeID="_x0000_i3650" DrawAspect="Content" ObjectID="_1470213100" r:id="rId896"/>
        </w:object>
      </w:r>
      <w:r w:rsidRPr="000230DC">
        <w:t>.</w:t>
      </w:r>
      <w:r>
        <w:t xml:space="preserve">  The fiber modulus is dependent on the solid-bound molecule referential density </w:t>
      </w:r>
      <w:r w:rsidR="006C2049" w:rsidRPr="006C2049">
        <w:rPr>
          <w:position w:val="-12"/>
        </w:rPr>
        <w:object w:dxaOrig="340" w:dyaOrig="380" w14:anchorId="36933F7E">
          <v:shape id="_x0000_i3653" type="#_x0000_t75" style="width:17pt;height:19pt" o:ole="">
            <v:imagedata r:id="rId897" o:title=""/>
          </v:shape>
          <o:OLEObject Type="Embed" ProgID="Equation.DSMT4" ShapeID="_x0000_i3653" DrawAspect="Content" ObjectID="_1470213101" r:id="rId898"/>
        </w:object>
      </w:r>
      <w:r>
        <w:t xml:space="preserve"> according to the power law relation</w:t>
      </w:r>
    </w:p>
    <w:p w14:paraId="2F131550" w14:textId="11EFCD9E" w:rsidR="000C6D02" w:rsidRDefault="000C6D02" w:rsidP="0016320C">
      <w:pPr>
        <w:pStyle w:val="MTDisplayEquation"/>
      </w:pPr>
      <w:r>
        <w:tab/>
      </w:r>
      <w:r w:rsidR="006C2049" w:rsidRPr="006C2049">
        <w:rPr>
          <w:position w:val="-32"/>
        </w:rPr>
        <w:object w:dxaOrig="1340" w:dyaOrig="800" w14:anchorId="09EB509E">
          <v:shape id="_x0000_i3656" type="#_x0000_t75" style="width:67pt;height:40pt" o:ole="">
            <v:imagedata r:id="rId899" o:title=""/>
          </v:shape>
          <o:OLEObject Type="Embed" ProgID="Equation.DSMT4" ShapeID="_x0000_i3656" DrawAspect="Content" ObjectID="_1470213102" r:id="rId900"/>
        </w:object>
      </w:r>
      <w:r>
        <w:t xml:space="preserve"> ,</w:t>
      </w:r>
    </w:p>
    <w:p w14:paraId="3B5A2B88" w14:textId="0AF52B71" w:rsidR="000C6D02" w:rsidRPr="000C6D02" w:rsidRDefault="000C6D02">
      <w:proofErr w:type="gramStart"/>
      <w:r>
        <w:t>where</w:t>
      </w:r>
      <w:proofErr w:type="gramEnd"/>
      <w:r>
        <w:t xml:space="preserve"> </w:t>
      </w:r>
      <w:r w:rsidR="006C2049" w:rsidRPr="006C2049">
        <w:rPr>
          <w:position w:val="-12"/>
        </w:rPr>
        <w:object w:dxaOrig="300" w:dyaOrig="360" w14:anchorId="124D98C8">
          <v:shape id="_x0000_i3659" type="#_x0000_t75" style="width:15pt;height:18pt" o:ole="">
            <v:imagedata r:id="rId901" o:title=""/>
          </v:shape>
          <o:OLEObject Type="Embed" ProgID="Equation.DSMT4" ShapeID="_x0000_i3659" DrawAspect="Content" ObjectID="_1470213103" r:id="rId902"/>
        </w:object>
      </w:r>
      <w:r>
        <w:t xml:space="preserve"> is the density at which </w:t>
      </w:r>
      <w:r w:rsidR="006C2049" w:rsidRPr="006C2049">
        <w:rPr>
          <w:position w:val="-12"/>
        </w:rPr>
        <w:object w:dxaOrig="639" w:dyaOrig="360" w14:anchorId="2F4513C5">
          <v:shape id="_x0000_i3662" type="#_x0000_t75" style="width:32pt;height:18pt" o:ole="">
            <v:imagedata r:id="rId903" o:title=""/>
          </v:shape>
          <o:OLEObject Type="Embed" ProgID="Equation.DSMT4" ShapeID="_x0000_i3662" DrawAspect="Content" ObjectID="_1470213104" r:id="rId904"/>
        </w:object>
      </w:r>
      <w:r>
        <w:t>.</w:t>
      </w:r>
    </w:p>
    <w:p w14:paraId="4726A635" w14:textId="77777777" w:rsidR="000C6D02" w:rsidRDefault="000C6D02" w:rsidP="000C6D02"/>
    <w:p w14:paraId="7131FE62" w14:textId="68C60846"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1B13CD">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2986" w:author="Gerard" w:date="2014-07-29T23:58:00Z">
        <w:r w:rsidR="001B13CD">
          <w:t>3.6.3</w:t>
        </w:r>
      </w:ins>
      <w:del w:id="2987" w:author="Gerard" w:date="2014-06-20T17:32:00Z">
        <w:r w:rsidR="00873D59" w:rsidDel="00976D6B">
          <w:delText>3.12.3</w:delText>
        </w:r>
      </w:del>
      <w:r>
        <w:fldChar w:fldCharType="end"/>
      </w:r>
      <w:r>
        <w:t xml:space="preserve">) and must be included in the multiphasic mixture using </w:t>
      </w:r>
      <w:r>
        <w:lastRenderedPageBreak/>
        <w:t xml:space="preserve">a </w:t>
      </w:r>
      <w:r w:rsidRPr="00450154">
        <w:rPr>
          <w:rStyle w:val="CodeChar0"/>
        </w:rPr>
        <w:t>&lt;solid_bound&gt;</w:t>
      </w:r>
      <w:r>
        <w:t xml:space="preserve"> tag.  The parameter </w:t>
      </w:r>
      <w:r>
        <w:rPr>
          <w:i/>
        </w:rPr>
        <w:t>sbm</w:t>
      </w:r>
      <w:r>
        <w:t xml:space="preserve"> must refer to the global index of that solid-bound molecule.  The value of </w:t>
      </w:r>
      <w:r w:rsidR="006C2049" w:rsidRPr="006C2049">
        <w:rPr>
          <w:position w:val="-12"/>
        </w:rPr>
        <w:object w:dxaOrig="340" w:dyaOrig="380" w14:anchorId="54F6BC03">
          <v:shape id="_x0000_i3665" type="#_x0000_t75" style="width:17pt;height:19pt" o:ole="">
            <v:imagedata r:id="rId905" o:title=""/>
          </v:shape>
          <o:OLEObject Type="Embed" ProgID="Equation.DSMT4" ShapeID="_x0000_i3665" DrawAspect="Content" ObjectID="_1470213105" r:id="rId906"/>
        </w:object>
      </w:r>
      <w:r>
        <w:t xml:space="preserve"> is specified within the </w:t>
      </w:r>
      <w:r w:rsidRPr="00DA6B48">
        <w:rPr>
          <w:rStyle w:val="CodeChar0"/>
        </w:rPr>
        <w:t>&lt;solid_bound&gt;</w:t>
      </w:r>
      <w:r>
        <w:t xml:space="preserve"> tag.  If a chemical reaction is defined within that multiphasic mixture that alters the value of </w:t>
      </w:r>
      <w:r w:rsidR="006C2049" w:rsidRPr="006C2049">
        <w:rPr>
          <w:position w:val="-12"/>
        </w:rPr>
        <w:object w:dxaOrig="340" w:dyaOrig="380" w14:anchorId="666761A9">
          <v:shape id="_x0000_i3668" type="#_x0000_t75" style="width:17pt;height:19pt" o:ole="">
            <v:imagedata r:id="rId907" o:title=""/>
          </v:shape>
          <o:OLEObject Type="Embed" ProgID="Equation.DSMT4" ShapeID="_x0000_i3668" DrawAspect="Content" ObjectID="_1470213106" r:id="rId908"/>
        </w:object>
      </w:r>
      <w:r>
        <w:t xml:space="preserve">, lower and upper bounds may be specified for this referential density within the </w:t>
      </w:r>
      <w:r w:rsidRPr="00DA6B48">
        <w:rPr>
          <w:rStyle w:val="CodeChar0"/>
        </w:rPr>
        <w:t>&lt;solid_bound&gt;</w:t>
      </w:r>
      <w:r>
        <w:t xml:space="preserve"> tag to prevent </w:t>
      </w:r>
      <w:r w:rsidR="006C2049" w:rsidRPr="006C2049">
        <w:rPr>
          <w:position w:val="-10"/>
        </w:rPr>
        <w:object w:dxaOrig="200" w:dyaOrig="320" w14:anchorId="2094A3E5">
          <v:shape id="_x0000_i3671" type="#_x0000_t75" style="width:10pt;height:16pt" o:ole="">
            <v:imagedata r:id="rId909" o:title=""/>
          </v:shape>
          <o:OLEObject Type="Embed" ProgID="Equation.DSMT4" ShapeID="_x0000_i3671" DrawAspect="Content" ObjectID="_1470213107" r:id="rId910"/>
        </w:object>
      </w:r>
      <w:r>
        <w:t xml:space="preserve"> from reducing to zero or achieving excessively elevated values.</w:t>
      </w:r>
    </w:p>
    <w:p w14:paraId="694BE031" w14:textId="77777777" w:rsidR="002D5305" w:rsidRPr="000230DC" w:rsidRDefault="002D5305" w:rsidP="000C6D02"/>
    <w:p w14:paraId="30C309BC" w14:textId="76B12C74" w:rsidR="000C6D02" w:rsidRDefault="000C6D02" w:rsidP="000C6D02">
      <w:r>
        <w:t xml:space="preserve">Note: In the limit </w:t>
      </w:r>
      <w:proofErr w:type="gramStart"/>
      <w:r>
        <w:t xml:space="preserve">when </w:t>
      </w:r>
      <w:proofErr w:type="gramEnd"/>
      <w:r w:rsidR="006C2049" w:rsidRPr="006C2049">
        <w:rPr>
          <w:position w:val="-6"/>
        </w:rPr>
        <w:object w:dxaOrig="680" w:dyaOrig="279" w14:anchorId="328759F1">
          <v:shape id="_x0000_i3674" type="#_x0000_t75" style="width:34pt;height:14pt" o:ole="">
            <v:imagedata r:id="rId911" o:title=""/>
          </v:shape>
          <o:OLEObject Type="Embed" ProgID="Equation.DSMT4" ShapeID="_x0000_i3674" DrawAspect="Content" ObjectID="_1470213108" r:id="rId912"/>
        </w:object>
      </w:r>
      <w:r w:rsidR="002D5305">
        <w:t>, the expression</w:t>
      </w:r>
      <w:r>
        <w:t xml:space="preserve"> </w:t>
      </w:r>
      <w:r w:rsidR="002D5305">
        <w:t xml:space="preserve">for </w:t>
      </w:r>
      <w:r w:rsidR="006C2049" w:rsidRPr="006C2049">
        <w:rPr>
          <w:position w:val="-4"/>
        </w:rPr>
        <w:object w:dxaOrig="279" w:dyaOrig="260" w14:anchorId="1178C37C">
          <v:shape id="_x0000_i3677" type="#_x0000_t75" style="width:14pt;height:13pt" o:ole="">
            <v:imagedata r:id="rId913" o:title=""/>
          </v:shape>
          <o:OLEObject Type="Embed" ProgID="Equation.DSMT4" ShapeID="_x0000_i3677" DrawAspect="Content" ObjectID="_1470213109" r:id="rId914"/>
        </w:object>
      </w:r>
      <w:r w:rsidR="002D5305">
        <w:t xml:space="preserve"> </w:t>
      </w:r>
      <w:r>
        <w:t>produces a power law,</w:t>
      </w:r>
    </w:p>
    <w:p w14:paraId="455939E7" w14:textId="7436B11A" w:rsidR="000C6D02" w:rsidRDefault="000C6D02" w:rsidP="000C6D02">
      <w:pPr>
        <w:pStyle w:val="MTDisplayEquation"/>
      </w:pPr>
      <w:r>
        <w:tab/>
      </w:r>
      <w:r w:rsidR="006C2049" w:rsidRPr="006C2049">
        <w:rPr>
          <w:position w:val="-20"/>
        </w:rPr>
        <w:object w:dxaOrig="1860" w:dyaOrig="499" w14:anchorId="10B99951">
          <v:shape id="_x0000_i3680" type="#_x0000_t75" style="width:93pt;height:25pt" o:ole="">
            <v:imagedata r:id="rId915" o:title=""/>
          </v:shape>
          <o:OLEObject Type="Embed" ProgID="Equation.DSMT4" ShapeID="_x0000_i3680" DrawAspect="Content" ObjectID="_1470213110" r:id="rId916"/>
        </w:object>
      </w:r>
    </w:p>
    <w:p w14:paraId="0B0F2D23" w14:textId="5A70E379" w:rsidR="000C6D02" w:rsidRPr="0097532C" w:rsidRDefault="000C6D02" w:rsidP="000C6D02">
      <w:r w:rsidRPr="0097532C">
        <w:t xml:space="preserve">Note: </w:t>
      </w:r>
      <w:proofErr w:type="gramStart"/>
      <w:r w:rsidRPr="0097532C">
        <w:t xml:space="preserve">When </w:t>
      </w:r>
      <w:proofErr w:type="gramEnd"/>
      <w:r w:rsidR="006C2049" w:rsidRPr="006C2049">
        <w:rPr>
          <w:position w:val="-10"/>
        </w:rPr>
        <w:object w:dxaOrig="600" w:dyaOrig="320" w14:anchorId="49B22867">
          <v:shape id="_x0000_i3683" type="#_x0000_t75" style="width:30pt;height:16pt" o:ole="">
            <v:imagedata r:id="rId917" o:title=""/>
          </v:shape>
          <o:OLEObject Type="Embed" ProgID="Equation.DSMT4" ShapeID="_x0000_i3683" DrawAspect="Content" ObjectID="_1470213111" r:id="rId918"/>
        </w:object>
      </w:r>
      <w:r w:rsidRPr="0097532C">
        <w:t>, the fiber modulus is zero at the strain origin (</w:t>
      </w:r>
      <w:r w:rsidR="006C2049" w:rsidRPr="006C2049">
        <w:rPr>
          <w:position w:val="-12"/>
        </w:rPr>
        <w:object w:dxaOrig="600" w:dyaOrig="360" w14:anchorId="0793792D">
          <v:shape id="_x0000_i3686" type="#_x0000_t75" style="width:30pt;height:18pt" o:ole="">
            <v:imagedata r:id="rId919" o:title=""/>
          </v:shape>
          <o:OLEObject Type="Embed" ProgID="Equation.DSMT4" ShapeID="_x0000_i3686" DrawAspect="Content" ObjectID="_1470213112" r:id="rId920"/>
        </w:object>
      </w:r>
      <w:r w:rsidRPr="0097532C">
        <w:t xml:space="preserve">).  Therefore, use </w:t>
      </w:r>
      <w:r w:rsidR="006C2049" w:rsidRPr="006C2049">
        <w:rPr>
          <w:position w:val="-10"/>
        </w:rPr>
        <w:object w:dxaOrig="600" w:dyaOrig="320" w14:anchorId="2ADEDFF2">
          <v:shape id="_x0000_i3689" type="#_x0000_t75" style="width:30pt;height:16pt" o:ole="">
            <v:imagedata r:id="rId921" o:title=""/>
          </v:shape>
          <o:OLEObject Type="Embed" ProgID="Equation.DSMT4" ShapeID="_x0000_i3689" DrawAspect="Content" ObjectID="_1470213113" r:id="rId922"/>
        </w:object>
      </w:r>
      <w:r w:rsidRPr="0097532C">
        <w:t xml:space="preserve"> when a smooth transition in the stress is desired from compression to tension.</w:t>
      </w:r>
    </w:p>
    <w:p w14:paraId="2D21A805" w14:textId="7C723731" w:rsidR="00941062" w:rsidRPr="0097532C" w:rsidRDefault="006C2049" w:rsidP="00941062">
      <w:r w:rsidRPr="006C2049">
        <w:rPr>
          <w:position w:val="-14"/>
        </w:rPr>
        <w:object w:dxaOrig="2079" w:dyaOrig="440" w14:anchorId="31CE37D4">
          <v:shape id="_x0000_i3692" type="#_x0000_t75" style="width:104pt;height:22pt" o:ole="">
            <v:imagedata r:id="rId923" o:title=""/>
          </v:shape>
          <o:OLEObject Type="Embed" ProgID="Equation.DSMT4" ShapeID="_x0000_i3692" DrawAspect="Content" ObjectID="_1470213114" r:id="rId924"/>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43FAB0C7" w14:textId="77777777" w:rsidR="0058106C" w:rsidRDefault="0058106C" w:rsidP="00941062">
      <w:pPr>
        <w:pStyle w:val="code"/>
      </w:pPr>
    </w:p>
    <w:p w14:paraId="77D819C8" w14:textId="386204A5" w:rsidR="00D43B68" w:rsidRDefault="00D43B68" w:rsidP="00941062">
      <w:r>
        <w:br w:type="page"/>
      </w:r>
    </w:p>
    <w:p w14:paraId="1A2DCE7C" w14:textId="6A5C1D0C" w:rsidR="00D43B68" w:rsidRPr="00D43B68" w:rsidRDefault="00D3541E">
      <w:pPr>
        <w:pStyle w:val="Heading4"/>
      </w:pPr>
      <w:bookmarkStart w:id="2988" w:name="_Toc268297775"/>
      <w:r>
        <w:lastRenderedPageBreak/>
        <w:t>Coupled Transversely Isotropic Mooney-Rivlin</w:t>
      </w:r>
      <w:bookmarkEnd w:id="2988"/>
      <w:r>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856"/>
        <w:gridCol w:w="558"/>
      </w:tblGrid>
      <w:tr w:rsidR="0058106C" w14:paraId="6FDEA887" w14:textId="0044628E" w:rsidTr="008C20E4">
        <w:tc>
          <w:tcPr>
            <w:tcW w:w="1162" w:type="dxa"/>
            <w:shd w:val="clear" w:color="auto" w:fill="auto"/>
          </w:tcPr>
          <w:p w14:paraId="3E00AF52" w14:textId="77777777" w:rsidR="0058106C" w:rsidRDefault="0058106C" w:rsidP="00A2605F">
            <w:pPr>
              <w:pStyle w:val="code"/>
            </w:pPr>
            <w:r>
              <w:t>c1</w:t>
            </w:r>
          </w:p>
        </w:tc>
        <w:tc>
          <w:tcPr>
            <w:tcW w:w="7856" w:type="dxa"/>
            <w:shd w:val="clear" w:color="auto" w:fill="auto"/>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
          <w:p w14:paraId="5A8599DB" w14:textId="2B5CAF23" w:rsidR="0058106C" w:rsidRDefault="0058106C" w:rsidP="00A2605F">
            <w:pPr>
              <w:jc w:val="left"/>
            </w:pPr>
            <w:r>
              <w:t>[</w:t>
            </w:r>
            <w:r>
              <w:rPr>
                <w:b/>
              </w:rPr>
              <w:t>P</w:t>
            </w:r>
            <w:r>
              <w:t>]</w:t>
            </w:r>
          </w:p>
        </w:tc>
      </w:tr>
      <w:tr w:rsidR="0058106C" w14:paraId="1A07D1EA" w14:textId="526C5035" w:rsidTr="008C20E4">
        <w:tc>
          <w:tcPr>
            <w:tcW w:w="1162" w:type="dxa"/>
            <w:shd w:val="clear" w:color="auto" w:fill="auto"/>
          </w:tcPr>
          <w:p w14:paraId="4BF435D5" w14:textId="77777777" w:rsidR="0058106C" w:rsidRDefault="0058106C" w:rsidP="00F53772">
            <w:pPr>
              <w:pStyle w:val="code"/>
            </w:pPr>
            <w:r>
              <w:t>c2</w:t>
            </w:r>
          </w:p>
        </w:tc>
        <w:tc>
          <w:tcPr>
            <w:tcW w:w="7856" w:type="dxa"/>
            <w:shd w:val="clear" w:color="auto" w:fill="auto"/>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
          <w:p w14:paraId="204DEDD4" w14:textId="1DB7A99C" w:rsidR="0058106C" w:rsidRDefault="0058106C" w:rsidP="00A2605F">
            <w:pPr>
              <w:jc w:val="left"/>
            </w:pPr>
            <w:r>
              <w:t>[</w:t>
            </w:r>
            <w:r>
              <w:rPr>
                <w:b/>
              </w:rPr>
              <w:t>P</w:t>
            </w:r>
            <w:r>
              <w:t>]</w:t>
            </w:r>
          </w:p>
        </w:tc>
      </w:tr>
      <w:tr w:rsidR="0058106C" w14:paraId="00BE85DD" w14:textId="68A9990F" w:rsidTr="008C20E4">
        <w:tc>
          <w:tcPr>
            <w:tcW w:w="1162" w:type="dxa"/>
            <w:shd w:val="clear" w:color="auto" w:fill="auto"/>
          </w:tcPr>
          <w:p w14:paraId="390CAFB0" w14:textId="77777777" w:rsidR="0058106C" w:rsidRDefault="0058106C" w:rsidP="00F53772">
            <w:pPr>
              <w:pStyle w:val="code"/>
            </w:pPr>
            <w:r>
              <w:t>c3</w:t>
            </w:r>
          </w:p>
        </w:tc>
        <w:tc>
          <w:tcPr>
            <w:tcW w:w="7856" w:type="dxa"/>
            <w:shd w:val="clear" w:color="auto" w:fill="auto"/>
          </w:tcPr>
          <w:p w14:paraId="36BCB6D3" w14:textId="77777777" w:rsidR="0058106C" w:rsidRDefault="0058106C" w:rsidP="00A2605F">
            <w:pPr>
              <w:jc w:val="left"/>
            </w:pPr>
            <w:r>
              <w:t xml:space="preserve">exponential multiplier </w:t>
            </w:r>
          </w:p>
        </w:tc>
        <w:tc>
          <w:tcPr>
            <w:tcW w:w="558" w:type="dxa"/>
          </w:tcPr>
          <w:p w14:paraId="4D61B362" w14:textId="29F27B9F" w:rsidR="0058106C" w:rsidRDefault="0058106C" w:rsidP="00A2605F">
            <w:pPr>
              <w:jc w:val="left"/>
            </w:pPr>
            <w:r>
              <w:t>[</w:t>
            </w:r>
            <w:r>
              <w:rPr>
                <w:b/>
              </w:rPr>
              <w:t>P</w:t>
            </w:r>
            <w:r>
              <w:t>]</w:t>
            </w:r>
          </w:p>
        </w:tc>
      </w:tr>
      <w:tr w:rsidR="0058106C" w14:paraId="55251A8C" w14:textId="382B95C3" w:rsidTr="008C20E4">
        <w:tc>
          <w:tcPr>
            <w:tcW w:w="1162" w:type="dxa"/>
            <w:shd w:val="clear" w:color="auto" w:fill="auto"/>
          </w:tcPr>
          <w:p w14:paraId="28220E28" w14:textId="77777777" w:rsidR="0058106C" w:rsidRDefault="0058106C" w:rsidP="00F53772">
            <w:pPr>
              <w:pStyle w:val="code"/>
            </w:pPr>
            <w:r>
              <w:t>c4</w:t>
            </w:r>
          </w:p>
        </w:tc>
        <w:tc>
          <w:tcPr>
            <w:tcW w:w="7856" w:type="dxa"/>
            <w:shd w:val="clear" w:color="auto" w:fill="auto"/>
          </w:tcPr>
          <w:p w14:paraId="3D85E814" w14:textId="77777777" w:rsidR="0058106C" w:rsidRDefault="0058106C" w:rsidP="00A2605F">
            <w:pPr>
              <w:jc w:val="left"/>
            </w:pPr>
            <w:r>
              <w:t>fiber scale factor</w:t>
            </w:r>
          </w:p>
        </w:tc>
        <w:tc>
          <w:tcPr>
            <w:tcW w:w="558" w:type="dxa"/>
          </w:tcPr>
          <w:p w14:paraId="7B1D278A" w14:textId="567D5435" w:rsidR="0058106C" w:rsidRDefault="0058106C" w:rsidP="00A2605F">
            <w:pPr>
              <w:jc w:val="left"/>
            </w:pPr>
            <w:r>
              <w:t>[ ]</w:t>
            </w:r>
          </w:p>
        </w:tc>
      </w:tr>
      <w:tr w:rsidR="0058106C" w14:paraId="774C5A70" w14:textId="2882C0D6" w:rsidTr="008C20E4">
        <w:tc>
          <w:tcPr>
            <w:tcW w:w="1162" w:type="dxa"/>
            <w:shd w:val="clear" w:color="auto" w:fill="auto"/>
          </w:tcPr>
          <w:p w14:paraId="0B7855C3" w14:textId="77777777" w:rsidR="0058106C" w:rsidRDefault="0058106C" w:rsidP="00F53772">
            <w:pPr>
              <w:pStyle w:val="code"/>
            </w:pPr>
            <w:r>
              <w:t>c5</w:t>
            </w:r>
          </w:p>
        </w:tc>
        <w:tc>
          <w:tcPr>
            <w:tcW w:w="7856" w:type="dxa"/>
            <w:shd w:val="clear" w:color="auto" w:fill="auto"/>
          </w:tcPr>
          <w:p w14:paraId="227ED8B5" w14:textId="77777777" w:rsidR="0058106C" w:rsidRDefault="0058106C" w:rsidP="00A2605F">
            <w:pPr>
              <w:jc w:val="left"/>
            </w:pPr>
            <w:r>
              <w:t>fiber modulus in linear region</w:t>
            </w:r>
          </w:p>
        </w:tc>
        <w:tc>
          <w:tcPr>
            <w:tcW w:w="558" w:type="dxa"/>
          </w:tcPr>
          <w:p w14:paraId="3B2C9434" w14:textId="2114601B" w:rsidR="0058106C" w:rsidRDefault="0058106C" w:rsidP="00A2605F">
            <w:pPr>
              <w:jc w:val="left"/>
            </w:pPr>
            <w:r>
              <w:t>[</w:t>
            </w:r>
            <w:r>
              <w:rPr>
                <w:b/>
              </w:rPr>
              <w:t>P</w:t>
            </w:r>
            <w:r>
              <w:t>]</w:t>
            </w:r>
          </w:p>
        </w:tc>
      </w:tr>
      <w:tr w:rsidR="0058106C" w14:paraId="289844C9" w14:textId="383E6D27" w:rsidTr="008C20E4">
        <w:tc>
          <w:tcPr>
            <w:tcW w:w="1162" w:type="dxa"/>
            <w:shd w:val="clear" w:color="auto" w:fill="auto"/>
          </w:tcPr>
          <w:p w14:paraId="47366DDA" w14:textId="77777777" w:rsidR="0058106C" w:rsidRDefault="0058106C" w:rsidP="00F53772">
            <w:pPr>
              <w:pStyle w:val="code"/>
            </w:pPr>
            <w:r>
              <w:t>lam_max</w:t>
            </w:r>
          </w:p>
        </w:tc>
        <w:tc>
          <w:tcPr>
            <w:tcW w:w="7856" w:type="dxa"/>
            <w:shd w:val="clear" w:color="auto" w:fill="auto"/>
          </w:tcPr>
          <w:p w14:paraId="0E212515" w14:textId="77777777" w:rsidR="0058106C" w:rsidRDefault="0058106C" w:rsidP="00A2605F">
            <w:pPr>
              <w:jc w:val="left"/>
            </w:pPr>
            <w:r>
              <w:t xml:space="preserve">maximum fiber straightening stretch </w:t>
            </w:r>
          </w:p>
        </w:tc>
        <w:tc>
          <w:tcPr>
            <w:tcW w:w="558" w:type="dxa"/>
          </w:tcPr>
          <w:p w14:paraId="4DEE37FA" w14:textId="25B7A009" w:rsidR="0058106C" w:rsidRDefault="0058106C" w:rsidP="00A2605F">
            <w:pPr>
              <w:jc w:val="left"/>
            </w:pPr>
            <w:r>
              <w:t>[ ]</w:t>
            </w:r>
          </w:p>
        </w:tc>
      </w:tr>
      <w:tr w:rsidR="0058106C" w14:paraId="092287E2" w14:textId="46E63E3F" w:rsidTr="008C20E4">
        <w:tc>
          <w:tcPr>
            <w:tcW w:w="1162" w:type="dxa"/>
            <w:shd w:val="clear" w:color="auto" w:fill="auto"/>
          </w:tcPr>
          <w:p w14:paraId="7493A8A9" w14:textId="77777777" w:rsidR="0058106C" w:rsidRDefault="0058106C" w:rsidP="00F53772">
            <w:pPr>
              <w:pStyle w:val="code"/>
            </w:pPr>
            <w:r>
              <w:t>k</w:t>
            </w:r>
          </w:p>
        </w:tc>
        <w:tc>
          <w:tcPr>
            <w:tcW w:w="7856" w:type="dxa"/>
            <w:shd w:val="clear" w:color="auto" w:fill="auto"/>
          </w:tcPr>
          <w:p w14:paraId="5FBA4CD6" w14:textId="77777777" w:rsidR="0058106C" w:rsidRDefault="0058106C" w:rsidP="00A2605F">
            <w:pPr>
              <w:jc w:val="left"/>
            </w:pPr>
            <w:r>
              <w:t>bulk-like modulus</w:t>
            </w:r>
          </w:p>
        </w:tc>
        <w:tc>
          <w:tcPr>
            <w:tcW w:w="558" w:type="dxa"/>
          </w:tcPr>
          <w:p w14:paraId="09EEDB38" w14:textId="108343E7" w:rsidR="0058106C" w:rsidRDefault="0058106C" w:rsidP="00A2605F">
            <w:pPr>
              <w:jc w:val="left"/>
            </w:pPr>
            <w:r>
              <w:t>[</w:t>
            </w:r>
            <w:r>
              <w:rPr>
                <w:b/>
              </w:rPr>
              <w:t>P</w:t>
            </w:r>
            <w:r>
              <w:t>]</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7F23B" w:rsidR="00A1636E" w:rsidRDefault="00A1636E" w:rsidP="007D6F0D">
      <w:pPr>
        <w:pStyle w:val="MTDisplayEquation"/>
      </w:pPr>
      <w:r>
        <w:tab/>
      </w:r>
      <w:r w:rsidR="006C2049" w:rsidRPr="006C2049">
        <w:rPr>
          <w:position w:val="-14"/>
        </w:rPr>
        <w:object w:dxaOrig="5300" w:dyaOrig="400" w14:anchorId="4C9E37CF">
          <v:shape id="_x0000_i3695" type="#_x0000_t75" style="width:265pt;height:20pt" o:ole="">
            <v:imagedata r:id="rId925" o:title=""/>
          </v:shape>
          <o:OLEObject Type="Embed" ProgID="Equation.DSMT4" ShapeID="_x0000_i3695" DrawAspect="Content" ObjectID="_1470213115" r:id="rId926"/>
        </w:object>
      </w:r>
    </w:p>
    <w:p w14:paraId="49B54FD1" w14:textId="7E69EBCB" w:rsidR="00A1636E" w:rsidRDefault="00A1636E" w:rsidP="00A1636E">
      <w:r>
        <w:t xml:space="preserve">The first </w:t>
      </w:r>
      <w:del w:id="2989" w:author="Steve Maas" w:date="2014-07-24T18:31:00Z">
        <w:r w:rsidDel="00B47983">
          <w:delText xml:space="preserve">two </w:delText>
        </w:r>
      </w:del>
      <w:ins w:id="2990" w:author="Steve Maas" w:date="2014-07-24T18:31:00Z">
        <w:r w:rsidR="00B47983">
          <w:t xml:space="preserve">three </w:t>
        </w:r>
      </w:ins>
      <w:r>
        <w:t xml:space="preserve">terms define the </w:t>
      </w:r>
      <w:ins w:id="2991" w:author="Steve Maas" w:date="2014-07-24T18:31:00Z">
        <w:r w:rsidR="00B47983">
          <w:t xml:space="preserve">coupled </w:t>
        </w:r>
      </w:ins>
      <w:r>
        <w:t xml:space="preserve">Mooney-Rivlin matrix response. The third term is the fiber response which is a function of the fiber stretch </w:t>
      </w:r>
      <w:r w:rsidR="006C2049" w:rsidRPr="006C2049">
        <w:rPr>
          <w:position w:val="-6"/>
        </w:rPr>
        <w:object w:dxaOrig="220" w:dyaOrig="279" w14:anchorId="7BE9538D">
          <v:shape id="_x0000_i3698" type="#_x0000_t75" style="width:11pt;height:14pt" o:ole="">
            <v:imagedata r:id="rId927" o:title=""/>
          </v:shape>
          <o:OLEObject Type="Embed" ProgID="Equation.DSMT4" ShapeID="_x0000_i3698" DrawAspect="Content" ObjectID="_1470213116" r:id="rId928"/>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4657D5FD" w:rsidR="00A1636E" w:rsidRDefault="00A1636E" w:rsidP="007D6F0D">
      <w:pPr>
        <w:pStyle w:val="MTDisplayEquation"/>
      </w:pPr>
      <w:r>
        <w:tab/>
      </w:r>
      <w:r w:rsidR="006C2049" w:rsidRPr="006C2049">
        <w:rPr>
          <w:position w:val="-24"/>
        </w:rPr>
        <w:object w:dxaOrig="1840" w:dyaOrig="620" w14:anchorId="0F2AC87A">
          <v:shape id="_x0000_i3701" type="#_x0000_t75" style="width:92pt;height:31pt" o:ole="">
            <v:imagedata r:id="rId929" o:title=""/>
          </v:shape>
          <o:OLEObject Type="Embed" ProgID="Equation.DSMT4" ShapeID="_x0000_i3701" DrawAspect="Content" ObjectID="_1470213117" r:id="rId930"/>
        </w:object>
      </w:r>
    </w:p>
    <w:p w14:paraId="3717566A" w14:textId="58D78A2B" w:rsidR="00E11CA7" w:rsidRDefault="00A1636E" w:rsidP="007D6F0D">
      <w:pPr>
        <w:jc w:val="left"/>
      </w:pPr>
      <w:proofErr w:type="gramStart"/>
      <w:r>
        <w:t>where</w:t>
      </w:r>
      <w:proofErr w:type="gramEnd"/>
      <w:r>
        <w:t xml:space="preserve"> </w:t>
      </w:r>
      <w:r w:rsidR="006C2049" w:rsidRPr="006C2049">
        <w:rPr>
          <w:position w:val="-6"/>
        </w:rPr>
        <w:object w:dxaOrig="940" w:dyaOrig="279" w14:anchorId="32CE55EF">
          <v:shape id="_x0000_i3704" type="#_x0000_t75" style="width:47pt;height:14pt" o:ole="">
            <v:imagedata r:id="rId931" o:title=""/>
          </v:shape>
          <o:OLEObject Type="Embed" ProgID="Equation.DSMT4" ShapeID="_x0000_i3704" DrawAspect="Content" ObjectID="_1470213118" r:id="rId932"/>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r>
        <w:br w:type="page"/>
      </w:r>
    </w:p>
    <w:p w14:paraId="266E8B5B" w14:textId="6AD34FF1" w:rsidR="00241B41" w:rsidRDefault="00241B41" w:rsidP="007D6F0D">
      <w:pPr>
        <w:pStyle w:val="Heading4"/>
      </w:pPr>
      <w:bookmarkStart w:id="2992" w:name="_Toc268297776"/>
      <w:r>
        <w:lastRenderedPageBreak/>
        <w:t>Coupled Transversely Isotropic Veronda-Westmann</w:t>
      </w:r>
      <w:bookmarkEnd w:id="2992"/>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586"/>
        <w:gridCol w:w="828"/>
      </w:tblGrid>
      <w:tr w:rsidR="00D76AC5" w14:paraId="202925A6" w14:textId="7B288CD8" w:rsidTr="008C20E4">
        <w:tc>
          <w:tcPr>
            <w:tcW w:w="1162" w:type="dxa"/>
            <w:shd w:val="clear" w:color="auto" w:fill="auto"/>
          </w:tcPr>
          <w:p w14:paraId="17612BFB" w14:textId="77777777" w:rsidR="00D76AC5" w:rsidRDefault="00D76AC5" w:rsidP="00CA2D19">
            <w:pPr>
              <w:pStyle w:val="code"/>
            </w:pPr>
            <w:r>
              <w:t>c1</w:t>
            </w:r>
          </w:p>
        </w:tc>
        <w:tc>
          <w:tcPr>
            <w:tcW w:w="7586" w:type="dxa"/>
            <w:shd w:val="clear" w:color="auto" w:fill="auto"/>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
          <w:p w14:paraId="5DB02B89" w14:textId="3C114E56" w:rsidR="00D76AC5" w:rsidRDefault="00D76AC5" w:rsidP="00A2605F">
            <w:pPr>
              <w:jc w:val="left"/>
            </w:pPr>
            <w:r>
              <w:t>[</w:t>
            </w:r>
            <w:r>
              <w:rPr>
                <w:b/>
              </w:rPr>
              <w:t>P</w:t>
            </w:r>
            <w:r>
              <w:t>]</w:t>
            </w:r>
          </w:p>
        </w:tc>
      </w:tr>
      <w:tr w:rsidR="00D76AC5" w14:paraId="570CA0ED" w14:textId="4A83045B" w:rsidTr="008C20E4">
        <w:tc>
          <w:tcPr>
            <w:tcW w:w="1162" w:type="dxa"/>
            <w:shd w:val="clear" w:color="auto" w:fill="auto"/>
          </w:tcPr>
          <w:p w14:paraId="65960F0B" w14:textId="77777777" w:rsidR="00D76AC5" w:rsidRDefault="00D76AC5" w:rsidP="00CA2D19">
            <w:pPr>
              <w:pStyle w:val="code"/>
            </w:pPr>
            <w:r>
              <w:t>c2</w:t>
            </w:r>
          </w:p>
        </w:tc>
        <w:tc>
          <w:tcPr>
            <w:tcW w:w="7586" w:type="dxa"/>
            <w:shd w:val="clear" w:color="auto" w:fill="auto"/>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
          <w:p w14:paraId="1F4AEBE1" w14:textId="7EF7128E" w:rsidR="00D76AC5" w:rsidRDefault="00D76AC5" w:rsidP="00A2605F">
            <w:pPr>
              <w:jc w:val="left"/>
            </w:pPr>
            <w:r>
              <w:t>[ ]</w:t>
            </w:r>
          </w:p>
        </w:tc>
      </w:tr>
      <w:tr w:rsidR="00D76AC5" w14:paraId="5B6B1058" w14:textId="1847E1E5" w:rsidTr="008C20E4">
        <w:tc>
          <w:tcPr>
            <w:tcW w:w="1162" w:type="dxa"/>
            <w:shd w:val="clear" w:color="auto" w:fill="auto"/>
          </w:tcPr>
          <w:p w14:paraId="1A867F4A" w14:textId="77777777" w:rsidR="00D76AC5" w:rsidRDefault="00D76AC5" w:rsidP="00CA2D19">
            <w:pPr>
              <w:pStyle w:val="code"/>
            </w:pPr>
            <w:r>
              <w:t>c3</w:t>
            </w:r>
          </w:p>
        </w:tc>
        <w:tc>
          <w:tcPr>
            <w:tcW w:w="7586" w:type="dxa"/>
            <w:shd w:val="clear" w:color="auto" w:fill="auto"/>
          </w:tcPr>
          <w:p w14:paraId="34CDEF88" w14:textId="77777777" w:rsidR="00D76AC5" w:rsidRDefault="00D76AC5" w:rsidP="00A2605F">
            <w:pPr>
              <w:jc w:val="left"/>
            </w:pPr>
            <w:r>
              <w:t xml:space="preserve">exponential multiplier </w:t>
            </w:r>
          </w:p>
        </w:tc>
        <w:tc>
          <w:tcPr>
            <w:tcW w:w="828" w:type="dxa"/>
          </w:tcPr>
          <w:p w14:paraId="18B1C8CA" w14:textId="678FBF34" w:rsidR="00D76AC5" w:rsidRDefault="00D76AC5" w:rsidP="00A2605F">
            <w:pPr>
              <w:jc w:val="left"/>
            </w:pPr>
            <w:r>
              <w:t>[</w:t>
            </w:r>
            <w:r>
              <w:rPr>
                <w:b/>
              </w:rPr>
              <w:t>P</w:t>
            </w:r>
            <w:r>
              <w:t>]</w:t>
            </w:r>
          </w:p>
        </w:tc>
      </w:tr>
      <w:tr w:rsidR="00D76AC5" w14:paraId="50AB8082" w14:textId="7770A281" w:rsidTr="008C20E4">
        <w:tc>
          <w:tcPr>
            <w:tcW w:w="1162" w:type="dxa"/>
            <w:shd w:val="clear" w:color="auto" w:fill="auto"/>
          </w:tcPr>
          <w:p w14:paraId="355ED4F0" w14:textId="77777777" w:rsidR="00D76AC5" w:rsidRDefault="00D76AC5" w:rsidP="00CA2D19">
            <w:pPr>
              <w:pStyle w:val="code"/>
            </w:pPr>
            <w:r>
              <w:t>c4</w:t>
            </w:r>
          </w:p>
        </w:tc>
        <w:tc>
          <w:tcPr>
            <w:tcW w:w="7586" w:type="dxa"/>
            <w:shd w:val="clear" w:color="auto" w:fill="auto"/>
          </w:tcPr>
          <w:p w14:paraId="121BD448" w14:textId="77777777" w:rsidR="00D76AC5" w:rsidRDefault="00D76AC5" w:rsidP="00A2605F">
            <w:pPr>
              <w:jc w:val="left"/>
            </w:pPr>
            <w:r>
              <w:t>fiber scale factor</w:t>
            </w:r>
          </w:p>
        </w:tc>
        <w:tc>
          <w:tcPr>
            <w:tcW w:w="828" w:type="dxa"/>
          </w:tcPr>
          <w:p w14:paraId="371726C0" w14:textId="10A72435" w:rsidR="00D76AC5" w:rsidRDefault="00D76AC5" w:rsidP="00A2605F">
            <w:pPr>
              <w:jc w:val="left"/>
            </w:pPr>
            <w:r>
              <w:t>[ ]</w:t>
            </w:r>
          </w:p>
        </w:tc>
      </w:tr>
      <w:tr w:rsidR="00D76AC5" w14:paraId="25DAA0BA" w14:textId="0E365F35" w:rsidTr="008C20E4">
        <w:tc>
          <w:tcPr>
            <w:tcW w:w="1162" w:type="dxa"/>
            <w:shd w:val="clear" w:color="auto" w:fill="auto"/>
          </w:tcPr>
          <w:p w14:paraId="5E6DD776" w14:textId="77777777" w:rsidR="00D76AC5" w:rsidRDefault="00D76AC5" w:rsidP="00CA2D19">
            <w:pPr>
              <w:pStyle w:val="code"/>
            </w:pPr>
            <w:r>
              <w:t>c5</w:t>
            </w:r>
          </w:p>
        </w:tc>
        <w:tc>
          <w:tcPr>
            <w:tcW w:w="7586" w:type="dxa"/>
            <w:shd w:val="clear" w:color="auto" w:fill="auto"/>
          </w:tcPr>
          <w:p w14:paraId="36EFBAB6" w14:textId="77777777" w:rsidR="00D76AC5" w:rsidRDefault="00D76AC5" w:rsidP="00A2605F">
            <w:pPr>
              <w:jc w:val="left"/>
            </w:pPr>
            <w:r>
              <w:t>fiber modulus in linear region</w:t>
            </w:r>
          </w:p>
        </w:tc>
        <w:tc>
          <w:tcPr>
            <w:tcW w:w="828" w:type="dxa"/>
          </w:tcPr>
          <w:p w14:paraId="56EF245B" w14:textId="7724B175" w:rsidR="00D76AC5" w:rsidRDefault="00D76AC5" w:rsidP="00A2605F">
            <w:pPr>
              <w:jc w:val="left"/>
            </w:pPr>
            <w:r>
              <w:t>[</w:t>
            </w:r>
            <w:r>
              <w:rPr>
                <w:b/>
              </w:rPr>
              <w:t>P</w:t>
            </w:r>
            <w:r>
              <w:t>]</w:t>
            </w:r>
          </w:p>
        </w:tc>
      </w:tr>
      <w:tr w:rsidR="00D76AC5" w14:paraId="20D90EC0" w14:textId="2F52A86D" w:rsidTr="008C20E4">
        <w:tc>
          <w:tcPr>
            <w:tcW w:w="1162" w:type="dxa"/>
            <w:shd w:val="clear" w:color="auto" w:fill="auto"/>
          </w:tcPr>
          <w:p w14:paraId="4F54B36C" w14:textId="77777777" w:rsidR="00D76AC5" w:rsidRDefault="00D76AC5" w:rsidP="00CA2D19">
            <w:pPr>
              <w:pStyle w:val="code"/>
            </w:pPr>
            <w:r>
              <w:t>lam_max</w:t>
            </w:r>
          </w:p>
        </w:tc>
        <w:tc>
          <w:tcPr>
            <w:tcW w:w="7586" w:type="dxa"/>
            <w:shd w:val="clear" w:color="auto" w:fill="auto"/>
          </w:tcPr>
          <w:p w14:paraId="7F740462" w14:textId="77777777" w:rsidR="00D76AC5" w:rsidRDefault="00D76AC5" w:rsidP="00A2605F">
            <w:pPr>
              <w:jc w:val="left"/>
            </w:pPr>
            <w:r>
              <w:t xml:space="preserve">maximum fiber straightening stretch </w:t>
            </w:r>
          </w:p>
        </w:tc>
        <w:tc>
          <w:tcPr>
            <w:tcW w:w="828" w:type="dxa"/>
          </w:tcPr>
          <w:p w14:paraId="1114309F" w14:textId="55B8DC26" w:rsidR="00D76AC5" w:rsidRDefault="00D76AC5" w:rsidP="00A2605F">
            <w:pPr>
              <w:jc w:val="left"/>
            </w:pPr>
            <w:r>
              <w:t>[ ]</w:t>
            </w:r>
          </w:p>
        </w:tc>
      </w:tr>
      <w:tr w:rsidR="00D76AC5" w14:paraId="06F6A96E" w14:textId="4E9A0121" w:rsidTr="008C20E4">
        <w:tc>
          <w:tcPr>
            <w:tcW w:w="1162" w:type="dxa"/>
            <w:shd w:val="clear" w:color="auto" w:fill="auto"/>
          </w:tcPr>
          <w:p w14:paraId="4217AC00" w14:textId="77777777" w:rsidR="00D76AC5" w:rsidRDefault="00D76AC5" w:rsidP="00CA2D19">
            <w:pPr>
              <w:pStyle w:val="code"/>
            </w:pPr>
            <w:r>
              <w:t>k</w:t>
            </w:r>
          </w:p>
        </w:tc>
        <w:tc>
          <w:tcPr>
            <w:tcW w:w="7586" w:type="dxa"/>
            <w:shd w:val="clear" w:color="auto" w:fill="auto"/>
          </w:tcPr>
          <w:p w14:paraId="212E4415" w14:textId="77777777" w:rsidR="00D76AC5" w:rsidRDefault="00D76AC5" w:rsidP="00A2605F">
            <w:pPr>
              <w:jc w:val="left"/>
            </w:pPr>
            <w:r>
              <w:t>bulk-like modulus</w:t>
            </w:r>
          </w:p>
        </w:tc>
        <w:tc>
          <w:tcPr>
            <w:tcW w:w="828" w:type="dxa"/>
          </w:tcPr>
          <w:p w14:paraId="052A1FC4" w14:textId="2FE28761" w:rsidR="00D76AC5" w:rsidRDefault="00D76AC5" w:rsidP="00A2605F">
            <w:pPr>
              <w:jc w:val="left"/>
            </w:pPr>
            <w:r>
              <w:t>[</w:t>
            </w:r>
            <w:r>
              <w:rPr>
                <w:b/>
              </w:rPr>
              <w:t>P</w:t>
            </w:r>
            <w:r>
              <w:t>]</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3E4BF8E1" w:rsidR="00241B41" w:rsidRDefault="00241B41" w:rsidP="00241B41">
      <w:pPr>
        <w:pStyle w:val="MTDisplayEquation"/>
      </w:pPr>
      <w:r>
        <w:tab/>
      </w:r>
      <w:r w:rsidR="006C2049" w:rsidRPr="006C2049">
        <w:rPr>
          <w:position w:val="-24"/>
        </w:rPr>
        <w:object w:dxaOrig="5400" w:dyaOrig="620" w14:anchorId="762BA82E">
          <v:shape id="_x0000_i3707" type="#_x0000_t75" style="width:270pt;height:31pt" o:ole="">
            <v:imagedata r:id="rId933" o:title=""/>
          </v:shape>
          <o:OLEObject Type="Embed" ProgID="Equation.DSMT4" ShapeID="_x0000_i3707" DrawAspect="Content" ObjectID="_1470213119" r:id="rId934"/>
        </w:object>
      </w:r>
    </w:p>
    <w:p w14:paraId="04C16060" w14:textId="7B38E632" w:rsidR="00241B41" w:rsidRDefault="00241B41" w:rsidP="00241B41">
      <w:r>
        <w:t xml:space="preserve">The first two terms define the </w:t>
      </w:r>
      <w:ins w:id="2993" w:author="Steve Maas" w:date="2014-07-24T18:32:00Z">
        <w:r w:rsidR="00B47983">
          <w:t xml:space="preserve">coupled </w:t>
        </w:r>
      </w:ins>
      <w:r w:rsidR="00AE38BC">
        <w:t xml:space="preserve">Veronda-Westmann </w:t>
      </w:r>
      <w:r>
        <w:t xml:space="preserve">matrix response. The third term is the fiber response which is a function of the fiber stretch </w:t>
      </w:r>
      <w:r w:rsidR="006C2049" w:rsidRPr="006C2049">
        <w:rPr>
          <w:position w:val="-6"/>
        </w:rPr>
        <w:object w:dxaOrig="220" w:dyaOrig="279" w14:anchorId="365E7BF2">
          <v:shape id="_x0000_i3710" type="#_x0000_t75" style="width:11pt;height:14pt" o:ole="">
            <v:imagedata r:id="rId935" o:title=""/>
          </v:shape>
          <o:OLEObject Type="Embed" ProgID="Equation.DSMT4" ShapeID="_x0000_i3710" DrawAspect="Content" ObjectID="_1470213120" r:id="rId936"/>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6FAD5C05" w:rsidR="00241B41" w:rsidRDefault="00241B41" w:rsidP="00241B41">
      <w:pPr>
        <w:pStyle w:val="MTDisplayEquation"/>
      </w:pPr>
      <w:r>
        <w:tab/>
      </w:r>
      <w:r w:rsidR="006C2049" w:rsidRPr="006C2049">
        <w:rPr>
          <w:position w:val="-24"/>
        </w:rPr>
        <w:object w:dxaOrig="1840" w:dyaOrig="620" w14:anchorId="59E9D0FD">
          <v:shape id="_x0000_i3713" type="#_x0000_t75" style="width:92pt;height:31pt" o:ole="">
            <v:imagedata r:id="rId937" o:title=""/>
          </v:shape>
          <o:OLEObject Type="Embed" ProgID="Equation.DSMT4" ShapeID="_x0000_i3713" DrawAspect="Content" ObjectID="_1470213121" r:id="rId938"/>
        </w:object>
      </w:r>
    </w:p>
    <w:p w14:paraId="18C44E0D" w14:textId="05D4F653" w:rsidR="00241B41" w:rsidRDefault="00241B41" w:rsidP="00241B41">
      <w:pPr>
        <w:jc w:val="left"/>
      </w:pPr>
      <w:proofErr w:type="gramStart"/>
      <w:r>
        <w:t>where</w:t>
      </w:r>
      <w:proofErr w:type="gramEnd"/>
      <w:r>
        <w:t xml:space="preserve"> </w:t>
      </w:r>
      <w:r w:rsidR="006C2049" w:rsidRPr="006C2049">
        <w:rPr>
          <w:position w:val="-6"/>
        </w:rPr>
        <w:object w:dxaOrig="940" w:dyaOrig="279" w14:anchorId="5F971CFC">
          <v:shape id="_x0000_i3716" type="#_x0000_t75" style="width:47pt;height:14pt" o:ole="">
            <v:imagedata r:id="rId939" o:title=""/>
          </v:shape>
          <o:OLEObject Type="Embed" ProgID="Equation.DSMT4" ShapeID="_x0000_i3716" DrawAspect="Content" ObjectID="_1470213122" r:id="rId940"/>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2994" w:name="_Toc268297777"/>
      <w:r w:rsidRPr="005A3C4B">
        <w:lastRenderedPageBreak/>
        <w:t>Viscoelastic Solids</w:t>
      </w:r>
      <w:bookmarkEnd w:id="2994"/>
    </w:p>
    <w:p w14:paraId="059EB5C5" w14:textId="77777777" w:rsidR="006A0BC1" w:rsidRPr="0097532C" w:rsidRDefault="0095496A" w:rsidP="006A0BC1">
      <w:pPr>
        <w:pStyle w:val="Heading3"/>
      </w:pPr>
      <w:bookmarkStart w:id="2995" w:name="_Toc268297778"/>
      <w:r>
        <w:t>Uncoupled</w:t>
      </w:r>
      <w:r w:rsidR="006A0BC1" w:rsidRPr="0097532C">
        <w:t xml:space="preserve"> Viscoelastic Materials</w:t>
      </w:r>
      <w:bookmarkEnd w:id="2995"/>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1B13CD">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7148"/>
        <w:gridCol w:w="594"/>
      </w:tblGrid>
      <w:tr w:rsidR="00D43B68" w:rsidRPr="00690318" w14:paraId="2AA73B74" w14:textId="0A3951D7" w:rsidTr="008C20E4">
        <w:tc>
          <w:tcPr>
            <w:tcW w:w="958" w:type="pct"/>
            <w:shd w:val="clear" w:color="auto" w:fill="auto"/>
          </w:tcPr>
          <w:p w14:paraId="3B0D5A9A" w14:textId="77777777" w:rsidR="00D43B68" w:rsidRPr="00690318" w:rsidRDefault="00D43B68" w:rsidP="006E3A74">
            <w:pPr>
              <w:pStyle w:val="code"/>
            </w:pPr>
            <w:r w:rsidRPr="00690318">
              <w:t>&lt;t1&gt;-&lt;t6&gt;</w:t>
            </w:r>
          </w:p>
        </w:tc>
        <w:tc>
          <w:tcPr>
            <w:tcW w:w="3732" w:type="pct"/>
            <w:shd w:val="clear" w:color="auto" w:fill="auto"/>
          </w:tcPr>
          <w:p w14:paraId="0A599B4B" w14:textId="77777777" w:rsidR="00D43B68" w:rsidRPr="00690318" w:rsidRDefault="00D43B68" w:rsidP="006E3A74">
            <w:r w:rsidRPr="00690318">
              <w:t>relaxation times</w:t>
            </w:r>
          </w:p>
        </w:tc>
        <w:tc>
          <w:tcPr>
            <w:tcW w:w="311" w:type="pct"/>
          </w:tcPr>
          <w:p w14:paraId="54054EEA" w14:textId="221AAC2B" w:rsidR="00D43B68" w:rsidRPr="00690318" w:rsidRDefault="00D43B68" w:rsidP="006E3A74">
            <w:r>
              <w:t>[</w:t>
            </w:r>
            <w:r w:rsidRPr="008C20E4">
              <w:rPr>
                <w:b/>
              </w:rPr>
              <w:t>t</w:t>
            </w:r>
            <w:r>
              <w:t>]</w:t>
            </w:r>
          </w:p>
        </w:tc>
      </w:tr>
      <w:tr w:rsidR="00D43B68" w:rsidRPr="00690318" w14:paraId="4AB726A8" w14:textId="6AB14E7B" w:rsidTr="008C20E4">
        <w:tc>
          <w:tcPr>
            <w:tcW w:w="958" w:type="pct"/>
            <w:shd w:val="clear" w:color="auto" w:fill="auto"/>
          </w:tcPr>
          <w:p w14:paraId="6CA0953F" w14:textId="77777777" w:rsidR="00D43B68" w:rsidRPr="00690318" w:rsidRDefault="00D43B68" w:rsidP="006E3A74">
            <w:pPr>
              <w:pStyle w:val="code"/>
            </w:pPr>
            <w:r w:rsidRPr="00690318">
              <w:t>&lt;g1&gt;-&lt;g6&gt;</w:t>
            </w:r>
          </w:p>
        </w:tc>
        <w:tc>
          <w:tcPr>
            <w:tcW w:w="3732" w:type="pct"/>
            <w:shd w:val="clear" w:color="auto" w:fill="auto"/>
          </w:tcPr>
          <w:p w14:paraId="678A965C" w14:textId="77777777" w:rsidR="00D43B68" w:rsidRPr="00690318" w:rsidRDefault="00D43B68" w:rsidP="006E3A74">
            <w:r w:rsidRPr="00690318">
              <w:t>viscoelastic coefficients</w:t>
            </w:r>
          </w:p>
        </w:tc>
        <w:tc>
          <w:tcPr>
            <w:tcW w:w="311" w:type="pct"/>
          </w:tcPr>
          <w:p w14:paraId="2F1CBEF8" w14:textId="744BAA9C" w:rsidR="00D43B68" w:rsidRPr="00690318" w:rsidRDefault="00D43B68" w:rsidP="006E3A74">
            <w:r>
              <w:t>[ ]</w:t>
            </w:r>
          </w:p>
        </w:tc>
      </w:tr>
      <w:tr w:rsidR="00D43B68" w:rsidRPr="00690318" w14:paraId="596CC895" w14:textId="7CD6F45A" w:rsidTr="008C20E4">
        <w:tc>
          <w:tcPr>
            <w:tcW w:w="958" w:type="pct"/>
            <w:shd w:val="clear" w:color="auto" w:fill="auto"/>
          </w:tcPr>
          <w:p w14:paraId="6F52CFB3" w14:textId="77777777" w:rsidR="00D43B68" w:rsidRPr="00690318" w:rsidRDefault="00D43B68" w:rsidP="006E3A74">
            <w:pPr>
              <w:pStyle w:val="code"/>
            </w:pPr>
            <w:r w:rsidRPr="00690318">
              <w:t>&lt;elastic&gt;</w:t>
            </w:r>
          </w:p>
        </w:tc>
        <w:tc>
          <w:tcPr>
            <w:tcW w:w="3732" w:type="pct"/>
            <w:shd w:val="clear" w:color="auto" w:fill="auto"/>
          </w:tcPr>
          <w:p w14:paraId="56F6E99B" w14:textId="77777777" w:rsidR="00D43B68" w:rsidRPr="00690318" w:rsidRDefault="00D43B68" w:rsidP="006E3A74">
            <w:r w:rsidRPr="00690318">
              <w:t>elastic component (must be an uncoupled elastic solid)</w:t>
            </w:r>
          </w:p>
        </w:tc>
        <w:tc>
          <w:tcPr>
            <w:tcW w:w="311" w:type="pct"/>
          </w:tcPr>
          <w:p w14:paraId="5D690CBE" w14:textId="77777777" w:rsidR="00D43B68" w:rsidRPr="00690318" w:rsidRDefault="00D43B68" w:rsidP="006E3A74"/>
        </w:tc>
      </w:tr>
    </w:tbl>
    <w:p w14:paraId="3D57DDD6" w14:textId="77777777" w:rsidR="009F2D41" w:rsidRPr="00690318" w:rsidRDefault="009F2D41" w:rsidP="009F2D41"/>
    <w:p w14:paraId="6EE62F2F" w14:textId="0D4D9F98" w:rsidR="009F2D41" w:rsidRPr="00690318" w:rsidRDefault="006C2049" w:rsidP="009F2D41">
      <w:r w:rsidRPr="006C2049">
        <w:rPr>
          <w:position w:val="-30"/>
        </w:rPr>
        <w:object w:dxaOrig="2400" w:dyaOrig="720" w14:anchorId="034963E4">
          <v:shape id="_x0000_i3719" type="#_x0000_t75" style="width:120pt;height:36pt" o:ole="">
            <v:imagedata r:id="rId941" o:title=""/>
          </v:shape>
          <o:OLEObject Type="Embed" ProgID="Equation.DSMT4" ShapeID="_x0000_i3719" DrawAspect="Content" ObjectID="_1470213123" r:id="rId942"/>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2D5B57C8" w:rsidR="009F2D41" w:rsidRPr="00690318" w:rsidRDefault="009F2D41" w:rsidP="009F2D41">
      <w:pPr>
        <w:pStyle w:val="MTDisplayEquation"/>
      </w:pPr>
      <w:r w:rsidRPr="00690318">
        <w:tab/>
      </w:r>
      <w:r w:rsidR="006C2049" w:rsidRPr="006C2049">
        <w:rPr>
          <w:position w:val="-30"/>
        </w:rPr>
        <w:object w:dxaOrig="4599" w:dyaOrig="840" w14:anchorId="518CF12A">
          <v:shape id="_x0000_i3722" type="#_x0000_t75" style="width:230pt;height:42pt" o:ole="">
            <v:imagedata r:id="rId943" o:title=""/>
          </v:shape>
          <o:OLEObject Type="Embed" ProgID="Equation.DSMT4" ShapeID="_x0000_i3722" DrawAspect="Content" ObjectID="_1470213124" r:id="rId944"/>
        </w:object>
      </w:r>
      <w:r w:rsidRPr="00690318">
        <w:t>,</w:t>
      </w:r>
    </w:p>
    <w:p w14:paraId="7DC30EBB" w14:textId="70BD0A7C" w:rsidR="009F2D41" w:rsidRPr="00690318" w:rsidRDefault="009F2D41" w:rsidP="009F2D41">
      <w:proofErr w:type="gramStart"/>
      <w:r w:rsidRPr="00690318">
        <w:t>where</w:t>
      </w:r>
      <w:proofErr w:type="gramEnd"/>
      <w:r w:rsidRPr="00690318">
        <w:t xml:space="preserve"> </w:t>
      </w:r>
      <w:r w:rsidR="006C2049" w:rsidRPr="006C2049">
        <w:rPr>
          <w:position w:val="-6"/>
        </w:rPr>
        <w:object w:dxaOrig="279" w:dyaOrig="320" w14:anchorId="66D2F4D6">
          <v:shape id="_x0000_i3726" type="#_x0000_t75" style="width:14pt;height:16pt" o:ole="">
            <v:imagedata r:id="rId945" o:title=""/>
          </v:shape>
          <o:OLEObject Type="Embed" ProgID="Equation.DSMT4" ShapeID="_x0000_i3726" DrawAspect="Content" ObjectID="_1470213125" r:id="rId946"/>
        </w:object>
      </w:r>
      <w:r w:rsidR="006C2049" w:rsidRPr="006C2049">
        <w:rPr>
          <w:position w:val="-6"/>
        </w:rPr>
        <w:object w:dxaOrig="279" w:dyaOrig="340" w14:anchorId="311F73C8">
          <v:shape id="_x0000_i3731" type="#_x0000_t75" style="width:14pt;height:17pt" o:ole="">
            <v:imagedata r:id="rId947" o:title=""/>
          </v:shape>
          <o:OLEObject Type="Embed" ProgID="Equation.DSMT4" ShapeID="_x0000_i3731" DrawAspect="Content" ObjectID="_1470213126" r:id="rId948"/>
        </w:object>
      </w:r>
      <w:r w:rsidRPr="00690318">
        <w:t xml:space="preserve"> is the elastic stress derived from </w:t>
      </w:r>
      <w:r w:rsidR="006C2049" w:rsidRPr="006C2049">
        <w:rPr>
          <w:position w:val="-18"/>
        </w:rPr>
        <w:object w:dxaOrig="660" w:dyaOrig="480" w14:anchorId="5F5AC2B1">
          <v:shape id="_x0000_i3734" type="#_x0000_t75" style="width:33pt;height:24pt" o:ole="">
            <v:imagedata r:id="rId949" o:title=""/>
          </v:shape>
          <o:OLEObject Type="Embed" ProgID="Equation.DSMT4" ShapeID="_x0000_i3734" DrawAspect="Content" ObjectID="_1470213127" r:id="rId950"/>
        </w:object>
      </w:r>
      <w:r w:rsidRPr="00690318">
        <w:t xml:space="preserve"> (see Section </w:t>
      </w:r>
      <w:r w:rsidRPr="00690318">
        <w:fldChar w:fldCharType="begin"/>
      </w:r>
      <w:r w:rsidRPr="00690318">
        <w:instrText xml:space="preserve"> REF _Ref167375095 \r \h </w:instrText>
      </w:r>
      <w:r w:rsidRPr="00690318">
        <w:fldChar w:fldCharType="separate"/>
      </w:r>
      <w:r w:rsidR="001B13CD">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1E7070E2" w:rsidR="009F2D41" w:rsidRPr="00690318" w:rsidRDefault="009F2D41" w:rsidP="009F2D41">
      <w:pPr>
        <w:pStyle w:val="MTDisplayEquation"/>
      </w:pPr>
      <w:r w:rsidRPr="00690318">
        <w:tab/>
      </w:r>
      <w:r w:rsidR="006C2049" w:rsidRPr="006C2049">
        <w:rPr>
          <w:position w:val="-28"/>
        </w:rPr>
        <w:object w:dxaOrig="2659" w:dyaOrig="680" w14:anchorId="50BF231D">
          <v:shape id="_x0000_i3737" type="#_x0000_t75" style="width:133pt;height:34pt" o:ole="">
            <v:imagedata r:id="rId951" o:title=""/>
          </v:shape>
          <o:OLEObject Type="Embed" ProgID="Equation.DSMT4" ShapeID="_x0000_i3737" DrawAspect="Content" ObjectID="_1470213128" r:id="rId952"/>
        </w:object>
      </w:r>
      <w:r w:rsidRPr="00690318">
        <w:t>,</w:t>
      </w:r>
    </w:p>
    <w:p w14:paraId="41509CC6" w14:textId="6A6AB511" w:rsidR="009F2D41" w:rsidRPr="00690318" w:rsidRDefault="009F2D41" w:rsidP="009F2D41">
      <w:r w:rsidRPr="00690318">
        <w:t xml:space="preserve">Note that the user does not have to enter all </w:t>
      </w:r>
      <w:proofErr w:type="gramStart"/>
      <w:r w:rsidRPr="00690318">
        <w:t xml:space="preserve">the </w:t>
      </w:r>
      <w:r w:rsidR="006C2049" w:rsidRPr="006C2049">
        <w:rPr>
          <w:position w:val="-12"/>
        </w:rPr>
        <w:object w:dxaOrig="220" w:dyaOrig="360" w14:anchorId="6E115EFF">
          <v:shape id="_x0000_i3740" type="#_x0000_t75" style="width:11pt;height:18pt" o:ole="">
            <v:imagedata r:id="rId953" o:title=""/>
          </v:shape>
          <o:OLEObject Type="Embed" ProgID="Equation.DSMT4" ShapeID="_x0000_i3740" DrawAspect="Content" ObjectID="_1470213129" r:id="rId954"/>
        </w:object>
      </w:r>
      <w:r w:rsidRPr="00690318">
        <w:t xml:space="preserve"> and</w:t>
      </w:r>
      <w:proofErr w:type="gramEnd"/>
      <w:r w:rsidRPr="00690318">
        <w:t xml:space="preserve"> </w:t>
      </w:r>
      <w:r w:rsidR="006C2049" w:rsidRPr="006C2049">
        <w:rPr>
          <w:position w:val="-12"/>
        </w:rPr>
        <w:object w:dxaOrig="240" w:dyaOrig="360" w14:anchorId="248404C7">
          <v:shape id="_x0000_i3743" type="#_x0000_t75" style="width:12pt;height:18pt" o:ole="">
            <v:imagedata r:id="rId955" o:title=""/>
          </v:shape>
          <o:OLEObject Type="Embed" ProgID="Equation.DSMT4" ShapeID="_x0000_i3743" DrawAspect="Content" ObjectID="_1470213130" r:id="rId956"/>
        </w:object>
      </w:r>
      <w:r w:rsidRPr="00690318">
        <w:t xml:space="preserve"> coefficients. Instead, only the values </w:t>
      </w:r>
      <w:proofErr w:type="gramStart"/>
      <w:r w:rsidRPr="00690318">
        <w:t>that are</w:t>
      </w:r>
      <w:proofErr w:type="gramEnd"/>
      <w:r w:rsidRPr="00690318">
        <w:t xml:space="preserve"> used need to be entered. So, if </w:t>
      </w:r>
      <w:r w:rsidRPr="00690318">
        <w:rPr>
          <w:i/>
        </w:rPr>
        <w:t xml:space="preserve">N </w:t>
      </w:r>
      <w:r w:rsidRPr="00690318">
        <w:t xml:space="preserve">is 2, </w:t>
      </w:r>
      <w:proofErr w:type="gramStart"/>
      <w:r w:rsidRPr="00690318">
        <w:t xml:space="preserve">only </w:t>
      </w:r>
      <w:proofErr w:type="gramEnd"/>
      <w:r w:rsidR="006C2049" w:rsidRPr="006C2049">
        <w:rPr>
          <w:position w:val="-12"/>
        </w:rPr>
        <w:object w:dxaOrig="220" w:dyaOrig="360" w14:anchorId="37FBE1BB">
          <v:shape id="_x0000_i3746" type="#_x0000_t75" style="width:11pt;height:18pt" o:ole="">
            <v:imagedata r:id="rId957" o:title=""/>
          </v:shape>
          <o:OLEObject Type="Embed" ProgID="Equation.DSMT4" ShapeID="_x0000_i3746" DrawAspect="Content" ObjectID="_1470213131" r:id="rId958"/>
        </w:object>
      </w:r>
      <w:r w:rsidRPr="00690318">
        <w:t xml:space="preserve">, </w:t>
      </w:r>
      <w:r w:rsidR="006C2049" w:rsidRPr="006C2049">
        <w:rPr>
          <w:position w:val="-12"/>
        </w:rPr>
        <w:object w:dxaOrig="260" w:dyaOrig="360" w14:anchorId="66FB8A23">
          <v:shape id="_x0000_i3749" type="#_x0000_t75" style="width:13pt;height:18pt" o:ole="">
            <v:imagedata r:id="rId959" o:title=""/>
          </v:shape>
          <o:OLEObject Type="Embed" ProgID="Equation.DSMT4" ShapeID="_x0000_i3749" DrawAspect="Content" ObjectID="_1470213132" r:id="rId960"/>
        </w:object>
      </w:r>
      <w:r w:rsidRPr="00690318">
        <w:t xml:space="preserve">, </w:t>
      </w:r>
      <w:r w:rsidR="006C2049" w:rsidRPr="006C2049">
        <w:rPr>
          <w:position w:val="-12"/>
        </w:rPr>
        <w:object w:dxaOrig="240" w:dyaOrig="360" w14:anchorId="5BC5A9DF">
          <v:shape id="_x0000_i3752" type="#_x0000_t75" style="width:12pt;height:18pt" o:ole="">
            <v:imagedata r:id="rId961" o:title=""/>
          </v:shape>
          <o:OLEObject Type="Embed" ProgID="Equation.DSMT4" ShapeID="_x0000_i3752" DrawAspect="Content" ObjectID="_1470213133" r:id="rId962"/>
        </w:object>
      </w:r>
      <w:r w:rsidRPr="00690318">
        <w:t xml:space="preserve"> and </w:t>
      </w:r>
      <w:r w:rsidR="006C2049" w:rsidRPr="006C2049">
        <w:rPr>
          <w:position w:val="-12"/>
        </w:rPr>
        <w:object w:dxaOrig="260" w:dyaOrig="360" w14:anchorId="58D3B16E">
          <v:shape id="_x0000_i3755" type="#_x0000_t75" style="width:13pt;height:18pt" o:ole="">
            <v:imagedata r:id="rId963" o:title=""/>
          </v:shape>
          <o:OLEObject Type="Embed" ProgID="Equation.DSMT4" ShapeID="_x0000_i3755" DrawAspect="Content" ObjectID="_1470213134" r:id="rId964"/>
        </w:object>
      </w:r>
      <w:r w:rsidRPr="00690318">
        <w:t xml:space="preserve">have to be entered. </w:t>
      </w:r>
    </w:p>
    <w:p w14:paraId="4C9B3DAF" w14:textId="77777777" w:rsidR="009F2D41" w:rsidRPr="00690318" w:rsidRDefault="009F2D41" w:rsidP="009F2D41"/>
    <w:p w14:paraId="7A9A2FAC" w14:textId="47AEB0AF"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_Ref385839204 \r \h </w:instrText>
      </w:r>
      <w:r w:rsidR="00D76AC5">
        <w:fldChar w:fldCharType="separate"/>
      </w:r>
      <w:r w:rsidR="001B13CD">
        <w:t>4.1</w:t>
      </w:r>
      <w:r w:rsidR="00D76AC5">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2996" w:name="_Toc337555811"/>
      <w:bookmarkStart w:id="2997" w:name="_Toc350247046"/>
      <w:bookmarkStart w:id="2998" w:name="_Toc350354932"/>
      <w:bookmarkStart w:id="2999" w:name="_Toc350439890"/>
      <w:bookmarkStart w:id="3000" w:name="_Toc352596296"/>
      <w:bookmarkStart w:id="3001" w:name="_Toc363725069"/>
      <w:bookmarkStart w:id="3002" w:name="_Toc337555812"/>
      <w:bookmarkStart w:id="3003" w:name="_Toc350247047"/>
      <w:bookmarkStart w:id="3004" w:name="_Toc350354933"/>
      <w:bookmarkStart w:id="3005" w:name="_Toc350439891"/>
      <w:bookmarkStart w:id="3006" w:name="_Toc352596297"/>
      <w:bookmarkStart w:id="3007" w:name="_Toc363725070"/>
      <w:bookmarkStart w:id="3008" w:name="_Toc200951632"/>
      <w:bookmarkStart w:id="3009" w:name="_Toc268297779"/>
      <w:bookmarkEnd w:id="2996"/>
      <w:bookmarkEnd w:id="2997"/>
      <w:bookmarkEnd w:id="2998"/>
      <w:bookmarkEnd w:id="2999"/>
      <w:bookmarkEnd w:id="3000"/>
      <w:bookmarkEnd w:id="3001"/>
      <w:bookmarkEnd w:id="3002"/>
      <w:bookmarkEnd w:id="3003"/>
      <w:bookmarkEnd w:id="3004"/>
      <w:bookmarkEnd w:id="3005"/>
      <w:bookmarkEnd w:id="3006"/>
      <w:bookmarkEnd w:id="3007"/>
      <w:r w:rsidRPr="00690318">
        <w:lastRenderedPageBreak/>
        <w:t>Compressible Viscoelastic Materials</w:t>
      </w:r>
      <w:bookmarkEnd w:id="3008"/>
      <w:bookmarkEnd w:id="3009"/>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7195"/>
        <w:gridCol w:w="582"/>
      </w:tblGrid>
      <w:tr w:rsidR="00D43B68" w:rsidRPr="00690318" w14:paraId="2131919A" w14:textId="57B3F678" w:rsidTr="008C20E4">
        <w:tc>
          <w:tcPr>
            <w:tcW w:w="939" w:type="pct"/>
            <w:shd w:val="clear" w:color="auto" w:fill="auto"/>
          </w:tcPr>
          <w:p w14:paraId="191AEC76" w14:textId="77777777" w:rsidR="00D43B68" w:rsidRPr="00690318" w:rsidRDefault="00D43B68" w:rsidP="006E3A74">
            <w:pPr>
              <w:pStyle w:val="code"/>
            </w:pPr>
            <w:r w:rsidRPr="00690318">
              <w:t>&lt;t1&gt;-&lt;t6&gt;</w:t>
            </w:r>
          </w:p>
        </w:tc>
        <w:tc>
          <w:tcPr>
            <w:tcW w:w="3757" w:type="pct"/>
            <w:shd w:val="clear" w:color="auto" w:fill="auto"/>
          </w:tcPr>
          <w:p w14:paraId="38EE1893" w14:textId="77777777" w:rsidR="00D43B68" w:rsidRPr="00690318" w:rsidRDefault="00D43B68" w:rsidP="006E3A74">
            <w:r w:rsidRPr="00690318">
              <w:t>relaxation times</w:t>
            </w:r>
          </w:p>
        </w:tc>
        <w:tc>
          <w:tcPr>
            <w:tcW w:w="305" w:type="pct"/>
          </w:tcPr>
          <w:p w14:paraId="2E033EAC" w14:textId="6B4DA908" w:rsidR="00D43B68" w:rsidRPr="00690318" w:rsidRDefault="00D43B68" w:rsidP="006E3A74">
            <w:r>
              <w:t>[</w:t>
            </w:r>
            <w:r>
              <w:rPr>
                <w:b/>
              </w:rPr>
              <w:t>t</w:t>
            </w:r>
            <w:r>
              <w:t>]</w:t>
            </w:r>
          </w:p>
        </w:tc>
      </w:tr>
      <w:tr w:rsidR="00D43B68" w:rsidRPr="00690318" w14:paraId="218FB522" w14:textId="4D882799" w:rsidTr="008C20E4">
        <w:tc>
          <w:tcPr>
            <w:tcW w:w="939" w:type="pct"/>
            <w:shd w:val="clear" w:color="auto" w:fill="auto"/>
          </w:tcPr>
          <w:p w14:paraId="05AB7E64" w14:textId="77777777" w:rsidR="00D43B68" w:rsidRPr="00690318" w:rsidRDefault="00D43B68" w:rsidP="006E3A74">
            <w:pPr>
              <w:pStyle w:val="code"/>
            </w:pPr>
            <w:r w:rsidRPr="00690318">
              <w:t>&lt;g1&gt;-&lt;g6&gt;</w:t>
            </w:r>
          </w:p>
        </w:tc>
        <w:tc>
          <w:tcPr>
            <w:tcW w:w="3757" w:type="pct"/>
            <w:shd w:val="clear" w:color="auto" w:fill="auto"/>
          </w:tcPr>
          <w:p w14:paraId="1F1C73B5" w14:textId="77777777" w:rsidR="00D43B68" w:rsidRPr="00690318" w:rsidRDefault="00D43B68" w:rsidP="006E3A74">
            <w:r w:rsidRPr="00690318">
              <w:t>viscoelastic coefficients</w:t>
            </w:r>
          </w:p>
        </w:tc>
        <w:tc>
          <w:tcPr>
            <w:tcW w:w="305" w:type="pct"/>
          </w:tcPr>
          <w:p w14:paraId="7B63ED9F" w14:textId="1D5A9963" w:rsidR="00D43B68" w:rsidRPr="00690318" w:rsidRDefault="00D43B68" w:rsidP="006E3A74">
            <w:r>
              <w:t>[ ]</w:t>
            </w:r>
          </w:p>
        </w:tc>
      </w:tr>
      <w:tr w:rsidR="00D43B68" w:rsidRPr="00690318" w14:paraId="311ECF8C" w14:textId="439FF32F" w:rsidTr="008C20E4">
        <w:tc>
          <w:tcPr>
            <w:tcW w:w="939" w:type="pct"/>
            <w:shd w:val="clear" w:color="auto" w:fill="auto"/>
          </w:tcPr>
          <w:p w14:paraId="21248CAE" w14:textId="77777777" w:rsidR="00D43B68" w:rsidRPr="00690318" w:rsidRDefault="00D43B68" w:rsidP="006E3A74">
            <w:pPr>
              <w:pStyle w:val="code"/>
            </w:pPr>
            <w:r w:rsidRPr="00690318">
              <w:t>&lt;elastic&gt;</w:t>
            </w:r>
          </w:p>
        </w:tc>
        <w:tc>
          <w:tcPr>
            <w:tcW w:w="3757" w:type="pct"/>
            <w:shd w:val="clear" w:color="auto" w:fill="auto"/>
          </w:tcPr>
          <w:p w14:paraId="1235B2F3" w14:textId="77777777" w:rsidR="00D43B68" w:rsidRPr="00690318" w:rsidRDefault="00D43B68" w:rsidP="006E3A74">
            <w:r w:rsidRPr="00690318">
              <w:t>elastic component (must be a compressible elastic solid)</w:t>
            </w:r>
          </w:p>
        </w:tc>
        <w:tc>
          <w:tcPr>
            <w:tcW w:w="305" w:type="pct"/>
          </w:tcPr>
          <w:p w14:paraId="6A4126D1" w14:textId="77777777" w:rsidR="00D43B68" w:rsidRPr="00690318" w:rsidRDefault="00D43B68" w:rsidP="006E3A74"/>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4FFB35C4" w:rsidR="009F2D41" w:rsidRPr="00690318" w:rsidRDefault="009F2D41" w:rsidP="009F2D41">
      <w:pPr>
        <w:pStyle w:val="MTDisplayEquation"/>
      </w:pPr>
      <w:r w:rsidRPr="00690318">
        <w:tab/>
      </w:r>
      <w:r w:rsidR="006C2049" w:rsidRPr="006C2049">
        <w:rPr>
          <w:position w:val="-30"/>
        </w:rPr>
        <w:object w:dxaOrig="2400" w:dyaOrig="720" w14:anchorId="6B73F0AF">
          <v:shape id="_x0000_i3758" type="#_x0000_t75" style="width:120pt;height:36pt" o:ole="">
            <v:imagedata r:id="rId965" o:title=""/>
          </v:shape>
          <o:OLEObject Type="Embed" ProgID="Equation.DSMT4" ShapeID="_x0000_i3758" DrawAspect="Content" ObjectID="_1470213135" r:id="rId966"/>
        </w:object>
      </w:r>
      <w:r w:rsidRPr="00690318">
        <w:t>,</w:t>
      </w:r>
    </w:p>
    <w:p w14:paraId="3ECB88A4" w14:textId="63C88DD3" w:rsidR="009F2D41" w:rsidRPr="00690318" w:rsidRDefault="009F2D41" w:rsidP="009F2D41">
      <w:proofErr w:type="gramStart"/>
      <w:r w:rsidRPr="00690318">
        <w:t>where</w:t>
      </w:r>
      <w:proofErr w:type="gramEnd"/>
      <w:r w:rsidRPr="00690318">
        <w:t xml:space="preserve"> </w:t>
      </w:r>
      <w:r w:rsidR="006C2049" w:rsidRPr="006C2049">
        <w:rPr>
          <w:position w:val="-6"/>
        </w:rPr>
        <w:object w:dxaOrig="279" w:dyaOrig="320" w14:anchorId="10EF3454">
          <v:shape id="_x0000_i3761" type="#_x0000_t75" style="width:14pt;height:16pt" o:ole="">
            <v:imagedata r:id="rId967" o:title=""/>
          </v:shape>
          <o:OLEObject Type="Embed" ProgID="Equation.DSMT4" ShapeID="_x0000_i3761" DrawAspect="Content" ObjectID="_1470213136" r:id="rId968"/>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27F9E62D" w:rsidR="009F2D41" w:rsidRPr="00690318" w:rsidRDefault="009F2D41" w:rsidP="009F2D41">
      <w:pPr>
        <w:pStyle w:val="MTDisplayEquation"/>
      </w:pPr>
      <w:r w:rsidRPr="00690318">
        <w:tab/>
      </w:r>
      <w:r w:rsidR="006C2049" w:rsidRPr="006C2049">
        <w:rPr>
          <w:position w:val="-28"/>
        </w:rPr>
        <w:object w:dxaOrig="2659" w:dyaOrig="680" w14:anchorId="4BBE8B41">
          <v:shape id="_x0000_i3764" type="#_x0000_t75" style="width:133pt;height:34pt" o:ole="">
            <v:imagedata r:id="rId969" o:title=""/>
          </v:shape>
          <o:OLEObject Type="Embed" ProgID="Equation.DSMT4" ShapeID="_x0000_i3764" DrawAspect="Content" ObjectID="_1470213137" r:id="rId970"/>
        </w:object>
      </w:r>
      <w:r w:rsidRPr="00690318">
        <w:t>,</w:t>
      </w:r>
    </w:p>
    <w:p w14:paraId="0DD46A29" w14:textId="3A121301" w:rsidR="009F2D41" w:rsidRPr="00690318" w:rsidRDefault="009F2D41" w:rsidP="009F2D41">
      <w:r w:rsidRPr="00690318">
        <w:t xml:space="preserve">Note that the user does not have to enter all </w:t>
      </w:r>
      <w:proofErr w:type="gramStart"/>
      <w:r w:rsidRPr="00690318">
        <w:t xml:space="preserve">the </w:t>
      </w:r>
      <w:r w:rsidR="006C2049" w:rsidRPr="006C2049">
        <w:rPr>
          <w:position w:val="-12"/>
        </w:rPr>
        <w:object w:dxaOrig="220" w:dyaOrig="360" w14:anchorId="1042FDC1">
          <v:shape id="_x0000_i3767" type="#_x0000_t75" style="width:11pt;height:18pt" o:ole="">
            <v:imagedata r:id="rId971" o:title=""/>
          </v:shape>
          <o:OLEObject Type="Embed" ProgID="Equation.DSMT4" ShapeID="_x0000_i3767" DrawAspect="Content" ObjectID="_1470213138" r:id="rId972"/>
        </w:object>
      </w:r>
      <w:r w:rsidRPr="00690318">
        <w:t xml:space="preserve"> and</w:t>
      </w:r>
      <w:proofErr w:type="gramEnd"/>
      <w:r w:rsidRPr="00690318">
        <w:t xml:space="preserve"> </w:t>
      </w:r>
      <w:r w:rsidR="006C2049" w:rsidRPr="006C2049">
        <w:rPr>
          <w:position w:val="-12"/>
        </w:rPr>
        <w:object w:dxaOrig="240" w:dyaOrig="360" w14:anchorId="0B2E8E41">
          <v:shape id="_x0000_i3770" type="#_x0000_t75" style="width:12pt;height:18pt" o:ole="">
            <v:imagedata r:id="rId973" o:title=""/>
          </v:shape>
          <o:OLEObject Type="Embed" ProgID="Equation.DSMT4" ShapeID="_x0000_i3770" DrawAspect="Content" ObjectID="_1470213139" r:id="rId974"/>
        </w:object>
      </w:r>
      <w:r w:rsidRPr="00690318">
        <w:t xml:space="preserve"> coefficients. Instead, only the values </w:t>
      </w:r>
      <w:proofErr w:type="gramStart"/>
      <w:r w:rsidRPr="00690318">
        <w:t>that are</w:t>
      </w:r>
      <w:proofErr w:type="gramEnd"/>
      <w:r w:rsidRPr="00690318">
        <w:t xml:space="preserve"> used need to be entered. So, if </w:t>
      </w:r>
      <w:r w:rsidRPr="00690318">
        <w:rPr>
          <w:i/>
        </w:rPr>
        <w:t xml:space="preserve">N </w:t>
      </w:r>
      <w:r w:rsidRPr="00690318">
        <w:t xml:space="preserve">is 2, </w:t>
      </w:r>
      <w:proofErr w:type="gramStart"/>
      <w:r w:rsidRPr="00690318">
        <w:t xml:space="preserve">only </w:t>
      </w:r>
      <w:proofErr w:type="gramEnd"/>
      <w:r w:rsidR="006C2049" w:rsidRPr="006C2049">
        <w:rPr>
          <w:position w:val="-12"/>
        </w:rPr>
        <w:object w:dxaOrig="220" w:dyaOrig="360" w14:anchorId="1A33E2E4">
          <v:shape id="_x0000_i3773" type="#_x0000_t75" style="width:11pt;height:18pt" o:ole="">
            <v:imagedata r:id="rId975" o:title=""/>
          </v:shape>
          <o:OLEObject Type="Embed" ProgID="Equation.DSMT4" ShapeID="_x0000_i3773" DrawAspect="Content" ObjectID="_1470213140" r:id="rId976"/>
        </w:object>
      </w:r>
      <w:r w:rsidRPr="00690318">
        <w:t xml:space="preserve">, </w:t>
      </w:r>
      <w:r w:rsidR="006C2049" w:rsidRPr="006C2049">
        <w:rPr>
          <w:position w:val="-12"/>
        </w:rPr>
        <w:object w:dxaOrig="260" w:dyaOrig="360" w14:anchorId="52C94B67">
          <v:shape id="_x0000_i3776" type="#_x0000_t75" style="width:13pt;height:18pt" o:ole="">
            <v:imagedata r:id="rId977" o:title=""/>
          </v:shape>
          <o:OLEObject Type="Embed" ProgID="Equation.DSMT4" ShapeID="_x0000_i3776" DrawAspect="Content" ObjectID="_1470213141" r:id="rId978"/>
        </w:object>
      </w:r>
      <w:r w:rsidRPr="00690318">
        <w:t xml:space="preserve">, </w:t>
      </w:r>
      <w:r w:rsidR="006C2049" w:rsidRPr="006C2049">
        <w:rPr>
          <w:position w:val="-12"/>
        </w:rPr>
        <w:object w:dxaOrig="240" w:dyaOrig="360" w14:anchorId="21F832DD">
          <v:shape id="_x0000_i3779" type="#_x0000_t75" style="width:12pt;height:18pt" o:ole="">
            <v:imagedata r:id="rId979" o:title=""/>
          </v:shape>
          <o:OLEObject Type="Embed" ProgID="Equation.DSMT4" ShapeID="_x0000_i3779" DrawAspect="Content" ObjectID="_1470213142" r:id="rId980"/>
        </w:object>
      </w:r>
      <w:r w:rsidRPr="00690318">
        <w:t xml:space="preserve"> and </w:t>
      </w:r>
      <w:r w:rsidR="006C2049" w:rsidRPr="006C2049">
        <w:rPr>
          <w:position w:val="-12"/>
        </w:rPr>
        <w:object w:dxaOrig="260" w:dyaOrig="360" w14:anchorId="01C032C1">
          <v:shape id="_x0000_i3782" type="#_x0000_t75" style="width:13pt;height:18pt" o:ole="">
            <v:imagedata r:id="rId981" o:title=""/>
          </v:shape>
          <o:OLEObject Type="Embed" ProgID="Equation.DSMT4" ShapeID="_x0000_i3782" DrawAspect="Content" ObjectID="_1470213143" r:id="rId982"/>
        </w:object>
      </w:r>
      <w:r w:rsidRPr="00690318">
        <w:t xml:space="preserve">have to be entered. </w:t>
      </w:r>
    </w:p>
    <w:p w14:paraId="28F95F3E" w14:textId="77777777" w:rsidR="009F2D41" w:rsidRPr="00690318" w:rsidRDefault="009F2D41" w:rsidP="009F2D41"/>
    <w:p w14:paraId="01C797C8" w14:textId="13BD0537"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_Ref385839223 \r \h </w:instrText>
      </w:r>
      <w:r w:rsidR="00D76AC5">
        <w:fldChar w:fldCharType="separate"/>
      </w:r>
      <w:r w:rsidR="001B13CD">
        <w:t>4.1</w:t>
      </w:r>
      <w:r w:rsidR="00D76AC5">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3010" w:name="_Toc200951633"/>
      <w:bookmarkStart w:id="3011" w:name="_Toc268297780"/>
      <w:r w:rsidRPr="00690318">
        <w:t>Multigeneration Solids</w:t>
      </w:r>
      <w:bookmarkEnd w:id="3010"/>
      <w:bookmarkEnd w:id="3011"/>
    </w:p>
    <w:p w14:paraId="691E895A" w14:textId="2DF05EA4"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6C2049" w:rsidRPr="006C2049">
        <w:rPr>
          <w:position w:val="-10"/>
        </w:rPr>
        <w:object w:dxaOrig="200" w:dyaOrig="260" w14:anchorId="027EA534">
          <v:shape id="_x0000_i3785" type="#_x0000_t75" style="width:10pt;height:13pt" o:ole="">
            <v:imagedata r:id="rId983" o:title=""/>
          </v:shape>
          <o:OLEObject Type="Embed" ProgID="Equation.DSMT4" ShapeID="_x0000_i3785" DrawAspect="Content" ObjectID="_1470213144" r:id="rId984"/>
        </w:object>
      </w:r>
      <w:r w:rsidRPr="00690318">
        <w:t xml:space="preserve"> has a distinct reference configuration </w:t>
      </w:r>
      <w:r w:rsidR="006C2049" w:rsidRPr="006C2049">
        <w:rPr>
          <w:position w:val="-4"/>
        </w:rPr>
        <w:object w:dxaOrig="340" w:dyaOrig="300" w14:anchorId="75D876C0">
          <v:shape id="_x0000_i3788" type="#_x0000_t75" style="width:17pt;height:15pt" o:ole="">
            <v:imagedata r:id="rId985" o:title=""/>
          </v:shape>
          <o:OLEObject Type="Embed" ProgID="Equation.DSMT4" ShapeID="_x0000_i3788" DrawAspect="Content" ObjectID="_1470213145" r:id="rId986"/>
        </w:object>
      </w:r>
      <w:r w:rsidRPr="00690318">
        <w:t xml:space="preserve"> determined at the time </w:t>
      </w:r>
      <w:r w:rsidR="006C2049" w:rsidRPr="006C2049">
        <w:rPr>
          <w:position w:val="-6"/>
        </w:rPr>
        <w:object w:dxaOrig="240" w:dyaOrig="320" w14:anchorId="384AEB74">
          <v:shape id="_x0000_i3791" type="#_x0000_t75" style="width:12pt;height:16pt" o:ole="">
            <v:imagedata r:id="rId987" o:title=""/>
          </v:shape>
          <o:OLEObject Type="Embed" ProgID="Equation.DSMT4" ShapeID="_x0000_i3791" DrawAspect="Content" ObjectID="_1470213146" r:id="rId988"/>
        </w:object>
      </w:r>
      <w:r w:rsidRPr="00690318">
        <w:t xml:space="preserve"> of its deposition. Therefore, the solid matrix of a growing material consists of a multiplicity of intermingled porous bodies, each representing a </w:t>
      </w:r>
      <w:proofErr w:type="gramStart"/>
      <w:r w:rsidRPr="00690318">
        <w:t xml:space="preserve">generation </w:t>
      </w:r>
      <w:proofErr w:type="gramEnd"/>
      <w:r w:rsidR="006C2049" w:rsidRPr="006C2049">
        <w:rPr>
          <w:position w:val="-10"/>
        </w:rPr>
        <w:object w:dxaOrig="200" w:dyaOrig="260" w14:anchorId="4DFE897B">
          <v:shape id="_x0000_i3794" type="#_x0000_t75" style="width:10pt;height:13pt" o:ole="">
            <v:imagedata r:id="rId989" o:title=""/>
          </v:shape>
          <o:OLEObject Type="Embed" ProgID="Equation.DSMT4" ShapeID="_x0000_i3794" DrawAspect="Content" ObjectID="_1470213147" r:id="rId990"/>
        </w:object>
      </w:r>
      <w:r w:rsidRPr="00690318">
        <w:t xml:space="preserve">, all of which are constrained to move together in the current configuration </w:t>
      </w:r>
      <w:r w:rsidR="006C2049" w:rsidRPr="006C2049">
        <w:rPr>
          <w:position w:val="-4"/>
        </w:rPr>
        <w:object w:dxaOrig="200" w:dyaOrig="200" w14:anchorId="0D6E742C">
          <v:shape id="_x0000_i3797" type="#_x0000_t75" style="width:10pt;height:10pt" o:ole="">
            <v:imagedata r:id="rId991" o:title=""/>
          </v:shape>
          <o:OLEObject Type="Embed" ProgID="Equation.DSMT4" ShapeID="_x0000_i3797" DrawAspect="Content" ObjectID="_1470213148" r:id="rId992"/>
        </w:object>
      </w:r>
      <w:r w:rsidRPr="00690318">
        <w:t xml:space="preserve">.  The deformation gradient of each generation </w:t>
      </w:r>
      <w:proofErr w:type="gramStart"/>
      <w:r w:rsidRPr="00690318">
        <w:t xml:space="preserve">is </w:t>
      </w:r>
      <w:proofErr w:type="gramEnd"/>
      <w:r w:rsidR="006C2049" w:rsidRPr="006C2049">
        <w:rPr>
          <w:position w:val="-10"/>
        </w:rPr>
        <w:object w:dxaOrig="1320" w:dyaOrig="360" w14:anchorId="725A8BA8">
          <v:shape id="_x0000_i3800" type="#_x0000_t75" style="width:66pt;height:18pt" o:ole="">
            <v:imagedata r:id="rId993" o:title=""/>
          </v:shape>
          <o:OLEObject Type="Embed" ProgID="Equation.DSMT4" ShapeID="_x0000_i3800" DrawAspect="Content" ObjectID="_1470213149" r:id="rId994"/>
        </w:object>
      </w:r>
      <w:r w:rsidRPr="00690318">
        <w:t>.  The first generation (</w:t>
      </w:r>
      <w:r w:rsidR="006C2049" w:rsidRPr="006C2049">
        <w:rPr>
          <w:position w:val="-10"/>
        </w:rPr>
        <w:object w:dxaOrig="520" w:dyaOrig="320" w14:anchorId="6B6F85E8">
          <v:shape id="_x0000_i3803" type="#_x0000_t75" style="width:26pt;height:16pt" o:ole="">
            <v:imagedata r:id="rId995" o:title=""/>
          </v:shape>
          <o:OLEObject Type="Embed" ProgID="Equation.DSMT4" ShapeID="_x0000_i3803" DrawAspect="Content" ObjectID="_1470213150" r:id="rId996"/>
        </w:object>
      </w:r>
      <w:r w:rsidRPr="00690318">
        <w:t xml:space="preserve">) is assumed to be present at </w:t>
      </w:r>
      <w:proofErr w:type="gramStart"/>
      <w:r w:rsidRPr="00690318">
        <w:t xml:space="preserve">time </w:t>
      </w:r>
      <w:proofErr w:type="gramEnd"/>
      <w:r w:rsidR="006C2049" w:rsidRPr="006C2049">
        <w:rPr>
          <w:position w:val="-6"/>
        </w:rPr>
        <w:object w:dxaOrig="580" w:dyaOrig="320" w14:anchorId="166B3A52">
          <v:shape id="_x0000_i3806" type="#_x0000_t75" style="width:29pt;height:16pt" o:ole="">
            <v:imagedata r:id="rId997" o:title=""/>
          </v:shape>
          <o:OLEObject Type="Embed" ProgID="Equation.DSMT4" ShapeID="_x0000_i3806" DrawAspect="Content" ObjectID="_1470213151" r:id="rId998"/>
        </w:object>
      </w:r>
      <w:r w:rsidRPr="00690318">
        <w:t xml:space="preserve">, therefore its reference configuration is </w:t>
      </w:r>
      <w:r w:rsidR="006C2049" w:rsidRPr="006C2049">
        <w:rPr>
          <w:position w:val="-4"/>
        </w:rPr>
        <w:object w:dxaOrig="760" w:dyaOrig="300" w14:anchorId="10CD9FAA">
          <v:shape id="_x0000_i3809" type="#_x0000_t75" style="width:38pt;height:15pt" o:ole="">
            <v:imagedata r:id="rId999" o:title=""/>
          </v:shape>
          <o:OLEObject Type="Embed" ProgID="Equation.DSMT4" ShapeID="_x0000_i3809" DrawAspect="Content" ObjectID="_1470213152" r:id="rId1000"/>
        </w:object>
      </w:r>
      <w:r w:rsidRPr="00690318">
        <w:t xml:space="preserve"> and its deformation gradient </w:t>
      </w:r>
      <w:r w:rsidR="006C2049" w:rsidRPr="006C2049">
        <w:rPr>
          <w:position w:val="-10"/>
        </w:rPr>
        <w:object w:dxaOrig="1240" w:dyaOrig="360" w14:anchorId="22BD4497">
          <v:shape id="_x0000_i3812" type="#_x0000_t75" style="width:62pt;height:18pt" o:ole="">
            <v:imagedata r:id="rId1001" o:title=""/>
          </v:shape>
          <o:OLEObject Type="Embed" ProgID="Equation.DSMT4" ShapeID="_x0000_i3812" DrawAspect="Content" ObjectID="_1470213153" r:id="rId1002"/>
        </w:object>
      </w:r>
      <w:r w:rsidRPr="00690318">
        <w:t xml:space="preserve"> is equivalent to </w:t>
      </w:r>
      <w:r w:rsidR="006C2049" w:rsidRPr="006C2049">
        <w:rPr>
          <w:position w:val="-10"/>
        </w:rPr>
        <w:object w:dxaOrig="1080" w:dyaOrig="340" w14:anchorId="425C5869">
          <v:shape id="_x0000_i3815" type="#_x0000_t75" style="width:54pt;height:17pt" o:ole="">
            <v:imagedata r:id="rId1003" o:title=""/>
          </v:shape>
          <o:OLEObject Type="Embed" ProgID="Equation.DSMT4" ShapeID="_x0000_i3815" DrawAspect="Content" ObjectID="_1470213154" r:id="rId1004"/>
        </w:object>
      </w:r>
      <w:r w:rsidRPr="00690318">
        <w:t xml:space="preserve">.  Each generation's reference configuration </w:t>
      </w:r>
      <w:r w:rsidR="006C2049" w:rsidRPr="006C2049">
        <w:rPr>
          <w:position w:val="-4"/>
        </w:rPr>
        <w:object w:dxaOrig="340" w:dyaOrig="300" w14:anchorId="68949A81">
          <v:shape id="_x0000_i3818" type="#_x0000_t75" style="width:17pt;height:15pt" o:ole="">
            <v:imagedata r:id="rId1005" o:title=""/>
          </v:shape>
          <o:OLEObject Type="Embed" ProgID="Equation.DSMT4" ShapeID="_x0000_i3818" DrawAspect="Content" ObjectID="_1470213155" r:id="rId1006"/>
        </w:object>
      </w:r>
      <w:r w:rsidRPr="00690318">
        <w:t xml:space="preserve"> has a one-to-one mapping </w:t>
      </w:r>
      <w:r w:rsidR="006C2049" w:rsidRPr="006C2049">
        <w:rPr>
          <w:position w:val="-10"/>
        </w:rPr>
        <w:object w:dxaOrig="1500" w:dyaOrig="360" w14:anchorId="5A16FDFC">
          <v:shape id="_x0000_i3821" type="#_x0000_t75" style="width:75pt;height:18pt" o:ole="">
            <v:imagedata r:id="rId1007" o:title=""/>
          </v:shape>
          <o:OLEObject Type="Embed" ProgID="Equation.DSMT4" ShapeID="_x0000_i3821" DrawAspect="Content" ObjectID="_1470213156" r:id="rId1008"/>
        </w:object>
      </w:r>
      <w:r w:rsidRPr="00690318">
        <w:t xml:space="preserve"> with the master reference </w:t>
      </w:r>
      <w:proofErr w:type="gramStart"/>
      <w:r w:rsidRPr="00690318">
        <w:t xml:space="preserve">configuration </w:t>
      </w:r>
      <w:proofErr w:type="gramEnd"/>
      <w:r w:rsidR="006C2049" w:rsidRPr="006C2049">
        <w:rPr>
          <w:position w:val="-4"/>
        </w:rPr>
        <w:object w:dxaOrig="300" w:dyaOrig="300" w14:anchorId="5D7D0F69">
          <v:shape id="_x0000_i3824" type="#_x0000_t75" style="width:15pt;height:15pt" o:ole="">
            <v:imagedata r:id="rId1009" o:title=""/>
          </v:shape>
          <o:OLEObject Type="Embed" ProgID="Equation.DSMT4" ShapeID="_x0000_i3824" DrawAspect="Content" ObjectID="_1470213157" r:id="rId1010"/>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6C2049" w:rsidRPr="006C2049">
        <w:rPr>
          <w:position w:val="-10"/>
        </w:rPr>
        <w:object w:dxaOrig="200" w:dyaOrig="260" w14:anchorId="66FF6B04">
          <v:shape id="_x0000_i3827" type="#_x0000_t75" style="width:10pt;height:13pt" o:ole="">
            <v:imagedata r:id="rId1011" o:title=""/>
          </v:shape>
          <o:OLEObject Type="Embed" ProgID="Equation.DSMT4" ShapeID="_x0000_i3827" DrawAspect="Content" ObjectID="_1470213158" r:id="rId1012"/>
        </w:object>
      </w:r>
      <w:r w:rsidRPr="00690318">
        <w:t xml:space="preserve"> and the first generation is </w:t>
      </w:r>
      <w:proofErr w:type="gramStart"/>
      <w:r w:rsidRPr="00690318">
        <w:t xml:space="preserve">simply </w:t>
      </w:r>
      <w:proofErr w:type="gramEnd"/>
      <w:r w:rsidR="006C2049" w:rsidRPr="006C2049">
        <w:rPr>
          <w:position w:val="-16"/>
        </w:rPr>
        <w:object w:dxaOrig="2640" w:dyaOrig="440" w14:anchorId="3D82FC8A">
          <v:shape id="_x0000_i3830" type="#_x0000_t75" style="width:132pt;height:22pt" o:ole="">
            <v:imagedata r:id="rId1013" o:title=""/>
          </v:shape>
          <o:OLEObject Type="Embed" ProgID="Equation.DSMT4" ShapeID="_x0000_i3830" DrawAspect="Content" ObjectID="_1470213159" r:id="rId1014"/>
        </w:object>
      </w:r>
      <w:r w:rsidRPr="00690318">
        <w:t xml:space="preserve">.  In other words, when generation </w:t>
      </w:r>
      <w:r w:rsidR="006C2049" w:rsidRPr="006C2049">
        <w:rPr>
          <w:position w:val="-10"/>
        </w:rPr>
        <w:object w:dxaOrig="200" w:dyaOrig="260" w14:anchorId="3ECD0F46">
          <v:shape id="_x0000_i3833" type="#_x0000_t75" style="width:10pt;height:13pt" o:ole="">
            <v:imagedata r:id="rId1015" o:title=""/>
          </v:shape>
          <o:OLEObject Type="Embed" ProgID="Equation.DSMT4" ShapeID="_x0000_i3833" DrawAspect="Content" ObjectID="_1470213160" r:id="rId1016"/>
        </w:object>
      </w:r>
      <w:r w:rsidRPr="00690318">
        <w:t xml:space="preserve"> first comes into existence, its reference configuration is the current configuration at </w:t>
      </w:r>
      <w:proofErr w:type="gramStart"/>
      <w:r w:rsidRPr="00690318">
        <w:t xml:space="preserve">time </w:t>
      </w:r>
      <w:proofErr w:type="gramEnd"/>
      <w:r w:rsidR="006C2049" w:rsidRPr="006C2049">
        <w:rPr>
          <w:position w:val="-6"/>
        </w:rPr>
        <w:object w:dxaOrig="240" w:dyaOrig="320" w14:anchorId="59DE87FA">
          <v:shape id="_x0000_i3836" type="#_x0000_t75" style="width:12pt;height:16pt" o:ole="">
            <v:imagedata r:id="rId1017" o:title=""/>
          </v:shape>
          <o:OLEObject Type="Embed" ProgID="Equation.DSMT4" ShapeID="_x0000_i3836" DrawAspect="Content" ObjectID="_1470213161" r:id="rId1018"/>
        </w:object>
      </w:r>
      <w:r w:rsidRPr="00690318">
        <w:t xml:space="preserve">. </w:t>
      </w:r>
      <w:proofErr w:type="gramStart"/>
      <w:r w:rsidRPr="00690318">
        <w:t xml:space="preserve">Note that </w:t>
      </w:r>
      <w:r w:rsidR="006C2049" w:rsidRPr="006C2049">
        <w:rPr>
          <w:position w:val="-4"/>
        </w:rPr>
        <w:object w:dxaOrig="360" w:dyaOrig="300" w14:anchorId="1FA783F9">
          <v:shape id="_x0000_i3839" type="#_x0000_t75" style="width:18pt;height:15pt" o:ole="">
            <v:imagedata r:id="rId1019" o:title=""/>
          </v:shape>
          <o:OLEObject Type="Embed" ProgID="Equation.DSMT4" ShapeID="_x0000_i3839" DrawAspect="Content" ObjectID="_1470213162" r:id="rId1020"/>
        </w:object>
      </w:r>
      <w:r w:rsidRPr="00690318">
        <w:t xml:space="preserve"> is a time-invariant (though not necessarily homogeneous) quantity that is determined uniquely at the birth of a generation.</w:t>
      </w:r>
      <w:proofErr w:type="gramEnd"/>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68818F97" w:rsidR="006E3A74" w:rsidRPr="00690318" w:rsidRDefault="006E3A74" w:rsidP="006E3A74">
      <w:pPr>
        <w:pStyle w:val="MTDisplayEquation"/>
      </w:pPr>
      <w:r w:rsidRPr="00690318">
        <w:tab/>
      </w:r>
      <w:r w:rsidR="006C2049" w:rsidRPr="006C2049">
        <w:rPr>
          <w:position w:val="-30"/>
        </w:rPr>
        <w:object w:dxaOrig="1860" w:dyaOrig="680" w14:anchorId="30CE2941">
          <v:shape id="_x0000_i3842" type="#_x0000_t75" style="width:93pt;height:34pt" o:ole="">
            <v:imagedata r:id="rId1021" o:title=""/>
          </v:shape>
          <o:OLEObject Type="Embed" ProgID="Equation.DSMT4" ShapeID="_x0000_i3842" DrawAspect="Content" ObjectID="_1470213163" r:id="rId1022"/>
        </w:object>
      </w:r>
      <w:r w:rsidRPr="00690318">
        <w:t xml:space="preserve"> </w:t>
      </w:r>
    </w:p>
    <w:p w14:paraId="78EA0D54" w14:textId="6291828C" w:rsidR="006E3A74" w:rsidRPr="00690318" w:rsidRDefault="006E3A74" w:rsidP="006E3A74">
      <w:proofErr w:type="gramStart"/>
      <w:r w:rsidRPr="00690318">
        <w:t>where</w:t>
      </w:r>
      <w:proofErr w:type="gramEnd"/>
      <w:r w:rsidRPr="00690318">
        <w:t xml:space="preserve"> </w:t>
      </w:r>
      <w:r w:rsidR="006C2049" w:rsidRPr="006C2049">
        <w:rPr>
          <w:position w:val="-16"/>
        </w:rPr>
        <w:object w:dxaOrig="800" w:dyaOrig="440" w14:anchorId="370C4C04">
          <v:shape id="_x0000_i3845" type="#_x0000_t75" style="width:40pt;height:22pt" o:ole="">
            <v:imagedata r:id="rId1023" o:title=""/>
          </v:shape>
          <o:OLEObject Type="Embed" ProgID="Equation.DSMT4" ShapeID="_x0000_i3845" DrawAspect="Content" ObjectID="_1470213164" r:id="rId1024"/>
        </w:object>
      </w:r>
      <w:r w:rsidRPr="00690318">
        <w:t xml:space="preserve"> is the state of stress in the generation </w:t>
      </w:r>
      <w:r w:rsidR="006C2049" w:rsidRPr="006C2049">
        <w:rPr>
          <w:position w:val="-10"/>
        </w:rPr>
        <w:object w:dxaOrig="200" w:dyaOrig="260" w14:anchorId="1B82B2F8">
          <v:shape id="_x0000_i3848" type="#_x0000_t75" style="width:10pt;height:13pt" o:ole="">
            <v:imagedata r:id="rId1025" o:title=""/>
          </v:shape>
          <o:OLEObject Type="Embed" ProgID="Equation.DSMT4" ShapeID="_x0000_i3848" DrawAspect="Content" ObjectID="_1470213165" r:id="rId1026"/>
        </w:object>
      </w:r>
      <w:r w:rsidRPr="00690318">
        <w:t xml:space="preserve">, as would be evaluated from a strain energy density function whose reference configuration is </w:t>
      </w:r>
      <w:r w:rsidR="006C2049" w:rsidRPr="006C2049">
        <w:rPr>
          <w:position w:val="-4"/>
        </w:rPr>
        <w:object w:dxaOrig="340" w:dyaOrig="300" w14:anchorId="3DE57D07">
          <v:shape id="_x0000_i3851" type="#_x0000_t75" style="width:17pt;height:15pt" o:ole="">
            <v:imagedata r:id="rId1027" o:title=""/>
          </v:shape>
          <o:OLEObject Type="Embed" ProgID="Equation.DSMT4" ShapeID="_x0000_i3851" DrawAspect="Content" ObjectID="_1470213166" r:id="rId1028"/>
        </w:object>
      </w:r>
      <w:r w:rsidRPr="00690318">
        <w:t xml:space="preserve">. In the above equation, </w:t>
      </w:r>
      <w:r w:rsidR="006C2049" w:rsidRPr="006C2049">
        <w:rPr>
          <w:position w:val="-6"/>
        </w:rPr>
        <w:object w:dxaOrig="1240" w:dyaOrig="320" w14:anchorId="0127C9D3">
          <v:shape id="_x0000_i3854" type="#_x0000_t75" style="width:62pt;height:16pt" o:ole="">
            <v:imagedata r:id="rId1029" o:title=""/>
          </v:shape>
          <o:OLEObject Type="Embed" ProgID="Equation.DSMT4" ShapeID="_x0000_i3854" DrawAspect="Content" ObjectID="_1470213167" r:id="rId1030"/>
        </w:object>
      </w:r>
      <w:r w:rsidRPr="00690318">
        <w:t xml:space="preserve"> and the factor </w:t>
      </w:r>
      <w:r w:rsidR="006C2049" w:rsidRPr="006C2049">
        <w:rPr>
          <w:position w:val="-10"/>
        </w:rPr>
        <w:object w:dxaOrig="560" w:dyaOrig="360" w14:anchorId="4097510A">
          <v:shape id="_x0000_i3857" type="#_x0000_t75" style="width:28pt;height:18pt" o:ole="">
            <v:imagedata r:id="rId1031" o:title=""/>
          </v:shape>
          <o:OLEObject Type="Embed" ProgID="Equation.DSMT4" ShapeID="_x0000_i3857" DrawAspect="Content" ObjectID="_1470213168" r:id="rId1032"/>
        </w:object>
      </w:r>
      <w:r w:rsidRPr="00690318">
        <w:t xml:space="preserve"> ensures that the strain energy density of each generation is properly normalized the volume of the material in the master reference </w:t>
      </w:r>
      <w:proofErr w:type="gramStart"/>
      <w:r w:rsidRPr="00690318">
        <w:t xml:space="preserve">configuration </w:t>
      </w:r>
      <w:proofErr w:type="gramEnd"/>
      <w:r w:rsidR="006C2049" w:rsidRPr="006C2049">
        <w:rPr>
          <w:position w:val="-4"/>
        </w:rPr>
        <w:object w:dxaOrig="300" w:dyaOrig="300" w14:anchorId="5625157F">
          <v:shape id="_x0000_i3860" type="#_x0000_t75" style="width:15pt;height:15pt" o:ole="">
            <v:imagedata r:id="rId1033" o:title=""/>
          </v:shape>
          <o:OLEObject Type="Embed" ProgID="Equation.DSMT4" ShapeID="_x0000_i3860" DrawAspect="Content" ObjectID="_1470213169" r:id="rId1034"/>
        </w:object>
      </w:r>
      <w:r w:rsidRPr="00690318">
        <w:t>, when summing up the stresses in all the generations.</w:t>
      </w:r>
    </w:p>
    <w:p w14:paraId="460E4AFF" w14:textId="77777777" w:rsidR="006E3A74" w:rsidRPr="00690318" w:rsidRDefault="006E3A74" w:rsidP="006E3A74"/>
    <w:p w14:paraId="2D5FFFAA" w14:textId="7FF3C823" w:rsidR="006E3A74" w:rsidRPr="00690318" w:rsidRDefault="006E3A74" w:rsidP="006E3A74">
      <w:r w:rsidRPr="00690318">
        <w:t xml:space="preserve">Multigeneration solids typically exhibit residual stresses when </w:t>
      </w:r>
      <w:r w:rsidR="006C2049" w:rsidRPr="006C2049">
        <w:rPr>
          <w:position w:val="-4"/>
        </w:rPr>
        <w:object w:dxaOrig="360" w:dyaOrig="300" w14:anchorId="72CDCD32">
          <v:shape id="_x0000_i3863" type="#_x0000_t75" style="width:18pt;height:15pt" o:ole="">
            <v:imagedata r:id="rId1035" o:title=""/>
          </v:shape>
          <o:OLEObject Type="Embed" ProgID="Equation.DSMT4" ShapeID="_x0000_i3863" DrawAspect="Content" ObjectID="_1470213170" r:id="rId1036"/>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3012" w:name="_Toc200951634"/>
      <w:bookmarkStart w:id="3013" w:name="_Toc268297781"/>
      <w:r w:rsidRPr="00690318">
        <w:t>General Specification of Multigeneration Solids</w:t>
      </w:r>
      <w:bookmarkEnd w:id="3012"/>
      <w:bookmarkEnd w:id="3013"/>
    </w:p>
    <w:p w14:paraId="05816BAC" w14:textId="777C3BF7" w:rsidR="006E3A74" w:rsidRPr="00690318" w:rsidRDefault="006E3A74" w:rsidP="006E3A74">
      <w:r w:rsidRPr="00690318">
        <w:t xml:space="preserve">The material type for a multigeneration solid is </w:t>
      </w:r>
      <w:r w:rsidRPr="00690318">
        <w:rPr>
          <w:i/>
        </w:rPr>
        <w:t>“multigeneration”</w:t>
      </w:r>
      <w:r w:rsidR="00873D59">
        <w:rPr>
          <w:rStyle w:val="FootnoteReference"/>
          <w:i/>
        </w:rPr>
        <w:footnoteReference w:id="7"/>
      </w:r>
      <w:r w:rsidRPr="00690318">
        <w:t xml:space="preserve">. This material describes a mixture of elastic solids, each created in a specific generation. It is a container for any combination of the </w:t>
      </w:r>
      <w:r w:rsidR="004275BE">
        <w:t xml:space="preserve">elastic </w:t>
      </w:r>
      <w:r w:rsidRPr="00690318">
        <w:t>materials described.</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7415613F" w:rsidR="006E3A74" w:rsidRPr="00690318" w:rsidRDefault="006E3A74" w:rsidP="009339D1">
            <w:pPr>
              <w:pStyle w:val="code"/>
            </w:pPr>
            <w:r w:rsidRPr="00690318">
              <w:t>&lt;</w:t>
            </w:r>
            <w:r w:rsidR="004275BE">
              <w:t>generation</w:t>
            </w:r>
            <w:r w:rsidRPr="00690318">
              <w:t>&gt;</w:t>
            </w:r>
          </w:p>
        </w:tc>
        <w:tc>
          <w:tcPr>
            <w:tcW w:w="6457" w:type="dxa"/>
            <w:shd w:val="clear" w:color="auto" w:fill="auto"/>
          </w:tcPr>
          <w:p w14:paraId="5EDAF158" w14:textId="2F4F8C41" w:rsidR="006E3A74" w:rsidRPr="00690318" w:rsidRDefault="00873D59" w:rsidP="00FE00A6">
            <w:pPr>
              <w:rPr>
                <w:i/>
              </w:rPr>
            </w:pPr>
            <w:r>
              <w:t>Definition</w:t>
            </w:r>
            <w:r w:rsidRPr="00690318">
              <w:t xml:space="preserve"> </w:t>
            </w:r>
            <w:r w:rsidR="006E3A74" w:rsidRPr="00690318">
              <w:t xml:space="preserve">of </w:t>
            </w:r>
            <w:r w:rsidR="004275BE">
              <w:t xml:space="preserve">a </w:t>
            </w:r>
            <w:r w:rsidR="006E3A74" w:rsidRPr="00690318">
              <w:t xml:space="preserve">generation. </w:t>
            </w:r>
          </w:p>
        </w:tc>
      </w:tr>
    </w:tbl>
    <w:p w14:paraId="3E412F92" w14:textId="77777777" w:rsidR="006E3A74" w:rsidRPr="00690318" w:rsidRDefault="006E3A74" w:rsidP="006E3A74"/>
    <w:p w14:paraId="72CCA77A" w14:textId="19C45BB4" w:rsidR="004275BE" w:rsidRDefault="006E3A74" w:rsidP="006E3A74">
      <w:r w:rsidRPr="00690318">
        <w:t xml:space="preserve">The </w:t>
      </w:r>
      <w:r w:rsidRPr="00690318">
        <w:rPr>
          <w:rStyle w:val="codeChar"/>
        </w:rPr>
        <w:t>&lt;</w:t>
      </w:r>
      <w:r w:rsidR="004275BE">
        <w:rPr>
          <w:rStyle w:val="codeChar"/>
        </w:rPr>
        <w:t>generation</w:t>
      </w:r>
      <w:r w:rsidRPr="00690318">
        <w:rPr>
          <w:rStyle w:val="codeChar"/>
        </w:rPr>
        <w:t>&gt;</w:t>
      </w:r>
      <w:r w:rsidRPr="00690318">
        <w:t xml:space="preserve"> tag </w:t>
      </w:r>
      <w:r w:rsidR="004275BE">
        <w:t>defines a new generation. It takes the following child elements.</w:t>
      </w:r>
    </w:p>
    <w:p w14:paraId="4B434DCB" w14:textId="77777777" w:rsidR="004275BE" w:rsidRDefault="004275BE" w:rsidP="006E3A74"/>
    <w:tbl>
      <w:tblPr>
        <w:tblStyle w:val="TableGrid"/>
        <w:tblW w:w="5000" w:type="pct"/>
        <w:tblLook w:val="04A0" w:firstRow="1" w:lastRow="0" w:firstColumn="1" w:lastColumn="0" w:noHBand="0" w:noVBand="1"/>
      </w:tblPr>
      <w:tblGrid>
        <w:gridCol w:w="2283"/>
        <w:gridCol w:w="6757"/>
        <w:gridCol w:w="536"/>
      </w:tblGrid>
      <w:tr w:rsidR="00D43B68" w14:paraId="1381E532" w14:textId="5FC1C856" w:rsidTr="008C20E4">
        <w:tc>
          <w:tcPr>
            <w:tcW w:w="1192" w:type="pct"/>
          </w:tcPr>
          <w:p w14:paraId="16049034" w14:textId="4AB6043B" w:rsidR="00D43B68" w:rsidRPr="008C20E4" w:rsidRDefault="00D43B68" w:rsidP="006E3A74">
            <w:pPr>
              <w:rPr>
                <w:rFonts w:ascii="Courier New" w:hAnsi="Courier New" w:cs="Courier New"/>
              </w:rPr>
            </w:pPr>
            <w:r w:rsidRPr="008C20E4">
              <w:rPr>
                <w:rFonts w:ascii="Courier New" w:hAnsi="Courier New" w:cs="Courier New"/>
              </w:rPr>
              <w:t>&lt;start_time&gt;</w:t>
            </w:r>
          </w:p>
        </w:tc>
        <w:tc>
          <w:tcPr>
            <w:tcW w:w="3528" w:type="pct"/>
          </w:tcPr>
          <w:p w14:paraId="481CCA18" w14:textId="28437B4E" w:rsidR="00D43B68" w:rsidRDefault="00D43B68" w:rsidP="006E3A74">
            <w:r>
              <w:t>“birth”-time for this generation</w:t>
            </w:r>
          </w:p>
        </w:tc>
        <w:tc>
          <w:tcPr>
            <w:tcW w:w="280" w:type="pct"/>
          </w:tcPr>
          <w:p w14:paraId="282F659C" w14:textId="54372B6D" w:rsidR="00D43B68" w:rsidRDefault="00D43B68" w:rsidP="006E3A74">
            <w:r>
              <w:t>[</w:t>
            </w:r>
            <w:r>
              <w:rPr>
                <w:b/>
              </w:rPr>
              <w:t>t</w:t>
            </w:r>
            <w:r>
              <w:t>]</w:t>
            </w:r>
          </w:p>
        </w:tc>
      </w:tr>
      <w:tr w:rsidR="00D43B68" w14:paraId="67D0A77B" w14:textId="3D59C765" w:rsidTr="008C20E4">
        <w:tc>
          <w:tcPr>
            <w:tcW w:w="1192" w:type="pct"/>
          </w:tcPr>
          <w:p w14:paraId="794266E8" w14:textId="43CD3083" w:rsidR="00D43B68" w:rsidRPr="008C20E4" w:rsidRDefault="00D43B68" w:rsidP="006E3A74">
            <w:pPr>
              <w:rPr>
                <w:rFonts w:ascii="Courier New" w:hAnsi="Courier New" w:cs="Courier New"/>
              </w:rPr>
            </w:pPr>
            <w:r w:rsidRPr="008C20E4">
              <w:rPr>
                <w:rFonts w:ascii="Courier New" w:hAnsi="Courier New" w:cs="Courier New"/>
              </w:rPr>
              <w:t>&lt;solid&gt;</w:t>
            </w:r>
          </w:p>
        </w:tc>
        <w:tc>
          <w:tcPr>
            <w:tcW w:w="3528" w:type="pct"/>
          </w:tcPr>
          <w:p w14:paraId="0372D7E2" w14:textId="46B2BF0C" w:rsidR="00D43B68" w:rsidRDefault="00D43B68" w:rsidP="006E3A74">
            <w:r>
              <w:t>Specification of the constitutive model for this generation</w:t>
            </w:r>
          </w:p>
        </w:tc>
        <w:tc>
          <w:tcPr>
            <w:tcW w:w="280" w:type="pct"/>
          </w:tcPr>
          <w:p w14:paraId="38435099" w14:textId="77777777" w:rsidR="00D43B68" w:rsidRDefault="00D43B68" w:rsidP="006E3A74"/>
        </w:tc>
      </w:tr>
    </w:tbl>
    <w:p w14:paraId="700C4ACC" w14:textId="77777777" w:rsidR="004275BE" w:rsidRDefault="004275BE" w:rsidP="006E3A74"/>
    <w:p w14:paraId="6A6DACC7" w14:textId="77777777" w:rsidR="004275BE" w:rsidRDefault="004275BE" w:rsidP="006E3A74"/>
    <w:p w14:paraId="65CABDEB" w14:textId="37332082" w:rsidR="006E3A74" w:rsidRPr="00690318" w:rsidRDefault="004275BE" w:rsidP="006E3A74">
      <w:r>
        <w:t xml:space="preserve">The </w:t>
      </w:r>
      <w:r>
        <w:rPr>
          <w:i/>
        </w:rPr>
        <w:t xml:space="preserve">solid </w:t>
      </w:r>
      <w:r>
        <w:t xml:space="preserve">element defins </w:t>
      </w:r>
      <w:r w:rsidR="006E3A74" w:rsidRPr="00690318">
        <w:t xml:space="preserve">the solid matrix constitutive relation and associated material properties.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pPr>
      <w:r w:rsidRPr="00690318">
        <w:t>&lt;material id="1" name="Growing Solid" type="multigeneration"&gt;</w:t>
      </w:r>
    </w:p>
    <w:p w14:paraId="4F9AE4EB" w14:textId="19A820FD" w:rsidR="004275BE" w:rsidRDefault="004275BE" w:rsidP="006E3A74">
      <w:pPr>
        <w:pStyle w:val="code"/>
      </w:pPr>
      <w:r>
        <w:tab/>
        <w:t>&lt;generation id="1"&gt;</w:t>
      </w:r>
    </w:p>
    <w:p w14:paraId="620637FD" w14:textId="201C0E7B" w:rsidR="004275BE" w:rsidRPr="00690318" w:rsidRDefault="004275BE" w:rsidP="008C20E4">
      <w:pPr>
        <w:pStyle w:val="code"/>
        <w:ind w:left="720"/>
      </w:pPr>
      <w:r>
        <w:tab/>
        <w:t>&lt;start_time&gt;0.0&lt;/start_time&gt;</w:t>
      </w:r>
    </w:p>
    <w:p w14:paraId="1488B8CC" w14:textId="3F72E149" w:rsidR="006E3A74" w:rsidRPr="00690318" w:rsidRDefault="006E3A74" w:rsidP="008C20E4">
      <w:pPr>
        <w:pStyle w:val="code"/>
        <w:ind w:left="720"/>
      </w:pPr>
      <w:r w:rsidRPr="00690318">
        <w:tab/>
        <w:t>&lt;solid type="Holmes-Mow"&gt;</w:t>
      </w:r>
    </w:p>
    <w:p w14:paraId="5C261F3B" w14:textId="77777777" w:rsidR="006E3A74" w:rsidRPr="00690318" w:rsidRDefault="006E3A74" w:rsidP="008C20E4">
      <w:pPr>
        <w:pStyle w:val="code"/>
        <w:ind w:left="720"/>
      </w:pPr>
      <w:r w:rsidRPr="00690318">
        <w:tab/>
      </w:r>
      <w:r w:rsidRPr="00690318">
        <w:tab/>
        <w:t>&lt;</w:t>
      </w:r>
      <w:proofErr w:type="gramStart"/>
      <w:r w:rsidRPr="00690318">
        <w:t>density&gt;</w:t>
      </w:r>
      <w:proofErr w:type="gramEnd"/>
      <w:r w:rsidRPr="00690318">
        <w:t>1&lt;/density&gt;</w:t>
      </w:r>
    </w:p>
    <w:p w14:paraId="3D891252" w14:textId="77777777" w:rsidR="006E3A74" w:rsidRPr="00690318" w:rsidRDefault="006E3A74" w:rsidP="008C20E4">
      <w:pPr>
        <w:pStyle w:val="code"/>
        <w:ind w:left="720"/>
      </w:pPr>
      <w:r w:rsidRPr="00690318">
        <w:tab/>
      </w:r>
      <w:r w:rsidRPr="00690318">
        <w:tab/>
        <w:t>&lt;E&gt;1&lt;/E&gt;</w:t>
      </w:r>
    </w:p>
    <w:p w14:paraId="4E909F3E" w14:textId="77777777" w:rsidR="006E3A74" w:rsidRPr="00690318" w:rsidRDefault="006E3A74" w:rsidP="008C20E4">
      <w:pPr>
        <w:pStyle w:val="code"/>
        <w:ind w:left="720"/>
      </w:pPr>
      <w:r w:rsidRPr="00690318">
        <w:lastRenderedPageBreak/>
        <w:tab/>
      </w:r>
      <w:r w:rsidRPr="00690318">
        <w:tab/>
        <w:t>&lt;v&gt;0&lt;/v&gt;</w:t>
      </w:r>
    </w:p>
    <w:p w14:paraId="1D39E3FE" w14:textId="77777777" w:rsidR="006E3A74" w:rsidRPr="00690318" w:rsidRDefault="006E3A74" w:rsidP="008C20E4">
      <w:pPr>
        <w:pStyle w:val="code"/>
        <w:ind w:left="720"/>
      </w:pPr>
      <w:r w:rsidRPr="00690318">
        <w:tab/>
      </w:r>
      <w:r w:rsidRPr="00690318">
        <w:tab/>
        <w:t>&lt;</w:t>
      </w:r>
      <w:proofErr w:type="gramStart"/>
      <w:r w:rsidRPr="00690318">
        <w:t>beta&gt;</w:t>
      </w:r>
      <w:proofErr w:type="gramEnd"/>
      <w:r w:rsidRPr="00690318">
        <w:t>0.1&lt;/beta&gt;</w:t>
      </w:r>
    </w:p>
    <w:p w14:paraId="50EC5247" w14:textId="77777777" w:rsidR="006E3A74" w:rsidRDefault="006E3A74" w:rsidP="008C20E4">
      <w:pPr>
        <w:pStyle w:val="code"/>
        <w:ind w:left="720"/>
      </w:pPr>
      <w:r w:rsidRPr="00690318">
        <w:tab/>
        <w:t>&lt;/solid&gt;</w:t>
      </w:r>
    </w:p>
    <w:p w14:paraId="6F6437EF" w14:textId="7AEB4BBC" w:rsidR="004275BE" w:rsidRDefault="004275BE" w:rsidP="009339D1">
      <w:pPr>
        <w:pStyle w:val="code"/>
      </w:pPr>
      <w:r>
        <w:tab/>
        <w:t>&lt;/generation&gt;</w:t>
      </w:r>
    </w:p>
    <w:p w14:paraId="31BEAC78" w14:textId="334E2E61" w:rsidR="004275BE" w:rsidRDefault="004275BE" w:rsidP="00FE00A6">
      <w:pPr>
        <w:pStyle w:val="code"/>
      </w:pPr>
      <w:r>
        <w:tab/>
        <w:t>&lt;generation id="2"&gt;</w:t>
      </w:r>
    </w:p>
    <w:p w14:paraId="7537CD72" w14:textId="74D6322C" w:rsidR="004275BE" w:rsidRPr="00690318" w:rsidRDefault="004275BE">
      <w:pPr>
        <w:pStyle w:val="code"/>
      </w:pPr>
      <w:r>
        <w:tab/>
      </w:r>
      <w:r>
        <w:tab/>
        <w:t>&lt;start_time&gt;1.0&lt;/start_time&gt;</w:t>
      </w:r>
    </w:p>
    <w:p w14:paraId="151D40D1" w14:textId="353980FE" w:rsidR="006E3A74" w:rsidRPr="00690318" w:rsidRDefault="006E3A74" w:rsidP="008C20E4">
      <w:pPr>
        <w:pStyle w:val="code"/>
        <w:ind w:left="720"/>
      </w:pPr>
      <w:r w:rsidRPr="00690318">
        <w:tab/>
        <w:t>&lt;solid type="Holmes-Mow"&gt;</w:t>
      </w:r>
    </w:p>
    <w:p w14:paraId="1E4C4F4B" w14:textId="77777777" w:rsidR="006E3A74" w:rsidRPr="00690318" w:rsidRDefault="006E3A74" w:rsidP="008C20E4">
      <w:pPr>
        <w:pStyle w:val="code"/>
        <w:ind w:left="720"/>
      </w:pPr>
      <w:r w:rsidRPr="00690318">
        <w:tab/>
      </w:r>
      <w:r w:rsidRPr="00690318">
        <w:tab/>
        <w:t>&lt;</w:t>
      </w:r>
      <w:proofErr w:type="gramStart"/>
      <w:r w:rsidRPr="00690318">
        <w:t>density&gt;</w:t>
      </w:r>
      <w:proofErr w:type="gramEnd"/>
      <w:r w:rsidRPr="00690318">
        <w:t>1&lt;/density&gt;</w:t>
      </w:r>
    </w:p>
    <w:p w14:paraId="708AC104" w14:textId="77777777" w:rsidR="006E3A74" w:rsidRPr="007D6F0D" w:rsidRDefault="006E3A74" w:rsidP="008C20E4">
      <w:pPr>
        <w:pStyle w:val="code"/>
        <w:ind w:left="720"/>
        <w:rPr>
          <w:lang w:val="nl-BE"/>
        </w:rPr>
      </w:pPr>
      <w:r w:rsidRPr="00690318">
        <w:tab/>
      </w:r>
      <w:r w:rsidRPr="00690318">
        <w:tab/>
      </w:r>
      <w:r w:rsidRPr="007D6F0D">
        <w:rPr>
          <w:lang w:val="nl-BE"/>
        </w:rPr>
        <w:t>&lt;E&gt;1&lt;/E&gt;</w:t>
      </w:r>
    </w:p>
    <w:p w14:paraId="161BAF51" w14:textId="77777777" w:rsidR="006E3A74" w:rsidRPr="007D6F0D" w:rsidRDefault="006E3A74" w:rsidP="008C20E4">
      <w:pPr>
        <w:pStyle w:val="code"/>
        <w:ind w:left="720"/>
        <w:rPr>
          <w:lang w:val="nl-BE"/>
        </w:rPr>
      </w:pPr>
      <w:r w:rsidRPr="007D6F0D">
        <w:rPr>
          <w:lang w:val="nl-BE"/>
        </w:rPr>
        <w:tab/>
      </w:r>
      <w:r w:rsidRPr="007D6F0D">
        <w:rPr>
          <w:lang w:val="nl-BE"/>
        </w:rPr>
        <w:tab/>
        <w:t>&lt;v&gt;0&lt;/v&gt;</w:t>
      </w:r>
    </w:p>
    <w:p w14:paraId="3F216974" w14:textId="77777777" w:rsidR="006E3A74" w:rsidRPr="007D6F0D" w:rsidRDefault="006E3A74" w:rsidP="008C20E4">
      <w:pPr>
        <w:pStyle w:val="code"/>
        <w:ind w:left="720"/>
        <w:rPr>
          <w:lang w:val="nl-BE"/>
        </w:rPr>
      </w:pPr>
      <w:r w:rsidRPr="007D6F0D">
        <w:rPr>
          <w:lang w:val="nl-BE"/>
        </w:rPr>
        <w:tab/>
      </w:r>
      <w:r w:rsidRPr="007D6F0D">
        <w:rPr>
          <w:lang w:val="nl-BE"/>
        </w:rPr>
        <w:tab/>
        <w:t>&lt;beta&gt;0.1&lt;/beta&gt;</w:t>
      </w:r>
    </w:p>
    <w:p w14:paraId="7FD7555D" w14:textId="77777777" w:rsidR="006E3A74" w:rsidRDefault="006E3A74" w:rsidP="008C20E4">
      <w:pPr>
        <w:pStyle w:val="code"/>
        <w:ind w:left="720"/>
      </w:pPr>
      <w:r w:rsidRPr="007D6F0D">
        <w:rPr>
          <w:lang w:val="nl-BE"/>
        </w:rPr>
        <w:tab/>
      </w:r>
      <w:r w:rsidRPr="00265D40">
        <w:t>&lt;/solid&gt;</w:t>
      </w:r>
    </w:p>
    <w:p w14:paraId="07BC930C" w14:textId="40CE3E71" w:rsidR="004275BE" w:rsidRPr="00265D40" w:rsidRDefault="004275BE" w:rsidP="008C20E4">
      <w:pPr>
        <w:pStyle w:val="code"/>
        <w:ind w:left="720"/>
      </w:pPr>
      <w:r>
        <w:t>&lt;/generation&gt;</w:t>
      </w:r>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40020571" w:rsidR="006E3A74" w:rsidRPr="00690318" w:rsidRDefault="006E3A74" w:rsidP="006E3A74">
      <w:r w:rsidRPr="00690318">
        <w:t xml:space="preserve">The corresponding value of </w:t>
      </w:r>
      <w:r w:rsidR="006C2049" w:rsidRPr="006C2049">
        <w:rPr>
          <w:position w:val="-6"/>
        </w:rPr>
        <w:object w:dxaOrig="240" w:dyaOrig="320" w14:anchorId="12B21E53">
          <v:shape id="_x0000_i3866" type="#_x0000_t75" style="width:12pt;height:16pt" o:ole="">
            <v:imagedata r:id="rId1037" o:title=""/>
          </v:shape>
          <o:OLEObject Type="Embed" ProgID="Equation.DSMT4" ShapeID="_x0000_i3866" DrawAspect="Content" ObjectID="_1470213171" r:id="rId1038"/>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3014" w:name="_Ref162415183"/>
      <w:bookmarkStart w:id="3015" w:name="_Toc268297782"/>
      <w:r w:rsidRPr="0097532C">
        <w:lastRenderedPageBreak/>
        <w:t>Biphasic Materials</w:t>
      </w:r>
      <w:bookmarkEnd w:id="3014"/>
      <w:bookmarkEnd w:id="3015"/>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1B13CD">
        <w:t>4.1.3</w:t>
      </w:r>
      <w:r w:rsidRPr="00B27FE9">
        <w:fldChar w:fldCharType="end"/>
      </w:r>
      <w:r w:rsidRPr="00B27FE9">
        <w:t>.</w:t>
      </w:r>
      <w:r w:rsidR="008B53FE">
        <w:t xml:space="preserve">  The user is referred to the </w:t>
      </w:r>
      <w:hyperlink r:id="rId1039"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69A522B9"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The hydraulic permeability relates the volumetric flux of the fluid relative to the solid</w:t>
      </w:r>
      <w:proofErr w:type="gramStart"/>
      <w:r>
        <w:t xml:space="preserve">, </w:t>
      </w:r>
      <w:proofErr w:type="gramEnd"/>
      <w:r w:rsidR="006C2049" w:rsidRPr="006C2049">
        <w:rPr>
          <w:position w:val="-6"/>
        </w:rPr>
        <w:object w:dxaOrig="260" w:dyaOrig="220" w14:anchorId="3E8A723C">
          <v:shape id="_x0000_i3869" type="#_x0000_t75" style="width:13pt;height:11pt" o:ole="">
            <v:imagedata r:id="rId1040" o:title=""/>
          </v:shape>
          <o:OLEObject Type="Embed" ProgID="Equation.DSMT4" ShapeID="_x0000_i3869" DrawAspect="Content" ObjectID="_1470213172" r:id="rId1041"/>
        </w:object>
      </w:r>
      <w:r>
        <w:t xml:space="preserve">, to the interstitial fluid pressure gradient, </w:t>
      </w:r>
      <w:r w:rsidR="006C2049" w:rsidRPr="006C2049">
        <w:rPr>
          <w:position w:val="-10"/>
        </w:rPr>
        <w:object w:dxaOrig="360" w:dyaOrig="320" w14:anchorId="4A18880E">
          <v:shape id="_x0000_i3872" type="#_x0000_t75" style="width:18pt;height:16pt" o:ole="">
            <v:imagedata r:id="rId1042" o:title=""/>
          </v:shape>
          <o:OLEObject Type="Embed" ProgID="Equation.DSMT4" ShapeID="_x0000_i3872" DrawAspect="Content" ObjectID="_1470213173" r:id="rId1043"/>
        </w:object>
      </w:r>
      <w:r>
        <w:t>, according to</w:t>
      </w:r>
    </w:p>
    <w:p w14:paraId="59F9C55E" w14:textId="1FCF6065" w:rsidR="006A0BC1" w:rsidRDefault="006A0BC1" w:rsidP="006A0BC1">
      <w:pPr>
        <w:pStyle w:val="MTDisplayEquation"/>
      </w:pPr>
      <w:r>
        <w:tab/>
      </w:r>
      <w:r w:rsidR="006C2049" w:rsidRPr="006C2049">
        <w:rPr>
          <w:position w:val="-10"/>
        </w:rPr>
        <w:object w:dxaOrig="1180" w:dyaOrig="320" w14:anchorId="2EAB5A85">
          <v:shape id="_x0000_i3875" type="#_x0000_t75" style="width:59pt;height:16pt" o:ole="">
            <v:imagedata r:id="rId1044" o:title=""/>
          </v:shape>
          <o:OLEObject Type="Embed" ProgID="Equation.DSMT4" ShapeID="_x0000_i3875" DrawAspect="Content" ObjectID="_1470213174" r:id="rId1045"/>
        </w:object>
      </w:r>
    </w:p>
    <w:p w14:paraId="5E15882E" w14:textId="090471F8" w:rsidR="006A0BC1" w:rsidRDefault="006A0BC1" w:rsidP="006A0BC1">
      <w:proofErr w:type="gramStart"/>
      <w:r>
        <w:t>where</w:t>
      </w:r>
      <w:proofErr w:type="gramEnd"/>
      <w:r>
        <w:t xml:space="preserve"> </w:t>
      </w:r>
      <w:r w:rsidR="006C2049" w:rsidRPr="006C2049">
        <w:rPr>
          <w:position w:val="-4"/>
        </w:rPr>
        <w:object w:dxaOrig="220" w:dyaOrig="260" w14:anchorId="65C6EE68">
          <v:shape id="_x0000_i3878" type="#_x0000_t75" style="width:11pt;height:13pt" o:ole="">
            <v:imagedata r:id="rId1046" o:title=""/>
          </v:shape>
          <o:OLEObject Type="Embed" ProgID="Equation.DSMT4" ShapeID="_x0000_i3878" DrawAspect="Content" ObjectID="_1470213175" r:id="rId1047"/>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3016" w:name="_Toc268297783"/>
      <w:r w:rsidRPr="0097532C">
        <w:lastRenderedPageBreak/>
        <w:t>General Specification of Biphasic Materials</w:t>
      </w:r>
      <w:bookmarkEnd w:id="3016"/>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734"/>
        <w:gridCol w:w="436"/>
      </w:tblGrid>
      <w:tr w:rsidR="00D43B68" w14:paraId="64838525" w14:textId="40F0BF42" w:rsidTr="008C20E4">
        <w:tc>
          <w:tcPr>
            <w:tcW w:w="0" w:type="auto"/>
            <w:shd w:val="clear" w:color="auto" w:fill="auto"/>
          </w:tcPr>
          <w:p w14:paraId="3F93AC23" w14:textId="77777777" w:rsidR="00D43B68" w:rsidRDefault="00D43B68" w:rsidP="006A0BC1">
            <w:pPr>
              <w:pStyle w:val="code"/>
            </w:pPr>
            <w:r>
              <w:t>&lt;solid&gt;</w:t>
            </w:r>
          </w:p>
        </w:tc>
        <w:tc>
          <w:tcPr>
            <w:tcW w:w="0" w:type="auto"/>
            <w:shd w:val="clear" w:color="auto" w:fill="auto"/>
          </w:tcPr>
          <w:p w14:paraId="1F3F8FFC" w14:textId="77777777" w:rsidR="00D43B68" w:rsidRPr="000B272C" w:rsidRDefault="00D43B68" w:rsidP="006A0BC1">
            <w:pPr>
              <w:rPr>
                <w:i/>
              </w:rPr>
            </w:pPr>
            <w:r w:rsidRPr="000B272C">
              <w:t>Specification of the solid matrix</w:t>
            </w:r>
          </w:p>
        </w:tc>
        <w:tc>
          <w:tcPr>
            <w:tcW w:w="0" w:type="auto"/>
          </w:tcPr>
          <w:p w14:paraId="6EE61E7E" w14:textId="77777777" w:rsidR="00D43B68" w:rsidRPr="000B272C" w:rsidRDefault="00D43B68" w:rsidP="006A0BC1"/>
        </w:tc>
      </w:tr>
      <w:tr w:rsidR="00D43B68" w14:paraId="4C6E671E" w14:textId="0D2CA79C" w:rsidTr="008C20E4">
        <w:tc>
          <w:tcPr>
            <w:tcW w:w="0" w:type="auto"/>
            <w:shd w:val="clear" w:color="auto" w:fill="auto"/>
          </w:tcPr>
          <w:p w14:paraId="2497CB0A" w14:textId="77777777" w:rsidR="00D43B68" w:rsidRDefault="00D43B68" w:rsidP="00A92C16">
            <w:pPr>
              <w:pStyle w:val="code"/>
            </w:pPr>
            <w:r>
              <w:t>&lt;phi0&gt;</w:t>
            </w:r>
          </w:p>
        </w:tc>
        <w:tc>
          <w:tcPr>
            <w:tcW w:w="0" w:type="auto"/>
            <w:shd w:val="clear" w:color="auto" w:fill="auto"/>
          </w:tcPr>
          <w:p w14:paraId="6E54F601" w14:textId="6AD1AF5C" w:rsidR="00D43B68" w:rsidRPr="000B272C" w:rsidRDefault="00D43B68" w:rsidP="006C2049">
            <w:pPr>
              <w:rPr>
                <w:i/>
              </w:rPr>
            </w:pPr>
            <w:r w:rsidRPr="000B272C">
              <w:t xml:space="preserve">solid volume fraction </w:t>
            </w:r>
            <w:r w:rsidR="006C2049" w:rsidRPr="006C2049">
              <w:rPr>
                <w:position w:val="-12"/>
              </w:rPr>
              <w:object w:dxaOrig="300" w:dyaOrig="380" w14:anchorId="585B456D">
                <v:shape id="_x0000_i3888" type="#_x0000_t75" style="width:15pt;height:19pt" o:ole="">
                  <v:imagedata r:id="rId1048" o:title=""/>
                </v:shape>
                <o:OLEObject Type="Embed" ProgID="Equation.DSMT4" ShapeID="_x0000_i3888" DrawAspect="Content" ObjectID="_1470213176" r:id="rId1049"/>
              </w:object>
            </w:r>
            <w:r w:rsidRPr="000B272C">
              <w:t xml:space="preserve"> in the reference configuration (</w:t>
            </w:r>
            <w:r w:rsidR="006C2049" w:rsidRPr="006C2049">
              <w:rPr>
                <w:position w:val="-12"/>
              </w:rPr>
              <w:object w:dxaOrig="980" w:dyaOrig="380" w14:anchorId="3CA26833">
                <v:shape id="_x0000_i3913" type="#_x0000_t75" style="width:49pt;height:19pt" o:ole="">
                  <v:imagedata r:id="rId1050" o:title=""/>
                </v:shape>
                <o:OLEObject Type="Embed" ProgID="Equation.DSMT4" ShapeID="_x0000_i3913" DrawAspect="Content" ObjectID="_1470213177" r:id="rId1051"/>
              </w:object>
            </w:r>
            <w:r w:rsidRPr="000B272C">
              <w:t>)</w:t>
            </w:r>
          </w:p>
        </w:tc>
        <w:tc>
          <w:tcPr>
            <w:tcW w:w="0" w:type="auto"/>
          </w:tcPr>
          <w:p w14:paraId="0526CB71" w14:textId="09F1AFD8" w:rsidR="00D43B68" w:rsidRPr="000B272C" w:rsidRDefault="00D43B68" w:rsidP="00AF2221">
            <w:r>
              <w:t>[ ]</w:t>
            </w:r>
          </w:p>
        </w:tc>
      </w:tr>
      <w:tr w:rsidR="00D43B68" w14:paraId="07CFCE88" w14:textId="3C575145" w:rsidTr="008C20E4">
        <w:tblPrEx>
          <w:tblLook w:val="0000" w:firstRow="0" w:lastRow="0" w:firstColumn="0" w:lastColumn="0" w:noHBand="0" w:noVBand="0"/>
        </w:tblPrEx>
        <w:trPr>
          <w:trHeight w:val="270"/>
        </w:trPr>
        <w:tc>
          <w:tcPr>
            <w:tcW w:w="0" w:type="auto"/>
            <w:shd w:val="clear" w:color="auto" w:fill="auto"/>
          </w:tcPr>
          <w:p w14:paraId="4276D353" w14:textId="77777777" w:rsidR="00D43B68" w:rsidRDefault="00D43B68" w:rsidP="006A0BC1">
            <w:pPr>
              <w:pStyle w:val="code"/>
            </w:pPr>
            <w:r>
              <w:t>&lt;permeability&gt;</w:t>
            </w:r>
          </w:p>
        </w:tc>
        <w:tc>
          <w:tcPr>
            <w:tcW w:w="0" w:type="auto"/>
            <w:shd w:val="clear" w:color="auto" w:fill="auto"/>
          </w:tcPr>
          <w:p w14:paraId="6395E06E" w14:textId="77777777" w:rsidR="00D43B68" w:rsidRDefault="00D43B68">
            <w:r>
              <w:t>Specification of the hydraulic permeability</w:t>
            </w:r>
          </w:p>
        </w:tc>
        <w:tc>
          <w:tcPr>
            <w:tcW w:w="0" w:type="auto"/>
          </w:tcPr>
          <w:p w14:paraId="7CD585C6" w14:textId="77777777" w:rsidR="00D43B68" w:rsidRDefault="00D43B68"/>
        </w:tc>
      </w:tr>
      <w:tr w:rsidR="00D43B68" w14:paraId="511F2DD5" w14:textId="267A0899" w:rsidTr="008C20E4">
        <w:tblPrEx>
          <w:tblLook w:val="0000" w:firstRow="0" w:lastRow="0" w:firstColumn="0" w:lastColumn="0" w:noHBand="0" w:noVBand="0"/>
        </w:tblPrEx>
        <w:trPr>
          <w:trHeight w:val="270"/>
        </w:trPr>
        <w:tc>
          <w:tcPr>
            <w:tcW w:w="0" w:type="auto"/>
            <w:shd w:val="clear" w:color="auto" w:fill="auto"/>
          </w:tcPr>
          <w:p w14:paraId="0A426E3B" w14:textId="342E1C92" w:rsidR="00D43B68" w:rsidRDefault="00D43B68" w:rsidP="006A0BC1">
            <w:pPr>
              <w:pStyle w:val="code"/>
            </w:pPr>
            <w:r>
              <w:t>&lt;solvent_supply&gt;</w:t>
            </w:r>
          </w:p>
        </w:tc>
        <w:tc>
          <w:tcPr>
            <w:tcW w:w="0" w:type="auto"/>
            <w:shd w:val="clear" w:color="auto" w:fill="auto"/>
          </w:tcPr>
          <w:p w14:paraId="318B894D" w14:textId="7207F6D2" w:rsidR="00D43B68" w:rsidRDefault="00D43B68" w:rsidP="006C2049">
            <w:r>
              <w:t xml:space="preserve">Specification of the fluid supply </w:t>
            </w:r>
            <w:r w:rsidR="006C2049" w:rsidRPr="006C2049">
              <w:rPr>
                <w:position w:val="-10"/>
              </w:rPr>
              <w:object w:dxaOrig="320" w:dyaOrig="360" w14:anchorId="177CCF47">
                <v:shape id="_x0000_i3928" type="#_x0000_t75" style="width:16pt;height:18pt" o:ole="">
                  <v:imagedata r:id="rId1052" o:title=""/>
                </v:shape>
                <o:OLEObject Type="Embed" ProgID="Equation.DSMT4" ShapeID="_x0000_i3928" DrawAspect="Content" ObjectID="_1470213178" r:id="rId1053"/>
              </w:object>
            </w:r>
          </w:p>
        </w:tc>
        <w:tc>
          <w:tcPr>
            <w:tcW w:w="0" w:type="auto"/>
          </w:tcPr>
          <w:p w14:paraId="32A89F3D" w14:textId="77777777" w:rsidR="00D43B68" w:rsidRDefault="00D43B68" w:rsidP="00AF2221"/>
        </w:tc>
      </w:tr>
    </w:tbl>
    <w:p w14:paraId="4A32E077" w14:textId="77777777" w:rsidR="006A0BC1" w:rsidRDefault="006A0BC1" w:rsidP="006A0BC1"/>
    <w:p w14:paraId="1CDA23C1" w14:textId="77A7EE51"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1B13CD">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w:t>
      </w:r>
      <w:proofErr w:type="gramStart"/>
      <w:r w:rsidR="009B7DA4" w:rsidRPr="00B27FE9">
        <w:t xml:space="preserve">by </w:t>
      </w:r>
      <w:proofErr w:type="gramEnd"/>
      <w:r w:rsidR="006C2049" w:rsidRPr="006C2049">
        <w:rPr>
          <w:position w:val="-12"/>
        </w:rPr>
        <w:object w:dxaOrig="580" w:dyaOrig="380" w14:anchorId="22439813">
          <v:shape id="_x0000_i3932" type="#_x0000_t75" style="width:29pt;height:19pt" o:ole="">
            <v:imagedata r:id="rId1054" o:title=""/>
          </v:shape>
          <o:OLEObject Type="Embed" ProgID="Equation.DSMT4" ShapeID="_x0000_i3932" DrawAspect="Content" ObjectID="_1470213179" r:id="rId1055"/>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3017" w:name="_Ref162413399"/>
      <w:bookmarkStart w:id="3018" w:name="_Toc268297784"/>
      <w:r w:rsidRPr="0097532C">
        <w:lastRenderedPageBreak/>
        <w:t>Permeability Materials</w:t>
      </w:r>
      <w:bookmarkEnd w:id="3017"/>
      <w:bookmarkEnd w:id="3018"/>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3019" w:name="_Ref288636620"/>
      <w:bookmarkStart w:id="3020" w:name="_Toc268297785"/>
      <w:r>
        <w:lastRenderedPageBreak/>
        <w:t>Constant Isotropic Permeability</w:t>
      </w:r>
      <w:bookmarkEnd w:id="3019"/>
      <w:bookmarkEnd w:id="3020"/>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5380"/>
        <w:gridCol w:w="2078"/>
      </w:tblGrid>
      <w:tr w:rsidR="00D43B68" w14:paraId="37F93544" w14:textId="0670A84E" w:rsidTr="008C20E4">
        <w:tc>
          <w:tcPr>
            <w:tcW w:w="1106" w:type="pct"/>
            <w:shd w:val="clear" w:color="auto" w:fill="auto"/>
          </w:tcPr>
          <w:p w14:paraId="3DB6F9F8" w14:textId="77777777" w:rsidR="00D43B68" w:rsidRDefault="00D43B68" w:rsidP="006A0BC1">
            <w:pPr>
              <w:pStyle w:val="code"/>
            </w:pPr>
            <w:r>
              <w:t>&lt;perm&gt;</w:t>
            </w:r>
          </w:p>
        </w:tc>
        <w:tc>
          <w:tcPr>
            <w:tcW w:w="2809" w:type="pct"/>
            <w:shd w:val="clear" w:color="auto" w:fill="auto"/>
          </w:tcPr>
          <w:p w14:paraId="2FA0696D" w14:textId="77777777" w:rsidR="00D43B68" w:rsidRPr="000B272C" w:rsidRDefault="00D43B68" w:rsidP="006A0BC1">
            <w:pPr>
              <w:rPr>
                <w:i/>
              </w:rPr>
            </w:pPr>
            <w:r>
              <w:t xml:space="preserve">hydraulic permeability </w:t>
            </w:r>
            <w:r w:rsidRPr="000B272C">
              <w:rPr>
                <w:i/>
              </w:rPr>
              <w:t>k</w:t>
            </w:r>
          </w:p>
        </w:tc>
        <w:tc>
          <w:tcPr>
            <w:tcW w:w="1085" w:type="pct"/>
          </w:tcPr>
          <w:p w14:paraId="2AF567C4" w14:textId="5389EBB6" w:rsidR="00D43B68" w:rsidRDefault="00D43B68" w:rsidP="006A0BC1">
            <w:r>
              <w:t>[</w:t>
            </w:r>
            <w:r w:rsidRPr="008C20E4">
              <w:rPr>
                <w:b/>
              </w:rPr>
              <w:t>L</w:t>
            </w:r>
            <w:r w:rsidRPr="008C20E4">
              <w:rPr>
                <w:vertAlign w:val="superscript"/>
              </w:rPr>
              <w:t>4</w:t>
            </w:r>
            <w:r>
              <w:t>/</w:t>
            </w:r>
            <w:r w:rsidRPr="008C20E4">
              <w:rPr>
                <w:b/>
              </w:rPr>
              <w:t>F</w:t>
            </w:r>
            <w:r w:rsidRPr="008C20E4">
              <w:sym w:font="Symbol" w:char="F0D7"/>
            </w:r>
            <w:r w:rsidRPr="008C20E4">
              <w:rPr>
                <w:b/>
              </w:rPr>
              <w:t>t</w:t>
            </w:r>
            <w:r>
              <w:t>]</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0EC78084" w:rsidR="006A0BC1" w:rsidRDefault="006A0BC1" w:rsidP="006A0BC1">
      <w:pPr>
        <w:pStyle w:val="MTDisplayEquation"/>
      </w:pPr>
      <w:r>
        <w:tab/>
      </w:r>
      <w:r w:rsidR="006C2049" w:rsidRPr="006C2049">
        <w:rPr>
          <w:position w:val="-10"/>
        </w:rPr>
        <w:object w:dxaOrig="720" w:dyaOrig="320" w14:anchorId="3B0AB260">
          <v:shape id="_x0000_i3935" type="#_x0000_t75" style="width:36pt;height:16pt" o:ole="">
            <v:imagedata r:id="rId1056" o:title=""/>
          </v:shape>
          <o:OLEObject Type="Embed" ProgID="Equation.DSMT4" ShapeID="_x0000_i3935" DrawAspect="Content" ObjectID="_1470213180" r:id="rId1057"/>
        </w:object>
      </w:r>
    </w:p>
    <w:p w14:paraId="578B5721" w14:textId="01A633F7" w:rsidR="006A0BC1" w:rsidRDefault="006A0BC1" w:rsidP="006A0BC1">
      <w:r>
        <w:t xml:space="preserve">For this material model, </w:t>
      </w:r>
      <w:r w:rsidR="006C2049" w:rsidRPr="006C2049">
        <w:rPr>
          <w:position w:val="-6"/>
        </w:rPr>
        <w:object w:dxaOrig="200" w:dyaOrig="279" w14:anchorId="7C88010A">
          <v:shape id="_x0000_i3938" type="#_x0000_t75" style="width:10pt;height:14pt" o:ole="">
            <v:imagedata r:id="rId1058" o:title=""/>
          </v:shape>
          <o:OLEObject Type="Embed" ProgID="Equation.DSMT4" ShapeID="_x0000_i3938" DrawAspect="Content" ObjectID="_1470213181" r:id="rId1059"/>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w:t>
      </w:r>
      <w:proofErr w:type="gramStart"/>
      <w:r>
        <w:t>perm&gt;</w:t>
      </w:r>
      <w:proofErr w:type="gramEnd"/>
      <w:r>
        <w: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3021" w:name="_Toc268297786"/>
      <w:r>
        <w:lastRenderedPageBreak/>
        <w:t>Holmes-Mow</w:t>
      </w:r>
      <w:bookmarkEnd w:id="3021"/>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6981"/>
        <w:gridCol w:w="1193"/>
      </w:tblGrid>
      <w:tr w:rsidR="00D43B68" w14:paraId="1267EDAB" w14:textId="799339DF" w:rsidTr="008C20E4">
        <w:tc>
          <w:tcPr>
            <w:tcW w:w="732" w:type="pct"/>
            <w:shd w:val="clear" w:color="auto" w:fill="auto"/>
          </w:tcPr>
          <w:p w14:paraId="23116FF6" w14:textId="77777777" w:rsidR="00D43B68" w:rsidRDefault="00D43B68" w:rsidP="006A0BC1">
            <w:pPr>
              <w:pStyle w:val="code"/>
            </w:pPr>
            <w:r>
              <w:t>&lt;perm&gt;</w:t>
            </w:r>
          </w:p>
        </w:tc>
        <w:tc>
          <w:tcPr>
            <w:tcW w:w="3645" w:type="pct"/>
            <w:shd w:val="clear" w:color="auto" w:fill="auto"/>
          </w:tcPr>
          <w:p w14:paraId="6F00F29A" w14:textId="7F660273" w:rsidR="00D43B68" w:rsidRPr="00006A43" w:rsidRDefault="00D43B68" w:rsidP="006C2049">
            <w:r>
              <w:t xml:space="preserve">isotropic hydraulic permeability </w:t>
            </w:r>
            <w:r w:rsidR="006C2049" w:rsidRPr="006C2049">
              <w:rPr>
                <w:position w:val="-12"/>
              </w:rPr>
              <w:object w:dxaOrig="260" w:dyaOrig="360" w14:anchorId="1C660367">
                <v:shape id="_x0000_i3941" type="#_x0000_t75" style="width:13pt;height:18pt" o:ole="">
                  <v:imagedata r:id="rId1060" o:title=""/>
                </v:shape>
                <o:OLEObject Type="Embed" ProgID="Equation.DSMT4" ShapeID="_x0000_i3941" DrawAspect="Content" ObjectID="_1470213182" r:id="rId1061"/>
              </w:object>
            </w:r>
            <w:r>
              <w:t xml:space="preserve"> in the reference state</w:t>
            </w:r>
          </w:p>
        </w:tc>
        <w:tc>
          <w:tcPr>
            <w:tcW w:w="623" w:type="pct"/>
          </w:tcPr>
          <w:p w14:paraId="20201AE6" w14:textId="744ABB3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AC65FA0" w14:textId="0AB4AFEA" w:rsidTr="008C20E4">
        <w:tc>
          <w:tcPr>
            <w:tcW w:w="732" w:type="pct"/>
            <w:shd w:val="clear" w:color="auto" w:fill="auto"/>
          </w:tcPr>
          <w:p w14:paraId="38156601" w14:textId="77777777" w:rsidR="00D43B68" w:rsidRDefault="00D43B68" w:rsidP="006A0BC1">
            <w:pPr>
              <w:pStyle w:val="code"/>
            </w:pPr>
            <w:r>
              <w:t>&lt;M&gt;</w:t>
            </w:r>
          </w:p>
        </w:tc>
        <w:tc>
          <w:tcPr>
            <w:tcW w:w="3645" w:type="pct"/>
            <w:shd w:val="clear" w:color="auto" w:fill="auto"/>
          </w:tcPr>
          <w:p w14:paraId="27F706A3" w14:textId="41B33F6D" w:rsidR="00D43B68" w:rsidRPr="007E29A2" w:rsidRDefault="00D43B68" w:rsidP="006C2049">
            <w:r>
              <w:t>exponential strain-dependence coefficient</w:t>
            </w:r>
            <w:r w:rsidDel="00C526D6">
              <w:t xml:space="preserve"> </w:t>
            </w:r>
            <w:r w:rsidR="006C2049" w:rsidRPr="006C2049">
              <w:rPr>
                <w:position w:val="-4"/>
              </w:rPr>
              <w:object w:dxaOrig="320" w:dyaOrig="260" w14:anchorId="56F44F22">
                <v:shape id="_x0000_i3946" type="#_x0000_t75" style="width:16pt;height:13pt" o:ole="">
                  <v:imagedata r:id="rId1062" o:title=""/>
                </v:shape>
                <o:OLEObject Type="Embed" ProgID="Equation.DSMT4" ShapeID="_x0000_i3946" DrawAspect="Content" ObjectID="_1470213183" r:id="rId1063"/>
              </w:object>
            </w:r>
            <w:r w:rsidDel="00C526D6">
              <w:t xml:space="preserve"> (</w:t>
            </w:r>
            <w:r w:rsidR="006C2049" w:rsidRPr="006C2049">
              <w:rPr>
                <w:position w:val="-6"/>
              </w:rPr>
              <w:object w:dxaOrig="680" w:dyaOrig="279" w14:anchorId="69BBD6E1">
                <v:shape id="_x0000_i3952" type="#_x0000_t75" style="width:34pt;height:14pt" o:ole="">
                  <v:imagedata r:id="rId1064" o:title=""/>
                </v:shape>
                <o:OLEObject Type="Embed" ProgID="Equation.DSMT4" ShapeID="_x0000_i3952" DrawAspect="Content" ObjectID="_1470213184" r:id="rId1065"/>
              </w:object>
            </w:r>
            <w:r w:rsidDel="00C526D6">
              <w:t>)</w:t>
            </w:r>
          </w:p>
        </w:tc>
        <w:tc>
          <w:tcPr>
            <w:tcW w:w="623" w:type="pct"/>
          </w:tcPr>
          <w:p w14:paraId="50CD6CFD" w14:textId="71FD11D5" w:rsidR="00D43B68" w:rsidRDefault="00D43B68" w:rsidP="00AF2221">
            <w:r>
              <w:t>[ ]</w:t>
            </w:r>
          </w:p>
        </w:tc>
      </w:tr>
      <w:tr w:rsidR="00D43B68" w14:paraId="4AC8DAE2" w14:textId="73DAFC99" w:rsidTr="008C20E4">
        <w:tc>
          <w:tcPr>
            <w:tcW w:w="732" w:type="pct"/>
            <w:shd w:val="clear" w:color="auto" w:fill="auto"/>
          </w:tcPr>
          <w:p w14:paraId="374F50BF" w14:textId="77777777" w:rsidR="00D43B68" w:rsidRDefault="00D43B68" w:rsidP="006A0BC1">
            <w:pPr>
              <w:pStyle w:val="code"/>
            </w:pPr>
            <w:r>
              <w:t>&lt;alpha&gt;</w:t>
            </w:r>
          </w:p>
        </w:tc>
        <w:tc>
          <w:tcPr>
            <w:tcW w:w="3645" w:type="pct"/>
            <w:shd w:val="clear" w:color="auto" w:fill="auto"/>
          </w:tcPr>
          <w:p w14:paraId="78D97E22" w14:textId="1FE436A6" w:rsidR="00D43B68" w:rsidRDefault="00D43B68" w:rsidP="006C2049">
            <w:r>
              <w:t xml:space="preserve">power-law exponent </w:t>
            </w:r>
            <w:r w:rsidR="006C2049" w:rsidRPr="006C2049">
              <w:rPr>
                <w:position w:val="-6"/>
              </w:rPr>
              <w:object w:dxaOrig="240" w:dyaOrig="220" w14:anchorId="6EF10E32">
                <v:shape id="_x0000_i3957" type="#_x0000_t75" style="width:12pt;height:11pt" o:ole="">
                  <v:imagedata r:id="rId1066" o:title=""/>
                </v:shape>
                <o:OLEObject Type="Embed" ProgID="Equation.DSMT4" ShapeID="_x0000_i3957" DrawAspect="Content" ObjectID="_1470213185" r:id="rId1067"/>
              </w:object>
            </w:r>
            <w:r>
              <w:t xml:space="preserve"> </w:t>
            </w:r>
            <w:r w:rsidR="006C2049" w:rsidRPr="006C2049">
              <w:rPr>
                <w:position w:val="-14"/>
              </w:rPr>
              <w:object w:dxaOrig="780" w:dyaOrig="400" w14:anchorId="7587000E">
                <v:shape id="_x0000_i3963" type="#_x0000_t75" style="width:39pt;height:20pt" o:ole="">
                  <v:imagedata r:id="rId1068" o:title=""/>
                </v:shape>
                <o:OLEObject Type="Embed" ProgID="Equation.DSMT4" ShapeID="_x0000_i3963" DrawAspect="Content" ObjectID="_1470213186" r:id="rId1069"/>
              </w:object>
            </w:r>
          </w:p>
        </w:tc>
        <w:tc>
          <w:tcPr>
            <w:tcW w:w="623" w:type="pct"/>
          </w:tcPr>
          <w:p w14:paraId="33197FDB" w14:textId="14A2051A" w:rsidR="00D43B68" w:rsidRDefault="00D43B68" w:rsidP="00AF2221">
            <w:r>
              <w:t>[ ]</w: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4BA8ED7" w:rsidR="006A0BC1" w:rsidRDefault="006A0BC1" w:rsidP="006A0BC1">
      <w:pPr>
        <w:pStyle w:val="MTDisplayEquation"/>
      </w:pPr>
      <w:r>
        <w:tab/>
      </w:r>
      <w:r w:rsidR="006C2049" w:rsidRPr="006C2049">
        <w:rPr>
          <w:position w:val="-14"/>
        </w:rPr>
        <w:object w:dxaOrig="1080" w:dyaOrig="400" w14:anchorId="529C4FA0">
          <v:shape id="_x0000_i3967" type="#_x0000_t75" style="width:54pt;height:20pt" o:ole="">
            <v:imagedata r:id="rId1070" o:title=""/>
          </v:shape>
          <o:OLEObject Type="Embed" ProgID="Equation.DSMT4" ShapeID="_x0000_i3967" DrawAspect="Content" ObjectID="_1470213187" r:id="rId1071"/>
        </w:object>
      </w:r>
      <w:r>
        <w:t>,</w:t>
      </w:r>
    </w:p>
    <w:p w14:paraId="2A6C89F4" w14:textId="77777777" w:rsidR="006A0BC1" w:rsidRDefault="006A0BC1" w:rsidP="006A0BC1">
      <w:proofErr w:type="gramStart"/>
      <w:r>
        <w:t>where</w:t>
      </w:r>
      <w:proofErr w:type="gramEnd"/>
      <w:r>
        <w:t>,</w:t>
      </w:r>
    </w:p>
    <w:p w14:paraId="20F526CA" w14:textId="266A965C" w:rsidR="006A0BC1" w:rsidRDefault="006A0BC1" w:rsidP="006A0BC1">
      <w:pPr>
        <w:pStyle w:val="MTDisplayEquation"/>
      </w:pPr>
      <w:r>
        <w:tab/>
      </w:r>
      <w:r w:rsidR="006C2049" w:rsidRPr="006C2049">
        <w:rPr>
          <w:position w:val="-32"/>
        </w:rPr>
        <w:object w:dxaOrig="2820" w:dyaOrig="800" w14:anchorId="12A3EB95">
          <v:shape id="_x0000_i3970" type="#_x0000_t75" style="width:141pt;height:40pt" o:ole="">
            <v:imagedata r:id="rId1072" o:title=""/>
          </v:shape>
          <o:OLEObject Type="Embed" ProgID="Equation.DSMT4" ShapeID="_x0000_i3970" DrawAspect="Content" ObjectID="_1470213188" r:id="rId1073"/>
        </w:object>
      </w:r>
      <w:r>
        <w:t>,</w:t>
      </w:r>
    </w:p>
    <w:p w14:paraId="77DDE25B" w14:textId="1D272C46" w:rsidR="006A0BC1" w:rsidRDefault="006A0BC1" w:rsidP="006A0BC1">
      <w:proofErr w:type="gramStart"/>
      <w:r>
        <w:t>and</w:t>
      </w:r>
      <w:proofErr w:type="gramEnd"/>
      <w:r>
        <w:t xml:space="preserve"> </w:t>
      </w:r>
      <w:r>
        <w:rPr>
          <w:i/>
        </w:rPr>
        <w:t xml:space="preserve">J </w:t>
      </w:r>
      <w:r>
        <w:t xml:space="preserve">is the </w:t>
      </w:r>
      <w:r w:rsidR="008B53FE">
        <w:t xml:space="preserve">Jacobian </w:t>
      </w:r>
      <w:r>
        <w:t xml:space="preserve">of the deformation, i.e. </w:t>
      </w:r>
      <w:r w:rsidR="006C2049" w:rsidRPr="006C2049">
        <w:rPr>
          <w:position w:val="-6"/>
        </w:rPr>
        <w:object w:dxaOrig="940" w:dyaOrig="279" w14:anchorId="365B8845">
          <v:shape id="_x0000_i3973" type="#_x0000_t75" style="width:47pt;height:14pt" o:ole="">
            <v:imagedata r:id="rId1074" o:title=""/>
          </v:shape>
          <o:OLEObject Type="Embed" ProgID="Equation.DSMT4" ShapeID="_x0000_i3973" DrawAspect="Content" ObjectID="_1470213189" r:id="rId1075"/>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w:t>
      </w:r>
      <w:proofErr w:type="gramStart"/>
      <w:r>
        <w:t>perm&gt;</w:t>
      </w:r>
      <w:proofErr w:type="gramEnd"/>
      <w:r>
        <w: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w:t>
      </w:r>
      <w:proofErr w:type="gramStart"/>
      <w:r>
        <w:t>alpha&gt;</w:t>
      </w:r>
      <w:proofErr w:type="gramEnd"/>
      <w:r>
        <w: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3022" w:name="_Toc268297787"/>
      <w:r>
        <w:lastRenderedPageBreak/>
        <w:t>Referentially Isotropic Permeability</w:t>
      </w:r>
      <w:bookmarkEnd w:id="3022"/>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6925"/>
        <w:gridCol w:w="1218"/>
      </w:tblGrid>
      <w:tr w:rsidR="00D43B68" w14:paraId="3711E126" w14:textId="0A87E684" w:rsidTr="008C20E4">
        <w:tc>
          <w:tcPr>
            <w:tcW w:w="748" w:type="pct"/>
            <w:shd w:val="clear" w:color="auto" w:fill="auto"/>
          </w:tcPr>
          <w:p w14:paraId="723B504B" w14:textId="77777777" w:rsidR="00D43B68" w:rsidRDefault="00D43B68" w:rsidP="006A0BC1">
            <w:pPr>
              <w:pStyle w:val="code"/>
            </w:pPr>
            <w:r>
              <w:t>&lt;perm0&gt;</w:t>
            </w:r>
          </w:p>
        </w:tc>
        <w:tc>
          <w:tcPr>
            <w:tcW w:w="3616" w:type="pct"/>
            <w:shd w:val="clear" w:color="auto" w:fill="auto"/>
          </w:tcPr>
          <w:p w14:paraId="68845085" w14:textId="5AAC739A" w:rsidR="00D43B68" w:rsidRPr="00006A43" w:rsidRDefault="00D43B68" w:rsidP="006C2049">
            <w:r>
              <w:t xml:space="preserve">hydraulic permeability </w:t>
            </w:r>
            <w:r w:rsidR="006C2049" w:rsidRPr="006C2049">
              <w:rPr>
                <w:position w:val="-12"/>
              </w:rPr>
              <w:object w:dxaOrig="340" w:dyaOrig="360" w14:anchorId="7F4D0809">
                <v:shape id="_x0000_i3976" type="#_x0000_t75" style="width:17pt;height:18pt" o:ole="">
                  <v:imagedata r:id="rId1076" o:title=""/>
                </v:shape>
                <o:OLEObject Type="Embed" ProgID="Equation.DSMT4" ShapeID="_x0000_i3976" DrawAspect="Content" ObjectID="_1470213190" r:id="rId1077"/>
              </w:object>
            </w:r>
          </w:p>
        </w:tc>
        <w:tc>
          <w:tcPr>
            <w:tcW w:w="636" w:type="pct"/>
          </w:tcPr>
          <w:p w14:paraId="1AA30370" w14:textId="3BF2198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F234CB6" w14:textId="7AC79CFA" w:rsidTr="008C20E4">
        <w:tc>
          <w:tcPr>
            <w:tcW w:w="748" w:type="pct"/>
            <w:shd w:val="clear" w:color="auto" w:fill="auto"/>
          </w:tcPr>
          <w:p w14:paraId="43F738AF" w14:textId="77777777" w:rsidR="00D43B68" w:rsidRDefault="00D43B68" w:rsidP="006A0BC1">
            <w:pPr>
              <w:pStyle w:val="code"/>
            </w:pPr>
            <w:r>
              <w:t>&lt;perm1&gt;</w:t>
            </w:r>
          </w:p>
        </w:tc>
        <w:tc>
          <w:tcPr>
            <w:tcW w:w="3616" w:type="pct"/>
            <w:shd w:val="clear" w:color="auto" w:fill="auto"/>
          </w:tcPr>
          <w:p w14:paraId="7E466F28" w14:textId="19DC34B5" w:rsidR="00D43B68" w:rsidRDefault="00D43B68" w:rsidP="006C2049">
            <w:r>
              <w:t xml:space="preserve">hydraulic permeability </w:t>
            </w:r>
            <w:r w:rsidR="006C2049" w:rsidRPr="006C2049">
              <w:rPr>
                <w:position w:val="-12"/>
              </w:rPr>
              <w:object w:dxaOrig="300" w:dyaOrig="360" w14:anchorId="02EB84B8">
                <v:shape id="_x0000_i3980" type="#_x0000_t75" style="width:15pt;height:18pt" o:ole="">
                  <v:imagedata r:id="rId1078" o:title=""/>
                </v:shape>
                <o:OLEObject Type="Embed" ProgID="Equation.DSMT4" ShapeID="_x0000_i3980" DrawAspect="Content" ObjectID="_1470213191" r:id="rId1079"/>
              </w:object>
            </w:r>
          </w:p>
        </w:tc>
        <w:tc>
          <w:tcPr>
            <w:tcW w:w="636" w:type="pct"/>
          </w:tcPr>
          <w:p w14:paraId="56DE12FD" w14:textId="51C96F63"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AB6968E" w14:textId="208B4A9B" w:rsidTr="008C20E4">
        <w:tc>
          <w:tcPr>
            <w:tcW w:w="748" w:type="pct"/>
            <w:shd w:val="clear" w:color="auto" w:fill="auto"/>
          </w:tcPr>
          <w:p w14:paraId="3842D3A2" w14:textId="77777777" w:rsidR="00D43B68" w:rsidRDefault="00D43B68" w:rsidP="006A0BC1">
            <w:pPr>
              <w:pStyle w:val="code"/>
            </w:pPr>
            <w:r>
              <w:t>&lt;perm2&gt;</w:t>
            </w:r>
          </w:p>
        </w:tc>
        <w:tc>
          <w:tcPr>
            <w:tcW w:w="3616" w:type="pct"/>
            <w:shd w:val="clear" w:color="auto" w:fill="auto"/>
          </w:tcPr>
          <w:p w14:paraId="76BDCEE1" w14:textId="49076E9B" w:rsidR="00D43B68" w:rsidRDefault="00D43B68" w:rsidP="006C2049">
            <w:r>
              <w:t xml:space="preserve">hydraulic permeability </w:t>
            </w:r>
            <w:r w:rsidR="006C2049" w:rsidRPr="006C2049">
              <w:rPr>
                <w:position w:val="-12"/>
              </w:rPr>
              <w:object w:dxaOrig="340" w:dyaOrig="360" w14:anchorId="4A22EC53">
                <v:shape id="_x0000_i3984" type="#_x0000_t75" style="width:17pt;height:18pt" o:ole="">
                  <v:imagedata r:id="rId1080" o:title=""/>
                </v:shape>
                <o:OLEObject Type="Embed" ProgID="Equation.DSMT4" ShapeID="_x0000_i3984" DrawAspect="Content" ObjectID="_1470213192" r:id="rId1081"/>
              </w:object>
            </w:r>
          </w:p>
        </w:tc>
        <w:tc>
          <w:tcPr>
            <w:tcW w:w="636" w:type="pct"/>
          </w:tcPr>
          <w:p w14:paraId="1AB9D5DB" w14:textId="37C30DAB"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C1A248F" w14:textId="664DF937" w:rsidTr="008C20E4">
        <w:tc>
          <w:tcPr>
            <w:tcW w:w="748" w:type="pct"/>
            <w:shd w:val="clear" w:color="auto" w:fill="auto"/>
          </w:tcPr>
          <w:p w14:paraId="79BAB97F" w14:textId="77777777" w:rsidR="00D43B68" w:rsidRDefault="00D43B68" w:rsidP="006A0BC1">
            <w:pPr>
              <w:pStyle w:val="code"/>
            </w:pPr>
            <w:r>
              <w:t>&lt;M&gt;</w:t>
            </w:r>
          </w:p>
        </w:tc>
        <w:tc>
          <w:tcPr>
            <w:tcW w:w="3616" w:type="pct"/>
            <w:shd w:val="clear" w:color="auto" w:fill="auto"/>
          </w:tcPr>
          <w:p w14:paraId="0B6B3D45" w14:textId="3A5AA571" w:rsidR="00D43B68" w:rsidRPr="00C526D6" w:rsidRDefault="00D43B68" w:rsidP="006C2049">
            <w:r>
              <w:t xml:space="preserve">exponential strain-dependence coefficient </w:t>
            </w:r>
            <w:r w:rsidR="006C2049" w:rsidRPr="006C2049">
              <w:rPr>
                <w:position w:val="-4"/>
              </w:rPr>
              <w:object w:dxaOrig="320" w:dyaOrig="260" w14:anchorId="655775B8">
                <v:shape id="_x0000_i3989" type="#_x0000_t75" style="width:16pt;height:13pt" o:ole="">
                  <v:imagedata r:id="rId1082" o:title=""/>
                </v:shape>
                <o:OLEObject Type="Embed" ProgID="Equation.DSMT4" ShapeID="_x0000_i3989" DrawAspect="Content" ObjectID="_1470213193" r:id="rId1083"/>
              </w:object>
            </w:r>
            <w:r>
              <w:t xml:space="preserve"> (</w:t>
            </w:r>
            <w:r w:rsidR="006C2049" w:rsidRPr="006C2049">
              <w:rPr>
                <w:position w:val="-6"/>
              </w:rPr>
              <w:object w:dxaOrig="680" w:dyaOrig="279" w14:anchorId="77DD1DAD">
                <v:shape id="_x0000_i3995" type="#_x0000_t75" style="width:34pt;height:14pt" o:ole="">
                  <v:imagedata r:id="rId1084" o:title=""/>
                </v:shape>
                <o:OLEObject Type="Embed" ProgID="Equation.DSMT4" ShapeID="_x0000_i3995" DrawAspect="Content" ObjectID="_1470213194" r:id="rId1085"/>
              </w:object>
            </w:r>
            <w:r>
              <w:t>)</w:t>
            </w:r>
          </w:p>
        </w:tc>
        <w:tc>
          <w:tcPr>
            <w:tcW w:w="636" w:type="pct"/>
          </w:tcPr>
          <w:p w14:paraId="585E97D5" w14:textId="50F037C1" w:rsidR="00D43B68" w:rsidRDefault="00D43B68" w:rsidP="00AF2221">
            <w:r>
              <w:t>[ ]</w:t>
            </w:r>
          </w:p>
        </w:tc>
      </w:tr>
      <w:tr w:rsidR="00D43B68" w14:paraId="16E72CC4" w14:textId="3FF3B2F3" w:rsidTr="008C20E4">
        <w:tc>
          <w:tcPr>
            <w:tcW w:w="748" w:type="pct"/>
            <w:shd w:val="clear" w:color="auto" w:fill="auto"/>
          </w:tcPr>
          <w:p w14:paraId="01F9470A" w14:textId="77777777" w:rsidR="00D43B68" w:rsidRDefault="00D43B68" w:rsidP="006A0BC1">
            <w:pPr>
              <w:pStyle w:val="code"/>
            </w:pPr>
            <w:r>
              <w:t>&lt;alpha&gt;</w:t>
            </w:r>
          </w:p>
        </w:tc>
        <w:tc>
          <w:tcPr>
            <w:tcW w:w="3616" w:type="pct"/>
            <w:shd w:val="clear" w:color="auto" w:fill="auto"/>
          </w:tcPr>
          <w:p w14:paraId="5326E9E1" w14:textId="52A4D168" w:rsidR="00D43B68" w:rsidRDefault="00D43B68" w:rsidP="006C2049">
            <w:r>
              <w:t xml:space="preserve">power-law exponent </w:t>
            </w:r>
            <w:r w:rsidR="006C2049" w:rsidRPr="006C2049">
              <w:rPr>
                <w:position w:val="-6"/>
              </w:rPr>
              <w:object w:dxaOrig="240" w:dyaOrig="220" w14:anchorId="4E3DD4B1">
                <v:shape id="_x0000_i4000" type="#_x0000_t75" style="width:12pt;height:11pt" o:ole="">
                  <v:imagedata r:id="rId1086" o:title=""/>
                </v:shape>
                <o:OLEObject Type="Embed" ProgID="Equation.DSMT4" ShapeID="_x0000_i4000" DrawAspect="Content" ObjectID="_1470213195" r:id="rId1087"/>
              </w:object>
            </w:r>
            <w:r>
              <w:t xml:space="preserve"> (</w:t>
            </w:r>
            <w:r w:rsidR="006C2049" w:rsidRPr="006C2049">
              <w:rPr>
                <w:position w:val="-6"/>
              </w:rPr>
              <w:object w:dxaOrig="580" w:dyaOrig="279" w14:anchorId="32510678">
                <v:shape id="_x0000_i4006" type="#_x0000_t75" style="width:29pt;height:14pt" o:ole="">
                  <v:imagedata r:id="rId1088" o:title=""/>
                </v:shape>
                <o:OLEObject Type="Embed" ProgID="Equation.DSMT4" ShapeID="_x0000_i4006" DrawAspect="Content" ObjectID="_1470213196" r:id="rId1089"/>
              </w:object>
            </w:r>
            <w:r>
              <w:t>)</w:t>
            </w:r>
          </w:p>
        </w:tc>
        <w:tc>
          <w:tcPr>
            <w:tcW w:w="636" w:type="pct"/>
          </w:tcPr>
          <w:p w14:paraId="0324F5B0" w14:textId="2A97D0C4" w:rsidR="00D43B68" w:rsidRDefault="00D43B68" w:rsidP="00AF2221">
            <w:r>
              <w:t>[ ]</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4F4DCA57" w:rsidR="006A0BC1" w:rsidRDefault="006A0BC1" w:rsidP="006A0BC1">
      <w:pPr>
        <w:pStyle w:val="MTDisplayEquation"/>
      </w:pPr>
      <w:r>
        <w:tab/>
      </w:r>
      <w:r w:rsidR="006C2049" w:rsidRPr="006C2049">
        <w:rPr>
          <w:position w:val="-32"/>
        </w:rPr>
        <w:object w:dxaOrig="4260" w:dyaOrig="760" w14:anchorId="227E278D">
          <v:shape id="_x0000_i4010" type="#_x0000_t75" style="width:213pt;height:38pt" o:ole="">
            <v:imagedata r:id="rId1090" o:title=""/>
          </v:shape>
          <o:OLEObject Type="Embed" ProgID="Equation.DSMT4" ShapeID="_x0000_i4010" DrawAspect="Content" ObjectID="_1470213197" r:id="rId1091"/>
        </w:object>
      </w:r>
      <w:r>
        <w:t>,</w:t>
      </w:r>
    </w:p>
    <w:p w14:paraId="66C3626F" w14:textId="0503A8E1" w:rsidR="006A0BC1" w:rsidRDefault="006A0BC1" w:rsidP="006A0BC1">
      <w:proofErr w:type="gramStart"/>
      <w:r>
        <w:t>where</w:t>
      </w:r>
      <w:proofErr w:type="gramEnd"/>
      <w:r>
        <w:t xml:space="preserve"> </w:t>
      </w:r>
      <w:r w:rsidR="006C2049" w:rsidRPr="006C2049">
        <w:rPr>
          <w:position w:val="-6"/>
        </w:rPr>
        <w:object w:dxaOrig="220" w:dyaOrig="279" w14:anchorId="103B9F89">
          <v:shape id="_x0000_i4013" type="#_x0000_t75" style="width:11pt;height:14pt" o:ole="">
            <v:imagedata r:id="rId1092" o:title=""/>
          </v:shape>
          <o:OLEObject Type="Embed" ProgID="Equation.DSMT4" ShapeID="_x0000_i4013" DrawAspect="Content" ObjectID="_1470213198" r:id="rId1093"/>
        </w:object>
      </w:r>
      <w:r>
        <w:rPr>
          <w:i/>
        </w:rPr>
        <w:t xml:space="preserve"> </w:t>
      </w:r>
      <w:r>
        <w:t xml:space="preserve">is the </w:t>
      </w:r>
      <w:r w:rsidR="008B53FE">
        <w:t xml:space="preserve">Jacobian </w:t>
      </w:r>
      <w:r>
        <w:t xml:space="preserve">of the deformation, i.e. </w:t>
      </w:r>
      <w:r w:rsidR="006C2049" w:rsidRPr="006C2049">
        <w:rPr>
          <w:position w:val="-6"/>
        </w:rPr>
        <w:object w:dxaOrig="940" w:dyaOrig="279" w14:anchorId="4937C247">
          <v:shape id="_x0000_i4016" type="#_x0000_t75" style="width:47pt;height:14pt" o:ole="">
            <v:imagedata r:id="rId1094" o:title=""/>
          </v:shape>
          <o:OLEObject Type="Embed" ProgID="Equation.DSMT4" ShapeID="_x0000_i4016" DrawAspect="Content" ObjectID="_1470213199" r:id="rId1095"/>
        </w:object>
      </w:r>
      <w:r>
        <w:t xml:space="preserve"> where </w:t>
      </w:r>
      <w:r w:rsidR="006C2049" w:rsidRPr="006C2049">
        <w:rPr>
          <w:position w:val="-4"/>
        </w:rPr>
        <w:object w:dxaOrig="220" w:dyaOrig="260" w14:anchorId="190D8AEB">
          <v:shape id="_x0000_i4019" type="#_x0000_t75" style="width:11pt;height:13pt" o:ole="">
            <v:imagedata r:id="rId1096" o:title=""/>
          </v:shape>
          <o:OLEObject Type="Embed" ProgID="Equation.DSMT4" ShapeID="_x0000_i4019" DrawAspect="Content" ObjectID="_1470213200" r:id="rId1097"/>
        </w:object>
      </w:r>
      <w:r>
        <w:rPr>
          <w:b/>
        </w:rPr>
        <w:t xml:space="preserve"> </w:t>
      </w:r>
      <w:r>
        <w:t xml:space="preserve">is the deformation gradient, and </w:t>
      </w:r>
      <w:r w:rsidR="006C2049" w:rsidRPr="006C2049">
        <w:rPr>
          <w:position w:val="-6"/>
        </w:rPr>
        <w:object w:dxaOrig="960" w:dyaOrig="320" w14:anchorId="46A7E36E">
          <v:shape id="_x0000_i4022" type="#_x0000_t75" style="width:48pt;height:16pt" o:ole="">
            <v:imagedata r:id="rId1098" o:title=""/>
          </v:shape>
          <o:OLEObject Type="Embed" ProgID="Equation.DSMT4" ShapeID="_x0000_i4022" DrawAspect="Content" ObjectID="_1470213201" r:id="rId1099"/>
        </w:object>
      </w:r>
      <w:r>
        <w:t xml:space="preserve"> is the left Cauchy-Green tensor.  Note that the permeability in the reference state (</w:t>
      </w:r>
      <w:r w:rsidR="006C2049" w:rsidRPr="006C2049">
        <w:rPr>
          <w:position w:val="-4"/>
        </w:rPr>
        <w:object w:dxaOrig="560" w:dyaOrig="260" w14:anchorId="24316D54">
          <v:shape id="_x0000_i4025" type="#_x0000_t75" style="width:28pt;height:13pt" o:ole="">
            <v:imagedata r:id="rId1100" o:title=""/>
          </v:shape>
          <o:OLEObject Type="Embed" ProgID="Equation.DSMT4" ShapeID="_x0000_i4025" DrawAspect="Content" ObjectID="_1470213202" r:id="rId1101"/>
        </w:object>
      </w:r>
      <w:r>
        <w:t xml:space="preserve">) is isotropic and given </w:t>
      </w:r>
      <w:proofErr w:type="gramStart"/>
      <w:r>
        <w:t xml:space="preserve">by </w:t>
      </w:r>
      <w:proofErr w:type="gramEnd"/>
      <w:r w:rsidR="006C2049" w:rsidRPr="006C2049">
        <w:rPr>
          <w:position w:val="-14"/>
        </w:rPr>
        <w:object w:dxaOrig="2020" w:dyaOrig="400" w14:anchorId="28686D5B">
          <v:shape id="_x0000_i4028" type="#_x0000_t75" style="width:101pt;height:20pt" o:ole="">
            <v:imagedata r:id="rId1102" o:title=""/>
          </v:shape>
          <o:OLEObject Type="Embed" ProgID="Equation.DSMT4" ShapeID="_x0000_i4028" DrawAspect="Content" ObjectID="_1470213203" r:id="rId1103"/>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w:t>
      </w:r>
      <w:proofErr w:type="gramStart"/>
      <w:r>
        <w:t>alpha&gt;</w:t>
      </w:r>
      <w:proofErr w:type="gramEnd"/>
      <w:r>
        <w: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3023" w:name="_Toc268297788"/>
      <w:r>
        <w:lastRenderedPageBreak/>
        <w:t>Referentially Orthotropic Permeability</w:t>
      </w:r>
      <w:bookmarkEnd w:id="3023"/>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7333"/>
        <w:gridCol w:w="970"/>
      </w:tblGrid>
      <w:tr w:rsidR="00D43B68" w14:paraId="60841396" w14:textId="03B0CC1B" w:rsidTr="008C20E4">
        <w:tc>
          <w:tcPr>
            <w:tcW w:w="0" w:type="auto"/>
            <w:shd w:val="clear" w:color="auto" w:fill="auto"/>
          </w:tcPr>
          <w:p w14:paraId="4CE7FB32" w14:textId="77777777" w:rsidR="00D43B68" w:rsidRDefault="00D43B68" w:rsidP="006A0BC1">
            <w:pPr>
              <w:pStyle w:val="code"/>
            </w:pPr>
            <w:r>
              <w:t>&lt;perm0&gt;</w:t>
            </w:r>
          </w:p>
        </w:tc>
        <w:tc>
          <w:tcPr>
            <w:tcW w:w="0" w:type="auto"/>
            <w:shd w:val="clear" w:color="auto" w:fill="auto"/>
          </w:tcPr>
          <w:p w14:paraId="7A9C7D69" w14:textId="28C4BDA9" w:rsidR="00D43B68" w:rsidRPr="00006A43" w:rsidRDefault="00D43B68" w:rsidP="006C2049">
            <w:r>
              <w:t xml:space="preserve">isotropic hydraulic permeability </w:t>
            </w:r>
            <w:r w:rsidR="006C2049" w:rsidRPr="006C2049">
              <w:rPr>
                <w:position w:val="-12"/>
              </w:rPr>
              <w:object w:dxaOrig="340" w:dyaOrig="360" w14:anchorId="2A5BB7AA">
                <v:shape id="_x0000_i4031" type="#_x0000_t75" style="width:17pt;height:18pt" o:ole="">
                  <v:imagedata r:id="rId1104" o:title=""/>
                </v:shape>
                <o:OLEObject Type="Embed" ProgID="Equation.DSMT4" ShapeID="_x0000_i4031" DrawAspect="Content" ObjectID="_1470213204" r:id="rId1105"/>
              </w:object>
            </w:r>
          </w:p>
        </w:tc>
        <w:tc>
          <w:tcPr>
            <w:tcW w:w="0" w:type="auto"/>
          </w:tcPr>
          <w:p w14:paraId="3092CA6D" w14:textId="7E8ED9F0"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A8ED950" w14:textId="0A6C8E4B" w:rsidTr="008C20E4">
        <w:tc>
          <w:tcPr>
            <w:tcW w:w="0" w:type="auto"/>
            <w:shd w:val="clear" w:color="auto" w:fill="auto"/>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
          <w:p w14:paraId="39311211" w14:textId="50955493" w:rsidR="00D43B68" w:rsidRDefault="00D43B68" w:rsidP="006C2049">
            <w:r>
              <w:t xml:space="preserve">hydraulic permeabilities </w:t>
            </w:r>
            <w:r w:rsidR="006C2049" w:rsidRPr="006C2049">
              <w:rPr>
                <w:position w:val="-12"/>
              </w:rPr>
              <w:object w:dxaOrig="300" w:dyaOrig="380" w14:anchorId="14FFA583">
                <v:shape id="_x0000_i4036" type="#_x0000_t75" style="width:15pt;height:19pt" o:ole="">
                  <v:imagedata r:id="rId1106" o:title=""/>
                </v:shape>
                <o:OLEObject Type="Embed" ProgID="Equation.DSMT4" ShapeID="_x0000_i4036" DrawAspect="Content" ObjectID="_1470213205" r:id="rId1107"/>
              </w:object>
            </w:r>
            <w:r>
              <w:t xml:space="preserve"> along orthogonal directions (</w:t>
            </w:r>
            <w:r w:rsidR="006C2049" w:rsidRPr="006C2049">
              <w:rPr>
                <w:position w:val="-10"/>
              </w:rPr>
              <w:object w:dxaOrig="920" w:dyaOrig="320" w14:anchorId="4C00AD0A">
                <v:shape id="_x0000_i4042" type="#_x0000_t75" style="width:46pt;height:16pt" o:ole="">
                  <v:imagedata r:id="rId1108" o:title=""/>
                </v:shape>
                <o:OLEObject Type="Embed" ProgID="Equation.DSMT4" ShapeID="_x0000_i4042" DrawAspect="Content" ObjectID="_1470213206" r:id="rId1109"/>
              </w:object>
            </w:r>
            <w:r>
              <w:t>)</w:t>
            </w:r>
          </w:p>
        </w:tc>
        <w:tc>
          <w:tcPr>
            <w:tcW w:w="0" w:type="auto"/>
          </w:tcPr>
          <w:p w14:paraId="019B8CCC" w14:textId="494BCBF1"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BB8F528" w14:textId="47750E67" w:rsidTr="008C20E4">
        <w:tc>
          <w:tcPr>
            <w:tcW w:w="0" w:type="auto"/>
            <w:shd w:val="clear" w:color="auto" w:fill="auto"/>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
          <w:p w14:paraId="72741E3D" w14:textId="6D49961C" w:rsidR="00D43B68" w:rsidRDefault="00D43B68" w:rsidP="006C2049">
            <w:r>
              <w:t xml:space="preserve">hydraulic permeabilities </w:t>
            </w:r>
            <w:r w:rsidR="006C2049" w:rsidRPr="006C2049">
              <w:rPr>
                <w:position w:val="-12"/>
              </w:rPr>
              <w:object w:dxaOrig="340" w:dyaOrig="380" w14:anchorId="467C5526">
                <v:shape id="_x0000_i4047" type="#_x0000_t75" style="width:17pt;height:19pt" o:ole="">
                  <v:imagedata r:id="rId1110" o:title=""/>
                </v:shape>
                <o:OLEObject Type="Embed" ProgID="Equation.DSMT4" ShapeID="_x0000_i4047" DrawAspect="Content" ObjectID="_1470213207" r:id="rId1111"/>
              </w:object>
            </w:r>
            <w:r>
              <w:t xml:space="preserve"> along orthogonal directions (</w:t>
            </w:r>
            <w:r w:rsidR="006C2049" w:rsidRPr="006C2049">
              <w:rPr>
                <w:position w:val="-10"/>
              </w:rPr>
              <w:object w:dxaOrig="920" w:dyaOrig="320" w14:anchorId="425D7378">
                <v:shape id="_x0000_i4053" type="#_x0000_t75" style="width:46pt;height:16pt" o:ole="">
                  <v:imagedata r:id="rId1112" o:title=""/>
                </v:shape>
                <o:OLEObject Type="Embed" ProgID="Equation.DSMT4" ShapeID="_x0000_i4053" DrawAspect="Content" ObjectID="_1470213208" r:id="rId1113"/>
              </w:object>
            </w:r>
            <w:r>
              <w:t>)</w:t>
            </w:r>
          </w:p>
        </w:tc>
        <w:tc>
          <w:tcPr>
            <w:tcW w:w="0" w:type="auto"/>
          </w:tcPr>
          <w:p w14:paraId="70B66A45" w14:textId="7BDBAAD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2304DE8" w14:textId="2117D11B" w:rsidTr="008C20E4">
        <w:tc>
          <w:tcPr>
            <w:tcW w:w="0" w:type="auto"/>
            <w:shd w:val="clear" w:color="auto" w:fill="auto"/>
          </w:tcPr>
          <w:p w14:paraId="31A1E80F" w14:textId="77777777" w:rsidR="00D43B68" w:rsidRDefault="00D43B68" w:rsidP="006A0BC1">
            <w:pPr>
              <w:pStyle w:val="code"/>
            </w:pPr>
            <w:r>
              <w:t>&lt;M0&gt;</w:t>
            </w:r>
          </w:p>
        </w:tc>
        <w:tc>
          <w:tcPr>
            <w:tcW w:w="0" w:type="auto"/>
            <w:shd w:val="clear" w:color="auto" w:fill="auto"/>
          </w:tcPr>
          <w:p w14:paraId="2B5049EA" w14:textId="737C8383" w:rsidR="00D43B68" w:rsidRDefault="00D43B68" w:rsidP="006C2049">
            <w:r>
              <w:t xml:space="preserve">isotropic exponential strain-dependence coefficient </w:t>
            </w:r>
            <w:r w:rsidR="006C2049" w:rsidRPr="006C2049">
              <w:rPr>
                <w:position w:val="-12"/>
              </w:rPr>
              <w:object w:dxaOrig="380" w:dyaOrig="360" w14:anchorId="467A8827">
                <v:shape id="_x0000_i4058" type="#_x0000_t75" style="width:19pt;height:18pt" o:ole="">
                  <v:imagedata r:id="rId1114" o:title=""/>
                </v:shape>
                <o:OLEObject Type="Embed" ProgID="Equation.DSMT4" ShapeID="_x0000_i4058" DrawAspect="Content" ObjectID="_1470213209" r:id="rId1115"/>
              </w:object>
            </w:r>
            <w:r>
              <w:t xml:space="preserve"> (</w:t>
            </w:r>
            <w:r w:rsidR="006C2049" w:rsidRPr="006C2049">
              <w:rPr>
                <w:position w:val="-12"/>
              </w:rPr>
              <w:object w:dxaOrig="760" w:dyaOrig="360" w14:anchorId="03DC2DDE">
                <v:shape id="_x0000_i4064" type="#_x0000_t75" style="width:38pt;height:18pt" o:ole="">
                  <v:imagedata r:id="rId1116" o:title=""/>
                </v:shape>
                <o:OLEObject Type="Embed" ProgID="Equation.DSMT4" ShapeID="_x0000_i4064" DrawAspect="Content" ObjectID="_1470213210" r:id="rId1117"/>
              </w:object>
            </w:r>
            <w:r>
              <w:t>)</w:t>
            </w:r>
          </w:p>
        </w:tc>
        <w:tc>
          <w:tcPr>
            <w:tcW w:w="0" w:type="auto"/>
          </w:tcPr>
          <w:p w14:paraId="29BDABFC" w14:textId="35363FEB" w:rsidR="00D43B68" w:rsidRDefault="00D43B68" w:rsidP="00AF2221">
            <w:r>
              <w:t>[ ]</w:t>
            </w:r>
          </w:p>
        </w:tc>
      </w:tr>
      <w:tr w:rsidR="00D43B68" w14:paraId="2BE2D3B4" w14:textId="6C7BBEB5" w:rsidTr="008C20E4">
        <w:tc>
          <w:tcPr>
            <w:tcW w:w="0" w:type="auto"/>
            <w:shd w:val="clear" w:color="auto" w:fill="auto"/>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
          <w:p w14:paraId="7E5206FB" w14:textId="38587DF9" w:rsidR="00D43B68" w:rsidRPr="00C526D6" w:rsidRDefault="00D43B68" w:rsidP="006C2049">
            <w:r>
              <w:t xml:space="preserve">orthotropic exponential strain-dependence coefficient </w:t>
            </w:r>
            <w:r w:rsidR="006C2049" w:rsidRPr="006C2049">
              <w:rPr>
                <w:position w:val="-12"/>
              </w:rPr>
              <w:object w:dxaOrig="380" w:dyaOrig="360" w14:anchorId="529747C4">
                <v:shape id="_x0000_i4070" type="#_x0000_t75" style="width:19pt;height:18pt" o:ole="">
                  <v:imagedata r:id="rId1118" o:title=""/>
                </v:shape>
                <o:OLEObject Type="Embed" ProgID="Equation.DSMT4" ShapeID="_x0000_i4070" DrawAspect="Content" ObjectID="_1470213211" r:id="rId1119"/>
              </w:object>
            </w:r>
            <w:r>
              <w:t xml:space="preserve"> (</w:t>
            </w:r>
            <w:r w:rsidR="006C2049" w:rsidRPr="006C2049">
              <w:rPr>
                <w:position w:val="-10"/>
              </w:rPr>
              <w:object w:dxaOrig="920" w:dyaOrig="320" w14:anchorId="493B3AC9">
                <v:shape id="_x0000_i4079" type="#_x0000_t75" style="width:46pt;height:16pt" o:ole="">
                  <v:imagedata r:id="rId1120" o:title=""/>
                </v:shape>
                <o:OLEObject Type="Embed" ProgID="Equation.DSMT4" ShapeID="_x0000_i4079" DrawAspect="Content" ObjectID="_1470213212" r:id="rId1121"/>
              </w:object>
            </w:r>
            <w:r>
              <w:t xml:space="preserve">, </w:t>
            </w:r>
            <w:r w:rsidR="006C2049" w:rsidRPr="006C2049">
              <w:rPr>
                <w:position w:val="-12"/>
              </w:rPr>
              <w:object w:dxaOrig="760" w:dyaOrig="360" w14:anchorId="69DBA484">
                <v:shape id="_x0000_i4112" type="#_x0000_t75" style="width:38pt;height:18pt" o:ole="">
                  <v:imagedata r:id="rId1122" o:title=""/>
                </v:shape>
                <o:OLEObject Type="Embed" ProgID="Equation.DSMT4" ShapeID="_x0000_i4112" DrawAspect="Content" ObjectID="_1470213213" r:id="rId1123"/>
              </w:object>
            </w:r>
            <w:r>
              <w:t>)</w:t>
            </w:r>
          </w:p>
        </w:tc>
        <w:tc>
          <w:tcPr>
            <w:tcW w:w="0" w:type="auto"/>
          </w:tcPr>
          <w:p w14:paraId="62500FA0" w14:textId="7D3EE239" w:rsidR="00D43B68" w:rsidRDefault="00D43B68" w:rsidP="00AF2221">
            <w:r>
              <w:t>[ ]</w:t>
            </w:r>
          </w:p>
        </w:tc>
      </w:tr>
      <w:tr w:rsidR="00D43B68" w14:paraId="71BD26D2" w14:textId="3474604A" w:rsidTr="008C20E4">
        <w:tc>
          <w:tcPr>
            <w:tcW w:w="0" w:type="auto"/>
            <w:shd w:val="clear" w:color="auto" w:fill="auto"/>
          </w:tcPr>
          <w:p w14:paraId="37E0786F" w14:textId="77777777" w:rsidR="00D43B68" w:rsidRDefault="00D43B68" w:rsidP="006A0BC1">
            <w:pPr>
              <w:pStyle w:val="code"/>
            </w:pPr>
            <w:r>
              <w:t>&lt;alpha0&gt;</w:t>
            </w:r>
          </w:p>
        </w:tc>
        <w:tc>
          <w:tcPr>
            <w:tcW w:w="0" w:type="auto"/>
            <w:shd w:val="clear" w:color="auto" w:fill="auto"/>
          </w:tcPr>
          <w:p w14:paraId="3978FE36" w14:textId="768EFA06" w:rsidR="00D43B68" w:rsidRDefault="00D43B68" w:rsidP="006C2049">
            <w:r>
              <w:t xml:space="preserve">isotropic power-law exponent </w:t>
            </w:r>
            <w:r w:rsidR="006C2049" w:rsidRPr="006C2049">
              <w:rPr>
                <w:position w:val="-12"/>
              </w:rPr>
              <w:object w:dxaOrig="300" w:dyaOrig="360" w14:anchorId="1773AB13">
                <v:shape id="_x0000_i4143" type="#_x0000_t75" style="width:15pt;height:18pt" o:ole="">
                  <v:imagedata r:id="rId1124" o:title=""/>
                </v:shape>
                <o:OLEObject Type="Embed" ProgID="Equation.DSMT4" ShapeID="_x0000_i4143" DrawAspect="Content" ObjectID="_1470213214" r:id="rId1125"/>
              </w:object>
            </w:r>
            <w:r>
              <w:t xml:space="preserve"> (</w:t>
            </w:r>
            <w:r w:rsidR="006C2049" w:rsidRPr="006C2049">
              <w:rPr>
                <w:position w:val="-12"/>
              </w:rPr>
              <w:object w:dxaOrig="660" w:dyaOrig="360" w14:anchorId="7A17D058">
                <v:shape id="_x0000_i4149" type="#_x0000_t75" style="width:33pt;height:18pt" o:ole="">
                  <v:imagedata r:id="rId1126" o:title=""/>
                </v:shape>
                <o:OLEObject Type="Embed" ProgID="Equation.DSMT4" ShapeID="_x0000_i4149" DrawAspect="Content" ObjectID="_1470213215" r:id="rId1127"/>
              </w:object>
            </w:r>
            <w:r>
              <w:t>)</w:t>
            </w:r>
          </w:p>
        </w:tc>
        <w:tc>
          <w:tcPr>
            <w:tcW w:w="0" w:type="auto"/>
          </w:tcPr>
          <w:p w14:paraId="6F9ED7B0" w14:textId="7079AC53" w:rsidR="00D43B68" w:rsidRDefault="00D43B68" w:rsidP="00AF2221">
            <w:r>
              <w:t>[ ]</w:t>
            </w:r>
          </w:p>
        </w:tc>
      </w:tr>
      <w:tr w:rsidR="00D43B68" w14:paraId="37742BE0" w14:textId="3BC56EDA" w:rsidTr="008C20E4">
        <w:tc>
          <w:tcPr>
            <w:tcW w:w="0" w:type="auto"/>
            <w:shd w:val="clear" w:color="auto" w:fill="auto"/>
          </w:tcPr>
          <w:p w14:paraId="008731E4" w14:textId="77777777" w:rsidR="00D43B68" w:rsidRDefault="00D43B68" w:rsidP="006A0BC1">
            <w:pPr>
              <w:pStyle w:val="code"/>
            </w:pPr>
            <w:r>
              <w:t>&lt;alpha&gt;</w:t>
            </w:r>
          </w:p>
        </w:tc>
        <w:tc>
          <w:tcPr>
            <w:tcW w:w="0" w:type="auto"/>
            <w:shd w:val="clear" w:color="auto" w:fill="auto"/>
          </w:tcPr>
          <w:p w14:paraId="5D91A502" w14:textId="7BC9F97C" w:rsidR="00D43B68" w:rsidRDefault="00D43B68" w:rsidP="006C2049">
            <w:r>
              <w:t xml:space="preserve">power-law exponent </w:t>
            </w:r>
            <w:r w:rsidR="006C2049" w:rsidRPr="006C2049">
              <w:rPr>
                <w:position w:val="-12"/>
              </w:rPr>
              <w:object w:dxaOrig="300" w:dyaOrig="360" w14:anchorId="580940E2">
                <v:shape id="_x0000_i4155" type="#_x0000_t75" style="width:15pt;height:18pt" o:ole="">
                  <v:imagedata r:id="rId1128" o:title=""/>
                </v:shape>
                <o:OLEObject Type="Embed" ProgID="Equation.DSMT4" ShapeID="_x0000_i4155" DrawAspect="Content" ObjectID="_1470213216" r:id="rId1129"/>
              </w:object>
            </w:r>
            <w:r>
              <w:t xml:space="preserve"> (</w:t>
            </w:r>
            <w:r w:rsidR="006C2049" w:rsidRPr="006C2049">
              <w:rPr>
                <w:position w:val="-10"/>
              </w:rPr>
              <w:object w:dxaOrig="920" w:dyaOrig="320" w14:anchorId="61FB5953">
                <v:shape id="_x0000_i4164" type="#_x0000_t75" style="width:46pt;height:16pt" o:ole="">
                  <v:imagedata r:id="rId1130" o:title=""/>
                </v:shape>
                <o:OLEObject Type="Embed" ProgID="Equation.DSMT4" ShapeID="_x0000_i4164" DrawAspect="Content" ObjectID="_1470213217" r:id="rId1131"/>
              </w:object>
            </w:r>
            <w:r>
              <w:t xml:space="preserve">, </w:t>
            </w:r>
            <w:r w:rsidR="006C2049" w:rsidRPr="006C2049">
              <w:rPr>
                <w:position w:val="-12"/>
              </w:rPr>
              <w:object w:dxaOrig="680" w:dyaOrig="360" w14:anchorId="673E4374">
                <v:shape id="_x0000_i4170" type="#_x0000_t75" style="width:34pt;height:18pt" o:ole="">
                  <v:imagedata r:id="rId1132" o:title=""/>
                </v:shape>
                <o:OLEObject Type="Embed" ProgID="Equation.DSMT4" ShapeID="_x0000_i4170" DrawAspect="Content" ObjectID="_1470213218" r:id="rId1133"/>
              </w:object>
            </w:r>
            <w:r>
              <w:t>)</w:t>
            </w:r>
          </w:p>
        </w:tc>
        <w:tc>
          <w:tcPr>
            <w:tcW w:w="0" w:type="auto"/>
          </w:tcPr>
          <w:p w14:paraId="203A7B09" w14:textId="06D4E3AB" w:rsidR="00D43B68" w:rsidRDefault="00D43B68" w:rsidP="00AF2221">
            <w:r>
              <w:t>[ ]</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4F6C5BB" w:rsidR="006A0BC1" w:rsidRDefault="006A0BC1" w:rsidP="006A0BC1">
      <w:pPr>
        <w:pStyle w:val="MTDisplayEquation"/>
      </w:pPr>
      <w:r>
        <w:tab/>
      </w:r>
      <w:r w:rsidR="006C2049" w:rsidRPr="006C2049">
        <w:rPr>
          <w:position w:val="-28"/>
        </w:rPr>
        <w:object w:dxaOrig="3760" w:dyaOrig="680" w14:anchorId="129B2C83">
          <v:shape id="_x0000_i4174" type="#_x0000_t75" style="width:188pt;height:34pt" o:ole="">
            <v:imagedata r:id="rId1134" o:title=""/>
          </v:shape>
          <o:OLEObject Type="Embed" ProgID="Equation.DSMT4" ShapeID="_x0000_i4174" DrawAspect="Content" ObjectID="_1470213219" r:id="rId1135"/>
        </w:object>
      </w:r>
      <w:r>
        <w:t>,</w:t>
      </w:r>
    </w:p>
    <w:p w14:paraId="6B19AEF7" w14:textId="77777777" w:rsidR="006A0BC1" w:rsidRDefault="006A0BC1" w:rsidP="006A0BC1">
      <w:proofErr w:type="gramStart"/>
      <w:r>
        <w:t>where</w:t>
      </w:r>
      <w:proofErr w:type="gramEnd"/>
      <w:r>
        <w:t>,</w:t>
      </w:r>
    </w:p>
    <w:p w14:paraId="535A373C" w14:textId="6C4E16DA" w:rsidR="006A0BC1" w:rsidRDefault="006A0BC1" w:rsidP="006A0BC1">
      <w:pPr>
        <w:pStyle w:val="MTDisplayEquation"/>
      </w:pPr>
      <w:r>
        <w:tab/>
      </w:r>
      <w:r w:rsidR="006C2049" w:rsidRPr="006C2049">
        <w:rPr>
          <w:position w:val="-114"/>
        </w:rPr>
        <w:object w:dxaOrig="4099" w:dyaOrig="2439" w14:anchorId="30EB687C">
          <v:shape id="_x0000_i4177" type="#_x0000_t75" style="width:205pt;height:122pt" o:ole="">
            <v:imagedata r:id="rId1136" o:title=""/>
          </v:shape>
          <o:OLEObject Type="Embed" ProgID="Equation.DSMT4" ShapeID="_x0000_i4177" DrawAspect="Content" ObjectID="_1470213220" r:id="rId1137"/>
        </w:object>
      </w:r>
      <w:r>
        <w:t>,</w:t>
      </w:r>
    </w:p>
    <w:p w14:paraId="4705DC3A" w14:textId="18593C8A" w:rsidR="006A0BC1" w:rsidRDefault="006C2049" w:rsidP="006A0BC1">
      <w:r w:rsidRPr="006C2049">
        <w:rPr>
          <w:position w:val="-6"/>
        </w:rPr>
        <w:object w:dxaOrig="220" w:dyaOrig="279" w14:anchorId="63ED42B8">
          <v:shape id="_x0000_i4180" type="#_x0000_t75" style="width:11pt;height:14pt" o:ole="">
            <v:imagedata r:id="rId1138" o:title=""/>
          </v:shape>
          <o:OLEObject Type="Embed" ProgID="Equation.DSMT4" ShapeID="_x0000_i4180" DrawAspect="Content" ObjectID="_1470213221" r:id="rId1139"/>
        </w:object>
      </w:r>
      <w:r w:rsidR="006A0BC1" w:rsidRPr="00A16AEB">
        <w:t xml:space="preserve"> </w:t>
      </w:r>
      <w:proofErr w:type="gramStart"/>
      <w:r w:rsidR="006A0BC1">
        <w:t>is</w:t>
      </w:r>
      <w:proofErr w:type="gramEnd"/>
      <w:r w:rsidR="006A0BC1">
        <w:t xml:space="preserve"> the </w:t>
      </w:r>
      <w:r w:rsidR="008B53FE">
        <w:t xml:space="preserve">Jacobian </w:t>
      </w:r>
      <w:r w:rsidR="006A0BC1">
        <w:t xml:space="preserve">of the deformation, i.e. </w:t>
      </w:r>
      <w:r w:rsidRPr="006C2049">
        <w:rPr>
          <w:position w:val="-6"/>
        </w:rPr>
        <w:object w:dxaOrig="940" w:dyaOrig="279" w14:anchorId="4B2FAC94">
          <v:shape id="_x0000_i4183" type="#_x0000_t75" style="width:47pt;height:14pt" o:ole="">
            <v:imagedata r:id="rId1140" o:title=""/>
          </v:shape>
          <o:OLEObject Type="Embed" ProgID="Equation.DSMT4" ShapeID="_x0000_i4183" DrawAspect="Content" ObjectID="_1470213222" r:id="rId1141"/>
        </w:object>
      </w:r>
      <w:r w:rsidR="006A0BC1">
        <w:t xml:space="preserve"> where</w:t>
      </w:r>
      <w:r w:rsidR="006A0BC1">
        <w:rPr>
          <w:b/>
        </w:rPr>
        <w:t xml:space="preserve"> </w:t>
      </w:r>
      <w:r w:rsidRPr="006C2049">
        <w:rPr>
          <w:b/>
          <w:position w:val="-4"/>
        </w:rPr>
        <w:object w:dxaOrig="220" w:dyaOrig="260" w14:anchorId="4E49B9B5">
          <v:shape id="_x0000_i4186" type="#_x0000_t75" style="width:11pt;height:13pt" o:ole="">
            <v:imagedata r:id="rId1142" o:title=""/>
          </v:shape>
          <o:OLEObject Type="Embed" ProgID="Equation.DSMT4" ShapeID="_x0000_i4186" DrawAspect="Content" ObjectID="_1470213223" r:id="rId1143"/>
        </w:object>
      </w:r>
      <w:r w:rsidR="006A0BC1" w:rsidRPr="00A16AEB">
        <w:t xml:space="preserve"> </w:t>
      </w:r>
      <w:r w:rsidR="006A0BC1">
        <w:t xml:space="preserve">is the deformation gradient.  </w:t>
      </w:r>
      <w:r w:rsidRPr="006C2049">
        <w:rPr>
          <w:position w:val="-12"/>
        </w:rPr>
        <w:object w:dxaOrig="360" w:dyaOrig="360" w14:anchorId="37B3A793">
          <v:shape id="_x0000_i4189" type="#_x0000_t75" style="width:18pt;height:18pt" o:ole="">
            <v:imagedata r:id="rId1144" o:title=""/>
          </v:shape>
          <o:OLEObject Type="Embed" ProgID="Equation.DSMT4" ShapeID="_x0000_i4189" DrawAspect="Content" ObjectID="_1470213224" r:id="rId1145"/>
        </w:object>
      </w:r>
      <w:r w:rsidR="006A0BC1">
        <w:t xml:space="preserve"> </w:t>
      </w:r>
      <w:proofErr w:type="gramStart"/>
      <w:r w:rsidR="006A0BC1">
        <w:t>are</w:t>
      </w:r>
      <w:proofErr w:type="gramEnd"/>
      <w:r w:rsidR="006A0BC1">
        <w:t xml:space="preserve"> second order tensors representing the spatial structural tensors describing the orthogonal planes of symmetry, given by</w:t>
      </w:r>
    </w:p>
    <w:p w14:paraId="46DE7855" w14:textId="7A6D850A" w:rsidR="006A0BC1" w:rsidRDefault="006A0BC1" w:rsidP="006A0BC1">
      <w:pPr>
        <w:pStyle w:val="MTDisplayEquation"/>
      </w:pPr>
      <w:r>
        <w:tab/>
      </w:r>
      <w:r w:rsidR="006C2049" w:rsidRPr="006C2049">
        <w:rPr>
          <w:position w:val="-14"/>
        </w:rPr>
        <w:object w:dxaOrig="3260" w:dyaOrig="400" w14:anchorId="04C84119">
          <v:shape id="_x0000_i4192" type="#_x0000_t75" style="width:163pt;height:20pt" o:ole="">
            <v:imagedata r:id="rId1146" o:title=""/>
          </v:shape>
          <o:OLEObject Type="Embed" ProgID="Equation.DSMT4" ShapeID="_x0000_i4192" DrawAspect="Content" ObjectID="_1470213225" r:id="rId1147"/>
        </w:object>
      </w:r>
      <w:r>
        <w:t>,</w:t>
      </w:r>
    </w:p>
    <w:p w14:paraId="5FBB37DC" w14:textId="0777723F" w:rsidR="006A0BC1" w:rsidRDefault="006A0BC1" w:rsidP="006A0BC1">
      <w:proofErr w:type="gramStart"/>
      <w:r>
        <w:t>where</w:t>
      </w:r>
      <w:proofErr w:type="gramEnd"/>
      <w:r>
        <w:t xml:space="preserve"> </w:t>
      </w:r>
      <w:r w:rsidR="006C2049" w:rsidRPr="006C2049">
        <w:rPr>
          <w:position w:val="-12"/>
        </w:rPr>
        <w:object w:dxaOrig="320" w:dyaOrig="360" w14:anchorId="23B8FDF5">
          <v:shape id="_x0000_i4195" type="#_x0000_t75" style="width:16pt;height:18pt" o:ole="">
            <v:imagedata r:id="rId1148" o:title=""/>
          </v:shape>
          <o:OLEObject Type="Embed" ProgID="Equation.DSMT4" ShapeID="_x0000_i4195" DrawAspect="Content" ObjectID="_1470213226" r:id="rId1149"/>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Note that the permeability in the reference state (</w:t>
      </w:r>
      <w:r w:rsidR="006C2049" w:rsidRPr="006C2049">
        <w:rPr>
          <w:position w:val="-4"/>
        </w:rPr>
        <w:object w:dxaOrig="560" w:dyaOrig="260" w14:anchorId="528AEE47">
          <v:shape id="_x0000_i4198" type="#_x0000_t75" style="width:28pt;height:13pt" o:ole="">
            <v:imagedata r:id="rId1150" o:title=""/>
          </v:shape>
          <o:OLEObject Type="Embed" ProgID="Equation.DSMT4" ShapeID="_x0000_i4198" DrawAspect="Content" ObjectID="_1470213227" r:id="rId1151"/>
        </w:object>
      </w:r>
      <w:r>
        <w:t xml:space="preserve">) is given </w:t>
      </w:r>
      <w:proofErr w:type="gramStart"/>
      <w:r>
        <w:t xml:space="preserve">by </w:t>
      </w:r>
      <w:proofErr w:type="gramEnd"/>
      <w:r w:rsidR="006C2049" w:rsidRPr="006C2049">
        <w:rPr>
          <w:position w:val="-28"/>
        </w:rPr>
        <w:object w:dxaOrig="3060" w:dyaOrig="680" w14:anchorId="147BDD7C">
          <v:shape id="_x0000_i4201" type="#_x0000_t75" style="width:153pt;height:34pt" o:ole="">
            <v:imagedata r:id="rId1152" o:title=""/>
          </v:shape>
          <o:OLEObject Type="Embed" ProgID="Equation.DSMT4" ShapeID="_x0000_i4201" DrawAspect="Content" ObjectID="_1470213228" r:id="rId1153"/>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w:t>
      </w:r>
      <w:proofErr w:type="gramStart"/>
      <w:r>
        <w:t>alpha&gt;</w:t>
      </w:r>
      <w:proofErr w:type="gramEnd"/>
      <w:r>
        <w: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3024" w:name="_Toc268297789"/>
      <w:r>
        <w:lastRenderedPageBreak/>
        <w:t>Referentially Transversely Isotropic Permeability</w:t>
      </w:r>
      <w:bookmarkEnd w:id="3024"/>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172"/>
        <w:gridCol w:w="1040"/>
      </w:tblGrid>
      <w:tr w:rsidR="00D43B68" w14:paraId="7A6B3A78" w14:textId="07321F7A" w:rsidTr="008C20E4">
        <w:tc>
          <w:tcPr>
            <w:tcW w:w="712" w:type="pct"/>
            <w:shd w:val="clear" w:color="auto" w:fill="auto"/>
          </w:tcPr>
          <w:p w14:paraId="1967707C" w14:textId="77777777" w:rsidR="00D43B68" w:rsidRDefault="00D43B68" w:rsidP="006A0BC1">
            <w:pPr>
              <w:pStyle w:val="code"/>
            </w:pPr>
            <w:r>
              <w:t>&lt;perm0&gt;</w:t>
            </w:r>
          </w:p>
        </w:tc>
        <w:tc>
          <w:tcPr>
            <w:tcW w:w="3745" w:type="pct"/>
            <w:shd w:val="clear" w:color="auto" w:fill="auto"/>
          </w:tcPr>
          <w:p w14:paraId="3052FAC6" w14:textId="358DF7C1" w:rsidR="00D43B68" w:rsidRDefault="00D43B68" w:rsidP="006C2049">
            <w:r>
              <w:t xml:space="preserve">isotropic hydraulic permeability </w:t>
            </w:r>
            <w:r w:rsidR="006C2049" w:rsidRPr="006C2049">
              <w:rPr>
                <w:position w:val="-12"/>
              </w:rPr>
              <w:object w:dxaOrig="340" w:dyaOrig="360" w14:anchorId="5C5A6A2D">
                <v:shape id="_x0000_i4204" type="#_x0000_t75" style="width:17pt;height:18pt" o:ole="">
                  <v:imagedata r:id="rId1154" o:title=""/>
                </v:shape>
                <o:OLEObject Type="Embed" ProgID="Equation.DSMT4" ShapeID="_x0000_i4204" DrawAspect="Content" ObjectID="_1470213229" r:id="rId1155"/>
              </w:object>
            </w:r>
          </w:p>
        </w:tc>
        <w:tc>
          <w:tcPr>
            <w:tcW w:w="543" w:type="pct"/>
          </w:tcPr>
          <w:p w14:paraId="28EE3E20" w14:textId="5E10F6D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0AB3B1D" w14:textId="56D20AF2" w:rsidTr="008C20E4">
        <w:tc>
          <w:tcPr>
            <w:tcW w:w="712" w:type="pct"/>
            <w:shd w:val="clear" w:color="auto" w:fill="auto"/>
          </w:tcPr>
          <w:p w14:paraId="7EAF04CD" w14:textId="77777777" w:rsidR="00D43B68" w:rsidRDefault="00D43B68" w:rsidP="006A0BC1">
            <w:pPr>
              <w:pStyle w:val="code"/>
            </w:pPr>
            <w:r>
              <w:t>&lt;perm1A&gt;</w:t>
            </w:r>
          </w:p>
        </w:tc>
        <w:tc>
          <w:tcPr>
            <w:tcW w:w="3745" w:type="pct"/>
            <w:shd w:val="clear" w:color="auto" w:fill="auto"/>
          </w:tcPr>
          <w:p w14:paraId="1B582C61" w14:textId="34B42EAF" w:rsidR="00D43B68" w:rsidRPr="00006A43" w:rsidRDefault="00D43B68" w:rsidP="006C2049">
            <w:r>
              <w:t xml:space="preserve">axial hydraulic permeability </w:t>
            </w:r>
            <w:r w:rsidR="006C2049" w:rsidRPr="006C2049">
              <w:rPr>
                <w:position w:val="-12"/>
              </w:rPr>
              <w:object w:dxaOrig="300" w:dyaOrig="380" w14:anchorId="4080C161">
                <v:shape id="_x0000_i4208" type="#_x0000_t75" style="width:15pt;height:19pt" o:ole="">
                  <v:imagedata r:id="rId1156" o:title=""/>
                </v:shape>
                <o:OLEObject Type="Embed" ProgID="Equation.DSMT4" ShapeID="_x0000_i4208" DrawAspect="Content" ObjectID="_1470213230" r:id="rId1157"/>
              </w:object>
            </w:r>
          </w:p>
        </w:tc>
        <w:tc>
          <w:tcPr>
            <w:tcW w:w="543" w:type="pct"/>
          </w:tcPr>
          <w:p w14:paraId="52FABE07" w14:textId="4BDA78EF"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7A3355A9" w14:textId="785903C2" w:rsidTr="008C20E4">
        <w:tc>
          <w:tcPr>
            <w:tcW w:w="712" w:type="pct"/>
            <w:shd w:val="clear" w:color="auto" w:fill="auto"/>
          </w:tcPr>
          <w:p w14:paraId="64079203" w14:textId="77777777" w:rsidR="00D43B68" w:rsidRDefault="00D43B68" w:rsidP="006A0BC1">
            <w:pPr>
              <w:pStyle w:val="code"/>
            </w:pPr>
            <w:r>
              <w:t>&lt;perm2A&gt;</w:t>
            </w:r>
          </w:p>
        </w:tc>
        <w:tc>
          <w:tcPr>
            <w:tcW w:w="3745" w:type="pct"/>
            <w:shd w:val="clear" w:color="auto" w:fill="auto"/>
          </w:tcPr>
          <w:p w14:paraId="11796C10" w14:textId="32741ED2" w:rsidR="00D43B68" w:rsidRDefault="00D43B68" w:rsidP="006C2049">
            <w:r>
              <w:t xml:space="preserve">axial hydraulic permeability </w:t>
            </w:r>
            <w:r w:rsidR="006C2049" w:rsidRPr="006C2049">
              <w:rPr>
                <w:position w:val="-12"/>
              </w:rPr>
              <w:object w:dxaOrig="340" w:dyaOrig="380" w14:anchorId="336EDE6F">
                <v:shape id="_x0000_i4212" type="#_x0000_t75" style="width:17pt;height:19pt" o:ole="">
                  <v:imagedata r:id="rId1158" o:title=""/>
                </v:shape>
                <o:OLEObject Type="Embed" ProgID="Equation.DSMT4" ShapeID="_x0000_i4212" DrawAspect="Content" ObjectID="_1470213231" r:id="rId1159"/>
              </w:object>
            </w:r>
          </w:p>
        </w:tc>
        <w:tc>
          <w:tcPr>
            <w:tcW w:w="543" w:type="pct"/>
          </w:tcPr>
          <w:p w14:paraId="09F214ED" w14:textId="175E591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84E26EF" w14:textId="27198DDC" w:rsidTr="008C20E4">
        <w:tc>
          <w:tcPr>
            <w:tcW w:w="712" w:type="pct"/>
            <w:shd w:val="clear" w:color="auto" w:fill="auto"/>
          </w:tcPr>
          <w:p w14:paraId="1E6A28E9" w14:textId="77777777" w:rsidR="00D43B68" w:rsidRDefault="00D43B68" w:rsidP="006A0BC1">
            <w:pPr>
              <w:pStyle w:val="code"/>
            </w:pPr>
            <w:r>
              <w:t>&lt;perm1T&gt;</w:t>
            </w:r>
          </w:p>
        </w:tc>
        <w:tc>
          <w:tcPr>
            <w:tcW w:w="3745" w:type="pct"/>
            <w:shd w:val="clear" w:color="auto" w:fill="auto"/>
          </w:tcPr>
          <w:p w14:paraId="69B03780" w14:textId="23845381" w:rsidR="00D43B68" w:rsidRDefault="00D43B68" w:rsidP="006C2049">
            <w:r>
              <w:t xml:space="preserve">transverse hydraulic permeability </w:t>
            </w:r>
            <w:r w:rsidR="006C2049" w:rsidRPr="006C2049">
              <w:rPr>
                <w:position w:val="-12"/>
              </w:rPr>
              <w:object w:dxaOrig="300" w:dyaOrig="380" w14:anchorId="1C998ACA">
                <v:shape id="_x0000_i4216" type="#_x0000_t75" style="width:15pt;height:19pt" o:ole="">
                  <v:imagedata r:id="rId1160" o:title=""/>
                </v:shape>
                <o:OLEObject Type="Embed" ProgID="Equation.DSMT4" ShapeID="_x0000_i4216" DrawAspect="Content" ObjectID="_1470213232" r:id="rId1161"/>
              </w:object>
            </w:r>
          </w:p>
        </w:tc>
        <w:tc>
          <w:tcPr>
            <w:tcW w:w="543" w:type="pct"/>
          </w:tcPr>
          <w:p w14:paraId="1A63E885" w14:textId="198BBEC4"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059D149E" w14:textId="05DC079E" w:rsidTr="008C20E4">
        <w:tc>
          <w:tcPr>
            <w:tcW w:w="712" w:type="pct"/>
            <w:shd w:val="clear" w:color="auto" w:fill="auto"/>
          </w:tcPr>
          <w:p w14:paraId="593854D9" w14:textId="77777777" w:rsidR="00D43B68" w:rsidRDefault="00D43B68" w:rsidP="006A0BC1">
            <w:pPr>
              <w:pStyle w:val="code"/>
            </w:pPr>
            <w:r>
              <w:t>&lt;perm2T&gt;</w:t>
            </w:r>
          </w:p>
        </w:tc>
        <w:tc>
          <w:tcPr>
            <w:tcW w:w="3745" w:type="pct"/>
            <w:shd w:val="clear" w:color="auto" w:fill="auto"/>
          </w:tcPr>
          <w:p w14:paraId="611BE13F" w14:textId="0DC4E3FF" w:rsidR="00D43B68" w:rsidRDefault="00D43B68" w:rsidP="006C2049">
            <w:r>
              <w:t xml:space="preserve">transverse hydraulic permeability </w:t>
            </w:r>
            <w:r w:rsidR="006C2049" w:rsidRPr="006C2049">
              <w:rPr>
                <w:position w:val="-12"/>
              </w:rPr>
              <w:object w:dxaOrig="340" w:dyaOrig="380" w14:anchorId="4D104A84">
                <v:shape id="_x0000_i4220" type="#_x0000_t75" style="width:17pt;height:19pt" o:ole="">
                  <v:imagedata r:id="rId1162" o:title=""/>
                </v:shape>
                <o:OLEObject Type="Embed" ProgID="Equation.DSMT4" ShapeID="_x0000_i4220" DrawAspect="Content" ObjectID="_1470213233" r:id="rId1163"/>
              </w:object>
            </w:r>
          </w:p>
        </w:tc>
        <w:tc>
          <w:tcPr>
            <w:tcW w:w="543" w:type="pct"/>
          </w:tcPr>
          <w:p w14:paraId="651CEEF2" w14:textId="212213A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DDB952E" w14:textId="22079CBF" w:rsidTr="008C20E4">
        <w:tc>
          <w:tcPr>
            <w:tcW w:w="712" w:type="pct"/>
            <w:shd w:val="clear" w:color="auto" w:fill="auto"/>
          </w:tcPr>
          <w:p w14:paraId="762CA5FF" w14:textId="77777777" w:rsidR="00D43B68" w:rsidRDefault="00D43B68" w:rsidP="006A0BC1">
            <w:pPr>
              <w:pStyle w:val="code"/>
            </w:pPr>
            <w:r>
              <w:t>&lt;M0&gt;</w:t>
            </w:r>
          </w:p>
        </w:tc>
        <w:tc>
          <w:tcPr>
            <w:tcW w:w="3745" w:type="pct"/>
            <w:shd w:val="clear" w:color="auto" w:fill="auto"/>
          </w:tcPr>
          <w:p w14:paraId="29E9151C" w14:textId="6971587E" w:rsidR="00D43B68" w:rsidRDefault="00D43B68" w:rsidP="006C2049">
            <w:r>
              <w:t xml:space="preserve">isotropic exponential strain-dependence coefficient </w:t>
            </w:r>
            <w:r w:rsidR="006C2049" w:rsidRPr="006C2049">
              <w:rPr>
                <w:position w:val="-12"/>
              </w:rPr>
              <w:object w:dxaOrig="380" w:dyaOrig="360" w14:anchorId="54758D42">
                <v:shape id="_x0000_i4225" type="#_x0000_t75" style="width:19pt;height:18pt" o:ole="">
                  <v:imagedata r:id="rId1164" o:title=""/>
                </v:shape>
                <o:OLEObject Type="Embed" ProgID="Equation.DSMT4" ShapeID="_x0000_i4225" DrawAspect="Content" ObjectID="_1470213234" r:id="rId1165"/>
              </w:object>
            </w:r>
            <w:r>
              <w:t xml:space="preserve"> (</w:t>
            </w:r>
            <w:r w:rsidR="006C2049" w:rsidRPr="006C2049">
              <w:rPr>
                <w:position w:val="-12"/>
              </w:rPr>
              <w:object w:dxaOrig="760" w:dyaOrig="360" w14:anchorId="1E31A98B">
                <v:shape id="_x0000_i4231" type="#_x0000_t75" style="width:38pt;height:18pt" o:ole="">
                  <v:imagedata r:id="rId1166" o:title=""/>
                </v:shape>
                <o:OLEObject Type="Embed" ProgID="Equation.DSMT4" ShapeID="_x0000_i4231" DrawAspect="Content" ObjectID="_1470213235" r:id="rId1167"/>
              </w:object>
            </w:r>
            <w:r>
              <w:t>)</w:t>
            </w:r>
          </w:p>
        </w:tc>
        <w:tc>
          <w:tcPr>
            <w:tcW w:w="543" w:type="pct"/>
          </w:tcPr>
          <w:p w14:paraId="19151545" w14:textId="3359058C" w:rsidR="00D43B68" w:rsidRDefault="00D43B68" w:rsidP="00AF2221">
            <w:r>
              <w:t>[ ]</w:t>
            </w:r>
          </w:p>
        </w:tc>
      </w:tr>
      <w:tr w:rsidR="00D43B68" w14:paraId="3F4F542E" w14:textId="58DDAF4A" w:rsidTr="008C20E4">
        <w:tc>
          <w:tcPr>
            <w:tcW w:w="712" w:type="pct"/>
            <w:shd w:val="clear" w:color="auto" w:fill="auto"/>
          </w:tcPr>
          <w:p w14:paraId="1BF706E4" w14:textId="77777777" w:rsidR="00D43B68" w:rsidRDefault="00D43B68" w:rsidP="006A0BC1">
            <w:pPr>
              <w:pStyle w:val="code"/>
            </w:pPr>
            <w:r>
              <w:t>&lt;MA&gt;</w:t>
            </w:r>
          </w:p>
        </w:tc>
        <w:tc>
          <w:tcPr>
            <w:tcW w:w="3745" w:type="pct"/>
            <w:shd w:val="clear" w:color="auto" w:fill="auto"/>
          </w:tcPr>
          <w:p w14:paraId="6ED011FF" w14:textId="38A6D088" w:rsidR="00D43B68" w:rsidRPr="00C526D6" w:rsidRDefault="00D43B68" w:rsidP="006C2049">
            <w:r>
              <w:t xml:space="preserve">axial exponential strain-dependence coefficient </w:t>
            </w:r>
            <w:r w:rsidR="006C2049" w:rsidRPr="006C2049">
              <w:rPr>
                <w:position w:val="-12"/>
              </w:rPr>
              <w:object w:dxaOrig="400" w:dyaOrig="360" w14:anchorId="5DB01BAB">
                <v:shape id="_x0000_i4236" type="#_x0000_t75" style="width:20pt;height:18pt" o:ole="">
                  <v:imagedata r:id="rId1168" o:title=""/>
                </v:shape>
                <o:OLEObject Type="Embed" ProgID="Equation.DSMT4" ShapeID="_x0000_i4236" DrawAspect="Content" ObjectID="_1470213236" r:id="rId1169"/>
              </w:object>
            </w:r>
            <w:r>
              <w:t xml:space="preserve"> (</w:t>
            </w:r>
            <w:r w:rsidR="006C2049" w:rsidRPr="006C2049">
              <w:rPr>
                <w:position w:val="-12"/>
              </w:rPr>
              <w:object w:dxaOrig="780" w:dyaOrig="360" w14:anchorId="1FC33445">
                <v:shape id="_x0000_i4242" type="#_x0000_t75" style="width:39pt;height:18pt" o:ole="">
                  <v:imagedata r:id="rId1170" o:title=""/>
                </v:shape>
                <o:OLEObject Type="Embed" ProgID="Equation.DSMT4" ShapeID="_x0000_i4242" DrawAspect="Content" ObjectID="_1470213237" r:id="rId1171"/>
              </w:object>
            </w:r>
            <w:r>
              <w:t>)</w:t>
            </w:r>
          </w:p>
        </w:tc>
        <w:tc>
          <w:tcPr>
            <w:tcW w:w="543" w:type="pct"/>
          </w:tcPr>
          <w:p w14:paraId="4B9A7EB4" w14:textId="7936ACD0" w:rsidR="00D43B68" w:rsidRDefault="00D43B68" w:rsidP="00AF2221">
            <w:r>
              <w:t>[ ]</w:t>
            </w:r>
          </w:p>
        </w:tc>
      </w:tr>
      <w:tr w:rsidR="00D43B68" w14:paraId="222E8034" w14:textId="00FB8A8C" w:rsidTr="008C20E4">
        <w:tc>
          <w:tcPr>
            <w:tcW w:w="712" w:type="pct"/>
            <w:shd w:val="clear" w:color="auto" w:fill="auto"/>
          </w:tcPr>
          <w:p w14:paraId="615D3BF4" w14:textId="77777777" w:rsidR="00D43B68" w:rsidRDefault="00D43B68" w:rsidP="006A0BC1">
            <w:pPr>
              <w:pStyle w:val="code"/>
            </w:pPr>
            <w:r>
              <w:t>&lt;MT&gt;</w:t>
            </w:r>
          </w:p>
        </w:tc>
        <w:tc>
          <w:tcPr>
            <w:tcW w:w="3745" w:type="pct"/>
            <w:shd w:val="clear" w:color="auto" w:fill="auto"/>
          </w:tcPr>
          <w:p w14:paraId="50D1F846" w14:textId="02914BC5" w:rsidR="00D43B68" w:rsidRDefault="00D43B68" w:rsidP="006C2049">
            <w:r>
              <w:t xml:space="preserve">transverse exponential strain-dependence coefficient </w:t>
            </w:r>
            <w:r w:rsidR="006C2049" w:rsidRPr="006C2049">
              <w:rPr>
                <w:position w:val="-12"/>
              </w:rPr>
              <w:object w:dxaOrig="400" w:dyaOrig="360" w14:anchorId="12E6FA6E">
                <v:shape id="_x0000_i4247" type="#_x0000_t75" style="width:20pt;height:18pt" o:ole="">
                  <v:imagedata r:id="rId1172" o:title=""/>
                </v:shape>
                <o:OLEObject Type="Embed" ProgID="Equation.DSMT4" ShapeID="_x0000_i4247" DrawAspect="Content" ObjectID="_1470213238" r:id="rId1173"/>
              </w:object>
            </w:r>
            <w:r>
              <w:t xml:space="preserve"> (</w:t>
            </w:r>
            <w:r w:rsidR="006C2049" w:rsidRPr="006C2049">
              <w:rPr>
                <w:position w:val="-12"/>
              </w:rPr>
              <w:object w:dxaOrig="760" w:dyaOrig="360" w14:anchorId="69AD761A">
                <v:shape id="_x0000_i4253" type="#_x0000_t75" style="width:38pt;height:18pt" o:ole="">
                  <v:imagedata r:id="rId1174" o:title=""/>
                </v:shape>
                <o:OLEObject Type="Embed" ProgID="Equation.DSMT4" ShapeID="_x0000_i4253" DrawAspect="Content" ObjectID="_1470213239" r:id="rId1175"/>
              </w:object>
            </w:r>
            <w:r>
              <w:t>)</w:t>
            </w:r>
          </w:p>
        </w:tc>
        <w:tc>
          <w:tcPr>
            <w:tcW w:w="543" w:type="pct"/>
          </w:tcPr>
          <w:p w14:paraId="4CFED774" w14:textId="4190A96A" w:rsidR="00D43B68" w:rsidRDefault="00D43B68" w:rsidP="00AF2221">
            <w:r>
              <w:t>[ ]</w:t>
            </w:r>
          </w:p>
        </w:tc>
      </w:tr>
      <w:tr w:rsidR="00D43B68" w14:paraId="23411DDA" w14:textId="679C58A1" w:rsidTr="008C20E4">
        <w:tc>
          <w:tcPr>
            <w:tcW w:w="712" w:type="pct"/>
            <w:shd w:val="clear" w:color="auto" w:fill="auto"/>
          </w:tcPr>
          <w:p w14:paraId="6CF91E82" w14:textId="77777777" w:rsidR="00D43B68" w:rsidRDefault="00D43B68" w:rsidP="006A0BC1">
            <w:pPr>
              <w:pStyle w:val="code"/>
            </w:pPr>
            <w:r>
              <w:t>&lt;alpha0&gt;</w:t>
            </w:r>
          </w:p>
        </w:tc>
        <w:tc>
          <w:tcPr>
            <w:tcW w:w="3745" w:type="pct"/>
            <w:shd w:val="clear" w:color="auto" w:fill="auto"/>
          </w:tcPr>
          <w:p w14:paraId="2C145657" w14:textId="72F65FF5" w:rsidR="00D43B68" w:rsidRDefault="00D43B68" w:rsidP="006C2049">
            <w:r>
              <w:t xml:space="preserve">isotropic power-law exponent </w:t>
            </w:r>
            <w:r w:rsidR="006C2049" w:rsidRPr="006C2049">
              <w:rPr>
                <w:position w:val="-12"/>
              </w:rPr>
              <w:object w:dxaOrig="300" w:dyaOrig="360" w14:anchorId="7D578658">
                <v:shape id="_x0000_i4258" type="#_x0000_t75" style="width:15pt;height:18pt" o:ole="">
                  <v:imagedata r:id="rId1176" o:title=""/>
                </v:shape>
                <o:OLEObject Type="Embed" ProgID="Equation.DSMT4" ShapeID="_x0000_i4258" DrawAspect="Content" ObjectID="_1470213240" r:id="rId1177"/>
              </w:object>
            </w:r>
            <w:r>
              <w:t xml:space="preserve"> (</w:t>
            </w:r>
            <w:r w:rsidR="006C2049" w:rsidRPr="006C2049">
              <w:rPr>
                <w:position w:val="-12"/>
              </w:rPr>
              <w:object w:dxaOrig="660" w:dyaOrig="360" w14:anchorId="16349ADD">
                <v:shape id="_x0000_i4264" type="#_x0000_t75" style="width:33pt;height:18pt" o:ole="">
                  <v:imagedata r:id="rId1178" o:title=""/>
                </v:shape>
                <o:OLEObject Type="Embed" ProgID="Equation.DSMT4" ShapeID="_x0000_i4264" DrawAspect="Content" ObjectID="_1470213241" r:id="rId1179"/>
              </w:object>
            </w:r>
            <w:r>
              <w:t>)</w:t>
            </w:r>
          </w:p>
        </w:tc>
        <w:tc>
          <w:tcPr>
            <w:tcW w:w="543" w:type="pct"/>
          </w:tcPr>
          <w:p w14:paraId="7400F579" w14:textId="65C0191A" w:rsidR="00D43B68" w:rsidRDefault="00D43B68" w:rsidP="00AF2221">
            <w:r>
              <w:t>[ ]</w:t>
            </w:r>
          </w:p>
        </w:tc>
      </w:tr>
      <w:tr w:rsidR="00D43B68" w14:paraId="333AE918" w14:textId="63D60CC1" w:rsidTr="008C20E4">
        <w:tc>
          <w:tcPr>
            <w:tcW w:w="712" w:type="pct"/>
            <w:shd w:val="clear" w:color="auto" w:fill="auto"/>
          </w:tcPr>
          <w:p w14:paraId="1422EA4C" w14:textId="77777777" w:rsidR="00D43B68" w:rsidRDefault="00D43B68" w:rsidP="006A0BC1">
            <w:pPr>
              <w:pStyle w:val="code"/>
            </w:pPr>
            <w:r>
              <w:t>&lt;alphaA&gt;</w:t>
            </w:r>
          </w:p>
        </w:tc>
        <w:tc>
          <w:tcPr>
            <w:tcW w:w="3745" w:type="pct"/>
            <w:shd w:val="clear" w:color="auto" w:fill="auto"/>
          </w:tcPr>
          <w:p w14:paraId="1A831EA2" w14:textId="1BF3F089" w:rsidR="00D43B68" w:rsidRDefault="00D43B68" w:rsidP="006C2049">
            <w:r>
              <w:t xml:space="preserve">axial power-law exponent </w:t>
            </w:r>
            <w:r w:rsidR="006C2049" w:rsidRPr="006C2049">
              <w:rPr>
                <w:position w:val="-12"/>
              </w:rPr>
              <w:object w:dxaOrig="320" w:dyaOrig="360" w14:anchorId="2A2AB332">
                <v:shape id="_x0000_i4269" type="#_x0000_t75" style="width:16pt;height:18pt" o:ole="">
                  <v:imagedata r:id="rId1180" o:title=""/>
                </v:shape>
                <o:OLEObject Type="Embed" ProgID="Equation.DSMT4" ShapeID="_x0000_i4269" DrawAspect="Content" ObjectID="_1470213242" r:id="rId1181"/>
              </w:object>
            </w:r>
            <w:r>
              <w:t xml:space="preserve"> (</w:t>
            </w:r>
            <w:r w:rsidR="006C2049" w:rsidRPr="006C2049">
              <w:rPr>
                <w:position w:val="-12"/>
              </w:rPr>
              <w:object w:dxaOrig="700" w:dyaOrig="360" w14:anchorId="4D99A018">
                <v:shape id="_x0000_i4275" type="#_x0000_t75" style="width:35pt;height:18pt" o:ole="">
                  <v:imagedata r:id="rId1182" o:title=""/>
                </v:shape>
                <o:OLEObject Type="Embed" ProgID="Equation.DSMT4" ShapeID="_x0000_i4275" DrawAspect="Content" ObjectID="_1470213243" r:id="rId1183"/>
              </w:object>
            </w:r>
            <w:r>
              <w:t>)</w:t>
            </w:r>
          </w:p>
        </w:tc>
        <w:tc>
          <w:tcPr>
            <w:tcW w:w="543" w:type="pct"/>
          </w:tcPr>
          <w:p w14:paraId="25B4343D" w14:textId="158FF33C" w:rsidR="00D43B68" w:rsidRDefault="00D43B68" w:rsidP="00AF2221">
            <w:r>
              <w:t>[ ]</w:t>
            </w:r>
          </w:p>
        </w:tc>
      </w:tr>
      <w:tr w:rsidR="00D43B68" w14:paraId="2CB1E51E" w14:textId="0D44BFC3" w:rsidTr="008C20E4">
        <w:tc>
          <w:tcPr>
            <w:tcW w:w="712" w:type="pct"/>
            <w:shd w:val="clear" w:color="auto" w:fill="auto"/>
          </w:tcPr>
          <w:p w14:paraId="760D190E" w14:textId="77777777" w:rsidR="00D43B68" w:rsidRDefault="00D43B68" w:rsidP="006A0BC1">
            <w:pPr>
              <w:pStyle w:val="code"/>
            </w:pPr>
            <w:r>
              <w:t>&lt;alphaT&gt;</w:t>
            </w:r>
          </w:p>
        </w:tc>
        <w:tc>
          <w:tcPr>
            <w:tcW w:w="3745" w:type="pct"/>
            <w:shd w:val="clear" w:color="auto" w:fill="auto"/>
          </w:tcPr>
          <w:p w14:paraId="6F871808" w14:textId="0A6FE5CE" w:rsidR="00D43B68" w:rsidRDefault="00D43B68" w:rsidP="006C2049">
            <w:r>
              <w:t xml:space="preserve">transverse power-law exponent </w:t>
            </w:r>
            <w:r w:rsidR="006C2049" w:rsidRPr="006C2049">
              <w:rPr>
                <w:position w:val="-12"/>
              </w:rPr>
              <w:object w:dxaOrig="320" w:dyaOrig="360" w14:anchorId="42FDA3D7">
                <v:shape id="_x0000_i4280" type="#_x0000_t75" style="width:16pt;height:18pt" o:ole="">
                  <v:imagedata r:id="rId1184" o:title=""/>
                </v:shape>
                <o:OLEObject Type="Embed" ProgID="Equation.DSMT4" ShapeID="_x0000_i4280" DrawAspect="Content" ObjectID="_1470213244" r:id="rId1185"/>
              </w:object>
            </w:r>
            <w:r>
              <w:t xml:space="preserve"> (</w:t>
            </w:r>
            <w:r w:rsidR="006C2049" w:rsidRPr="006C2049">
              <w:rPr>
                <w:position w:val="-12"/>
              </w:rPr>
              <w:object w:dxaOrig="680" w:dyaOrig="360" w14:anchorId="4D5BEB38">
                <v:shape id="_x0000_i4286" type="#_x0000_t75" style="width:34pt;height:18pt" o:ole="">
                  <v:imagedata r:id="rId1186" o:title=""/>
                </v:shape>
                <o:OLEObject Type="Embed" ProgID="Equation.DSMT4" ShapeID="_x0000_i4286" DrawAspect="Content" ObjectID="_1470213245" r:id="rId1187"/>
              </w:object>
            </w:r>
            <w:r>
              <w:t>)</w:t>
            </w:r>
          </w:p>
        </w:tc>
        <w:tc>
          <w:tcPr>
            <w:tcW w:w="543" w:type="pct"/>
          </w:tcPr>
          <w:p w14:paraId="217D46C7" w14:textId="4E72F0C7" w:rsidR="00D43B68" w:rsidRDefault="00D43B68" w:rsidP="00AF2221">
            <w:r>
              <w:t>[ ]</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2E41901F" w:rsidR="006A0BC1" w:rsidRDefault="006A0BC1" w:rsidP="006A0BC1">
      <w:pPr>
        <w:pStyle w:val="MTDisplayEquation"/>
      </w:pPr>
      <w:r>
        <w:tab/>
      </w:r>
      <w:r w:rsidR="006C2049" w:rsidRPr="006C2049">
        <w:rPr>
          <w:position w:val="-114"/>
        </w:rPr>
        <w:object w:dxaOrig="6540" w:dyaOrig="2439" w14:anchorId="60957510">
          <v:shape id="_x0000_i4290" type="#_x0000_t75" style="width:327pt;height:122pt" o:ole="">
            <v:imagedata r:id="rId1188" o:title=""/>
          </v:shape>
          <o:OLEObject Type="Embed" ProgID="Equation.DSMT4" ShapeID="_x0000_i4290" DrawAspect="Content" ObjectID="_1470213246" r:id="rId1189"/>
        </w:object>
      </w:r>
      <w:r>
        <w:t>,</w:t>
      </w:r>
    </w:p>
    <w:p w14:paraId="35B6873E" w14:textId="3AAFFFDF" w:rsidR="006A0BC1" w:rsidRDefault="006A0BC1" w:rsidP="006A0BC1">
      <w:proofErr w:type="gramStart"/>
      <w:r>
        <w:t>where</w:t>
      </w:r>
      <w:proofErr w:type="gramEnd"/>
      <w:r>
        <w:t xml:space="preserve"> </w:t>
      </w:r>
      <w:r w:rsidR="006C2049" w:rsidRPr="006C2049">
        <w:rPr>
          <w:position w:val="-6"/>
        </w:rPr>
        <w:object w:dxaOrig="220" w:dyaOrig="279" w14:anchorId="6B90C830">
          <v:shape id="_x0000_i4293" type="#_x0000_t75" style="width:11pt;height:14pt" o:ole="">
            <v:imagedata r:id="rId1190" o:title=""/>
          </v:shape>
          <o:OLEObject Type="Embed" ProgID="Equation.DSMT4" ShapeID="_x0000_i4293" DrawAspect="Content" ObjectID="_1470213247" r:id="rId1191"/>
        </w:object>
      </w:r>
      <w:r>
        <w:t xml:space="preserve"> is the </w:t>
      </w:r>
      <w:r w:rsidR="008B53FE">
        <w:t xml:space="preserve">Jacobian </w:t>
      </w:r>
      <w:r>
        <w:t xml:space="preserve">of the deformation, i.e. </w:t>
      </w:r>
      <w:r w:rsidR="006C2049" w:rsidRPr="006C2049">
        <w:rPr>
          <w:position w:val="-6"/>
        </w:rPr>
        <w:object w:dxaOrig="940" w:dyaOrig="279" w14:anchorId="19A73C77">
          <v:shape id="_x0000_i4296" type="#_x0000_t75" style="width:47pt;height:14pt" o:ole="">
            <v:imagedata r:id="rId1192" o:title=""/>
          </v:shape>
          <o:OLEObject Type="Embed" ProgID="Equation.DSMT4" ShapeID="_x0000_i4296" DrawAspect="Content" ObjectID="_1470213248" r:id="rId1193"/>
        </w:object>
      </w:r>
      <w:r>
        <w:t xml:space="preserve"> where</w:t>
      </w:r>
      <w:r>
        <w:rPr>
          <w:b/>
        </w:rPr>
        <w:t xml:space="preserve"> </w:t>
      </w:r>
      <w:r w:rsidR="006C2049" w:rsidRPr="006C2049">
        <w:rPr>
          <w:b/>
          <w:position w:val="-4"/>
        </w:rPr>
        <w:object w:dxaOrig="220" w:dyaOrig="260" w14:anchorId="145035B2">
          <v:shape id="_x0000_i4299" type="#_x0000_t75" style="width:11pt;height:13pt" o:ole="">
            <v:imagedata r:id="rId1194" o:title=""/>
          </v:shape>
          <o:OLEObject Type="Embed" ProgID="Equation.DSMT4" ShapeID="_x0000_i4299" DrawAspect="Content" ObjectID="_1470213249" r:id="rId1195"/>
        </w:object>
      </w:r>
      <w:r w:rsidRPr="00C526D6">
        <w:t xml:space="preserve"> </w:t>
      </w:r>
      <w:r>
        <w:t xml:space="preserve">is the deformation gradient, and </w:t>
      </w:r>
      <w:r w:rsidR="006C2049" w:rsidRPr="006C2049">
        <w:rPr>
          <w:position w:val="-6"/>
        </w:rPr>
        <w:object w:dxaOrig="960" w:dyaOrig="320" w14:anchorId="4A85C41C">
          <v:shape id="_x0000_i4302" type="#_x0000_t75" style="width:48pt;height:16pt" o:ole="">
            <v:imagedata r:id="rId1196" o:title=""/>
          </v:shape>
          <o:OLEObject Type="Embed" ProgID="Equation.DSMT4" ShapeID="_x0000_i4302" DrawAspect="Content" ObjectID="_1470213250" r:id="rId1197"/>
        </w:object>
      </w:r>
      <w:r>
        <w:t xml:space="preserve"> is the left Cauchy-Green tensor.  </w:t>
      </w:r>
      <w:r w:rsidR="006C2049" w:rsidRPr="006C2049">
        <w:rPr>
          <w:position w:val="-4"/>
        </w:rPr>
        <w:object w:dxaOrig="279" w:dyaOrig="200" w14:anchorId="2922AC1E">
          <v:shape id="_x0000_i4305" type="#_x0000_t75" style="width:14pt;height:10pt" o:ole="">
            <v:imagedata r:id="rId1198" o:title=""/>
          </v:shape>
          <o:OLEObject Type="Embed" ProgID="Equation.DSMT4" ShapeID="_x0000_i4305" DrawAspect="Content" ObjectID="_1470213251" r:id="rId1199"/>
        </w:object>
      </w:r>
      <w:r>
        <w:t xml:space="preserve"> </w:t>
      </w:r>
      <w:proofErr w:type="gramStart"/>
      <w:r>
        <w:t>is</w:t>
      </w:r>
      <w:proofErr w:type="gramEnd"/>
      <w:r>
        <w:t xml:space="preserve"> a second order tensor representing the spatial structural tensor describing the axial direction, given by</w:t>
      </w:r>
    </w:p>
    <w:p w14:paraId="366F1CC8" w14:textId="46F5827C" w:rsidR="006A0BC1" w:rsidRDefault="006A0BC1" w:rsidP="006A0BC1">
      <w:pPr>
        <w:pStyle w:val="MTDisplayEquation"/>
      </w:pPr>
      <w:r>
        <w:tab/>
      </w:r>
      <w:r w:rsidR="006C2049" w:rsidRPr="006C2049">
        <w:rPr>
          <w:position w:val="-14"/>
        </w:rPr>
        <w:object w:dxaOrig="1939" w:dyaOrig="400" w14:anchorId="28BBA41A">
          <v:shape id="_x0000_i4308" type="#_x0000_t75" style="width:97pt;height:20pt" o:ole="">
            <v:imagedata r:id="rId1200" o:title=""/>
          </v:shape>
          <o:OLEObject Type="Embed" ProgID="Equation.DSMT4" ShapeID="_x0000_i4308" DrawAspect="Content" ObjectID="_1470213252" r:id="rId1201"/>
        </w:object>
      </w:r>
      <w:r>
        <w:t>,</w:t>
      </w:r>
    </w:p>
    <w:p w14:paraId="5FAFF487" w14:textId="624F3AC0" w:rsidR="006A0BC1" w:rsidRDefault="006A0BC1" w:rsidP="006A0BC1">
      <w:proofErr w:type="gramStart"/>
      <w:r>
        <w:t>where</w:t>
      </w:r>
      <w:proofErr w:type="gramEnd"/>
      <w:r>
        <w:t xml:space="preserve"> </w:t>
      </w:r>
      <w:r w:rsidR="006C2049" w:rsidRPr="006C2049">
        <w:rPr>
          <w:position w:val="-6"/>
        </w:rPr>
        <w:object w:dxaOrig="260" w:dyaOrig="279" w14:anchorId="096D2AEB">
          <v:shape id="_x0000_i4311" type="#_x0000_t75" style="width:13pt;height:14pt" o:ole="">
            <v:imagedata r:id="rId1202" o:title=""/>
          </v:shape>
          <o:OLEObject Type="Embed" ProgID="Equation.DSMT4" ShapeID="_x0000_i4311" DrawAspect="Content" ObjectID="_1470213253" r:id="rId1203"/>
        </w:object>
      </w:r>
      <w:r>
        <w:t xml:space="preserve"> is a unit vector along the axial direction (defined as described in Section </w:t>
      </w:r>
      <w:r>
        <w:fldChar w:fldCharType="begin"/>
      </w:r>
      <w:r>
        <w:instrText xml:space="preserve"> REF _Ref162429694 \r \h </w:instrText>
      </w:r>
      <w:r>
        <w:fldChar w:fldCharType="separate"/>
      </w:r>
      <w:r w:rsidR="001B13CD">
        <w:t>4.1.1</w:t>
      </w:r>
      <w:r>
        <w:fldChar w:fldCharType="end"/>
      </w:r>
      <w:r>
        <w:t>).  Note that the permeability in the reference state (</w:t>
      </w:r>
      <w:r w:rsidR="006C2049" w:rsidRPr="006C2049">
        <w:rPr>
          <w:position w:val="-4"/>
        </w:rPr>
        <w:object w:dxaOrig="560" w:dyaOrig="260" w14:anchorId="144ED08E">
          <v:shape id="_x0000_i4314" type="#_x0000_t75" style="width:28pt;height:13pt" o:ole="">
            <v:imagedata r:id="rId1204" o:title=""/>
          </v:shape>
          <o:OLEObject Type="Embed" ProgID="Equation.DSMT4" ShapeID="_x0000_i4314" DrawAspect="Content" ObjectID="_1470213254" r:id="rId1205"/>
        </w:object>
      </w:r>
      <w:r>
        <w:t xml:space="preserve">) is given </w:t>
      </w:r>
      <w:proofErr w:type="gramStart"/>
      <w:r>
        <w:t xml:space="preserve">by </w:t>
      </w:r>
      <w:proofErr w:type="gramEnd"/>
      <w:r w:rsidR="006C2049" w:rsidRPr="006C2049">
        <w:rPr>
          <w:position w:val="-16"/>
        </w:rPr>
        <w:object w:dxaOrig="4959" w:dyaOrig="440" w14:anchorId="72E9C7FF">
          <v:shape id="_x0000_i4317" type="#_x0000_t75" style="width:248pt;height:22pt" o:ole="">
            <v:imagedata r:id="rId1206" o:title=""/>
          </v:shape>
          <o:OLEObject Type="Embed" ProgID="Equation.DSMT4" ShapeID="_x0000_i4317" DrawAspect="Content" ObjectID="_1470213255" r:id="rId1207"/>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w:t>
      </w:r>
      <w:proofErr w:type="gramStart"/>
      <w:r w:rsidRPr="00B92C1F">
        <w:t>alphaA&gt;</w:t>
      </w:r>
      <w:proofErr w:type="gramEnd"/>
      <w:r w:rsidRPr="00B92C1F">
        <w:t>0.5&lt;/alphaA&gt;</w:t>
      </w:r>
    </w:p>
    <w:p w14:paraId="1C0B0898" w14:textId="77777777" w:rsidR="006A0BC1" w:rsidRDefault="006A0BC1" w:rsidP="006A0BC1">
      <w:pPr>
        <w:pStyle w:val="code"/>
      </w:pPr>
      <w:r w:rsidRPr="00B92C1F">
        <w:tab/>
      </w:r>
      <w:r>
        <w:t>&lt;</w:t>
      </w:r>
      <w:proofErr w:type="gramStart"/>
      <w:r>
        <w:t>alphaT&gt;</w:t>
      </w:r>
      <w:proofErr w:type="gramEnd"/>
      <w:r>
        <w: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3025" w:name="_Toc268297790"/>
      <w:r>
        <w:lastRenderedPageBreak/>
        <w:t>Fluid Supply Materials</w:t>
      </w:r>
      <w:bookmarkEnd w:id="3025"/>
    </w:p>
    <w:p w14:paraId="1FBAF644" w14:textId="38A33979" w:rsidR="000A3859" w:rsidRDefault="000A3859" w:rsidP="000A3859">
      <w:r>
        <w:t>Fluid supply materials may be used to simulate an external source of fluid, such as supply from microvasculature that is not modeled explicitly.  The fluid supply term</w:t>
      </w:r>
      <w:proofErr w:type="gramStart"/>
      <w:r>
        <w:t xml:space="preserve">, </w:t>
      </w:r>
      <w:proofErr w:type="gramEnd"/>
      <w:r w:rsidR="006C2049" w:rsidRPr="006C2049">
        <w:rPr>
          <w:position w:val="-10"/>
        </w:rPr>
        <w:object w:dxaOrig="320" w:dyaOrig="360" w14:anchorId="7648F204">
          <v:shape id="_x0000_i4320" type="#_x0000_t75" style="width:16pt;height:18pt" o:ole="">
            <v:imagedata r:id="rId1208" o:title=""/>
          </v:shape>
          <o:OLEObject Type="Embed" ProgID="Equation.DSMT4" ShapeID="_x0000_i4320" DrawAspect="Content" ObjectID="_1470213256" r:id="rId1209"/>
        </w:object>
      </w:r>
      <w:r>
        <w:t>, appears in the mass balance relation for the mixture,</w:t>
      </w:r>
    </w:p>
    <w:p w14:paraId="1F3E9041" w14:textId="0DEBACBE" w:rsidR="000A3859" w:rsidRDefault="000A3859" w:rsidP="007D6F0D">
      <w:pPr>
        <w:pStyle w:val="MTDisplayEquation"/>
      </w:pPr>
      <w:r>
        <w:tab/>
      </w:r>
      <w:r w:rsidR="006C2049" w:rsidRPr="006C2049">
        <w:rPr>
          <w:position w:val="-16"/>
        </w:rPr>
        <w:object w:dxaOrig="1700" w:dyaOrig="440" w14:anchorId="0E30F160">
          <v:shape id="_x0000_i4323" type="#_x0000_t75" style="width:85pt;height:22pt" o:ole="">
            <v:imagedata r:id="rId1210" o:title=""/>
          </v:shape>
          <o:OLEObject Type="Embed" ProgID="Equation.DSMT4" ShapeID="_x0000_i4323" DrawAspect="Content" ObjectID="_1470213257" r:id="rId1211"/>
        </w:object>
      </w:r>
      <w:r>
        <w:t xml:space="preserve"> .</w:t>
      </w:r>
    </w:p>
    <w:p w14:paraId="57957E99" w14:textId="44CF9F4A" w:rsidR="00F25218" w:rsidRPr="00F25218" w:rsidRDefault="006C2049">
      <w:r w:rsidRPr="006C2049">
        <w:rPr>
          <w:position w:val="-10"/>
        </w:rPr>
        <w:object w:dxaOrig="320" w:dyaOrig="360" w14:anchorId="0330BDC6">
          <v:shape id="_x0000_i4326" type="#_x0000_t75" style="width:16pt;height:18pt" o:ole="">
            <v:imagedata r:id="rId1212" o:title=""/>
          </v:shape>
          <o:OLEObject Type="Embed" ProgID="Equation.DSMT4" ShapeID="_x0000_i4326" DrawAspect="Content" ObjectID="_1470213258" r:id="rId1213"/>
        </w:object>
      </w:r>
      <w:r w:rsidR="00F25218">
        <w:t xml:space="preserve"> </w:t>
      </w:r>
      <w:proofErr w:type="gramStart"/>
      <w:r w:rsidR="00F25218">
        <w:t>has</w:t>
      </w:r>
      <w:proofErr w:type="gramEnd"/>
      <w:r w:rsidR="00F25218">
        <w:t xml:space="preserve"> units of reciprocal time</w:t>
      </w:r>
      <w:r w:rsidR="003F0FB9">
        <w:t xml:space="preserve"> [</w:t>
      </w:r>
      <w:r w:rsidR="003F0FB9" w:rsidRPr="008C20E4">
        <w:rPr>
          <w:b/>
        </w:rPr>
        <w:t>t</w:t>
      </w:r>
      <w:r w:rsidR="003F0FB9" w:rsidRPr="008C20E4">
        <w:rPr>
          <w:vertAlign w:val="superscript"/>
        </w:rPr>
        <w:t>-1</w:t>
      </w:r>
      <w:r w:rsidR="003F0FB9">
        <w:t>]</w:t>
      </w:r>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3026" w:name="_Toc268297791"/>
      <w:r>
        <w:lastRenderedPageBreak/>
        <w:t>Starling Equation</w:t>
      </w:r>
      <w:bookmarkEnd w:id="3026"/>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6540"/>
        <w:gridCol w:w="1716"/>
      </w:tblGrid>
      <w:tr w:rsidR="009E7456" w14:paraId="2249E809" w14:textId="08079949" w:rsidTr="008C20E4">
        <w:tc>
          <w:tcPr>
            <w:tcW w:w="689" w:type="pct"/>
            <w:shd w:val="clear" w:color="auto" w:fill="auto"/>
          </w:tcPr>
          <w:p w14:paraId="474958F6" w14:textId="6F49842A" w:rsidR="009E7456" w:rsidRDefault="009E7456" w:rsidP="00B04CF0">
            <w:pPr>
              <w:pStyle w:val="code"/>
            </w:pPr>
            <w:r>
              <w:t>&lt;kp&gt;</w:t>
            </w:r>
          </w:p>
        </w:tc>
        <w:tc>
          <w:tcPr>
            <w:tcW w:w="3415" w:type="pct"/>
            <w:shd w:val="clear" w:color="auto" w:fill="auto"/>
          </w:tcPr>
          <w:p w14:paraId="63E6A4B7" w14:textId="105BD2BF" w:rsidR="009E7456" w:rsidRPr="00F25218" w:rsidRDefault="009E7456" w:rsidP="006C2049">
            <w:r>
              <w:t xml:space="preserve">hydraulic filtration coefficient, </w:t>
            </w:r>
            <w:r w:rsidR="006C2049" w:rsidRPr="006C2049">
              <w:rPr>
                <w:position w:val="-14"/>
              </w:rPr>
              <w:object w:dxaOrig="279" w:dyaOrig="380" w14:anchorId="73AA9BBF">
                <v:shape id="_x0000_i4329" type="#_x0000_t75" style="width:14pt;height:19pt" o:ole="">
                  <v:imagedata r:id="rId1214" o:title=""/>
                </v:shape>
                <o:OLEObject Type="Embed" ProgID="Equation.DSMT4" ShapeID="_x0000_i4329" DrawAspect="Content" ObjectID="_1470213259" r:id="rId1215"/>
              </w:object>
            </w:r>
          </w:p>
        </w:tc>
        <w:tc>
          <w:tcPr>
            <w:tcW w:w="896" w:type="pct"/>
          </w:tcPr>
          <w:p w14:paraId="26904057" w14:textId="2E3399FD" w:rsidR="009E7456" w:rsidRDefault="009E7456"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9E7456" w14:paraId="5951E44F" w14:textId="070113A3" w:rsidTr="008C20E4">
        <w:tc>
          <w:tcPr>
            <w:tcW w:w="689" w:type="pct"/>
            <w:shd w:val="clear" w:color="auto" w:fill="auto"/>
          </w:tcPr>
          <w:p w14:paraId="085755CC" w14:textId="6ECBE1EE" w:rsidR="009E7456" w:rsidRDefault="009E7456" w:rsidP="00B04CF0">
            <w:pPr>
              <w:pStyle w:val="code"/>
            </w:pPr>
            <w:r>
              <w:t>&lt;pv&gt;</w:t>
            </w:r>
          </w:p>
        </w:tc>
        <w:tc>
          <w:tcPr>
            <w:tcW w:w="3415" w:type="pct"/>
            <w:shd w:val="clear" w:color="auto" w:fill="auto"/>
          </w:tcPr>
          <w:p w14:paraId="19833340" w14:textId="6B04FBE3" w:rsidR="009E7456" w:rsidRPr="007E29A2" w:rsidRDefault="009E7456" w:rsidP="006C2049">
            <w:r>
              <w:t xml:space="preserve">fluid pressure in external source, </w:t>
            </w:r>
            <w:r w:rsidR="006C2049" w:rsidRPr="006C2049">
              <w:rPr>
                <w:position w:val="-12"/>
              </w:rPr>
              <w:object w:dxaOrig="300" w:dyaOrig="360" w14:anchorId="44F8F0CC">
                <v:shape id="_x0000_i4333" type="#_x0000_t75" style="width:15pt;height:18pt" o:ole="">
                  <v:imagedata r:id="rId1216" o:title=""/>
                </v:shape>
                <o:OLEObject Type="Embed" ProgID="Equation.DSMT4" ShapeID="_x0000_i4333" DrawAspect="Content" ObjectID="_1470213260" r:id="rId1217"/>
              </w:object>
            </w:r>
          </w:p>
        </w:tc>
        <w:tc>
          <w:tcPr>
            <w:tcW w:w="896" w:type="pct"/>
          </w:tcPr>
          <w:p w14:paraId="4F5B1960" w14:textId="062227AF" w:rsidR="009E7456" w:rsidRDefault="009E7456" w:rsidP="00AF2221">
            <w:r>
              <w:t>[</w:t>
            </w:r>
            <w:r>
              <w:rPr>
                <w:b/>
              </w:rPr>
              <w:t>P</w:t>
            </w:r>
            <w:r>
              <w:t>]</w: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27636D8F" w:rsidR="00F25218" w:rsidRDefault="00F25218" w:rsidP="007D6F0D">
      <w:pPr>
        <w:pStyle w:val="MTDisplayEquation"/>
      </w:pPr>
      <w:r>
        <w:tab/>
      </w:r>
      <w:r w:rsidR="006C2049" w:rsidRPr="006C2049">
        <w:rPr>
          <w:position w:val="-14"/>
        </w:rPr>
        <w:object w:dxaOrig="1640" w:dyaOrig="400" w14:anchorId="546FD8D5">
          <v:shape id="_x0000_i4337" type="#_x0000_t75" style="width:82pt;height:20pt" o:ole="">
            <v:imagedata r:id="rId1218" o:title=""/>
          </v:shape>
          <o:OLEObject Type="Embed" ProgID="Equation.DSMT4" ShapeID="_x0000_i4337" DrawAspect="Content" ObjectID="_1470213261" r:id="rId1219"/>
        </w:object>
      </w:r>
      <w:r>
        <w:t xml:space="preserve"> ,</w:t>
      </w:r>
    </w:p>
    <w:p w14:paraId="1F7417A7" w14:textId="667AF1B1" w:rsidR="00B04CF0" w:rsidRDefault="00F25218" w:rsidP="00B04CF0">
      <w:proofErr w:type="gramStart"/>
      <w:r>
        <w:t>where</w:t>
      </w:r>
      <w:proofErr w:type="gramEnd"/>
      <w:r>
        <w:t xml:space="preserve"> </w:t>
      </w:r>
      <w:r w:rsidR="006C2049" w:rsidRPr="006C2049">
        <w:rPr>
          <w:position w:val="-10"/>
        </w:rPr>
        <w:object w:dxaOrig="240" w:dyaOrig="260" w14:anchorId="1A6B386B">
          <v:shape id="_x0000_i4340" type="#_x0000_t75" style="width:12pt;height:13pt" o:ole="">
            <v:imagedata r:id="rId1220" o:title=""/>
          </v:shape>
          <o:OLEObject Type="Embed" ProgID="Equation.DSMT4" ShapeID="_x0000_i4340" DrawAspect="Content" ObjectID="_1470213262" r:id="rId1221"/>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proofErr w:type="gramStart"/>
      <w:r w:rsidR="00F25218">
        <w:t>kp</w:t>
      </w:r>
      <w:r>
        <w:t>&gt;</w:t>
      </w:r>
      <w:proofErr w:type="gramEnd"/>
      <w:r>
        <w:t>0.001&lt;/</w:t>
      </w:r>
      <w:r w:rsidR="00F25218">
        <w:t>kp</w:t>
      </w:r>
      <w:r>
        <w:t>&gt;</w:t>
      </w:r>
    </w:p>
    <w:p w14:paraId="6CF05FCB" w14:textId="6A5BB210" w:rsidR="00B04CF0" w:rsidRDefault="00B04CF0" w:rsidP="00B04CF0">
      <w:pPr>
        <w:pStyle w:val="code"/>
      </w:pPr>
      <w:r>
        <w:tab/>
        <w:t>&lt;</w:t>
      </w:r>
      <w:proofErr w:type="gramStart"/>
      <w:r w:rsidR="00F25218">
        <w:t>pv</w:t>
      </w:r>
      <w:r>
        <w:t>&gt;</w:t>
      </w:r>
      <w:proofErr w:type="gramEnd"/>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3027" w:name="_Toc268297792"/>
      <w:r>
        <w:t>Biphasic-Solute Materials</w:t>
      </w:r>
      <w:bookmarkEnd w:id="3027"/>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1B13CD">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222"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2F2DF7D"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6C2049" w:rsidRPr="006C2049">
        <w:rPr>
          <w:position w:val="-4"/>
        </w:rPr>
        <w:object w:dxaOrig="220" w:dyaOrig="200" w14:anchorId="53187B2B">
          <v:shape id="_x0000_i4343" type="#_x0000_t75" style="width:11pt;height:10pt" o:ole="">
            <v:imagedata r:id="rId1223" o:title=""/>
          </v:shape>
          <o:OLEObject Type="Embed" ProgID="Equation.DSMT4" ShapeID="_x0000_i4343" DrawAspect="Content" ObjectID="_1470213263" r:id="rId1224"/>
        </w:object>
      </w:r>
      <w:r w:rsidRPr="00B27FE9">
        <w:t xml:space="preserve"> of the pores is able to accommodate a solute of a particular size (</w:t>
      </w:r>
      <w:r w:rsidR="006C2049" w:rsidRPr="006C2049">
        <w:rPr>
          <w:position w:val="-6"/>
        </w:rPr>
        <w:object w:dxaOrig="880" w:dyaOrig="279" w14:anchorId="29309200">
          <v:shape id="_x0000_i4346" type="#_x0000_t75" style="width:44pt;height:14pt" o:ole="">
            <v:imagedata r:id="rId1225" o:title=""/>
          </v:shape>
          <o:OLEObject Type="Embed" ProgID="Equation.DSMT4" ShapeID="_x0000_i4346" DrawAspect="Content" ObjectID="_1470213264" r:id="rId1226"/>
        </w:object>
      </w:r>
      <w:r w:rsidRPr="00B27FE9">
        <w:t xml:space="preserve">).  Furthermore, the activity </w:t>
      </w:r>
      <w:r w:rsidR="006C2049" w:rsidRPr="006C2049">
        <w:rPr>
          <w:position w:val="-10"/>
        </w:rPr>
        <w:object w:dxaOrig="200" w:dyaOrig="260" w14:anchorId="5F4A78C9">
          <v:shape id="_x0000_i4349" type="#_x0000_t75" style="width:10pt;height:13pt" o:ole="">
            <v:imagedata r:id="rId1227" o:title=""/>
          </v:shape>
          <o:OLEObject Type="Embed" ProgID="Equation.DSMT4" ShapeID="_x0000_i4349" DrawAspect="Content" ObjectID="_1470213265" r:id="rId1228"/>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6C2049" w:rsidRPr="006C2049">
        <w:rPr>
          <w:position w:val="-10"/>
        </w:rPr>
        <w:object w:dxaOrig="840" w:dyaOrig="340" w14:anchorId="0CB31FE7">
          <v:shape id="_x0000_i4352" type="#_x0000_t75" style="width:42pt;height:17pt" o:ole="">
            <v:imagedata r:id="rId1229" o:title=""/>
          </v:shape>
          <o:OLEObject Type="Embed" ProgID="Equation.DSMT4" ShapeID="_x0000_i4352" DrawAspect="Content" ObjectID="_1470213266" r:id="rId1230"/>
        </w:object>
      </w:r>
      <w:r w:rsidRPr="00B27FE9">
        <w:t xml:space="preserve">, such that the chemical potential </w:t>
      </w:r>
      <w:r w:rsidR="006C2049" w:rsidRPr="006C2049">
        <w:rPr>
          <w:position w:val="-10"/>
        </w:rPr>
        <w:object w:dxaOrig="240" w:dyaOrig="260" w14:anchorId="6BA8246A">
          <v:shape id="_x0000_i4355" type="#_x0000_t75" style="width:12pt;height:13pt" o:ole="">
            <v:imagedata r:id="rId1231" o:title=""/>
          </v:shape>
          <o:OLEObject Type="Embed" ProgID="Equation.DSMT4" ShapeID="_x0000_i4355" DrawAspect="Content" ObjectID="_1470213267" r:id="rId1232"/>
        </w:object>
      </w:r>
      <w:r w:rsidRPr="00B27FE9">
        <w:t xml:space="preserve"> of the solute is given by</w:t>
      </w:r>
    </w:p>
    <w:p w14:paraId="5DB0E053" w14:textId="0BD673F9" w:rsidR="006A0BC1" w:rsidRPr="00B27FE9" w:rsidRDefault="006A0BC1" w:rsidP="006A0BC1">
      <w:pPr>
        <w:pStyle w:val="MTDisplayEquation"/>
      </w:pPr>
      <w:r w:rsidRPr="00B27FE9">
        <w:tab/>
      </w:r>
      <w:r w:rsidR="006C2049" w:rsidRPr="006C2049">
        <w:rPr>
          <w:position w:val="-24"/>
        </w:rPr>
        <w:object w:dxaOrig="2040" w:dyaOrig="620" w14:anchorId="087C2F7D">
          <v:shape id="_x0000_i4358" type="#_x0000_t75" style="width:102pt;height:31pt" o:ole="">
            <v:imagedata r:id="rId1233" o:title=""/>
          </v:shape>
          <o:OLEObject Type="Embed" ProgID="Equation.DSMT4" ShapeID="_x0000_i4358" DrawAspect="Content" ObjectID="_1470213268" r:id="rId1234"/>
        </w:object>
      </w:r>
      <w:r w:rsidRPr="00B27FE9">
        <w:t>.</w:t>
      </w:r>
    </w:p>
    <w:p w14:paraId="659AB7B4" w14:textId="7579EBE3" w:rsidR="006A0BC1" w:rsidRPr="00B27FE9" w:rsidRDefault="006A0BC1" w:rsidP="006A0BC1">
      <w:r w:rsidRPr="00B27FE9">
        <w:t xml:space="preserve">In this expression, </w:t>
      </w:r>
      <w:r w:rsidR="006C2049" w:rsidRPr="006C2049">
        <w:rPr>
          <w:position w:val="-12"/>
        </w:rPr>
        <w:object w:dxaOrig="300" w:dyaOrig="360" w14:anchorId="51C9E66A">
          <v:shape id="_x0000_i4361" type="#_x0000_t75" style="width:15pt;height:18pt" o:ole="">
            <v:imagedata r:id="rId1235" o:title=""/>
          </v:shape>
          <o:OLEObject Type="Embed" ProgID="Equation.DSMT4" ShapeID="_x0000_i4361" DrawAspect="Content" ObjectID="_1470213269" r:id="rId1236"/>
        </w:object>
      </w:r>
      <w:r w:rsidRPr="00B27FE9">
        <w:t xml:space="preserve"> is the solute chemical potential at some reference </w:t>
      </w:r>
      <w:proofErr w:type="gramStart"/>
      <w:r w:rsidRPr="00B27FE9">
        <w:t xml:space="preserve">temperature </w:t>
      </w:r>
      <w:proofErr w:type="gramEnd"/>
      <w:r w:rsidR="006C2049" w:rsidRPr="006C2049">
        <w:rPr>
          <w:position w:val="-6"/>
        </w:rPr>
        <w:object w:dxaOrig="200" w:dyaOrig="279" w14:anchorId="70F901AB">
          <v:shape id="_x0000_i4364" type="#_x0000_t75" style="width:10pt;height:14pt" o:ole="">
            <v:imagedata r:id="rId1237" o:title=""/>
          </v:shape>
          <o:OLEObject Type="Embed" ProgID="Equation.DSMT4" ShapeID="_x0000_i4364" DrawAspect="Content" ObjectID="_1470213270" r:id="rId1238"/>
        </w:object>
      </w:r>
      <w:r w:rsidRPr="00B27FE9">
        <w:t xml:space="preserve">; </w:t>
      </w:r>
      <w:r w:rsidR="006C2049" w:rsidRPr="006C2049">
        <w:rPr>
          <w:position w:val="-6"/>
        </w:rPr>
        <w:object w:dxaOrig="180" w:dyaOrig="220" w14:anchorId="3EEA9367">
          <v:shape id="_x0000_i4367" type="#_x0000_t75" style="width:9pt;height:11pt" o:ole="">
            <v:imagedata r:id="rId1239" o:title=""/>
          </v:shape>
          <o:OLEObject Type="Embed" ProgID="Equation.DSMT4" ShapeID="_x0000_i4367" DrawAspect="Content" ObjectID="_1470213271" r:id="rId1240"/>
        </w:object>
      </w:r>
      <w:r w:rsidRPr="00B27FE9">
        <w:t xml:space="preserve"> is the solute concentration on a solution-volume basis (number of moles of solute per volume of interstitial fluid in the mixture); </w:t>
      </w:r>
      <w:r w:rsidR="006C2049" w:rsidRPr="006C2049">
        <w:rPr>
          <w:position w:val="-4"/>
        </w:rPr>
        <w:object w:dxaOrig="320" w:dyaOrig="260" w14:anchorId="693B5F94">
          <v:shape id="_x0000_i4370" type="#_x0000_t75" style="width:16pt;height:13pt" o:ole="">
            <v:imagedata r:id="rId1241" o:title=""/>
          </v:shape>
          <o:OLEObject Type="Embed" ProgID="Equation.DSMT4" ShapeID="_x0000_i4370" DrawAspect="Content" ObjectID="_1470213272" r:id="rId1242"/>
        </w:object>
      </w:r>
      <w:r w:rsidRPr="00B27FE9">
        <w:t xml:space="preserve"> is the solute molecular weight (an invariant quantity); and </w:t>
      </w:r>
      <w:r w:rsidR="006C2049" w:rsidRPr="006C2049">
        <w:rPr>
          <w:position w:val="-4"/>
        </w:rPr>
        <w:object w:dxaOrig="240" w:dyaOrig="260" w14:anchorId="30A069C5">
          <v:shape id="_x0000_i4373" type="#_x0000_t75" style="width:12pt;height:13pt" o:ole="">
            <v:imagedata r:id="rId1243" o:title=""/>
          </v:shape>
          <o:OLEObject Type="Embed" ProgID="Equation.DSMT4" ShapeID="_x0000_i4373" DrawAspect="Content" ObjectID="_1470213273" r:id="rId1244"/>
        </w:object>
      </w:r>
      <w:r w:rsidRPr="00B27FE9">
        <w:t xml:space="preserve"> is the universal gas constant.  In a biphasic-solute material, a constitutive relation is needed </w:t>
      </w:r>
      <w:proofErr w:type="gramStart"/>
      <w:r w:rsidRPr="00B27FE9">
        <w:t xml:space="preserve">for </w:t>
      </w:r>
      <w:proofErr w:type="gramEnd"/>
      <w:r w:rsidR="006C2049" w:rsidRPr="006C2049">
        <w:rPr>
          <w:position w:val="-4"/>
        </w:rPr>
        <w:object w:dxaOrig="220" w:dyaOrig="260" w14:anchorId="74029587">
          <v:shape id="_x0000_i4376" type="#_x0000_t75" style="width:11pt;height:13pt" o:ole="">
            <v:imagedata r:id="rId1245" o:title=""/>
          </v:shape>
          <o:OLEObject Type="Embed" ProgID="Equation.DSMT4" ShapeID="_x0000_i4376" DrawAspect="Content" ObjectID="_1470213274" r:id="rId1246"/>
        </w:object>
      </w:r>
      <w:r w:rsidRPr="00B27FE9">
        <w:t xml:space="preserve">; in general, </w:t>
      </w:r>
      <w:r w:rsidR="006C2049" w:rsidRPr="006C2049">
        <w:rPr>
          <w:position w:val="-4"/>
        </w:rPr>
        <w:object w:dxaOrig="220" w:dyaOrig="260" w14:anchorId="6C064A1D">
          <v:shape id="_x0000_i4379" type="#_x0000_t75" style="width:11pt;height:13pt" o:ole="">
            <v:imagedata r:id="rId1247" o:title=""/>
          </v:shape>
          <o:OLEObject Type="Embed" ProgID="Equation.DSMT4" ShapeID="_x0000_i4379" DrawAspect="Content" ObjectID="_1470213275" r:id="rId1248"/>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6C2049" w:rsidRPr="006C2049">
        <w:rPr>
          <w:position w:val="-6"/>
        </w:rPr>
        <w:object w:dxaOrig="940" w:dyaOrig="279" w14:anchorId="37C5E25F">
          <v:shape id="_x0000_i4382" type="#_x0000_t75" style="width:47pt;height:14pt" o:ole="">
            <v:imagedata r:id="rId1249" o:title=""/>
          </v:shape>
          <o:OLEObject Type="Embed" ProgID="Equation.DSMT4" ShapeID="_x0000_i4382" DrawAspect="Content" ObjectID="_1470213276" r:id="rId1250"/>
        </w:object>
      </w:r>
      <w:r w:rsidRPr="00B27FE9">
        <w:t>.</w:t>
      </w:r>
    </w:p>
    <w:p w14:paraId="7B864F46" w14:textId="77777777" w:rsidR="006A0BC1" w:rsidRPr="00B27FE9" w:rsidRDefault="006A0BC1" w:rsidP="006A0BC1"/>
    <w:p w14:paraId="6A9C3D4B" w14:textId="5AA529C4" w:rsidR="006A0BC1" w:rsidRPr="00B27FE9" w:rsidRDefault="006A0BC1" w:rsidP="006A0BC1">
      <w:r w:rsidRPr="00B27FE9">
        <w:t xml:space="preserve">In a biphasic-solute material, the interstitial fluid pressure </w:t>
      </w:r>
      <w:r w:rsidR="006C2049" w:rsidRPr="006C2049">
        <w:rPr>
          <w:position w:val="-10"/>
        </w:rPr>
        <w:object w:dxaOrig="240" w:dyaOrig="260" w14:anchorId="094CA57C">
          <v:shape id="_x0000_i4385" type="#_x0000_t75" style="width:12pt;height:13pt" o:ole="">
            <v:imagedata r:id="rId1251" o:title=""/>
          </v:shape>
          <o:OLEObject Type="Embed" ProgID="Equation.DSMT4" ShapeID="_x0000_i4385" DrawAspect="Content" ObjectID="_1470213277" r:id="rId1252"/>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6C2049" w:rsidRPr="006C2049">
        <w:rPr>
          <w:position w:val="-10"/>
        </w:rPr>
        <w:object w:dxaOrig="340" w:dyaOrig="360" w14:anchorId="32B8B22E">
          <v:shape id="_x0000_i4388" type="#_x0000_t75" style="width:17pt;height:18pt" o:ole="">
            <v:imagedata r:id="rId1253" o:title=""/>
          </v:shape>
          <o:OLEObject Type="Embed" ProgID="Equation.DSMT4" ShapeID="_x0000_i4388" DrawAspect="Content" ObjectID="_1470213278" r:id="rId1254"/>
        </w:object>
      </w:r>
      <w:r w:rsidRPr="00B27FE9">
        <w:t xml:space="preserve"> is given by</w:t>
      </w:r>
    </w:p>
    <w:p w14:paraId="06E852AC" w14:textId="6A644B0A" w:rsidR="006A0BC1" w:rsidRPr="00B27FE9" w:rsidRDefault="006A0BC1" w:rsidP="006A0BC1">
      <w:pPr>
        <w:pStyle w:val="MTDisplayEquation"/>
      </w:pPr>
      <w:r w:rsidRPr="00B27FE9">
        <w:lastRenderedPageBreak/>
        <w:tab/>
      </w:r>
      <w:r w:rsidR="006C2049" w:rsidRPr="006C2049">
        <w:rPr>
          <w:position w:val="-30"/>
        </w:rPr>
        <w:object w:dxaOrig="2960" w:dyaOrig="680" w14:anchorId="2FC91356">
          <v:shape id="_x0000_i4391" type="#_x0000_t75" style="width:148pt;height:34pt" o:ole="">
            <v:imagedata r:id="rId1255" o:title=""/>
          </v:shape>
          <o:OLEObject Type="Embed" ProgID="Equation.DSMT4" ShapeID="_x0000_i4391" DrawAspect="Content" ObjectID="_1470213279" r:id="rId1256"/>
        </w:object>
      </w:r>
      <w:r w:rsidRPr="00B27FE9">
        <w:t>,</w:t>
      </w:r>
    </w:p>
    <w:p w14:paraId="19B83D98" w14:textId="314C0C3F" w:rsidR="006A0BC1" w:rsidRPr="00B27FE9" w:rsidRDefault="006A0BC1" w:rsidP="006A0BC1">
      <w:proofErr w:type="gramStart"/>
      <w:r w:rsidRPr="00B27FE9">
        <w:t>where</w:t>
      </w:r>
      <w:proofErr w:type="gramEnd"/>
      <w:r w:rsidRPr="00B27FE9">
        <w:t xml:space="preserve"> </w:t>
      </w:r>
      <w:r w:rsidR="006C2049" w:rsidRPr="006C2049">
        <w:rPr>
          <w:position w:val="-12"/>
        </w:rPr>
        <w:object w:dxaOrig="340" w:dyaOrig="380" w14:anchorId="32965F72">
          <v:shape id="_x0000_i4394" type="#_x0000_t75" style="width:17pt;height:19pt" o:ole="">
            <v:imagedata r:id="rId1257" o:title=""/>
          </v:shape>
          <o:OLEObject Type="Embed" ProgID="Equation.DSMT4" ShapeID="_x0000_i4394" DrawAspect="Content" ObjectID="_1470213280" r:id="rId1258"/>
        </w:object>
      </w:r>
      <w:r w:rsidRPr="00B27FE9">
        <w:t xml:space="preserve"> is the solvent chemical potential at some reference temperature </w:t>
      </w:r>
      <w:r w:rsidR="006C2049" w:rsidRPr="006C2049">
        <w:rPr>
          <w:position w:val="-6"/>
        </w:rPr>
        <w:object w:dxaOrig="200" w:dyaOrig="279" w14:anchorId="0682E176">
          <v:shape id="_x0000_i4397" type="#_x0000_t75" style="width:10pt;height:14pt" o:ole="">
            <v:imagedata r:id="rId1259" o:title=""/>
          </v:shape>
          <o:OLEObject Type="Embed" ProgID="Equation.DSMT4" ShapeID="_x0000_i4397" DrawAspect="Content" ObjectID="_1470213281" r:id="rId1260"/>
        </w:object>
      </w:r>
      <w:r w:rsidRPr="00B27FE9">
        <w:t xml:space="preserve">; </w:t>
      </w:r>
      <w:r w:rsidR="006C2049" w:rsidRPr="006C2049">
        <w:rPr>
          <w:position w:val="-12"/>
        </w:rPr>
        <w:object w:dxaOrig="340" w:dyaOrig="380" w14:anchorId="557BD84B">
          <v:shape id="_x0000_i4400" type="#_x0000_t75" style="width:17pt;height:19pt" o:ole="">
            <v:imagedata r:id="rId1261" o:title=""/>
          </v:shape>
          <o:OLEObject Type="Embed" ProgID="Equation.DSMT4" ShapeID="_x0000_i4400" DrawAspect="Content" ObjectID="_1470213282" r:id="rId1262"/>
        </w:object>
      </w:r>
      <w:r w:rsidRPr="00B27FE9">
        <w:t xml:space="preserve"> is the true density of the solvent (an invariant property for an intrinsically incompressible fluid); and </w:t>
      </w:r>
      <w:r w:rsidR="006C2049" w:rsidRPr="006C2049">
        <w:rPr>
          <w:position w:val="-4"/>
        </w:rPr>
        <w:object w:dxaOrig="260" w:dyaOrig="240" w14:anchorId="00A7EBE3">
          <v:shape id="_x0000_i4403" type="#_x0000_t75" style="width:13pt;height:12pt" o:ole="">
            <v:imagedata r:id="rId1263" o:title=""/>
          </v:shape>
          <o:OLEObject Type="Embed" ProgID="Equation.DSMT4" ShapeID="_x0000_i4403" DrawAspect="Content" ObjectID="_1470213283" r:id="rId1264"/>
        </w:object>
      </w:r>
      <w:r w:rsidRPr="00B27FE9">
        <w:t xml:space="preserve"> is the osmotic coefficient which represents the extent by which the solute concentration influences the solvent chemical potential.  In a biphasic-solute material, a constitutive relation is needed </w:t>
      </w:r>
      <w:proofErr w:type="gramStart"/>
      <w:r w:rsidRPr="00B27FE9">
        <w:t xml:space="preserve">for </w:t>
      </w:r>
      <w:proofErr w:type="gramEnd"/>
      <w:r w:rsidR="006C2049" w:rsidRPr="006C2049">
        <w:rPr>
          <w:position w:val="-4"/>
        </w:rPr>
        <w:object w:dxaOrig="260" w:dyaOrig="240" w14:anchorId="67217FDB">
          <v:shape id="_x0000_i4406" type="#_x0000_t75" style="width:13pt;height:12pt" o:ole="">
            <v:imagedata r:id="rId1265" o:title=""/>
          </v:shape>
          <o:OLEObject Type="Embed" ProgID="Equation.DSMT4" ShapeID="_x0000_i4406" DrawAspect="Content" ObjectID="_1470213284" r:id="rId1266"/>
        </w:object>
      </w:r>
      <w:r w:rsidRPr="00B27FE9">
        <w:t xml:space="preserve">; in general, </w:t>
      </w:r>
      <w:r w:rsidR="006C2049" w:rsidRPr="006C2049">
        <w:rPr>
          <w:position w:val="-4"/>
        </w:rPr>
        <w:object w:dxaOrig="260" w:dyaOrig="240" w14:anchorId="7A606238">
          <v:shape id="_x0000_i4409" type="#_x0000_t75" style="width:13pt;height:12pt" o:ole="">
            <v:imagedata r:id="rId1267" o:title=""/>
          </v:shape>
          <o:OLEObject Type="Embed" ProgID="Equation.DSMT4" ShapeID="_x0000_i4409" DrawAspect="Content" ObjectID="_1470213285" r:id="rId1268"/>
        </w:object>
      </w:r>
      <w:r w:rsidRPr="00B27FE9">
        <w:t xml:space="preserve"> may be a function of the solid matrix strain and the solute concentration.  In FEBio, the dependence of the osmotic coefficient on the solid matrix strain is currently constrained to a dependence </w:t>
      </w:r>
      <w:proofErr w:type="gramStart"/>
      <w:r w:rsidRPr="00B27FE9">
        <w:t xml:space="preserve">on </w:t>
      </w:r>
      <w:proofErr w:type="gramEnd"/>
      <w:r w:rsidR="006C2049" w:rsidRPr="006C2049">
        <w:rPr>
          <w:position w:val="-6"/>
        </w:rPr>
        <w:object w:dxaOrig="940" w:dyaOrig="279" w14:anchorId="277E8B36">
          <v:shape id="_x0000_i4412" type="#_x0000_t75" style="width:47pt;height:14pt" o:ole="">
            <v:imagedata r:id="rId1269" o:title=""/>
          </v:shape>
          <o:OLEObject Type="Embed" ProgID="Equation.DSMT4" ShapeID="_x0000_i4412" DrawAspect="Content" ObjectID="_1470213286" r:id="rId1270"/>
        </w:object>
      </w:r>
      <w:r w:rsidRPr="00B27FE9">
        <w:t>.</w:t>
      </w:r>
    </w:p>
    <w:p w14:paraId="4C1FB108" w14:textId="77777777" w:rsidR="006A0BC1" w:rsidRPr="00B27FE9" w:rsidRDefault="006A0BC1" w:rsidP="006A0BC1"/>
    <w:p w14:paraId="76D75E50" w14:textId="50FF2945"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6C2049" w:rsidRPr="006C2049">
        <w:rPr>
          <w:position w:val="-10"/>
        </w:rPr>
        <w:object w:dxaOrig="240" w:dyaOrig="320" w14:anchorId="275D92D4">
          <v:shape id="_x0000_i4415" type="#_x0000_t75" style="width:12pt;height:16pt" o:ole="">
            <v:imagedata r:id="rId1271" o:title=""/>
          </v:shape>
          <o:OLEObject Type="Embed" ProgID="Equation.DSMT4" ShapeID="_x0000_i4415" DrawAspect="Content" ObjectID="_1470213287" r:id="rId1272"/>
        </w:object>
      </w:r>
      <w:r w:rsidRPr="00B27FE9">
        <w:t xml:space="preserve"> and solute concentration </w:t>
      </w:r>
      <w:r w:rsidR="006C2049" w:rsidRPr="006C2049">
        <w:rPr>
          <w:position w:val="-6"/>
        </w:rPr>
        <w:object w:dxaOrig="180" w:dyaOrig="279" w14:anchorId="649307BC">
          <v:shape id="_x0000_i4418" type="#_x0000_t75" style="width:9pt;height:14pt" o:ole="">
            <v:imagedata r:id="rId1273" o:title=""/>
          </v:shape>
          <o:OLEObject Type="Embed" ProgID="Equation.DSMT4" ShapeID="_x0000_i4418" DrawAspect="Content" ObjectID="_1470213288" r:id="rId1274"/>
        </w:object>
      </w:r>
      <w:r w:rsidRPr="00B27FE9">
        <w:t xml:space="preserve"> as</w:t>
      </w:r>
    </w:p>
    <w:p w14:paraId="3F4A1E2C" w14:textId="250DB12D" w:rsidR="006A0BC1" w:rsidRPr="00B27FE9" w:rsidRDefault="006A0BC1" w:rsidP="006A0BC1">
      <w:pPr>
        <w:pStyle w:val="MTDisplayEquation"/>
      </w:pPr>
      <w:r w:rsidRPr="00B27FE9">
        <w:tab/>
      </w:r>
      <w:r w:rsidR="006C2049" w:rsidRPr="006C2049">
        <w:rPr>
          <w:position w:val="-42"/>
        </w:rPr>
        <w:object w:dxaOrig="1400" w:dyaOrig="960" w14:anchorId="0B598A26">
          <v:shape id="_x0000_i4421" type="#_x0000_t75" style="width:70pt;height:48pt" o:ole="">
            <v:imagedata r:id="rId1275" o:title=""/>
          </v:shape>
          <o:OLEObject Type="Embed" ProgID="Equation.DSMT4" ShapeID="_x0000_i4421" DrawAspect="Content" ObjectID="_1470213289" r:id="rId1276"/>
        </w:object>
      </w:r>
      <w:r w:rsidR="004A1056">
        <w:t>.</w:t>
      </w:r>
    </w:p>
    <w:p w14:paraId="1974423F" w14:textId="669F08A2" w:rsidR="006A0BC1" w:rsidRPr="00B27FE9" w:rsidRDefault="006A0BC1" w:rsidP="006A0BC1">
      <w:r w:rsidRPr="00B27FE9">
        <w:t xml:space="preserve">Therefore, nodal variables in FEBio consist of the solid matrix </w:t>
      </w:r>
      <w:proofErr w:type="gramStart"/>
      <w:r w:rsidRPr="00B27FE9">
        <w:t xml:space="preserve">displacement </w:t>
      </w:r>
      <w:proofErr w:type="gramEnd"/>
      <w:r w:rsidR="006C2049" w:rsidRPr="006C2049">
        <w:rPr>
          <w:position w:val="-6"/>
        </w:rPr>
        <w:object w:dxaOrig="200" w:dyaOrig="220" w14:anchorId="45DF4525">
          <v:shape id="_x0000_i4424" type="#_x0000_t75" style="width:10pt;height:11pt" o:ole="">
            <v:imagedata r:id="rId1277" o:title=""/>
          </v:shape>
          <o:OLEObject Type="Embed" ProgID="Equation.DSMT4" ShapeID="_x0000_i4424" DrawAspect="Content" ObjectID="_1470213290" r:id="rId1278"/>
        </w:object>
      </w:r>
      <w:r w:rsidRPr="00B27FE9">
        <w:t xml:space="preserve">, the effective fluid pressure </w:t>
      </w:r>
      <w:r w:rsidR="006C2049" w:rsidRPr="006C2049">
        <w:rPr>
          <w:position w:val="-10"/>
        </w:rPr>
        <w:object w:dxaOrig="240" w:dyaOrig="320" w14:anchorId="2BF86784">
          <v:shape id="_x0000_i4427" type="#_x0000_t75" style="width:12pt;height:16pt" o:ole="">
            <v:imagedata r:id="rId1279" o:title=""/>
          </v:shape>
          <o:OLEObject Type="Embed" ProgID="Equation.DSMT4" ShapeID="_x0000_i4427" DrawAspect="Content" ObjectID="_1470213291" r:id="rId1280"/>
        </w:object>
      </w:r>
      <w:r w:rsidRPr="00B27FE9">
        <w:t xml:space="preserve">, and the effective solute concentration </w:t>
      </w:r>
      <w:r w:rsidR="006C2049" w:rsidRPr="006C2049">
        <w:rPr>
          <w:position w:val="-6"/>
        </w:rPr>
        <w:object w:dxaOrig="180" w:dyaOrig="279" w14:anchorId="7D49F1F9">
          <v:shape id="_x0000_i4430" type="#_x0000_t75" style="width:9pt;height:14pt" o:ole="">
            <v:imagedata r:id="rId1281" o:title=""/>
          </v:shape>
          <o:OLEObject Type="Embed" ProgID="Equation.DSMT4" ShapeID="_x0000_i4430" DrawAspect="Content" ObjectID="_1470213292" r:id="rId1282"/>
        </w:object>
      </w:r>
      <w:r w:rsidRPr="00B27FE9">
        <w:t xml:space="preserve">.  Essential boundary conditions must be imposed on these variables, and not on the actual pressure </w:t>
      </w:r>
      <w:r w:rsidR="006C2049" w:rsidRPr="006C2049">
        <w:rPr>
          <w:position w:val="-10"/>
        </w:rPr>
        <w:object w:dxaOrig="240" w:dyaOrig="260" w14:anchorId="47DF1572">
          <v:shape id="_x0000_i4433" type="#_x0000_t75" style="width:12pt;height:13pt" o:ole="">
            <v:imagedata r:id="rId1283" o:title=""/>
          </v:shape>
          <o:OLEObject Type="Embed" ProgID="Equation.DSMT4" ShapeID="_x0000_i4433" DrawAspect="Content" ObjectID="_1470213293" r:id="rId1284"/>
        </w:object>
      </w:r>
      <w:r w:rsidRPr="00B27FE9">
        <w:t xml:space="preserve"> or </w:t>
      </w:r>
      <w:proofErr w:type="gramStart"/>
      <w:r w:rsidRPr="00B27FE9">
        <w:t xml:space="preserve">concentration </w:t>
      </w:r>
      <w:proofErr w:type="gramEnd"/>
      <w:r w:rsidR="006C2049" w:rsidRPr="006C2049">
        <w:rPr>
          <w:position w:val="-6"/>
        </w:rPr>
        <w:object w:dxaOrig="180" w:dyaOrig="220" w14:anchorId="72E0592F">
          <v:shape id="_x0000_i4436" type="#_x0000_t75" style="width:9pt;height:11pt" o:ole="">
            <v:imagedata r:id="rId1285" o:title=""/>
          </v:shape>
          <o:OLEObject Type="Embed" ProgID="Equation.DSMT4" ShapeID="_x0000_i4436" DrawAspect="Content" ObjectID="_1470213294" r:id="rId1286"/>
        </w:object>
      </w:r>
      <w:r w:rsidRPr="00B27FE9">
        <w:t xml:space="preserve">.  (In a biphasic material however, </w:t>
      </w:r>
      <w:proofErr w:type="gramStart"/>
      <w:r w:rsidRPr="00B27FE9">
        <w:t xml:space="preserve">since </w:t>
      </w:r>
      <w:proofErr w:type="gramEnd"/>
      <w:r w:rsidR="006C2049" w:rsidRPr="006C2049">
        <w:rPr>
          <w:position w:val="-6"/>
        </w:rPr>
        <w:object w:dxaOrig="540" w:dyaOrig="279" w14:anchorId="2FEBE60D">
          <v:shape id="_x0000_i4439" type="#_x0000_t75" style="width:27pt;height:14pt" o:ole="">
            <v:imagedata r:id="rId1287" o:title=""/>
          </v:shape>
          <o:OLEObject Type="Embed" ProgID="Equation.DSMT4" ShapeID="_x0000_i4439" DrawAspect="Content" ObjectID="_1470213295" r:id="rId1288"/>
        </w:object>
      </w:r>
      <w:r w:rsidRPr="00B27FE9">
        <w:t xml:space="preserve">, the effective and actual fluid pressures are the same, </w:t>
      </w:r>
      <w:r w:rsidR="006C2049" w:rsidRPr="006C2049">
        <w:rPr>
          <w:position w:val="-10"/>
        </w:rPr>
        <w:object w:dxaOrig="620" w:dyaOrig="320" w14:anchorId="2C45B202">
          <v:shape id="_x0000_i4442" type="#_x0000_t75" style="width:31pt;height:16pt" o:ole="">
            <v:imagedata r:id="rId1289" o:title=""/>
          </v:shape>
          <o:OLEObject Type="Embed" ProgID="Equation.DSMT4" ShapeID="_x0000_i4442" DrawAspect="Content" ObjectID="_1470213296" r:id="rId1290"/>
        </w:object>
      </w:r>
      <w:r w:rsidRPr="00B27FE9">
        <w:t>.)</w:t>
      </w:r>
    </w:p>
    <w:p w14:paraId="1C1E3093" w14:textId="77777777" w:rsidR="006A0BC1" w:rsidRPr="00B27FE9" w:rsidRDefault="006A0BC1" w:rsidP="006A0BC1"/>
    <w:p w14:paraId="4D3A2808" w14:textId="479CE999" w:rsidR="006A0BC1" w:rsidRPr="00B27FE9" w:rsidRDefault="006A0BC1" w:rsidP="006A0BC1">
      <w:r w:rsidRPr="00B27FE9">
        <w:t xml:space="preserve">The mixture stress in a biphasic-solute material is given </w:t>
      </w:r>
      <w:proofErr w:type="gramStart"/>
      <w:r w:rsidRPr="00B27FE9">
        <w:t xml:space="preserve">by </w:t>
      </w:r>
      <w:proofErr w:type="gramEnd"/>
      <w:r w:rsidR="006C2049" w:rsidRPr="006C2049">
        <w:rPr>
          <w:position w:val="-10"/>
        </w:rPr>
        <w:object w:dxaOrig="1280" w:dyaOrig="360" w14:anchorId="27236CD3">
          <v:shape id="_x0000_i4445" type="#_x0000_t75" style="width:64pt;height:18pt" o:ole="">
            <v:imagedata r:id="rId1291" o:title=""/>
          </v:shape>
          <o:OLEObject Type="Embed" ProgID="Equation.DSMT4" ShapeID="_x0000_i4445" DrawAspect="Content" ObjectID="_1470213297" r:id="rId1292"/>
        </w:object>
      </w:r>
      <w:r w:rsidRPr="00B27FE9">
        <w:t xml:space="preserve">, where </w:t>
      </w:r>
      <w:r w:rsidR="006C2049" w:rsidRPr="006C2049">
        <w:rPr>
          <w:position w:val="-6"/>
        </w:rPr>
        <w:object w:dxaOrig="300" w:dyaOrig="320" w14:anchorId="495DCDBB">
          <v:shape id="_x0000_i4448" type="#_x0000_t75" style="width:15pt;height:16pt" o:ole="">
            <v:imagedata r:id="rId1293" o:title=""/>
          </v:shape>
          <o:OLEObject Type="Embed" ProgID="Equation.DSMT4" ShapeID="_x0000_i4448" DrawAspect="Content" ObjectID="_1470213298" r:id="rId1294"/>
        </w:object>
      </w:r>
      <w:r w:rsidRPr="00B27FE9">
        <w:t xml:space="preserve"> is the stress arising from the solid matrix strain.  The mixture traction on a surface with unit outward normal </w:t>
      </w:r>
      <w:r w:rsidR="006C2049" w:rsidRPr="006C2049">
        <w:rPr>
          <w:position w:val="-4"/>
        </w:rPr>
        <w:object w:dxaOrig="200" w:dyaOrig="200" w14:anchorId="7FF9C334">
          <v:shape id="_x0000_i4451" type="#_x0000_t75" style="width:10pt;height:10pt" o:ole="">
            <v:imagedata r:id="rId1295" o:title=""/>
          </v:shape>
          <o:OLEObject Type="Embed" ProgID="Equation.DSMT4" ShapeID="_x0000_i4451" DrawAspect="Content" ObjectID="_1470213299" r:id="rId1296"/>
        </w:object>
      </w:r>
      <w:r w:rsidRPr="00B27FE9">
        <w:t xml:space="preserve"> </w:t>
      </w:r>
      <w:proofErr w:type="gramStart"/>
      <w:r w:rsidRPr="00B27FE9">
        <w:t xml:space="preserve">is </w:t>
      </w:r>
      <w:proofErr w:type="gramEnd"/>
      <w:r w:rsidR="006C2049" w:rsidRPr="006C2049">
        <w:rPr>
          <w:position w:val="-6"/>
        </w:rPr>
        <w:object w:dxaOrig="800" w:dyaOrig="260" w14:anchorId="53D33C52">
          <v:shape id="_x0000_i4454" type="#_x0000_t75" style="width:40pt;height:13pt" o:ole="">
            <v:imagedata r:id="rId1297" o:title=""/>
          </v:shape>
          <o:OLEObject Type="Embed" ProgID="Equation.DSMT4" ShapeID="_x0000_i4454" DrawAspect="Content" ObjectID="_1470213300" r:id="rId1298"/>
        </w:object>
      </w:r>
      <w:r w:rsidRPr="00B27FE9">
        <w:t xml:space="preserve">.  This traction is continuous across the boundary surface.  Therefore, the corresponding natural boundary condition for a biphasic-solute mixture </w:t>
      </w:r>
      <w:proofErr w:type="gramStart"/>
      <w:r w:rsidRPr="00B27FE9">
        <w:t xml:space="preserve">is </w:t>
      </w:r>
      <w:proofErr w:type="gramEnd"/>
      <w:r w:rsidR="006C2049" w:rsidRPr="006C2049">
        <w:rPr>
          <w:position w:val="-6"/>
        </w:rPr>
        <w:object w:dxaOrig="520" w:dyaOrig="279" w14:anchorId="0D9456CE">
          <v:shape id="_x0000_i4457" type="#_x0000_t75" style="width:26pt;height:14pt" o:ole="">
            <v:imagedata r:id="rId1299" o:title=""/>
          </v:shape>
          <o:OLEObject Type="Embed" ProgID="Equation.DSMT4" ShapeID="_x0000_i4457" DrawAspect="Content" ObjectID="_1470213301" r:id="rId1300"/>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175532FE" w:rsidR="006A0BC1" w:rsidRPr="00B27FE9" w:rsidRDefault="006A0BC1" w:rsidP="006A0BC1">
      <w:r w:rsidRPr="00B27FE9">
        <w:t xml:space="preserve">The natural boundary conditions for the solvent and solute are similarly </w:t>
      </w:r>
      <w:r w:rsidR="006C2049" w:rsidRPr="006C2049">
        <w:rPr>
          <w:position w:val="-6"/>
        </w:rPr>
        <w:object w:dxaOrig="859" w:dyaOrig="279" w14:anchorId="53842B74">
          <v:shape id="_x0000_i4460" type="#_x0000_t75" style="width:43pt;height:14pt" o:ole="">
            <v:imagedata r:id="rId1301" o:title=""/>
          </v:shape>
          <o:OLEObject Type="Embed" ProgID="Equation.DSMT4" ShapeID="_x0000_i4460" DrawAspect="Content" ObjectID="_1470213302" r:id="rId1302"/>
        </w:object>
      </w:r>
      <w:r w:rsidRPr="00B27FE9">
        <w:t xml:space="preserve"> </w:t>
      </w:r>
      <w:proofErr w:type="gramStart"/>
      <w:r w:rsidRPr="00B27FE9">
        <w:t xml:space="preserve">and </w:t>
      </w:r>
      <w:proofErr w:type="gramEnd"/>
      <w:r w:rsidR="006C2049" w:rsidRPr="006C2049">
        <w:rPr>
          <w:position w:val="-10"/>
        </w:rPr>
        <w:object w:dxaOrig="760" w:dyaOrig="320" w14:anchorId="393A4069">
          <v:shape id="_x0000_i4463" type="#_x0000_t75" style="width:38pt;height:16pt" o:ole="">
            <v:imagedata r:id="rId1303" o:title=""/>
          </v:shape>
          <o:OLEObject Type="Embed" ProgID="Equation.DSMT4" ShapeID="_x0000_i4463" DrawAspect="Content" ObjectID="_1470213303" r:id="rId1304"/>
        </w:object>
      </w:r>
      <w:r w:rsidRPr="00B27FE9">
        <w:t xml:space="preserve">, where </w:t>
      </w:r>
      <w:r w:rsidR="006C2049" w:rsidRPr="006C2049">
        <w:rPr>
          <w:position w:val="-6"/>
        </w:rPr>
        <w:object w:dxaOrig="260" w:dyaOrig="220" w14:anchorId="7A35D4BC">
          <v:shape id="_x0000_i4466" type="#_x0000_t75" style="width:13pt;height:11pt" o:ole="">
            <v:imagedata r:id="rId1305" o:title=""/>
          </v:shape>
          <o:OLEObject Type="Embed" ProgID="Equation.DSMT4" ShapeID="_x0000_i4466" DrawAspect="Content" ObjectID="_1470213304" r:id="rId1306"/>
        </w:object>
      </w:r>
      <w:r w:rsidRPr="00B27FE9">
        <w:t xml:space="preserve"> is the volumetric flux of solvent relative to the solid and </w:t>
      </w:r>
      <w:r w:rsidR="006C2049" w:rsidRPr="006C2049">
        <w:rPr>
          <w:position w:val="-10"/>
        </w:rPr>
        <w:object w:dxaOrig="160" w:dyaOrig="320" w14:anchorId="01B256CB">
          <v:shape id="_x0000_i4469" type="#_x0000_t75" style="width:8pt;height:16pt" o:ole="">
            <v:imagedata r:id="rId1307" o:title=""/>
          </v:shape>
          <o:OLEObject Type="Embed" ProgID="Equation.DSMT4" ShapeID="_x0000_i4469" DrawAspect="Content" ObjectID="_1470213305" r:id="rId1308"/>
        </w:object>
      </w:r>
      <w:r w:rsidRPr="00B27FE9">
        <w:t xml:space="preserve"> is the molar flux of solute relative to the solid.  In general, </w:t>
      </w:r>
      <w:r w:rsidR="006C2049" w:rsidRPr="006C2049">
        <w:rPr>
          <w:position w:val="-6"/>
        </w:rPr>
        <w:object w:dxaOrig="260" w:dyaOrig="220" w14:anchorId="32903481">
          <v:shape id="_x0000_i4472" type="#_x0000_t75" style="width:13pt;height:11pt" o:ole="">
            <v:imagedata r:id="rId1309" o:title=""/>
          </v:shape>
          <o:OLEObject Type="Embed" ProgID="Equation.DSMT4" ShapeID="_x0000_i4472" DrawAspect="Content" ObjectID="_1470213306" r:id="rId1310"/>
        </w:object>
      </w:r>
      <w:r w:rsidRPr="00B27FE9">
        <w:t xml:space="preserve"> and </w:t>
      </w:r>
      <w:r w:rsidR="006C2049" w:rsidRPr="006C2049">
        <w:rPr>
          <w:position w:val="-10"/>
        </w:rPr>
        <w:object w:dxaOrig="160" w:dyaOrig="320" w14:anchorId="389B19E5">
          <v:shape id="_x0000_i4475" type="#_x0000_t75" style="width:8pt;height:16pt" o:ole="">
            <v:imagedata r:id="rId1311" o:title=""/>
          </v:shape>
          <o:OLEObject Type="Embed" ProgID="Equation.DSMT4" ShapeID="_x0000_i4475" DrawAspect="Content" ObjectID="_1470213307" r:id="rId1312"/>
        </w:object>
      </w:r>
      <w:r w:rsidRPr="00B27FE9">
        <w:t xml:space="preserve"> are given by</w:t>
      </w:r>
    </w:p>
    <w:p w14:paraId="2FEEF24A" w14:textId="38D12FA9" w:rsidR="006A0BC1" w:rsidRPr="00B27FE9" w:rsidRDefault="006A0BC1" w:rsidP="006A0BC1">
      <w:pPr>
        <w:pStyle w:val="MTDisplayEquation"/>
      </w:pPr>
      <w:r w:rsidRPr="00B27FE9">
        <w:tab/>
      </w:r>
      <w:r w:rsidR="006C2049" w:rsidRPr="006C2049">
        <w:rPr>
          <w:position w:val="-70"/>
        </w:rPr>
        <w:object w:dxaOrig="2780" w:dyaOrig="1520" w14:anchorId="45F28761">
          <v:shape id="_x0000_i4478" type="#_x0000_t75" style="width:139pt;height:76pt" o:ole="">
            <v:imagedata r:id="rId1313" o:title=""/>
          </v:shape>
          <o:OLEObject Type="Embed" ProgID="Equation.DSMT4" ShapeID="_x0000_i4478" DrawAspect="Content" ObjectID="_1470213308" r:id="rId1314"/>
        </w:object>
      </w:r>
      <w:r w:rsidRPr="00B27FE9">
        <w:t>,</w:t>
      </w:r>
    </w:p>
    <w:p w14:paraId="7CD1DF84" w14:textId="77777777" w:rsidR="006A0BC1" w:rsidRPr="00B27FE9" w:rsidRDefault="006A0BC1" w:rsidP="006A0BC1">
      <w:proofErr w:type="gramStart"/>
      <w:r w:rsidRPr="00B27FE9">
        <w:t>where</w:t>
      </w:r>
      <w:proofErr w:type="gramEnd"/>
    </w:p>
    <w:p w14:paraId="1A78B49B" w14:textId="27D7DE6D" w:rsidR="006A0BC1" w:rsidRPr="00B27FE9" w:rsidRDefault="006A0BC1" w:rsidP="006A0BC1">
      <w:pPr>
        <w:pStyle w:val="MTDisplayEquation"/>
      </w:pPr>
      <w:r w:rsidRPr="00B27FE9">
        <w:lastRenderedPageBreak/>
        <w:tab/>
      </w:r>
      <w:r w:rsidR="006C2049" w:rsidRPr="006C2049">
        <w:rPr>
          <w:position w:val="-34"/>
        </w:rPr>
        <w:object w:dxaOrig="2820" w:dyaOrig="840" w14:anchorId="3D7499ED">
          <v:shape id="_x0000_i4481" type="#_x0000_t75" style="width:141pt;height:42pt" o:ole="">
            <v:imagedata r:id="rId1315" o:title=""/>
          </v:shape>
          <o:OLEObject Type="Embed" ProgID="Equation.DSMT4" ShapeID="_x0000_i4481" DrawAspect="Content" ObjectID="_1470213309" r:id="rId1316"/>
        </w:object>
      </w:r>
    </w:p>
    <w:p w14:paraId="23B55648" w14:textId="4CC7EC85" w:rsidR="00D71BBF" w:rsidRDefault="006A0BC1" w:rsidP="00D71BBF">
      <w:proofErr w:type="gramStart"/>
      <w:r w:rsidRPr="00B27FE9">
        <w:t>is</w:t>
      </w:r>
      <w:proofErr w:type="gramEnd"/>
      <w:r w:rsidRPr="00B27FE9">
        <w:t xml:space="preserve"> the effective hydraulic permeability of the interstitial fluid solution (solvent and solute) through the porous solid matrix; </w:t>
      </w:r>
      <w:r w:rsidR="006C2049" w:rsidRPr="006C2049">
        <w:rPr>
          <w:position w:val="-4"/>
        </w:rPr>
        <w:object w:dxaOrig="220" w:dyaOrig="260" w14:anchorId="646EA3DF">
          <v:shape id="_x0000_i4484" type="#_x0000_t75" style="width:11pt;height:13pt" o:ole="">
            <v:imagedata r:id="rId1317" o:title=""/>
          </v:shape>
          <o:OLEObject Type="Embed" ProgID="Equation.DSMT4" ShapeID="_x0000_i4484" DrawAspect="Content" ObjectID="_1470213310" r:id="rId1318"/>
        </w:object>
      </w:r>
      <w:r w:rsidRPr="00B27FE9">
        <w:t xml:space="preserve"> is the hydraulic permeability of the solvent through the porous solid matrix; </w:t>
      </w:r>
      <w:r w:rsidR="006C2049" w:rsidRPr="006C2049">
        <w:rPr>
          <w:position w:val="-6"/>
        </w:rPr>
        <w:object w:dxaOrig="200" w:dyaOrig="279" w14:anchorId="495CC30B">
          <v:shape id="_x0000_i4487" type="#_x0000_t75" style="width:10pt;height:14pt" o:ole="">
            <v:imagedata r:id="rId1319" o:title=""/>
          </v:shape>
          <o:OLEObject Type="Embed" ProgID="Equation.DSMT4" ShapeID="_x0000_i4487" DrawAspect="Content" ObjectID="_1470213311" r:id="rId1320"/>
        </w:object>
      </w:r>
      <w:r w:rsidRPr="00B27FE9">
        <w:t xml:space="preserve"> is the solute diffusivity through the mixture (frictional interactions with solvent and solid); and </w:t>
      </w:r>
      <w:r w:rsidR="006C2049" w:rsidRPr="006C2049">
        <w:rPr>
          <w:position w:val="-12"/>
        </w:rPr>
        <w:object w:dxaOrig="279" w:dyaOrig="360" w14:anchorId="27EB70BE">
          <v:shape id="_x0000_i4490" type="#_x0000_t75" style="width:14pt;height:18pt" o:ole="">
            <v:imagedata r:id="rId1321" o:title=""/>
          </v:shape>
          <o:OLEObject Type="Embed" ProgID="Equation.DSMT4" ShapeID="_x0000_i4490" DrawAspect="Content" ObjectID="_1470213312" r:id="rId1322"/>
        </w:object>
      </w:r>
      <w:r w:rsidRPr="00B27FE9">
        <w:t xml:space="preserve"> is the solute free diffusivity (frictional interactions with solvent only). </w:t>
      </w:r>
      <w:r w:rsidR="006C2049" w:rsidRPr="006C2049">
        <w:rPr>
          <w:position w:val="-10"/>
        </w:rPr>
        <w:object w:dxaOrig="1080" w:dyaOrig="360" w14:anchorId="1E917B0D">
          <v:shape id="_x0000_i4493" type="#_x0000_t75" style="width:54pt;height:18pt" o:ole="">
            <v:imagedata r:id="rId1323" o:title=""/>
          </v:shape>
          <o:OLEObject Type="Embed" ProgID="Equation.DSMT4" ShapeID="_x0000_i4493" DrawAspect="Content" ObjectID="_1470213313" r:id="rId1324"/>
        </w:object>
      </w:r>
      <w:r w:rsidRPr="00B27FE9">
        <w:t xml:space="preserve"> </w:t>
      </w:r>
      <w:proofErr w:type="gramStart"/>
      <w:r w:rsidRPr="00B27FE9">
        <w:t>is</w:t>
      </w:r>
      <w:proofErr w:type="gramEnd"/>
      <w:r w:rsidRPr="00B27FE9">
        <w:t xml:space="preserve">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3028" w:name="_Toc268297793"/>
      <w:r>
        <w:t>Guidelines for Biphasic-Solute Analyses</w:t>
      </w:r>
      <w:bookmarkEnd w:id="3028"/>
    </w:p>
    <w:p w14:paraId="070AFA22" w14:textId="77777777" w:rsidR="00D71BBF" w:rsidRDefault="00D71BBF" w:rsidP="00D71BBF">
      <w:pPr>
        <w:pStyle w:val="Heading4"/>
      </w:pPr>
      <w:bookmarkStart w:id="3029" w:name="_Ref188327319"/>
      <w:bookmarkStart w:id="3030" w:name="_Toc268297794"/>
      <w:r>
        <w:t>Prescribed Boundary Conditions</w:t>
      </w:r>
      <w:bookmarkEnd w:id="3029"/>
      <w:bookmarkEnd w:id="3030"/>
    </w:p>
    <w:p w14:paraId="4B2AA8C4" w14:textId="4AACA02B" w:rsidR="00D71BBF" w:rsidRDefault="00D71BBF" w:rsidP="00D71BBF">
      <w:r>
        <w:t xml:space="preserve">In most analyses, it may be assumed that the ambient fluid pressure in the external environment is zero, </w:t>
      </w:r>
      <w:proofErr w:type="gramStart"/>
      <w:r>
        <w:t xml:space="preserve">thus </w:t>
      </w:r>
      <w:proofErr w:type="gramEnd"/>
      <w:r w:rsidR="006C2049" w:rsidRPr="006C2049">
        <w:rPr>
          <w:position w:val="-14"/>
        </w:rPr>
        <w:object w:dxaOrig="720" w:dyaOrig="400" w14:anchorId="1C1AE205">
          <v:shape id="_x0000_i4496" type="#_x0000_t75" style="width:36pt;height:20pt" o:ole="">
            <v:imagedata r:id="rId1325" o:title=""/>
          </v:shape>
          <o:OLEObject Type="Embed" ProgID="Equation.DSMT4" ShapeID="_x0000_i4496" DrawAspect="Content" ObjectID="_1470213314" r:id="rId1326"/>
        </w:object>
      </w:r>
      <w:r>
        <w:t xml:space="preserve">, where the subscripted asterisk is used to denote environmental conditions.  The ambient solute concentration may be represented </w:t>
      </w:r>
      <w:proofErr w:type="gramStart"/>
      <w:r>
        <w:t xml:space="preserve">by </w:t>
      </w:r>
      <w:proofErr w:type="gramEnd"/>
      <w:r w:rsidR="006C2049" w:rsidRPr="006C2049">
        <w:rPr>
          <w:position w:val="-14"/>
        </w:rPr>
        <w:object w:dxaOrig="240" w:dyaOrig="400" w14:anchorId="7C5C15CC">
          <v:shape id="_x0000_i4499" type="#_x0000_t75" style="width:12pt;height:20pt" o:ole="">
            <v:imagedata r:id="rId1327" o:title=""/>
          </v:shape>
          <o:OLEObject Type="Embed" ProgID="Equation.DSMT4" ShapeID="_x0000_i4499" DrawAspect="Content" ObjectID="_1470213315" r:id="rId1328"/>
        </w:object>
      </w:r>
      <w:r>
        <w:t xml:space="preserve">.  It follows that the effective fluid pressure in the external environment is </w:t>
      </w:r>
      <w:r w:rsidR="006C2049" w:rsidRPr="006C2049">
        <w:rPr>
          <w:position w:val="-14"/>
        </w:rPr>
        <w:object w:dxaOrig="1460" w:dyaOrig="400" w14:anchorId="5664ECE6">
          <v:shape id="_x0000_i4502" type="#_x0000_t75" style="width:73pt;height:20pt" o:ole="">
            <v:imagedata r:id="rId1329" o:title=""/>
          </v:shape>
          <o:OLEObject Type="Embed" ProgID="Equation.DSMT4" ShapeID="_x0000_i4502" DrawAspect="Content" ObjectID="_1470213316" r:id="rId1330"/>
        </w:object>
      </w:r>
      <w:r>
        <w:t xml:space="preserve"> and the effective concentration </w:t>
      </w:r>
      <w:proofErr w:type="gramStart"/>
      <w:r>
        <w:t xml:space="preserve">is </w:t>
      </w:r>
      <w:proofErr w:type="gramEnd"/>
      <w:r w:rsidR="006C2049" w:rsidRPr="006C2049">
        <w:rPr>
          <w:position w:val="-18"/>
        </w:rPr>
        <w:object w:dxaOrig="1100" w:dyaOrig="440" w14:anchorId="4680ABE3">
          <v:shape id="_x0000_i4505" type="#_x0000_t75" style="width:55pt;height:22pt" o:ole="">
            <v:imagedata r:id="rId1331" o:title=""/>
          </v:shape>
          <o:OLEObject Type="Embed" ProgID="Equation.DSMT4" ShapeID="_x0000_i4505" DrawAspect="Content" ObjectID="_1470213317" r:id="rId1332"/>
        </w:object>
      </w:r>
      <w:r>
        <w:t xml:space="preserve">.  Therefore, in biphasic-solute analyses, whenever the external environment contains a solute at a concentration </w:t>
      </w:r>
      <w:proofErr w:type="gramStart"/>
      <w:r>
        <w:t xml:space="preserve">of </w:t>
      </w:r>
      <w:proofErr w:type="gramEnd"/>
      <w:r w:rsidR="006C2049" w:rsidRPr="006C2049">
        <w:rPr>
          <w:position w:val="-14"/>
        </w:rPr>
        <w:object w:dxaOrig="240" w:dyaOrig="400" w14:anchorId="02FA5EB9">
          <v:shape id="_x0000_i4508" type="#_x0000_t75" style="width:12pt;height:20pt" o:ole="">
            <v:imagedata r:id="rId1333" o:title=""/>
          </v:shape>
          <o:OLEObject Type="Embed" ProgID="Equation.DSMT4" ShapeID="_x0000_i4508" DrawAspect="Content" ObjectID="_1470213318" r:id="rId1334"/>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7F533F1" w:rsidR="00D71BBF" w:rsidRDefault="00D71BBF" w:rsidP="00D71BBF">
      <w:r>
        <w:t xml:space="preserve">Letting </w:t>
      </w:r>
      <w:r w:rsidR="006C2049" w:rsidRPr="006C2049">
        <w:rPr>
          <w:position w:val="-14"/>
        </w:rPr>
        <w:object w:dxaOrig="720" w:dyaOrig="400" w14:anchorId="0420B27B">
          <v:shape id="_x0000_i4511" type="#_x0000_t75" style="width:36pt;height:20pt" o:ole="">
            <v:imagedata r:id="rId1335" o:title=""/>
          </v:shape>
          <o:OLEObject Type="Embed" ProgID="Equation.DSMT4" ShapeID="_x0000_i4511" DrawAspect="Content" ObjectID="_1470213319" r:id="rId1336"/>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3031" w:author="Gerard" w:date="2014-07-29T23:58:00Z">
        <w:r w:rsidR="001B13CD">
          <w:t>3.11.2.3</w:t>
        </w:r>
        <w:proofErr w:type="gramStart"/>
        <w:r w:rsidR="001B13CD">
          <w:t xml:space="preserve">. </w:t>
        </w:r>
      </w:ins>
      <w:proofErr w:type="gramEnd"/>
      <w:del w:id="3032" w:author="Gerard" w:date="2014-06-20T17:32:00Z">
        <w:r w:rsidR="00873D59" w:rsidDel="00976D6B">
          <w:delText>3.9.3</w:delText>
        </w:r>
      </w:del>
      <w:r w:rsidR="00D03A2A">
        <w:fldChar w:fldCharType="end"/>
      </w:r>
      <w:r>
        <w:t xml:space="preserve">) represent only the traction above ambient conditions.  Note that users are not obligated to assume </w:t>
      </w:r>
      <w:proofErr w:type="gramStart"/>
      <w:r>
        <w:t xml:space="preserve">that </w:t>
      </w:r>
      <w:proofErr w:type="gramEnd"/>
      <w:r w:rsidR="006C2049" w:rsidRPr="006C2049">
        <w:rPr>
          <w:position w:val="-14"/>
        </w:rPr>
        <w:object w:dxaOrig="720" w:dyaOrig="400" w14:anchorId="36109725">
          <v:shape id="_x0000_i4514" type="#_x0000_t75" style="width:36pt;height:20pt" o:ole="">
            <v:imagedata r:id="rId1337" o:title=""/>
          </v:shape>
          <o:OLEObject Type="Embed" ProgID="Equation.DSMT4" ShapeID="_x0000_i4514" DrawAspect="Content" ObjectID="_1470213320" r:id="rId1338"/>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3033" w:name="_Toc268297795"/>
      <w:r>
        <w:t>Prescribed Initial Conditions</w:t>
      </w:r>
      <w:bookmarkEnd w:id="3033"/>
    </w:p>
    <w:p w14:paraId="6FDA48A6" w14:textId="7FF82508" w:rsidR="00D71BBF" w:rsidRPr="007036C1" w:rsidRDefault="00D71BBF" w:rsidP="00D71BBF">
      <w:r>
        <w:t xml:space="preserve">When a </w:t>
      </w:r>
      <w:r w:rsidR="001B33E2">
        <w:t>biphasic-solute</w:t>
      </w:r>
      <w:r>
        <w:t xml:space="preserve"> material is initially exposed to a given external environment with effective pressure </w:t>
      </w:r>
      <w:r w:rsidR="006C2049" w:rsidRPr="006C2049">
        <w:rPr>
          <w:position w:val="-14"/>
        </w:rPr>
        <w:object w:dxaOrig="260" w:dyaOrig="400" w14:anchorId="1D8FFBCC">
          <v:shape id="_x0000_i4517" type="#_x0000_t75" style="width:13pt;height:20pt" o:ole="">
            <v:imagedata r:id="rId1339" o:title=""/>
          </v:shape>
          <o:OLEObject Type="Embed" ProgID="Equation.DSMT4" ShapeID="_x0000_i4517" DrawAspect="Content" ObjectID="_1470213321" r:id="rId1340"/>
        </w:object>
      </w:r>
      <w:r w:rsidR="001B33E2">
        <w:t xml:space="preserve"> and effective concentration</w:t>
      </w:r>
      <w:r>
        <w:t xml:space="preserve"> </w:t>
      </w:r>
      <w:r w:rsidR="006C2049" w:rsidRPr="006C2049">
        <w:rPr>
          <w:position w:val="-14"/>
        </w:rPr>
        <w:object w:dxaOrig="240" w:dyaOrig="400" w14:anchorId="0364B65B">
          <v:shape id="_x0000_i4520" type="#_x0000_t75" style="width:12pt;height:20pt" o:ole="">
            <v:imagedata r:id="rId1341" o:title=""/>
          </v:shape>
          <o:OLEObject Type="Embed" ProgID="Equation.DSMT4" ShapeID="_x0000_i4520" DrawAspect="Content" ObjectID="_1470213322" r:id="rId1342"/>
        </w:object>
      </w:r>
      <w:r>
        <w:t xml:space="preserve">, the initial conditions inside the material should be set to </w:t>
      </w:r>
      <w:r w:rsidR="006C2049" w:rsidRPr="006C2049">
        <w:rPr>
          <w:position w:val="-14"/>
        </w:rPr>
        <w:object w:dxaOrig="720" w:dyaOrig="400" w14:anchorId="6F2EFC64">
          <v:shape id="_x0000_i4523" type="#_x0000_t75" style="width:36pt;height:20pt" o:ole="">
            <v:imagedata r:id="rId1343" o:title=""/>
          </v:shape>
          <o:OLEObject Type="Embed" ProgID="Equation.DSMT4" ShapeID="_x0000_i4523" DrawAspect="Content" ObjectID="_1470213323" r:id="rId1344"/>
        </w:object>
      </w:r>
      <w:r>
        <w:t xml:space="preserve"> and </w:t>
      </w:r>
      <w:r w:rsidR="006C2049" w:rsidRPr="006C2049">
        <w:rPr>
          <w:position w:val="-14"/>
        </w:rPr>
        <w:object w:dxaOrig="660" w:dyaOrig="400" w14:anchorId="647A3685">
          <v:shape id="_x0000_i4526" type="#_x0000_t75" style="width:33pt;height:20pt" o:ole="">
            <v:imagedata r:id="rId1345" o:title=""/>
          </v:shape>
          <o:OLEObject Type="Embed" ProgID="Equation.DSMT4" ShapeID="_x0000_i4526" DrawAspect="Content" ObjectID="_1470213324" r:id="rId1346"/>
        </w:object>
      </w:r>
      <w:r>
        <w:t xml:space="preserve"> in order to </w:t>
      </w:r>
      <w:r w:rsidR="001B33E2">
        <w:t>produce the correct initial state</w:t>
      </w:r>
      <w:r>
        <w:t xml:space="preserve">.  The values of </w:t>
      </w:r>
      <w:r w:rsidR="006C2049" w:rsidRPr="006C2049">
        <w:rPr>
          <w:position w:val="-14"/>
        </w:rPr>
        <w:object w:dxaOrig="260" w:dyaOrig="400" w14:anchorId="6BC5465D">
          <v:shape id="_x0000_i4529" type="#_x0000_t75" style="width:13pt;height:20pt" o:ole="">
            <v:imagedata r:id="rId1347" o:title=""/>
          </v:shape>
          <o:OLEObject Type="Embed" ProgID="Equation.DSMT4" ShapeID="_x0000_i4529" DrawAspect="Content" ObjectID="_1470213325" r:id="rId1348"/>
        </w:object>
      </w:r>
      <w:r>
        <w:t xml:space="preserve"> and </w:t>
      </w:r>
      <w:r w:rsidR="006C2049" w:rsidRPr="006C2049">
        <w:rPr>
          <w:position w:val="-14"/>
        </w:rPr>
        <w:object w:dxaOrig="240" w:dyaOrig="400" w14:anchorId="515F2312">
          <v:shape id="_x0000_i4532" type="#_x0000_t75" style="width:12pt;height:20pt" o:ole="">
            <v:imagedata r:id="rId1349" o:title=""/>
          </v:shape>
          <o:OLEObject Type="Embed" ProgID="Equation.DSMT4" ShapeID="_x0000_i4532" DrawAspect="Content" ObjectID="_1470213326" r:id="rId1350"/>
        </w:object>
      </w:r>
      <w:r>
        <w:t xml:space="preserve"> should be evaluated as described in Section </w:t>
      </w:r>
      <w:r>
        <w:fldChar w:fldCharType="begin"/>
      </w:r>
      <w:r>
        <w:instrText xml:space="preserve"> REF _Ref188326917 \r \h </w:instrText>
      </w:r>
      <w:r>
        <w:fldChar w:fldCharType="separate"/>
      </w:r>
      <w:ins w:id="3034" w:author="Gerard" w:date="2014-07-29T23:58:00Z">
        <w:r w:rsidR="001B13CD">
          <w:t>8.5.2</w:t>
        </w:r>
      </w:ins>
      <w:del w:id="3035" w:author="Gerard" w:date="2014-06-20T17:32:00Z">
        <w:r w:rsidR="00873D59" w:rsidDel="00976D6B">
          <w:delText xml:space="preserve">4.6.1.2. </w:delText>
        </w:r>
      </w:del>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3036" w:name="_Ref192767660"/>
      <w:bookmarkStart w:id="3037" w:name="_Toc268297796"/>
      <w:r w:rsidRPr="0097532C">
        <w:lastRenderedPageBreak/>
        <w:t>General Specification of Biphasic-Solute Materials</w:t>
      </w:r>
      <w:bookmarkEnd w:id="3036"/>
      <w:bookmarkEnd w:id="3037"/>
    </w:p>
    <w:p w14:paraId="59CED6A7" w14:textId="728BD831"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w:t>
      </w:r>
      <w:proofErr w:type="gramStart"/>
      <w:r w:rsidRPr="00B27FE9">
        <w:t xml:space="preserve">permeability </w:t>
      </w:r>
      <w:proofErr w:type="gramEnd"/>
      <w:r w:rsidR="006C2049" w:rsidRPr="006C2049">
        <w:rPr>
          <w:position w:val="-4"/>
        </w:rPr>
        <w:object w:dxaOrig="220" w:dyaOrig="260" w14:anchorId="47392615">
          <v:shape id="_x0000_i4535" type="#_x0000_t75" style="width:11pt;height:13pt" o:ole="">
            <v:imagedata r:id="rId1351" o:title=""/>
          </v:shape>
          <o:OLEObject Type="Embed" ProgID="Equation.DSMT4" ShapeID="_x0000_i4535" DrawAspect="Content" ObjectID="_1470213327" r:id="rId1352"/>
        </w:object>
      </w:r>
      <w:r w:rsidRPr="00B27FE9">
        <w:t xml:space="preserve">, the solute diffusivities </w:t>
      </w:r>
      <w:r w:rsidR="006C2049" w:rsidRPr="006C2049">
        <w:rPr>
          <w:position w:val="-6"/>
        </w:rPr>
        <w:object w:dxaOrig="200" w:dyaOrig="279" w14:anchorId="76635F04">
          <v:shape id="_x0000_i4538" type="#_x0000_t75" style="width:10pt;height:14pt" o:ole="">
            <v:imagedata r:id="rId1353" o:title=""/>
          </v:shape>
          <o:OLEObject Type="Embed" ProgID="Equation.DSMT4" ShapeID="_x0000_i4538" DrawAspect="Content" ObjectID="_1470213328" r:id="rId1354"/>
        </w:object>
      </w:r>
      <w:r w:rsidRPr="00B27FE9">
        <w:t xml:space="preserve"> and </w:t>
      </w:r>
      <w:r w:rsidR="006C2049" w:rsidRPr="006C2049">
        <w:rPr>
          <w:position w:val="-12"/>
        </w:rPr>
        <w:object w:dxaOrig="279" w:dyaOrig="360" w14:anchorId="42F59649">
          <v:shape id="_x0000_i4541" type="#_x0000_t75" style="width:14pt;height:18pt" o:ole="">
            <v:imagedata r:id="rId1355" o:title=""/>
          </v:shape>
          <o:OLEObject Type="Embed" ProgID="Equation.DSMT4" ShapeID="_x0000_i4541" DrawAspect="Content" ObjectID="_1470213329" r:id="rId1356"/>
        </w:object>
      </w:r>
      <w:r w:rsidRPr="00B27FE9">
        <w:t xml:space="preserve">, the effective solubility </w:t>
      </w:r>
      <w:r w:rsidR="006C2049" w:rsidRPr="006C2049">
        <w:rPr>
          <w:position w:val="-4"/>
        </w:rPr>
        <w:object w:dxaOrig="220" w:dyaOrig="260" w14:anchorId="28F67EB8">
          <v:shape id="_x0000_i4544" type="#_x0000_t75" style="width:11pt;height:13pt" o:ole="">
            <v:imagedata r:id="rId1357" o:title=""/>
          </v:shape>
          <o:OLEObject Type="Embed" ProgID="Equation.DSMT4" ShapeID="_x0000_i4544" DrawAspect="Content" ObjectID="_1470213330" r:id="rId1358"/>
        </w:object>
      </w:r>
      <w:r w:rsidRPr="00B27FE9">
        <w:t xml:space="preserve"> and the osmotic coefficient </w:t>
      </w:r>
      <w:r w:rsidR="006C2049" w:rsidRPr="006C2049">
        <w:rPr>
          <w:position w:val="-4"/>
        </w:rPr>
        <w:object w:dxaOrig="260" w:dyaOrig="240" w14:anchorId="44D84E07">
          <v:shape id="_x0000_i4547" type="#_x0000_t75" style="width:13pt;height:12pt" o:ole="">
            <v:imagedata r:id="rId1359" o:title=""/>
          </v:shape>
          <o:OLEObject Type="Embed" ProgID="Equation.DSMT4" ShapeID="_x0000_i4547" DrawAspect="Content" ObjectID="_1470213331" r:id="rId1360"/>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2272CEDC" w:rsidR="0044636E" w:rsidRDefault="0044636E" w:rsidP="006C2049">
            <w:r w:rsidRPr="000B272C">
              <w:t xml:space="preserve">solid volume fraction </w:t>
            </w:r>
            <w:r w:rsidR="006C2049" w:rsidRPr="006C2049">
              <w:rPr>
                <w:position w:val="-12"/>
              </w:rPr>
              <w:object w:dxaOrig="300" w:dyaOrig="380" w14:anchorId="0F63E411">
                <v:shape id="_x0000_i4550" type="#_x0000_t75" style="width:15pt;height:19pt" o:ole="">
                  <v:imagedata r:id="rId1361" o:title=""/>
                </v:shape>
                <o:OLEObject Type="Embed" ProgID="Equation.DSMT4" ShapeID="_x0000_i4550" DrawAspect="Content" ObjectID="_1470213332" r:id="rId1362"/>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33D7FA1D" w:rsidR="006A0BC1" w:rsidRDefault="006A0BC1" w:rsidP="006C2049">
            <w:r>
              <w:t xml:space="preserve">specification of the hydraulic permeability </w:t>
            </w:r>
            <w:r w:rsidR="006C2049" w:rsidRPr="006C2049">
              <w:rPr>
                <w:position w:val="-4"/>
              </w:rPr>
              <w:object w:dxaOrig="220" w:dyaOrig="260" w14:anchorId="4E209E72">
                <v:shape id="_x0000_i4554" type="#_x0000_t75" style="width:11pt;height:13pt" o:ole="">
                  <v:imagedata r:id="rId1363" o:title=""/>
                </v:shape>
                <o:OLEObject Type="Embed" ProgID="Equation.DSMT4" ShapeID="_x0000_i4554" DrawAspect="Content" ObjectID="_1470213333" r:id="rId1364"/>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70FEAC18" w:rsidR="006A0BC1" w:rsidRDefault="006A0BC1" w:rsidP="006C2049">
            <w:r>
              <w:t xml:space="preserve">specification of the </w:t>
            </w:r>
            <w:r w:rsidR="00216706">
              <w:t xml:space="preserve">osmotic coefficient </w:t>
            </w:r>
            <w:r w:rsidR="006C2049" w:rsidRPr="006C2049">
              <w:rPr>
                <w:position w:val="-4"/>
              </w:rPr>
              <w:object w:dxaOrig="260" w:dyaOrig="240" w14:anchorId="195B8A13">
                <v:shape id="_x0000_i4560" type="#_x0000_t75" style="width:13pt;height:12pt" o:ole="">
                  <v:imagedata r:id="rId1365" o:title=""/>
                </v:shape>
                <o:OLEObject Type="Embed" ProgID="Equation.DSMT4" ShapeID="_x0000_i4560" DrawAspect="Content" ObjectID="_1470213334" r:id="rId1366"/>
              </w:object>
            </w:r>
            <w:r w:rsidR="00216706">
              <w:t xml:space="preserve"> </w:t>
            </w:r>
            <w:r w:rsidR="006C2049" w:rsidRPr="006C2049">
              <w:rPr>
                <w:position w:val="-6"/>
              </w:rPr>
              <w:object w:dxaOrig="200" w:dyaOrig="279" w14:anchorId="638E790D">
                <v:shape id="_x0000_i4570" type="#_x0000_t75" style="width:10pt;height:14pt" o:ole="">
                  <v:imagedata r:id="rId1367" o:title=""/>
                </v:shape>
                <o:OLEObject Type="Embed" ProgID="Equation.DSMT4" ShapeID="_x0000_i4570" DrawAspect="Content" ObjectID="_1470213335" r:id="rId1368"/>
              </w:object>
            </w:r>
            <w:r w:rsidR="006C2049" w:rsidRPr="006C2049">
              <w:rPr>
                <w:position w:val="-12"/>
              </w:rPr>
              <w:object w:dxaOrig="279" w:dyaOrig="360" w14:anchorId="1B5E74C2">
                <v:shape id="_x0000_i4577" type="#_x0000_t75" style="width:14pt;height:18pt" o:ole="">
                  <v:imagedata r:id="rId1369" o:title=""/>
                </v:shape>
                <o:OLEObject Type="Embed" ProgID="Equation.DSMT4" ShapeID="_x0000_i4577" DrawAspect="Content" ObjectID="_1470213336" r:id="rId1370"/>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64CD4A04"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w:t>
      </w:r>
      <w:proofErr w:type="gramStart"/>
      <w:r w:rsidR="0044636E" w:rsidRPr="00B27FE9">
        <w:t xml:space="preserve">by </w:t>
      </w:r>
      <w:proofErr w:type="gramEnd"/>
      <w:r w:rsidR="006C2049" w:rsidRPr="006C2049">
        <w:rPr>
          <w:position w:val="-12"/>
        </w:rPr>
        <w:object w:dxaOrig="560" w:dyaOrig="360" w14:anchorId="3BEA82F0">
          <v:shape id="_x0000_i4581" type="#_x0000_t75" style="width:28pt;height:18pt" o:ole="">
            <v:imagedata r:id="rId1371" o:title=""/>
          </v:shape>
          <o:OLEObject Type="Embed" ProgID="Equation.DSMT4" ShapeID="_x0000_i4581" DrawAspect="Content" ObjectID="_1470213337" r:id="rId1372"/>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1B13CD">
        <w:t>4.4.2</w:t>
      </w:r>
      <w:r>
        <w:fldChar w:fldCharType="end"/>
      </w:r>
      <w:r>
        <w:t>.</w:t>
      </w:r>
    </w:p>
    <w:p w14:paraId="167BAF1E" w14:textId="77777777" w:rsidR="006A0BC1" w:rsidRDefault="006A0BC1" w:rsidP="006A0BC1"/>
    <w:p w14:paraId="21F9D1F7" w14:textId="7F82F416"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3038" w:author="Gerard" w:date="2014-07-29T23:58:00Z">
        <w:r w:rsidR="001B13CD">
          <w:t>3.6.2</w:t>
        </w:r>
      </w:ins>
      <w:del w:id="3039" w:author="Gerard" w:date="2014-07-29T23:58:00Z">
        <w:r w:rsidR="00976D6B" w:rsidDel="001B13CD">
          <w:delText>3.5.2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0111BF7F" w:rsidR="0055509B" w:rsidRDefault="0055509B" w:rsidP="006C2049">
            <w:r>
              <w:t xml:space="preserve">specification of the solute diffusivities </w:t>
            </w:r>
            <w:r w:rsidR="006C2049" w:rsidRPr="006C2049">
              <w:rPr>
                <w:position w:val="-6"/>
              </w:rPr>
              <w:object w:dxaOrig="200" w:dyaOrig="279" w14:anchorId="45C033BA">
                <v:shape id="_x0000_i4585" type="#_x0000_t75" style="width:10pt;height:14pt" o:ole="">
                  <v:imagedata r:id="rId1373" o:title=""/>
                </v:shape>
                <o:OLEObject Type="Embed" ProgID="Equation.DSMT4" ShapeID="_x0000_i4585" DrawAspect="Content" ObjectID="_1470213338" r:id="rId1374"/>
              </w:object>
            </w:r>
            <w:r>
              <w:t xml:space="preserve"> and </w:t>
            </w:r>
            <w:r w:rsidR="006C2049" w:rsidRPr="006C2049">
              <w:rPr>
                <w:position w:val="-12"/>
              </w:rPr>
              <w:object w:dxaOrig="279" w:dyaOrig="360" w14:anchorId="31B0FA6E">
                <v:shape id="_x0000_i4591" type="#_x0000_t75" style="width:14pt;height:18pt" o:ole="">
                  <v:imagedata r:id="rId1375" o:title=""/>
                </v:shape>
                <o:OLEObject Type="Embed" ProgID="Equation.DSMT4" ShapeID="_x0000_i4591" DrawAspect="Content" ObjectID="_1470213339" r:id="rId1376"/>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49C2959" w:rsidR="0055509B" w:rsidRDefault="0055509B" w:rsidP="006C2049">
            <w:r>
              <w:t xml:space="preserve">specification of the solute effective solubility </w:t>
            </w:r>
            <w:r w:rsidR="006C2049" w:rsidRPr="006C2049">
              <w:rPr>
                <w:position w:val="-4"/>
              </w:rPr>
              <w:object w:dxaOrig="220" w:dyaOrig="260" w14:anchorId="478D828A">
                <v:shape id="_x0000_i4595" type="#_x0000_t75" style="width:11pt;height:13pt" o:ole="">
                  <v:imagedata r:id="rId1377" o:title=""/>
                </v:shape>
                <o:OLEObject Type="Embed" ProgID="Equation.DSMT4" ShapeID="_x0000_i4595" DrawAspect="Content" ObjectID="_1470213340" r:id="rId1378"/>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1B13CD">
        <w:t>4.5.3</w:t>
      </w:r>
      <w:r>
        <w:fldChar w:fldCharType="end"/>
      </w:r>
      <w:r>
        <w:t xml:space="preserve"> and </w:t>
      </w:r>
      <w:r>
        <w:fldChar w:fldCharType="begin"/>
      </w:r>
      <w:r>
        <w:instrText xml:space="preserve"> REF _Ref162420103 \r \h </w:instrText>
      </w:r>
      <w:r>
        <w:fldChar w:fldCharType="separate"/>
      </w:r>
      <w:r w:rsidR="001B13CD">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w:t>
      </w:r>
      <w:proofErr w:type="gramStart"/>
      <w:r w:rsidRPr="00B27FE9">
        <w:t>description</w:t>
      </w:r>
      <w:proofErr w:type="gramEnd"/>
      <w:r w:rsidRPr="00B27FE9">
        <w:t xml:space="preserve">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w:t>
      </w:r>
      <w:proofErr w:type="gramStart"/>
      <w:r w:rsidRPr="00B27FE9">
        <w:t>description</w:t>
      </w:r>
      <w:proofErr w:type="gramEnd"/>
      <w:r w:rsidRPr="00B27FE9">
        <w:t xml:space="preserve">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847654D" w:rsidR="006A0BC1" w:rsidRPr="00B27FE9" w:rsidRDefault="006A0BC1" w:rsidP="006A0BC1">
      <w:r w:rsidRPr="00B27FE9">
        <w:t xml:space="preserve">When a biphasic-solute material is employed in an analysis, it is also necessary to specify the values of the universal gas constant </w:t>
      </w:r>
      <w:r w:rsidR="006C2049" w:rsidRPr="006C2049">
        <w:rPr>
          <w:position w:val="-4"/>
        </w:rPr>
        <w:object w:dxaOrig="240" w:dyaOrig="260" w14:anchorId="7C0D1EDD">
          <v:shape id="_x0000_i4599" type="#_x0000_t75" style="width:12pt;height:13pt" o:ole="">
            <v:imagedata r:id="rId1379" o:title=""/>
          </v:shape>
          <o:OLEObject Type="Embed" ProgID="Equation.DSMT4" ShapeID="_x0000_i4599" DrawAspect="Content" ObjectID="_1470213341" r:id="rId1380"/>
        </w:object>
      </w:r>
      <w:r w:rsidRPr="00B27FE9">
        <w:t xml:space="preserve"> </w:t>
      </w:r>
      <w:r w:rsidR="003F0FB9">
        <w:t>[</w:t>
      </w:r>
      <w:r w:rsidR="003F0FB9" w:rsidRPr="008C20E4">
        <w:rPr>
          <w:b/>
        </w:rPr>
        <w:t>F</w:t>
      </w:r>
      <w:r w:rsidR="003F0FB9">
        <w:sym w:font="Symbol" w:char="F0D7"/>
      </w:r>
      <w:r w:rsidR="003F0FB9" w:rsidRPr="008C20E4">
        <w:rPr>
          <w:b/>
        </w:rPr>
        <w:t>L</w:t>
      </w:r>
      <w:r w:rsidR="003F0FB9">
        <w:t>/</w:t>
      </w:r>
      <w:r w:rsidR="003F0FB9" w:rsidRPr="008C20E4">
        <w:rPr>
          <w:b/>
        </w:rPr>
        <w:t>n</w:t>
      </w:r>
      <w:r w:rsidR="003F0FB9">
        <w:sym w:font="Symbol" w:char="F0D7"/>
      </w:r>
      <w:r w:rsidR="003F0FB9" w:rsidRPr="008C20E4">
        <w:rPr>
          <w:b/>
        </w:rPr>
        <w:t>T</w:t>
      </w:r>
      <w:r w:rsidR="003F0FB9">
        <w:t xml:space="preserve">] </w:t>
      </w:r>
      <w:r w:rsidRPr="00B27FE9">
        <w:t xml:space="preserve">and absolute temperature </w:t>
      </w:r>
      <w:r w:rsidR="006C2049" w:rsidRPr="006C2049">
        <w:rPr>
          <w:position w:val="-6"/>
        </w:rPr>
        <w:object w:dxaOrig="200" w:dyaOrig="279" w14:anchorId="5CEC36E9">
          <v:shape id="_x0000_i4602" type="#_x0000_t75" style="width:10pt;height:14pt" o:ole="">
            <v:imagedata r:id="rId1381" o:title=""/>
          </v:shape>
          <o:OLEObject Type="Embed" ProgID="Equation.DSMT4" ShapeID="_x0000_i4602" DrawAspect="Content" ObjectID="_1470213342" r:id="rId1382"/>
        </w:object>
      </w:r>
      <w:r w:rsidRPr="00B27FE9">
        <w:t xml:space="preserve"> </w:t>
      </w:r>
      <w:r w:rsidR="003F0FB9">
        <w:t>[</w:t>
      </w:r>
      <w:r w:rsidR="003F0FB9">
        <w:rPr>
          <w:b/>
        </w:rPr>
        <w:t>T</w:t>
      </w:r>
      <w:r w:rsidR="003F0FB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3040" w:name="_Ref162420101"/>
      <w:bookmarkStart w:id="3041" w:name="_Toc268297797"/>
      <w:r w:rsidRPr="0097532C">
        <w:lastRenderedPageBreak/>
        <w:t>Diffusivity Materials</w:t>
      </w:r>
      <w:bookmarkEnd w:id="3040"/>
      <w:bookmarkEnd w:id="3041"/>
    </w:p>
    <w:p w14:paraId="4137A9C2" w14:textId="5AEF0FE1" w:rsidR="006A0BC1" w:rsidRPr="00B27FE9" w:rsidRDefault="006A0BC1" w:rsidP="006A0BC1">
      <w:r w:rsidRPr="00B27FE9">
        <w:t xml:space="preserve">Diffusivity materials provide a constitutive relation for the solute diffusivity in a biphasic-solute material.  In general, the diffusivity tensor </w:t>
      </w:r>
      <w:r w:rsidR="006C2049" w:rsidRPr="006C2049">
        <w:rPr>
          <w:position w:val="-6"/>
        </w:rPr>
        <w:object w:dxaOrig="200" w:dyaOrig="279" w14:anchorId="11D72268">
          <v:shape id="_x0000_i4605" type="#_x0000_t75" style="width:10pt;height:14pt" o:ole="">
            <v:imagedata r:id="rId1383" o:title=""/>
          </v:shape>
          <o:OLEObject Type="Embed" ProgID="Equation.DSMT4" ShapeID="_x0000_i4605" DrawAspect="Content" ObjectID="_1470213343" r:id="rId1384"/>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3042" w:name="_Toc268297798"/>
      <w:r w:rsidRPr="00B27FE9">
        <w:t>Constant Isotropic Diffusivity</w:t>
      </w:r>
      <w:bookmarkEnd w:id="3042"/>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7029"/>
        <w:gridCol w:w="799"/>
      </w:tblGrid>
      <w:tr w:rsidR="00585E5A" w14:paraId="1050AAAD" w14:textId="39578503" w:rsidTr="008C20E4">
        <w:tc>
          <w:tcPr>
            <w:tcW w:w="913" w:type="pct"/>
            <w:shd w:val="clear" w:color="auto" w:fill="auto"/>
          </w:tcPr>
          <w:p w14:paraId="333CD7E6" w14:textId="77777777" w:rsidR="00585E5A" w:rsidRDefault="00585E5A" w:rsidP="006A0BC1">
            <w:pPr>
              <w:pStyle w:val="code"/>
            </w:pPr>
            <w:r>
              <w:t>&lt;free_diff&gt;</w:t>
            </w:r>
          </w:p>
        </w:tc>
        <w:tc>
          <w:tcPr>
            <w:tcW w:w="3669" w:type="pct"/>
            <w:shd w:val="clear" w:color="auto" w:fill="auto"/>
          </w:tcPr>
          <w:p w14:paraId="40336FB1" w14:textId="58F304A2" w:rsidR="00585E5A" w:rsidRPr="000B272C" w:rsidRDefault="00585E5A" w:rsidP="006C2049">
            <w:pPr>
              <w:rPr>
                <w:i/>
              </w:rPr>
            </w:pPr>
            <w:r w:rsidRPr="000B272C">
              <w:t xml:space="preserve">free diffusivity </w:t>
            </w:r>
            <w:r w:rsidR="006C2049" w:rsidRPr="006C2049">
              <w:rPr>
                <w:position w:val="-12"/>
              </w:rPr>
              <w:object w:dxaOrig="279" w:dyaOrig="360" w14:anchorId="1C55D3F4">
                <v:shape id="_x0000_i4608" type="#_x0000_t75" style="width:14pt;height:18pt" o:ole="">
                  <v:imagedata r:id="rId1385" o:title=""/>
                </v:shape>
                <o:OLEObject Type="Embed" ProgID="Equation.DSMT4" ShapeID="_x0000_i4608" DrawAspect="Content" ObjectID="_1470213344" r:id="rId1386"/>
              </w:object>
            </w:r>
            <w:r w:rsidRPr="000B272C">
              <w:t xml:space="preserve"> of solute (diffusivity in solution)</w:t>
            </w:r>
          </w:p>
        </w:tc>
        <w:tc>
          <w:tcPr>
            <w:tcW w:w="417" w:type="pct"/>
          </w:tcPr>
          <w:p w14:paraId="6D9687D3" w14:textId="01843C32" w:rsidR="00585E5A" w:rsidRPr="000B272C" w:rsidRDefault="00585E5A" w:rsidP="00AF2221">
            <w:r>
              <w:t>[</w:t>
            </w:r>
            <w:r w:rsidRPr="008C20E4">
              <w:rPr>
                <w:b/>
              </w:rPr>
              <w:t>L</w:t>
            </w:r>
            <w:r w:rsidRPr="008C20E4">
              <w:rPr>
                <w:vertAlign w:val="superscript"/>
              </w:rPr>
              <w:t>2</w:t>
            </w:r>
            <w:r>
              <w:t>/</w:t>
            </w:r>
            <w:r w:rsidRPr="008C20E4">
              <w:rPr>
                <w:b/>
              </w:rPr>
              <w:t>t</w:t>
            </w:r>
            <w:r>
              <w:t>]</w:t>
            </w:r>
          </w:p>
        </w:tc>
      </w:tr>
      <w:tr w:rsidR="00585E5A" w14:paraId="15B17465" w14:textId="42E58B49" w:rsidTr="008C20E4">
        <w:tc>
          <w:tcPr>
            <w:tcW w:w="913" w:type="pct"/>
            <w:shd w:val="clear" w:color="auto" w:fill="auto"/>
          </w:tcPr>
          <w:p w14:paraId="01B06C5E" w14:textId="77777777" w:rsidR="00585E5A" w:rsidRDefault="00585E5A" w:rsidP="006A0BC1">
            <w:pPr>
              <w:pStyle w:val="code"/>
            </w:pPr>
            <w:r>
              <w:t>&lt;diff&gt;</w:t>
            </w:r>
          </w:p>
        </w:tc>
        <w:tc>
          <w:tcPr>
            <w:tcW w:w="3669" w:type="pct"/>
            <w:shd w:val="clear" w:color="auto" w:fill="auto"/>
          </w:tcPr>
          <w:p w14:paraId="683A0A7E" w14:textId="7732835B" w:rsidR="00585E5A" w:rsidRPr="000B272C" w:rsidRDefault="00585E5A" w:rsidP="006C2049">
            <w:r w:rsidRPr="000B272C">
              <w:t xml:space="preserve">constant isotropic diffusivity </w:t>
            </w:r>
            <w:r w:rsidR="006C2049" w:rsidRPr="006C2049">
              <w:rPr>
                <w:position w:val="-6"/>
              </w:rPr>
              <w:object w:dxaOrig="220" w:dyaOrig="279" w14:anchorId="0EC9CFB7">
                <v:shape id="_x0000_i4612" type="#_x0000_t75" style="width:11pt;height:14pt" o:ole="">
                  <v:imagedata r:id="rId1387" o:title=""/>
                </v:shape>
                <o:OLEObject Type="Embed" ProgID="Equation.DSMT4" ShapeID="_x0000_i4612" DrawAspect="Content" ObjectID="_1470213345" r:id="rId1388"/>
              </w:object>
            </w:r>
            <w:r w:rsidRPr="000B272C">
              <w:t xml:space="preserve"> of solute in biphasic-solute mixture</w:t>
            </w:r>
          </w:p>
        </w:tc>
        <w:tc>
          <w:tcPr>
            <w:tcW w:w="417" w:type="pct"/>
          </w:tcPr>
          <w:p w14:paraId="7B1D3D11" w14:textId="36F63E64" w:rsidR="00585E5A" w:rsidRPr="000B272C" w:rsidRDefault="00585E5A" w:rsidP="00AF2221">
            <w:r>
              <w:t>[</w:t>
            </w:r>
            <w:r w:rsidRPr="002A36CF">
              <w:rPr>
                <w:b/>
              </w:rPr>
              <w:t>L</w:t>
            </w:r>
            <w:r w:rsidRPr="002A36CF">
              <w:rPr>
                <w:vertAlign w:val="superscript"/>
              </w:rPr>
              <w:t>2</w:t>
            </w:r>
            <w:r>
              <w:t>/</w:t>
            </w:r>
            <w:r w:rsidRPr="002A36CF">
              <w:rPr>
                <w:b/>
              </w:rPr>
              <w:t>t</w:t>
            </w:r>
            <w:r>
              <w:t>]</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3302DB46" w:rsidR="006A0BC1" w:rsidRDefault="006A0BC1" w:rsidP="006A0BC1">
      <w:pPr>
        <w:pStyle w:val="MTDisplayEquation"/>
      </w:pPr>
      <w:r>
        <w:tab/>
      </w:r>
      <w:r w:rsidR="006C2049" w:rsidRPr="006C2049">
        <w:rPr>
          <w:position w:val="-10"/>
        </w:rPr>
        <w:object w:dxaOrig="720" w:dyaOrig="320" w14:anchorId="448523E6">
          <v:shape id="_x0000_i4616" type="#_x0000_t75" style="width:36pt;height:16pt" o:ole="">
            <v:imagedata r:id="rId1389" o:title=""/>
          </v:shape>
          <o:OLEObject Type="Embed" ProgID="Equation.DSMT4" ShapeID="_x0000_i4616" DrawAspect="Content" ObjectID="_1470213346" r:id="rId1390"/>
        </w:object>
      </w:r>
    </w:p>
    <w:p w14:paraId="406FD54C" w14:textId="0C0DC4B9" w:rsidR="006A0BC1" w:rsidRDefault="006A0BC1" w:rsidP="006A0BC1">
      <w:r>
        <w:t xml:space="preserve">For this material model, </w:t>
      </w:r>
      <w:r w:rsidR="006C2049" w:rsidRPr="006C2049">
        <w:rPr>
          <w:position w:val="-6"/>
        </w:rPr>
        <w:object w:dxaOrig="220" w:dyaOrig="279" w14:anchorId="0F85AAB6">
          <v:shape id="_x0000_i4619" type="#_x0000_t75" style="width:11pt;height:14pt" o:ole="">
            <v:imagedata r:id="rId1391" o:title=""/>
          </v:shape>
          <o:OLEObject Type="Embed" ProgID="Equation.DSMT4" ShapeID="_x0000_i4619" DrawAspect="Content" ObjectID="_1470213347" r:id="rId1392"/>
        </w:object>
      </w:r>
      <w:r>
        <w:t xml:space="preserve"> is constant.  </w:t>
      </w:r>
      <w:r w:rsidR="004A1056">
        <w:t xml:space="preserve">This assumption is only true </w:t>
      </w:r>
      <w:r>
        <w:t xml:space="preserve">when strains are small.  Note that the user must </w:t>
      </w:r>
      <w:proofErr w:type="gramStart"/>
      <w:r>
        <w:t xml:space="preserve">specify </w:t>
      </w:r>
      <w:proofErr w:type="gramEnd"/>
      <w:r w:rsidR="006C2049" w:rsidRPr="006C2049">
        <w:rPr>
          <w:position w:val="-12"/>
        </w:rPr>
        <w:object w:dxaOrig="660" w:dyaOrig="360" w14:anchorId="28BC50B3">
          <v:shape id="_x0000_i4622" type="#_x0000_t75" style="width:33pt;height:18pt" o:ole="">
            <v:imagedata r:id="rId1393" o:title=""/>
          </v:shape>
          <o:OLEObject Type="Embed" ProgID="Equation.DSMT4" ShapeID="_x0000_i4622" DrawAspect="Content" ObjectID="_1470213348" r:id="rId1394"/>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w:t>
      </w:r>
      <w:proofErr w:type="gramStart"/>
      <w:r>
        <w:t>diff&gt;</w:t>
      </w:r>
      <w:proofErr w:type="gramEnd"/>
      <w:r>
        <w: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3043" w:name="_Toc268297799"/>
      <w:r>
        <w:lastRenderedPageBreak/>
        <w:t>Constant Orthotropic Diffusivity</w:t>
      </w:r>
      <w:bookmarkEnd w:id="3043"/>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51"/>
        <w:gridCol w:w="917"/>
      </w:tblGrid>
      <w:tr w:rsidR="00585E5A" w14:paraId="3BCFC57D" w14:textId="485FA718" w:rsidTr="008C20E4">
        <w:tc>
          <w:tcPr>
            <w:tcW w:w="1048" w:type="pct"/>
            <w:shd w:val="clear" w:color="auto" w:fill="auto"/>
          </w:tcPr>
          <w:p w14:paraId="1D43F04C" w14:textId="77777777" w:rsidR="00585E5A" w:rsidRDefault="00585E5A" w:rsidP="006A0BC1">
            <w:pPr>
              <w:pStyle w:val="code"/>
            </w:pPr>
            <w:r>
              <w:t>&lt;free_diff&gt;</w:t>
            </w:r>
          </w:p>
        </w:tc>
        <w:tc>
          <w:tcPr>
            <w:tcW w:w="3473" w:type="pct"/>
            <w:shd w:val="clear" w:color="auto" w:fill="auto"/>
          </w:tcPr>
          <w:p w14:paraId="52665B77" w14:textId="555A4065" w:rsidR="00585E5A" w:rsidRPr="000B272C" w:rsidRDefault="00585E5A" w:rsidP="006C2049">
            <w:pPr>
              <w:rPr>
                <w:i/>
              </w:rPr>
            </w:pPr>
            <w:r w:rsidRPr="000B272C">
              <w:t xml:space="preserve">free diffusivity </w:t>
            </w:r>
            <w:r w:rsidR="006C2049" w:rsidRPr="006C2049">
              <w:rPr>
                <w:position w:val="-12"/>
              </w:rPr>
              <w:object w:dxaOrig="279" w:dyaOrig="360" w14:anchorId="656A7FF4">
                <v:shape id="_x0000_i4625" type="#_x0000_t75" style="width:14pt;height:18pt" o:ole="">
                  <v:imagedata r:id="rId1395" o:title=""/>
                </v:shape>
                <o:OLEObject Type="Embed" ProgID="Equation.DSMT4" ShapeID="_x0000_i4625" DrawAspect="Content" ObjectID="_1470213349" r:id="rId1396"/>
              </w:object>
            </w:r>
            <w:r w:rsidRPr="000B272C">
              <w:t xml:space="preserve"> of solute (diffusivity in solution)</w:t>
            </w:r>
          </w:p>
        </w:tc>
        <w:tc>
          <w:tcPr>
            <w:tcW w:w="479" w:type="pct"/>
          </w:tcPr>
          <w:p w14:paraId="189A207C" w14:textId="49C4BF4D" w:rsidR="00585E5A" w:rsidRPr="000B272C" w:rsidRDefault="00585E5A" w:rsidP="00AF2221">
            <w:r>
              <w:t>[</w:t>
            </w:r>
            <w:r w:rsidRPr="002A36CF">
              <w:rPr>
                <w:b/>
              </w:rPr>
              <w:t>L</w:t>
            </w:r>
            <w:r w:rsidRPr="002A36CF">
              <w:rPr>
                <w:vertAlign w:val="superscript"/>
              </w:rPr>
              <w:t>2</w:t>
            </w:r>
            <w:r>
              <w:t>/</w:t>
            </w:r>
            <w:r w:rsidRPr="002A36CF">
              <w:rPr>
                <w:b/>
              </w:rPr>
              <w:t>t</w:t>
            </w:r>
            <w:r>
              <w:t>]</w:t>
            </w:r>
          </w:p>
        </w:tc>
      </w:tr>
      <w:tr w:rsidR="00585E5A" w14:paraId="15130607" w14:textId="6BDCE393" w:rsidTr="008C20E4">
        <w:tc>
          <w:tcPr>
            <w:tcW w:w="1048" w:type="pct"/>
            <w:shd w:val="clear" w:color="auto" w:fill="auto"/>
          </w:tcPr>
          <w:p w14:paraId="2CD81D69" w14:textId="77777777" w:rsidR="00585E5A" w:rsidRDefault="00585E5A" w:rsidP="006A0BC1">
            <w:pPr>
              <w:pStyle w:val="code"/>
            </w:pPr>
            <w:r>
              <w:t>&lt;diff&gt;</w:t>
            </w:r>
          </w:p>
        </w:tc>
        <w:tc>
          <w:tcPr>
            <w:tcW w:w="3473" w:type="pct"/>
            <w:shd w:val="clear" w:color="auto" w:fill="auto"/>
          </w:tcPr>
          <w:p w14:paraId="79ED062E" w14:textId="01CA89D6" w:rsidR="00585E5A" w:rsidRPr="000B272C" w:rsidRDefault="00585E5A" w:rsidP="006C2049">
            <w:r>
              <w:t xml:space="preserve">diffusivities </w:t>
            </w:r>
            <w:r w:rsidR="006C2049" w:rsidRPr="006C2049">
              <w:rPr>
                <w:position w:val="-6"/>
              </w:rPr>
              <w:object w:dxaOrig="300" w:dyaOrig="320" w14:anchorId="616FDD53">
                <v:shape id="_x0000_i4630" type="#_x0000_t75" style="width:15pt;height:16pt" o:ole="">
                  <v:imagedata r:id="rId1397" o:title=""/>
                </v:shape>
                <o:OLEObject Type="Embed" ProgID="Equation.DSMT4" ShapeID="_x0000_i4630" DrawAspect="Content" ObjectID="_1470213350" r:id="rId1398"/>
              </w:object>
            </w:r>
            <w:r>
              <w:t xml:space="preserve"> along orthogonal directions (</w:t>
            </w:r>
            <w:r w:rsidR="006C2049" w:rsidRPr="006C2049">
              <w:rPr>
                <w:position w:val="-10"/>
              </w:rPr>
              <w:object w:dxaOrig="920" w:dyaOrig="320" w14:anchorId="20D760EA">
                <v:shape id="_x0000_i4636" type="#_x0000_t75" style="width:46pt;height:16pt" o:ole="">
                  <v:imagedata r:id="rId1399" o:title=""/>
                </v:shape>
                <o:OLEObject Type="Embed" ProgID="Equation.DSMT4" ShapeID="_x0000_i4636" DrawAspect="Content" ObjectID="_1470213351" r:id="rId1400"/>
              </w:object>
            </w:r>
            <w:r>
              <w:t>)</w:t>
            </w:r>
          </w:p>
        </w:tc>
        <w:tc>
          <w:tcPr>
            <w:tcW w:w="479" w:type="pct"/>
          </w:tcPr>
          <w:p w14:paraId="141376E4" w14:textId="1BEBC8D6" w:rsidR="00585E5A" w:rsidRDefault="00585E5A" w:rsidP="00AF2221">
            <w:r>
              <w:t>[</w:t>
            </w:r>
            <w:r w:rsidRPr="002A36CF">
              <w:rPr>
                <w:b/>
              </w:rPr>
              <w:t>L</w:t>
            </w:r>
            <w:r w:rsidRPr="002A36CF">
              <w:rPr>
                <w:vertAlign w:val="superscript"/>
              </w:rPr>
              <w:t>2</w:t>
            </w:r>
            <w:r>
              <w:t>/</w:t>
            </w:r>
            <w:r w:rsidRPr="002A36CF">
              <w:rPr>
                <w:b/>
              </w:rPr>
              <w:t>t</w: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68D04690" w:rsidR="006A0BC1" w:rsidRDefault="006A0BC1" w:rsidP="006A0BC1">
      <w:pPr>
        <w:pStyle w:val="MTDisplayEquation"/>
      </w:pPr>
      <w:r>
        <w:tab/>
      </w:r>
      <w:r w:rsidR="006C2049" w:rsidRPr="006C2049">
        <w:rPr>
          <w:position w:val="-28"/>
        </w:rPr>
        <w:object w:dxaOrig="1740" w:dyaOrig="680" w14:anchorId="57A38A02">
          <v:shape id="_x0000_i4640" type="#_x0000_t75" style="width:87pt;height:34pt" o:ole="">
            <v:imagedata r:id="rId1401" o:title=""/>
          </v:shape>
          <o:OLEObject Type="Embed" ProgID="Equation.DSMT4" ShapeID="_x0000_i4640" DrawAspect="Content" ObjectID="_1470213352" r:id="rId1402"/>
        </w:object>
      </w:r>
    </w:p>
    <w:p w14:paraId="52FE8279" w14:textId="2F658F16" w:rsidR="006A0BC1" w:rsidRDefault="006A0BC1" w:rsidP="006A0BC1">
      <w:proofErr w:type="gramStart"/>
      <w:r>
        <w:t>where</w:t>
      </w:r>
      <w:proofErr w:type="gramEnd"/>
      <w:r>
        <w:t xml:space="preserve"> </w:t>
      </w:r>
      <w:r w:rsidR="006C2049" w:rsidRPr="006C2049">
        <w:rPr>
          <w:position w:val="-12"/>
        </w:rPr>
        <w:object w:dxaOrig="320" w:dyaOrig="360" w14:anchorId="2AEAB6EA">
          <v:shape id="_x0000_i4643" type="#_x0000_t75" style="width:16pt;height:18pt" o:ole="">
            <v:imagedata r:id="rId1403" o:title=""/>
          </v:shape>
          <o:OLEObject Type="Embed" ProgID="Equation.DSMT4" ShapeID="_x0000_i4643" DrawAspect="Content" ObjectID="_1470213353" r:id="rId1404"/>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For this material model</w:t>
      </w:r>
      <w:proofErr w:type="gramStart"/>
      <w:r>
        <w:t xml:space="preserve">, </w:t>
      </w:r>
      <w:proofErr w:type="gramEnd"/>
      <w:r w:rsidR="006C2049" w:rsidRPr="006C2049">
        <w:rPr>
          <w:position w:val="-6"/>
        </w:rPr>
        <w:object w:dxaOrig="300" w:dyaOrig="320" w14:anchorId="12171133">
          <v:shape id="_x0000_i4646" type="#_x0000_t75" style="width:15pt;height:16pt" o:ole="">
            <v:imagedata r:id="rId1405" o:title=""/>
          </v:shape>
          <o:OLEObject Type="Embed" ProgID="Equation.DSMT4" ShapeID="_x0000_i4646" DrawAspect="Content" ObjectID="_1470213354" r:id="rId1406"/>
        </w:object>
      </w:r>
      <w:r>
        <w:t xml:space="preserve">’s are constant.  Therefore this model should be used only when strains are small.  Note that the user must </w:t>
      </w:r>
      <w:proofErr w:type="gramStart"/>
      <w:r>
        <w:t xml:space="preserve">specify </w:t>
      </w:r>
      <w:proofErr w:type="gramEnd"/>
      <w:r w:rsidR="006C2049" w:rsidRPr="006C2049">
        <w:rPr>
          <w:position w:val="-12"/>
        </w:rPr>
        <w:object w:dxaOrig="760" w:dyaOrig="380" w14:anchorId="75C94DD5">
          <v:shape id="_x0000_i4649" type="#_x0000_t75" style="width:38pt;height:19pt" o:ole="">
            <v:imagedata r:id="rId1407" o:title=""/>
          </v:shape>
          <o:OLEObject Type="Embed" ProgID="Equation.DSMT4" ShapeID="_x0000_i4649" DrawAspect="Content" ObjectID="_1470213355" r:id="rId1408"/>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w:t>
      </w:r>
      <w:proofErr w:type="gramStart"/>
      <w:r>
        <w:t>diff&gt;</w:t>
      </w:r>
      <w:proofErr w:type="gramEnd"/>
      <w:r>
        <w: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3044" w:name="_Toc268297800"/>
      <w:r>
        <w:lastRenderedPageBreak/>
        <w:t>Referentially Isotropic Diffusivity</w:t>
      </w:r>
      <w:bookmarkEnd w:id="3044"/>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6646"/>
        <w:gridCol w:w="919"/>
      </w:tblGrid>
      <w:tr w:rsidR="00585E5A" w14:paraId="30968360" w14:textId="70CCD20A" w:rsidTr="008C20E4">
        <w:tc>
          <w:tcPr>
            <w:tcW w:w="1050" w:type="pct"/>
            <w:shd w:val="clear" w:color="auto" w:fill="auto"/>
          </w:tcPr>
          <w:p w14:paraId="19EB4BC1" w14:textId="77777777" w:rsidR="00585E5A" w:rsidRDefault="00585E5A" w:rsidP="006A0BC1">
            <w:pPr>
              <w:pStyle w:val="code"/>
            </w:pPr>
            <w:r>
              <w:t>&lt;free_diff&gt;</w:t>
            </w:r>
          </w:p>
        </w:tc>
        <w:tc>
          <w:tcPr>
            <w:tcW w:w="3470" w:type="pct"/>
            <w:shd w:val="clear" w:color="auto" w:fill="auto"/>
          </w:tcPr>
          <w:p w14:paraId="72C5FD62" w14:textId="66EE8C56" w:rsidR="00585E5A" w:rsidRDefault="00585E5A" w:rsidP="006C2049">
            <w:r>
              <w:t xml:space="preserve">free diffusivity </w:t>
            </w:r>
            <w:r w:rsidR="006C2049" w:rsidRPr="006C2049">
              <w:rPr>
                <w:position w:val="-12"/>
              </w:rPr>
              <w:object w:dxaOrig="279" w:dyaOrig="360" w14:anchorId="711B4EAD">
                <v:shape id="_x0000_i4652" type="#_x0000_t75" style="width:14pt;height:18pt" o:ole="">
                  <v:imagedata r:id="rId1409" o:title=""/>
                </v:shape>
                <o:OLEObject Type="Embed" ProgID="Equation.DSMT4" ShapeID="_x0000_i4652" DrawAspect="Content" ObjectID="_1470213356" r:id="rId1410"/>
              </w:object>
            </w:r>
          </w:p>
        </w:tc>
        <w:tc>
          <w:tcPr>
            <w:tcW w:w="480" w:type="pct"/>
          </w:tcPr>
          <w:p w14:paraId="7CA2B6BA" w14:textId="2FF1EE13" w:rsidR="00585E5A" w:rsidRDefault="00585E5A" w:rsidP="00AF2221">
            <w:r>
              <w:t>[</w:t>
            </w:r>
            <w:r w:rsidRPr="002A36CF">
              <w:rPr>
                <w:b/>
              </w:rPr>
              <w:t>L</w:t>
            </w:r>
            <w:r w:rsidRPr="002A36CF">
              <w:rPr>
                <w:vertAlign w:val="superscript"/>
              </w:rPr>
              <w:t>2</w:t>
            </w:r>
            <w:r>
              <w:t>/</w:t>
            </w:r>
            <w:r w:rsidRPr="002A36CF">
              <w:rPr>
                <w:b/>
              </w:rPr>
              <w:t>t</w:t>
            </w:r>
            <w:r>
              <w:t>]</w:t>
            </w:r>
          </w:p>
        </w:tc>
      </w:tr>
      <w:tr w:rsidR="00585E5A" w14:paraId="494DF786" w14:textId="0948E965" w:rsidTr="008C20E4">
        <w:tc>
          <w:tcPr>
            <w:tcW w:w="1050" w:type="pct"/>
            <w:shd w:val="clear" w:color="auto" w:fill="auto"/>
          </w:tcPr>
          <w:p w14:paraId="193ACD93" w14:textId="77777777" w:rsidR="00585E5A" w:rsidRDefault="00585E5A" w:rsidP="006A0BC1">
            <w:pPr>
              <w:pStyle w:val="code"/>
            </w:pPr>
            <w:r>
              <w:t>&lt;diff0&gt;</w:t>
            </w:r>
          </w:p>
        </w:tc>
        <w:tc>
          <w:tcPr>
            <w:tcW w:w="3470" w:type="pct"/>
            <w:shd w:val="clear" w:color="auto" w:fill="auto"/>
          </w:tcPr>
          <w:p w14:paraId="7FED2FC1" w14:textId="3276C3AC" w:rsidR="00585E5A" w:rsidRPr="00006A43" w:rsidRDefault="00585E5A" w:rsidP="006C2049">
            <w:r>
              <w:t xml:space="preserve">diffusivity </w:t>
            </w:r>
            <w:r w:rsidR="006C2049" w:rsidRPr="006C2049">
              <w:rPr>
                <w:position w:val="-12"/>
              </w:rPr>
              <w:object w:dxaOrig="360" w:dyaOrig="360" w14:anchorId="72AEBF39">
                <v:shape id="_x0000_i4656" type="#_x0000_t75" style="width:18pt;height:18pt" o:ole="">
                  <v:imagedata r:id="rId1411" o:title=""/>
                </v:shape>
                <o:OLEObject Type="Embed" ProgID="Equation.DSMT4" ShapeID="_x0000_i4656" DrawAspect="Content" ObjectID="_1470213357" r:id="rId1412"/>
              </w:object>
            </w:r>
          </w:p>
        </w:tc>
        <w:tc>
          <w:tcPr>
            <w:tcW w:w="480" w:type="pct"/>
          </w:tcPr>
          <w:p w14:paraId="4D2E89DA" w14:textId="6F472810" w:rsidR="00585E5A" w:rsidRDefault="00585E5A" w:rsidP="00AF2221">
            <w:r>
              <w:t>[</w:t>
            </w:r>
            <w:r w:rsidRPr="002A36CF">
              <w:rPr>
                <w:b/>
              </w:rPr>
              <w:t>L</w:t>
            </w:r>
            <w:r w:rsidRPr="002A36CF">
              <w:rPr>
                <w:vertAlign w:val="superscript"/>
              </w:rPr>
              <w:t>2</w:t>
            </w:r>
            <w:r>
              <w:t>/</w:t>
            </w:r>
            <w:r w:rsidRPr="002A36CF">
              <w:rPr>
                <w:b/>
              </w:rPr>
              <w:t>t</w:t>
            </w:r>
            <w:r>
              <w:t>]</w:t>
            </w:r>
          </w:p>
        </w:tc>
      </w:tr>
      <w:tr w:rsidR="00585E5A" w14:paraId="073354FD" w14:textId="0D6B58F3" w:rsidTr="008C20E4">
        <w:tc>
          <w:tcPr>
            <w:tcW w:w="1050" w:type="pct"/>
            <w:shd w:val="clear" w:color="auto" w:fill="auto"/>
          </w:tcPr>
          <w:p w14:paraId="4F1DA59F" w14:textId="77777777" w:rsidR="00585E5A" w:rsidRDefault="00585E5A" w:rsidP="006A0BC1">
            <w:pPr>
              <w:pStyle w:val="code"/>
            </w:pPr>
            <w:r>
              <w:t>&lt;diff1&gt;</w:t>
            </w:r>
          </w:p>
        </w:tc>
        <w:tc>
          <w:tcPr>
            <w:tcW w:w="3470" w:type="pct"/>
            <w:shd w:val="clear" w:color="auto" w:fill="auto"/>
          </w:tcPr>
          <w:p w14:paraId="3F67ABB7" w14:textId="6207B5E4" w:rsidR="00585E5A" w:rsidRDefault="00585E5A" w:rsidP="006C2049">
            <w:r>
              <w:t xml:space="preserve">diffusivity </w:t>
            </w:r>
            <w:r w:rsidR="006C2049" w:rsidRPr="006C2049">
              <w:rPr>
                <w:position w:val="-12"/>
              </w:rPr>
              <w:object w:dxaOrig="320" w:dyaOrig="360" w14:anchorId="7F6560F6">
                <v:shape id="_x0000_i4660" type="#_x0000_t75" style="width:16pt;height:18pt" o:ole="">
                  <v:imagedata r:id="rId1413" o:title=""/>
                </v:shape>
                <o:OLEObject Type="Embed" ProgID="Equation.DSMT4" ShapeID="_x0000_i4660" DrawAspect="Content" ObjectID="_1470213358" r:id="rId1414"/>
              </w:object>
            </w:r>
          </w:p>
        </w:tc>
        <w:tc>
          <w:tcPr>
            <w:tcW w:w="480" w:type="pct"/>
          </w:tcPr>
          <w:p w14:paraId="6A401334" w14:textId="17D8F3DD" w:rsidR="00585E5A" w:rsidRDefault="00585E5A" w:rsidP="00AF2221">
            <w:r>
              <w:t>[</w:t>
            </w:r>
            <w:r w:rsidRPr="002A36CF">
              <w:rPr>
                <w:b/>
              </w:rPr>
              <w:t>L</w:t>
            </w:r>
            <w:r w:rsidRPr="002A36CF">
              <w:rPr>
                <w:vertAlign w:val="superscript"/>
              </w:rPr>
              <w:t>2</w:t>
            </w:r>
            <w:r>
              <w:t>/</w:t>
            </w:r>
            <w:r w:rsidRPr="002A36CF">
              <w:rPr>
                <w:b/>
              </w:rPr>
              <w:t>t</w:t>
            </w:r>
            <w:r>
              <w:t>]</w:t>
            </w:r>
          </w:p>
        </w:tc>
      </w:tr>
      <w:tr w:rsidR="00585E5A" w14:paraId="2CEFFA00" w14:textId="372DA32F" w:rsidTr="008C20E4">
        <w:tc>
          <w:tcPr>
            <w:tcW w:w="1050" w:type="pct"/>
            <w:shd w:val="clear" w:color="auto" w:fill="auto"/>
          </w:tcPr>
          <w:p w14:paraId="575028A7" w14:textId="77777777" w:rsidR="00585E5A" w:rsidRDefault="00585E5A" w:rsidP="006A0BC1">
            <w:pPr>
              <w:pStyle w:val="code"/>
            </w:pPr>
            <w:r>
              <w:t>&lt;diff2&gt;</w:t>
            </w:r>
          </w:p>
        </w:tc>
        <w:tc>
          <w:tcPr>
            <w:tcW w:w="3470" w:type="pct"/>
            <w:shd w:val="clear" w:color="auto" w:fill="auto"/>
          </w:tcPr>
          <w:p w14:paraId="39347818" w14:textId="7170B031" w:rsidR="00585E5A" w:rsidRDefault="00585E5A" w:rsidP="006C2049">
            <w:r>
              <w:t xml:space="preserve">diffusivity </w:t>
            </w:r>
            <w:r w:rsidR="006C2049" w:rsidRPr="006C2049">
              <w:rPr>
                <w:position w:val="-12"/>
              </w:rPr>
              <w:object w:dxaOrig="360" w:dyaOrig="360" w14:anchorId="1930E728">
                <v:shape id="_x0000_i4664" type="#_x0000_t75" style="width:18pt;height:18pt" o:ole="">
                  <v:imagedata r:id="rId1415" o:title=""/>
                </v:shape>
                <o:OLEObject Type="Embed" ProgID="Equation.DSMT4" ShapeID="_x0000_i4664" DrawAspect="Content" ObjectID="_1470213359" r:id="rId1416"/>
              </w:object>
            </w:r>
          </w:p>
        </w:tc>
        <w:tc>
          <w:tcPr>
            <w:tcW w:w="480" w:type="pct"/>
          </w:tcPr>
          <w:p w14:paraId="6CDA0E20" w14:textId="7910171C" w:rsidR="00585E5A" w:rsidRDefault="00585E5A" w:rsidP="00AF2221">
            <w:r>
              <w:t>[</w:t>
            </w:r>
            <w:r w:rsidRPr="002A36CF">
              <w:rPr>
                <w:b/>
              </w:rPr>
              <w:t>L</w:t>
            </w:r>
            <w:r w:rsidRPr="002A36CF">
              <w:rPr>
                <w:vertAlign w:val="superscript"/>
              </w:rPr>
              <w:t>2</w:t>
            </w:r>
            <w:r>
              <w:t>/</w:t>
            </w:r>
            <w:r w:rsidRPr="002A36CF">
              <w:rPr>
                <w:b/>
              </w:rPr>
              <w:t>t</w:t>
            </w:r>
            <w:r>
              <w:t>]</w:t>
            </w:r>
          </w:p>
        </w:tc>
      </w:tr>
      <w:tr w:rsidR="00585E5A" w14:paraId="4E18EB95" w14:textId="045CC97B" w:rsidTr="008C20E4">
        <w:tc>
          <w:tcPr>
            <w:tcW w:w="1050" w:type="pct"/>
            <w:shd w:val="clear" w:color="auto" w:fill="auto"/>
          </w:tcPr>
          <w:p w14:paraId="0D569E35" w14:textId="77777777" w:rsidR="00585E5A" w:rsidRDefault="00585E5A" w:rsidP="006A0BC1">
            <w:pPr>
              <w:pStyle w:val="code"/>
            </w:pPr>
            <w:r>
              <w:t>&lt;M&gt;</w:t>
            </w:r>
          </w:p>
        </w:tc>
        <w:tc>
          <w:tcPr>
            <w:tcW w:w="3470" w:type="pct"/>
            <w:shd w:val="clear" w:color="auto" w:fill="auto"/>
          </w:tcPr>
          <w:p w14:paraId="4F000050" w14:textId="4095AE1E" w:rsidR="00585E5A" w:rsidRPr="00C526D6" w:rsidRDefault="00585E5A" w:rsidP="006C2049">
            <w:r>
              <w:t xml:space="preserve">exponential strain-dependence coefficient </w:t>
            </w:r>
            <w:r w:rsidR="006C2049" w:rsidRPr="006C2049">
              <w:rPr>
                <w:position w:val="-4"/>
              </w:rPr>
              <w:object w:dxaOrig="320" w:dyaOrig="260" w14:anchorId="411913AB">
                <v:shape id="_x0000_i4669" type="#_x0000_t75" style="width:16pt;height:13pt" o:ole="">
                  <v:imagedata r:id="rId1417" o:title=""/>
                </v:shape>
                <o:OLEObject Type="Embed" ProgID="Equation.DSMT4" ShapeID="_x0000_i4669" DrawAspect="Content" ObjectID="_1470213360" r:id="rId1418"/>
              </w:object>
            </w:r>
            <w:r>
              <w:t xml:space="preserve"> (</w:t>
            </w:r>
            <w:r w:rsidR="006C2049" w:rsidRPr="006C2049">
              <w:rPr>
                <w:position w:val="-6"/>
              </w:rPr>
              <w:object w:dxaOrig="680" w:dyaOrig="279" w14:anchorId="7B2C66C0">
                <v:shape id="_x0000_i4675" type="#_x0000_t75" style="width:34pt;height:14pt" o:ole="">
                  <v:imagedata r:id="rId1419" o:title=""/>
                </v:shape>
                <o:OLEObject Type="Embed" ProgID="Equation.DSMT4" ShapeID="_x0000_i4675" DrawAspect="Content" ObjectID="_1470213361" r:id="rId1420"/>
              </w:object>
            </w:r>
            <w:r>
              <w:t>)</w:t>
            </w:r>
          </w:p>
        </w:tc>
        <w:tc>
          <w:tcPr>
            <w:tcW w:w="480" w:type="pct"/>
          </w:tcPr>
          <w:p w14:paraId="76AA1DDD" w14:textId="7953855B" w:rsidR="00585E5A" w:rsidRDefault="00585E5A" w:rsidP="00AF2221">
            <w:r>
              <w:t>[ ]</w:t>
            </w:r>
          </w:p>
        </w:tc>
      </w:tr>
      <w:tr w:rsidR="00585E5A" w14:paraId="47395E13" w14:textId="7748B19A" w:rsidTr="008C20E4">
        <w:tc>
          <w:tcPr>
            <w:tcW w:w="1050" w:type="pct"/>
            <w:shd w:val="clear" w:color="auto" w:fill="auto"/>
          </w:tcPr>
          <w:p w14:paraId="2D1289E6" w14:textId="77777777" w:rsidR="00585E5A" w:rsidRDefault="00585E5A" w:rsidP="006A0BC1">
            <w:pPr>
              <w:pStyle w:val="code"/>
            </w:pPr>
            <w:r>
              <w:t>&lt;alpha&gt;</w:t>
            </w:r>
          </w:p>
        </w:tc>
        <w:tc>
          <w:tcPr>
            <w:tcW w:w="3470" w:type="pct"/>
            <w:shd w:val="clear" w:color="auto" w:fill="auto"/>
          </w:tcPr>
          <w:p w14:paraId="3B40FD12" w14:textId="582AACEA" w:rsidR="00585E5A" w:rsidRDefault="00585E5A" w:rsidP="006C2049">
            <w:r>
              <w:t xml:space="preserve">power-law exponent </w:t>
            </w:r>
            <w:r w:rsidR="006C2049" w:rsidRPr="006C2049">
              <w:rPr>
                <w:position w:val="-6"/>
              </w:rPr>
              <w:object w:dxaOrig="240" w:dyaOrig="220" w14:anchorId="035B2431">
                <v:shape id="_x0000_i4680" type="#_x0000_t75" style="width:12pt;height:11pt" o:ole="">
                  <v:imagedata r:id="rId1421" o:title=""/>
                </v:shape>
                <o:OLEObject Type="Embed" ProgID="Equation.DSMT4" ShapeID="_x0000_i4680" DrawAspect="Content" ObjectID="_1470213362" r:id="rId1422"/>
              </w:object>
            </w:r>
            <w:r>
              <w:t xml:space="preserve"> (</w:t>
            </w:r>
            <w:r w:rsidR="006C2049" w:rsidRPr="006C2049">
              <w:rPr>
                <w:position w:val="-6"/>
              </w:rPr>
              <w:object w:dxaOrig="580" w:dyaOrig="279" w14:anchorId="01098557">
                <v:shape id="_x0000_i4686" type="#_x0000_t75" style="width:29pt;height:14pt" o:ole="">
                  <v:imagedata r:id="rId1423" o:title=""/>
                </v:shape>
                <o:OLEObject Type="Embed" ProgID="Equation.DSMT4" ShapeID="_x0000_i4686" DrawAspect="Content" ObjectID="_1470213363" r:id="rId1424"/>
              </w:object>
            </w:r>
            <w:r>
              <w:t>)</w:t>
            </w:r>
          </w:p>
        </w:tc>
        <w:tc>
          <w:tcPr>
            <w:tcW w:w="480" w:type="pct"/>
          </w:tcPr>
          <w:p w14:paraId="3AD246C6" w14:textId="142FDB63" w:rsidR="00585E5A" w:rsidRDefault="00585E5A" w:rsidP="00AF2221">
            <w:r>
              <w:t>[ ]</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47172DB5" w:rsidR="006A0BC1" w:rsidRDefault="006A0BC1" w:rsidP="006A0BC1">
      <w:pPr>
        <w:pStyle w:val="MTDisplayEquation"/>
      </w:pPr>
      <w:r>
        <w:tab/>
      </w:r>
      <w:r w:rsidR="006C2049" w:rsidRPr="006C2049">
        <w:rPr>
          <w:position w:val="-32"/>
        </w:rPr>
        <w:object w:dxaOrig="4300" w:dyaOrig="760" w14:anchorId="26B9A3C3">
          <v:shape id="_x0000_i4690" type="#_x0000_t75" style="width:215pt;height:38pt" o:ole="">
            <v:imagedata r:id="rId1425" o:title=""/>
          </v:shape>
          <o:OLEObject Type="Embed" ProgID="Equation.DSMT4" ShapeID="_x0000_i4690" DrawAspect="Content" ObjectID="_1470213364" r:id="rId1426"/>
        </w:object>
      </w:r>
      <w:r>
        <w:t>,</w:t>
      </w:r>
    </w:p>
    <w:p w14:paraId="4BB745DF" w14:textId="1A457061" w:rsidR="006A0BC1" w:rsidRDefault="006A0BC1" w:rsidP="006A0BC1">
      <w:proofErr w:type="gramStart"/>
      <w:r>
        <w:t>where</w:t>
      </w:r>
      <w:proofErr w:type="gramEnd"/>
      <w:r>
        <w:t xml:space="preserve"> </w:t>
      </w:r>
      <w:r w:rsidR="006C2049" w:rsidRPr="006C2049">
        <w:rPr>
          <w:position w:val="-6"/>
        </w:rPr>
        <w:object w:dxaOrig="220" w:dyaOrig="279" w14:anchorId="0C097BA0">
          <v:shape id="_x0000_i4693" type="#_x0000_t75" style="width:11pt;height:14pt" o:ole="">
            <v:imagedata r:id="rId1427" o:title=""/>
          </v:shape>
          <o:OLEObject Type="Embed" ProgID="Equation.DSMT4" ShapeID="_x0000_i4693" DrawAspect="Content" ObjectID="_1470213365" r:id="rId1428"/>
        </w:object>
      </w:r>
      <w:r>
        <w:rPr>
          <w:i/>
        </w:rPr>
        <w:t xml:space="preserve"> </w:t>
      </w:r>
      <w:r>
        <w:t xml:space="preserve">is the jacobian of the deformation, i.e. </w:t>
      </w:r>
      <w:r w:rsidR="006C2049" w:rsidRPr="006C2049">
        <w:rPr>
          <w:position w:val="-6"/>
        </w:rPr>
        <w:object w:dxaOrig="940" w:dyaOrig="279" w14:anchorId="3773395E">
          <v:shape id="_x0000_i4696" type="#_x0000_t75" style="width:47pt;height:14pt" o:ole="">
            <v:imagedata r:id="rId1429" o:title=""/>
          </v:shape>
          <o:OLEObject Type="Embed" ProgID="Equation.DSMT4" ShapeID="_x0000_i4696" DrawAspect="Content" ObjectID="_1470213366" r:id="rId1430"/>
        </w:object>
      </w:r>
      <w:r>
        <w:t xml:space="preserve"> where </w:t>
      </w:r>
      <w:r w:rsidR="006C2049" w:rsidRPr="006C2049">
        <w:rPr>
          <w:position w:val="-4"/>
        </w:rPr>
        <w:object w:dxaOrig="220" w:dyaOrig="260" w14:anchorId="10C9BD98">
          <v:shape id="_x0000_i4699" type="#_x0000_t75" style="width:11pt;height:13pt" o:ole="">
            <v:imagedata r:id="rId1431" o:title=""/>
          </v:shape>
          <o:OLEObject Type="Embed" ProgID="Equation.DSMT4" ShapeID="_x0000_i4699" DrawAspect="Content" ObjectID="_1470213367" r:id="rId1432"/>
        </w:object>
      </w:r>
      <w:r>
        <w:rPr>
          <w:b/>
        </w:rPr>
        <w:t xml:space="preserve"> </w:t>
      </w:r>
      <w:r>
        <w:t xml:space="preserve">is the deformation gradient, and </w:t>
      </w:r>
      <w:r w:rsidR="006C2049" w:rsidRPr="006C2049">
        <w:rPr>
          <w:position w:val="-6"/>
        </w:rPr>
        <w:object w:dxaOrig="960" w:dyaOrig="320" w14:anchorId="089DF242">
          <v:shape id="_x0000_i4702" type="#_x0000_t75" style="width:48pt;height:16pt" o:ole="">
            <v:imagedata r:id="rId1433" o:title=""/>
          </v:shape>
          <o:OLEObject Type="Embed" ProgID="Equation.DSMT4" ShapeID="_x0000_i4702" DrawAspect="Content" ObjectID="_1470213368" r:id="rId1434"/>
        </w:object>
      </w:r>
      <w:r>
        <w:t xml:space="preserve"> is the left Cauchy-Green tensor.  Note that the diffusivity in the reference state (</w:t>
      </w:r>
      <w:r w:rsidR="006C2049" w:rsidRPr="006C2049">
        <w:rPr>
          <w:position w:val="-4"/>
        </w:rPr>
        <w:object w:dxaOrig="560" w:dyaOrig="260" w14:anchorId="102FCEFB">
          <v:shape id="_x0000_i4705" type="#_x0000_t75" style="width:28pt;height:13pt" o:ole="">
            <v:imagedata r:id="rId1435" o:title=""/>
          </v:shape>
          <o:OLEObject Type="Embed" ProgID="Equation.DSMT4" ShapeID="_x0000_i4705" DrawAspect="Content" ObjectID="_1470213369" r:id="rId1436"/>
        </w:object>
      </w:r>
      <w:r>
        <w:t xml:space="preserve">) is isotropic and given </w:t>
      </w:r>
      <w:proofErr w:type="gramStart"/>
      <w:r>
        <w:t xml:space="preserve">by </w:t>
      </w:r>
      <w:proofErr w:type="gramEnd"/>
      <w:r w:rsidR="006C2049" w:rsidRPr="006C2049">
        <w:rPr>
          <w:position w:val="-14"/>
        </w:rPr>
        <w:object w:dxaOrig="2060" w:dyaOrig="400" w14:anchorId="7007B024">
          <v:shape id="_x0000_i4708" type="#_x0000_t75" style="width:103pt;height:20pt" o:ole="">
            <v:imagedata r:id="rId1437" o:title=""/>
          </v:shape>
          <o:OLEObject Type="Embed" ProgID="Equation.DSMT4" ShapeID="_x0000_i4708" DrawAspect="Content" ObjectID="_1470213370" r:id="rId1438"/>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w:t>
      </w:r>
      <w:proofErr w:type="gramStart"/>
      <w:r>
        <w:t>alpha&gt;</w:t>
      </w:r>
      <w:proofErr w:type="gramEnd"/>
      <w:r>
        <w: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3045" w:name="_Toc268297801"/>
      <w:r>
        <w:lastRenderedPageBreak/>
        <w:t>Referentially Orthotropic Diffusivity</w:t>
      </w:r>
      <w:bookmarkEnd w:id="3045"/>
    </w:p>
    <w:p w14:paraId="241A75AB" w14:textId="1A8A1F2A" w:rsidR="006A0BC1" w:rsidRDefault="006A0BC1" w:rsidP="006A0BC1">
      <w:r>
        <w:t xml:space="preserve">The material type for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144"/>
        <w:gridCol w:w="763"/>
      </w:tblGrid>
      <w:tr w:rsidR="00585E5A" w14:paraId="10FB58D3" w14:textId="6FAE5D76" w:rsidTr="008C20E4">
        <w:tc>
          <w:tcPr>
            <w:tcW w:w="0" w:type="auto"/>
            <w:shd w:val="clear" w:color="auto" w:fill="auto"/>
          </w:tcPr>
          <w:p w14:paraId="571825C4" w14:textId="77777777" w:rsidR="00585E5A" w:rsidRDefault="00585E5A" w:rsidP="006A0BC1">
            <w:pPr>
              <w:pStyle w:val="code"/>
            </w:pPr>
            <w:r>
              <w:t>&lt;free_diff&gt;</w:t>
            </w:r>
          </w:p>
        </w:tc>
        <w:tc>
          <w:tcPr>
            <w:tcW w:w="0" w:type="auto"/>
            <w:shd w:val="clear" w:color="auto" w:fill="auto"/>
          </w:tcPr>
          <w:p w14:paraId="546DBD13" w14:textId="6DEF962B" w:rsidR="00585E5A" w:rsidRDefault="00585E5A" w:rsidP="006C2049">
            <w:r>
              <w:t xml:space="preserve">free diffusivity </w:t>
            </w:r>
            <w:r w:rsidR="006C2049" w:rsidRPr="006C2049">
              <w:rPr>
                <w:position w:val="-12"/>
              </w:rPr>
              <w:object w:dxaOrig="279" w:dyaOrig="360" w14:anchorId="42924910">
                <v:shape id="_x0000_i4711" type="#_x0000_t75" style="width:14pt;height:18pt" o:ole="">
                  <v:imagedata r:id="rId1439" o:title=""/>
                </v:shape>
                <o:OLEObject Type="Embed" ProgID="Equation.DSMT4" ShapeID="_x0000_i4711" DrawAspect="Content" ObjectID="_1470213371" r:id="rId1440"/>
              </w:object>
            </w:r>
          </w:p>
        </w:tc>
        <w:tc>
          <w:tcPr>
            <w:tcW w:w="0" w:type="auto"/>
          </w:tcPr>
          <w:p w14:paraId="0F44626B" w14:textId="4218CEF0" w:rsidR="00585E5A" w:rsidRDefault="00585E5A" w:rsidP="00AF2221">
            <w:r>
              <w:t>[</w:t>
            </w:r>
            <w:r w:rsidRPr="002A36CF">
              <w:rPr>
                <w:b/>
              </w:rPr>
              <w:t>L</w:t>
            </w:r>
            <w:r w:rsidRPr="002A36CF">
              <w:rPr>
                <w:vertAlign w:val="superscript"/>
              </w:rPr>
              <w:t>2</w:t>
            </w:r>
            <w:r>
              <w:t>/</w:t>
            </w:r>
            <w:r w:rsidRPr="002A36CF">
              <w:rPr>
                <w:b/>
              </w:rPr>
              <w:t>t</w:t>
            </w:r>
            <w:r>
              <w:t>]</w:t>
            </w:r>
          </w:p>
        </w:tc>
      </w:tr>
      <w:tr w:rsidR="00585E5A" w14:paraId="0FBC3E68" w14:textId="4D8061BC" w:rsidTr="008C20E4">
        <w:tc>
          <w:tcPr>
            <w:tcW w:w="0" w:type="auto"/>
            <w:shd w:val="clear" w:color="auto" w:fill="auto"/>
          </w:tcPr>
          <w:p w14:paraId="158B3EBE" w14:textId="77777777" w:rsidR="00585E5A" w:rsidRDefault="00585E5A" w:rsidP="006A0BC1">
            <w:pPr>
              <w:pStyle w:val="code"/>
            </w:pPr>
            <w:r>
              <w:t>&lt;diff0&gt;</w:t>
            </w:r>
          </w:p>
        </w:tc>
        <w:tc>
          <w:tcPr>
            <w:tcW w:w="0" w:type="auto"/>
            <w:shd w:val="clear" w:color="auto" w:fill="auto"/>
          </w:tcPr>
          <w:p w14:paraId="19F2B952" w14:textId="6EF05B04" w:rsidR="00585E5A" w:rsidRPr="00006A43" w:rsidRDefault="00585E5A" w:rsidP="006C2049">
            <w:r>
              <w:t xml:space="preserve">isotropic diffusivity </w:t>
            </w:r>
            <w:r w:rsidR="006C2049" w:rsidRPr="006C2049">
              <w:rPr>
                <w:position w:val="-12"/>
              </w:rPr>
              <w:object w:dxaOrig="360" w:dyaOrig="360" w14:anchorId="56C62789">
                <v:shape id="_x0000_i4715" type="#_x0000_t75" style="width:18pt;height:18pt" o:ole="">
                  <v:imagedata r:id="rId1441" o:title=""/>
                </v:shape>
                <o:OLEObject Type="Embed" ProgID="Equation.DSMT4" ShapeID="_x0000_i4715" DrawAspect="Content" ObjectID="_1470213372" r:id="rId1442"/>
              </w:object>
            </w:r>
          </w:p>
        </w:tc>
        <w:tc>
          <w:tcPr>
            <w:tcW w:w="0" w:type="auto"/>
          </w:tcPr>
          <w:p w14:paraId="51325258" w14:textId="4CC7B27D" w:rsidR="00585E5A" w:rsidRDefault="00585E5A" w:rsidP="00AF2221">
            <w:r>
              <w:t>[</w:t>
            </w:r>
            <w:r w:rsidRPr="002A36CF">
              <w:rPr>
                <w:b/>
              </w:rPr>
              <w:t>L</w:t>
            </w:r>
            <w:r w:rsidRPr="002A36CF">
              <w:rPr>
                <w:vertAlign w:val="superscript"/>
              </w:rPr>
              <w:t>2</w:t>
            </w:r>
            <w:r>
              <w:t>/</w:t>
            </w:r>
            <w:r w:rsidRPr="002A36CF">
              <w:rPr>
                <w:b/>
              </w:rPr>
              <w:t>t</w:t>
            </w:r>
            <w:r>
              <w:t>]</w:t>
            </w:r>
          </w:p>
        </w:tc>
      </w:tr>
      <w:tr w:rsidR="00585E5A" w14:paraId="2D7AFDFE" w14:textId="128DED23" w:rsidTr="008C20E4">
        <w:tc>
          <w:tcPr>
            <w:tcW w:w="0" w:type="auto"/>
            <w:shd w:val="clear" w:color="auto" w:fill="auto"/>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
          <w:p w14:paraId="607617C6" w14:textId="4041BCD7" w:rsidR="00585E5A" w:rsidRDefault="00585E5A" w:rsidP="006C2049">
            <w:r>
              <w:t xml:space="preserve">diffusivities </w:t>
            </w:r>
            <w:r w:rsidR="006C2049" w:rsidRPr="006C2049">
              <w:rPr>
                <w:position w:val="-12"/>
              </w:rPr>
              <w:object w:dxaOrig="320" w:dyaOrig="380" w14:anchorId="2A83891E">
                <v:shape id="_x0000_i4720" type="#_x0000_t75" style="width:16pt;height:19pt" o:ole="">
                  <v:imagedata r:id="rId1443" o:title=""/>
                </v:shape>
                <o:OLEObject Type="Embed" ProgID="Equation.DSMT4" ShapeID="_x0000_i4720" DrawAspect="Content" ObjectID="_1470213373" r:id="rId1444"/>
              </w:object>
            </w:r>
            <w:r>
              <w:t xml:space="preserve"> along orthogonal directions (</w:t>
            </w:r>
            <w:r w:rsidR="006C2049" w:rsidRPr="006C2049">
              <w:rPr>
                <w:position w:val="-10"/>
              </w:rPr>
              <w:object w:dxaOrig="920" w:dyaOrig="320" w14:anchorId="45E884C3">
                <v:shape id="_x0000_i4726" type="#_x0000_t75" style="width:46pt;height:16pt" o:ole="">
                  <v:imagedata r:id="rId1445" o:title=""/>
                </v:shape>
                <o:OLEObject Type="Embed" ProgID="Equation.DSMT4" ShapeID="_x0000_i4726" DrawAspect="Content" ObjectID="_1470213374" r:id="rId1446"/>
              </w:object>
            </w:r>
            <w:r>
              <w:t>)</w:t>
            </w:r>
          </w:p>
        </w:tc>
        <w:tc>
          <w:tcPr>
            <w:tcW w:w="0" w:type="auto"/>
          </w:tcPr>
          <w:p w14:paraId="69CF1228" w14:textId="2417556E" w:rsidR="00585E5A" w:rsidRDefault="00585E5A" w:rsidP="00AF2221">
            <w:r>
              <w:t>[</w:t>
            </w:r>
            <w:r w:rsidRPr="002A36CF">
              <w:rPr>
                <w:b/>
              </w:rPr>
              <w:t>L</w:t>
            </w:r>
            <w:r w:rsidRPr="002A36CF">
              <w:rPr>
                <w:vertAlign w:val="superscript"/>
              </w:rPr>
              <w:t>2</w:t>
            </w:r>
            <w:r>
              <w:t>/</w:t>
            </w:r>
            <w:r w:rsidRPr="002A36CF">
              <w:rPr>
                <w:b/>
              </w:rPr>
              <w:t>t</w:t>
            </w:r>
            <w:r>
              <w:t>]</w:t>
            </w:r>
          </w:p>
        </w:tc>
      </w:tr>
      <w:tr w:rsidR="00585E5A" w14:paraId="3E3D2C70" w14:textId="47F87C72" w:rsidTr="008C20E4">
        <w:tc>
          <w:tcPr>
            <w:tcW w:w="0" w:type="auto"/>
            <w:shd w:val="clear" w:color="auto" w:fill="auto"/>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
          <w:p w14:paraId="3DCEB687" w14:textId="3688903E" w:rsidR="00585E5A" w:rsidRDefault="00585E5A" w:rsidP="006C2049">
            <w:r>
              <w:t xml:space="preserve">diffusivities </w:t>
            </w:r>
            <w:r w:rsidR="006C2049" w:rsidRPr="006C2049">
              <w:rPr>
                <w:position w:val="-12"/>
              </w:rPr>
              <w:object w:dxaOrig="360" w:dyaOrig="380" w14:anchorId="2D979332">
                <v:shape id="_x0000_i4731" type="#_x0000_t75" style="width:18pt;height:19pt" o:ole="">
                  <v:imagedata r:id="rId1447" o:title=""/>
                </v:shape>
                <o:OLEObject Type="Embed" ProgID="Equation.DSMT4" ShapeID="_x0000_i4731" DrawAspect="Content" ObjectID="_1470213375" r:id="rId1448"/>
              </w:object>
            </w:r>
            <w:r>
              <w:t xml:space="preserve"> along orthogonal directions (</w:t>
            </w:r>
            <w:r w:rsidR="006C2049" w:rsidRPr="006C2049">
              <w:rPr>
                <w:position w:val="-10"/>
              </w:rPr>
              <w:object w:dxaOrig="920" w:dyaOrig="320" w14:anchorId="73F4E012">
                <v:shape id="_x0000_i4737" type="#_x0000_t75" style="width:46pt;height:16pt" o:ole="">
                  <v:imagedata r:id="rId1449" o:title=""/>
                </v:shape>
                <o:OLEObject Type="Embed" ProgID="Equation.DSMT4" ShapeID="_x0000_i4737" DrawAspect="Content" ObjectID="_1470213376" r:id="rId1450"/>
              </w:object>
            </w:r>
            <w:r>
              <w:t>)</w:t>
            </w:r>
          </w:p>
        </w:tc>
        <w:tc>
          <w:tcPr>
            <w:tcW w:w="0" w:type="auto"/>
          </w:tcPr>
          <w:p w14:paraId="22CAFB2E" w14:textId="2E3525A5" w:rsidR="00585E5A" w:rsidRDefault="00585E5A" w:rsidP="00AF2221">
            <w:r>
              <w:t>[</w:t>
            </w:r>
            <w:r w:rsidRPr="002A36CF">
              <w:rPr>
                <w:b/>
              </w:rPr>
              <w:t>L</w:t>
            </w:r>
            <w:r w:rsidRPr="002A36CF">
              <w:rPr>
                <w:vertAlign w:val="superscript"/>
              </w:rPr>
              <w:t>2</w:t>
            </w:r>
            <w:r>
              <w:t>/</w:t>
            </w:r>
            <w:r w:rsidRPr="002A36CF">
              <w:rPr>
                <w:b/>
              </w:rPr>
              <w:t>t</w:t>
            </w:r>
            <w:r>
              <w:t>]</w:t>
            </w:r>
          </w:p>
        </w:tc>
      </w:tr>
      <w:tr w:rsidR="00585E5A" w14:paraId="49C2D893" w14:textId="6012DE6A" w:rsidTr="008C20E4">
        <w:tc>
          <w:tcPr>
            <w:tcW w:w="0" w:type="auto"/>
            <w:shd w:val="clear" w:color="auto" w:fill="auto"/>
          </w:tcPr>
          <w:p w14:paraId="4BDEA4E5" w14:textId="77777777" w:rsidR="00585E5A" w:rsidRDefault="00585E5A" w:rsidP="006A0BC1">
            <w:pPr>
              <w:pStyle w:val="code"/>
            </w:pPr>
            <w:r>
              <w:t>&lt;M0&gt;</w:t>
            </w:r>
          </w:p>
        </w:tc>
        <w:tc>
          <w:tcPr>
            <w:tcW w:w="0" w:type="auto"/>
            <w:shd w:val="clear" w:color="auto" w:fill="auto"/>
          </w:tcPr>
          <w:p w14:paraId="3768C7B9" w14:textId="136C2AB2" w:rsidR="00585E5A" w:rsidRDefault="00585E5A" w:rsidP="006C2049">
            <w:r>
              <w:t xml:space="preserve">isotropic exponential strain-dependence coefficient </w:t>
            </w:r>
            <w:r w:rsidR="006C2049" w:rsidRPr="006C2049">
              <w:rPr>
                <w:position w:val="-12"/>
              </w:rPr>
              <w:object w:dxaOrig="380" w:dyaOrig="360" w14:anchorId="3657AE99">
                <v:shape id="_x0000_i4742" type="#_x0000_t75" style="width:19pt;height:18pt" o:ole="">
                  <v:imagedata r:id="rId1451" o:title=""/>
                </v:shape>
                <o:OLEObject Type="Embed" ProgID="Equation.DSMT4" ShapeID="_x0000_i4742" DrawAspect="Content" ObjectID="_1470213377" r:id="rId1452"/>
              </w:object>
            </w:r>
            <w:r>
              <w:t xml:space="preserve"> (</w:t>
            </w:r>
            <w:r w:rsidR="006C2049" w:rsidRPr="006C2049">
              <w:rPr>
                <w:position w:val="-12"/>
              </w:rPr>
              <w:object w:dxaOrig="760" w:dyaOrig="360" w14:anchorId="715183C1">
                <v:shape id="_x0000_i4748" type="#_x0000_t75" style="width:38pt;height:18pt" o:ole="">
                  <v:imagedata r:id="rId1453" o:title=""/>
                </v:shape>
                <o:OLEObject Type="Embed" ProgID="Equation.DSMT4" ShapeID="_x0000_i4748" DrawAspect="Content" ObjectID="_1470213378" r:id="rId1454"/>
              </w:object>
            </w:r>
            <w:r>
              <w:t>)</w:t>
            </w:r>
          </w:p>
        </w:tc>
        <w:tc>
          <w:tcPr>
            <w:tcW w:w="0" w:type="auto"/>
          </w:tcPr>
          <w:p w14:paraId="4EEB6605" w14:textId="47F1E5C3" w:rsidR="00585E5A" w:rsidRDefault="00585E5A" w:rsidP="00AF2221">
            <w:r>
              <w:t>[ ]</w:t>
            </w:r>
          </w:p>
        </w:tc>
      </w:tr>
      <w:tr w:rsidR="00585E5A" w14:paraId="4365008F" w14:textId="37B59BAB" w:rsidTr="008C20E4">
        <w:tc>
          <w:tcPr>
            <w:tcW w:w="0" w:type="auto"/>
            <w:shd w:val="clear" w:color="auto" w:fill="auto"/>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
          <w:p w14:paraId="27961309" w14:textId="34F7385C" w:rsidR="00585E5A" w:rsidRPr="00C526D6" w:rsidRDefault="00585E5A" w:rsidP="006C2049">
            <w:r>
              <w:t xml:space="preserve">orthotropic exponential strain-dependence coefficient </w:t>
            </w:r>
            <w:r w:rsidR="006C2049" w:rsidRPr="006C2049">
              <w:rPr>
                <w:position w:val="-12"/>
              </w:rPr>
              <w:object w:dxaOrig="380" w:dyaOrig="360" w14:anchorId="44398872">
                <v:shape id="_x0000_i4754" type="#_x0000_t75" style="width:19pt;height:18pt" o:ole="">
                  <v:imagedata r:id="rId1455" o:title=""/>
                </v:shape>
                <o:OLEObject Type="Embed" ProgID="Equation.DSMT4" ShapeID="_x0000_i4754" DrawAspect="Content" ObjectID="_1470213379" r:id="rId1456"/>
              </w:object>
            </w:r>
            <w:r>
              <w:t xml:space="preserve"> (</w:t>
            </w:r>
            <w:r w:rsidR="006C2049" w:rsidRPr="006C2049">
              <w:rPr>
                <w:position w:val="-10"/>
              </w:rPr>
              <w:object w:dxaOrig="920" w:dyaOrig="320" w14:anchorId="45FB35E1">
                <v:shape id="_x0000_i4763" type="#_x0000_t75" style="width:46pt;height:16pt" o:ole="">
                  <v:imagedata r:id="rId1457" o:title=""/>
                </v:shape>
                <o:OLEObject Type="Embed" ProgID="Equation.DSMT4" ShapeID="_x0000_i4763" DrawAspect="Content" ObjectID="_1470213380" r:id="rId1458"/>
              </w:object>
            </w:r>
            <w:r>
              <w:t xml:space="preserve">, </w:t>
            </w:r>
            <w:r w:rsidR="006C2049" w:rsidRPr="006C2049">
              <w:rPr>
                <w:position w:val="-12"/>
              </w:rPr>
              <w:object w:dxaOrig="760" w:dyaOrig="360" w14:anchorId="173C215F">
                <v:shape id="_x0000_i4798" type="#_x0000_t75" style="width:38pt;height:18pt" o:ole="">
                  <v:imagedata r:id="rId1459" o:title=""/>
                </v:shape>
                <o:OLEObject Type="Embed" ProgID="Equation.DSMT4" ShapeID="_x0000_i4798" DrawAspect="Content" ObjectID="_1470213381" r:id="rId1460"/>
              </w:object>
            </w:r>
            <w:r>
              <w:t>)</w:t>
            </w:r>
          </w:p>
        </w:tc>
        <w:tc>
          <w:tcPr>
            <w:tcW w:w="0" w:type="auto"/>
          </w:tcPr>
          <w:p w14:paraId="4D21BE65" w14:textId="260833DF" w:rsidR="00585E5A" w:rsidRDefault="00585E5A" w:rsidP="00AF2221">
            <w:r>
              <w:t>[ ]</w:t>
            </w:r>
          </w:p>
        </w:tc>
      </w:tr>
      <w:tr w:rsidR="00585E5A" w14:paraId="13F9C902" w14:textId="22920947" w:rsidTr="008C20E4">
        <w:tc>
          <w:tcPr>
            <w:tcW w:w="0" w:type="auto"/>
            <w:shd w:val="clear" w:color="auto" w:fill="auto"/>
          </w:tcPr>
          <w:p w14:paraId="14D341F2" w14:textId="77777777" w:rsidR="00585E5A" w:rsidRDefault="00585E5A" w:rsidP="006A0BC1">
            <w:pPr>
              <w:pStyle w:val="code"/>
            </w:pPr>
            <w:r>
              <w:t>&lt;alpha0&gt;</w:t>
            </w:r>
          </w:p>
        </w:tc>
        <w:tc>
          <w:tcPr>
            <w:tcW w:w="0" w:type="auto"/>
            <w:shd w:val="clear" w:color="auto" w:fill="auto"/>
          </w:tcPr>
          <w:p w14:paraId="0795AC25" w14:textId="34946852" w:rsidR="00585E5A" w:rsidRDefault="00585E5A" w:rsidP="006C2049">
            <w:r>
              <w:t xml:space="preserve">isotropic power-law exponent </w:t>
            </w:r>
            <w:r w:rsidR="006C2049" w:rsidRPr="006C2049">
              <w:rPr>
                <w:position w:val="-12"/>
              </w:rPr>
              <w:object w:dxaOrig="300" w:dyaOrig="360" w14:anchorId="1198B1F4">
                <v:shape id="_x0000_i4803" type="#_x0000_t75" style="width:15pt;height:18pt" o:ole="">
                  <v:imagedata r:id="rId1461" o:title=""/>
                </v:shape>
                <o:OLEObject Type="Embed" ProgID="Equation.DSMT4" ShapeID="_x0000_i4803" DrawAspect="Content" ObjectID="_1470213382" r:id="rId1462"/>
              </w:object>
            </w:r>
            <w:r>
              <w:t xml:space="preserve"> (</w:t>
            </w:r>
            <w:r w:rsidR="006C2049" w:rsidRPr="006C2049">
              <w:rPr>
                <w:position w:val="-12"/>
              </w:rPr>
              <w:object w:dxaOrig="660" w:dyaOrig="360" w14:anchorId="6BBB1558">
                <v:shape id="_x0000_i4809" type="#_x0000_t75" style="width:33pt;height:18pt" o:ole="">
                  <v:imagedata r:id="rId1463" o:title=""/>
                </v:shape>
                <o:OLEObject Type="Embed" ProgID="Equation.DSMT4" ShapeID="_x0000_i4809" DrawAspect="Content" ObjectID="_1470213383" r:id="rId1464"/>
              </w:object>
            </w:r>
            <w:r>
              <w:t>)</w:t>
            </w:r>
          </w:p>
        </w:tc>
        <w:tc>
          <w:tcPr>
            <w:tcW w:w="0" w:type="auto"/>
          </w:tcPr>
          <w:p w14:paraId="577AA170" w14:textId="23BAB72C" w:rsidR="00585E5A" w:rsidRDefault="00585E5A" w:rsidP="00AF2221">
            <w:r>
              <w:t>[ ]</w:t>
            </w:r>
          </w:p>
        </w:tc>
      </w:tr>
      <w:tr w:rsidR="00585E5A" w14:paraId="53D16062" w14:textId="16902BD1" w:rsidTr="008C20E4">
        <w:tc>
          <w:tcPr>
            <w:tcW w:w="0" w:type="auto"/>
            <w:shd w:val="clear" w:color="auto" w:fill="auto"/>
          </w:tcPr>
          <w:p w14:paraId="70A102BA" w14:textId="77777777" w:rsidR="00585E5A" w:rsidRDefault="00585E5A" w:rsidP="006A0BC1">
            <w:pPr>
              <w:pStyle w:val="code"/>
            </w:pPr>
            <w:r>
              <w:t>&lt;alpha&gt;</w:t>
            </w:r>
          </w:p>
        </w:tc>
        <w:tc>
          <w:tcPr>
            <w:tcW w:w="0" w:type="auto"/>
            <w:shd w:val="clear" w:color="auto" w:fill="auto"/>
          </w:tcPr>
          <w:p w14:paraId="6BF291D4" w14:textId="03C72584" w:rsidR="00585E5A" w:rsidRDefault="00585E5A" w:rsidP="006C2049">
            <w:r>
              <w:t xml:space="preserve">power-law exponent </w:t>
            </w:r>
            <w:r w:rsidR="006C2049" w:rsidRPr="006C2049">
              <w:rPr>
                <w:position w:val="-12"/>
              </w:rPr>
              <w:object w:dxaOrig="300" w:dyaOrig="360" w14:anchorId="25603268">
                <v:shape id="_x0000_i4815" type="#_x0000_t75" style="width:15pt;height:18pt" o:ole="">
                  <v:imagedata r:id="rId1465" o:title=""/>
                </v:shape>
                <o:OLEObject Type="Embed" ProgID="Equation.DSMT4" ShapeID="_x0000_i4815" DrawAspect="Content" ObjectID="_1470213384" r:id="rId1466"/>
              </w:object>
            </w:r>
            <w:r>
              <w:t xml:space="preserve"> (</w:t>
            </w:r>
            <w:r w:rsidR="006C2049" w:rsidRPr="006C2049">
              <w:rPr>
                <w:position w:val="-10"/>
              </w:rPr>
              <w:object w:dxaOrig="920" w:dyaOrig="320" w14:anchorId="7E48D45C">
                <v:shape id="_x0000_i4824" type="#_x0000_t75" style="width:46pt;height:16pt" o:ole="">
                  <v:imagedata r:id="rId1467" o:title=""/>
                </v:shape>
                <o:OLEObject Type="Embed" ProgID="Equation.DSMT4" ShapeID="_x0000_i4824" DrawAspect="Content" ObjectID="_1470213385" r:id="rId1468"/>
              </w:object>
            </w:r>
            <w:r>
              <w:t xml:space="preserve">, </w:t>
            </w:r>
            <w:r w:rsidR="006C2049" w:rsidRPr="006C2049">
              <w:rPr>
                <w:position w:val="-12"/>
              </w:rPr>
              <w:object w:dxaOrig="680" w:dyaOrig="360" w14:anchorId="51267322">
                <v:shape id="_x0000_i4830" type="#_x0000_t75" style="width:34pt;height:18pt" o:ole="">
                  <v:imagedata r:id="rId1469" o:title=""/>
                </v:shape>
                <o:OLEObject Type="Embed" ProgID="Equation.DSMT4" ShapeID="_x0000_i4830" DrawAspect="Content" ObjectID="_1470213386" r:id="rId1470"/>
              </w:object>
            </w:r>
            <w:r>
              <w:t>)</w:t>
            </w:r>
          </w:p>
        </w:tc>
        <w:tc>
          <w:tcPr>
            <w:tcW w:w="0" w:type="auto"/>
          </w:tcPr>
          <w:p w14:paraId="33EDBA82" w14:textId="4D11DF90" w:rsidR="00585E5A" w:rsidRDefault="00585E5A" w:rsidP="00AF2221">
            <w:r>
              <w:t>[ ]</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16475046" w:rsidR="006A0BC1" w:rsidRDefault="006A0BC1" w:rsidP="006A0BC1">
      <w:pPr>
        <w:pStyle w:val="MTDisplayEquation"/>
      </w:pPr>
      <w:r>
        <w:tab/>
      </w:r>
      <w:r w:rsidR="006C2049" w:rsidRPr="006C2049">
        <w:rPr>
          <w:position w:val="-28"/>
        </w:rPr>
        <w:object w:dxaOrig="3800" w:dyaOrig="680" w14:anchorId="0911CF5C">
          <v:shape id="_x0000_i4834" type="#_x0000_t75" style="width:190pt;height:34pt" o:ole="">
            <v:imagedata r:id="rId1471" o:title=""/>
          </v:shape>
          <o:OLEObject Type="Embed" ProgID="Equation.DSMT4" ShapeID="_x0000_i4834" DrawAspect="Content" ObjectID="_1470213387" r:id="rId1472"/>
        </w:object>
      </w:r>
      <w:r>
        <w:t>,</w:t>
      </w:r>
    </w:p>
    <w:p w14:paraId="500B2CCC" w14:textId="77777777" w:rsidR="006A0BC1" w:rsidRDefault="006A0BC1" w:rsidP="006A0BC1">
      <w:proofErr w:type="gramStart"/>
      <w:r>
        <w:t>where</w:t>
      </w:r>
      <w:proofErr w:type="gramEnd"/>
      <w:r>
        <w:t>,</w:t>
      </w:r>
    </w:p>
    <w:p w14:paraId="57C2767C" w14:textId="5693A85F" w:rsidR="006A0BC1" w:rsidRDefault="006A0BC1" w:rsidP="006A0BC1">
      <w:pPr>
        <w:pStyle w:val="MTDisplayEquation"/>
      </w:pPr>
      <w:r>
        <w:tab/>
      </w:r>
      <w:r w:rsidR="006C2049" w:rsidRPr="006C2049">
        <w:rPr>
          <w:position w:val="-114"/>
        </w:rPr>
        <w:object w:dxaOrig="4120" w:dyaOrig="2439" w14:anchorId="333C9527">
          <v:shape id="_x0000_i4837" type="#_x0000_t75" style="width:206pt;height:122pt" o:ole="">
            <v:imagedata r:id="rId1473" o:title=""/>
          </v:shape>
          <o:OLEObject Type="Embed" ProgID="Equation.DSMT4" ShapeID="_x0000_i4837" DrawAspect="Content" ObjectID="_1470213388" r:id="rId1474"/>
        </w:object>
      </w:r>
      <w:r>
        <w:t>,</w:t>
      </w:r>
    </w:p>
    <w:p w14:paraId="5A484DDC" w14:textId="6F9D0744" w:rsidR="006A0BC1" w:rsidRDefault="006C2049" w:rsidP="006A0BC1">
      <w:r w:rsidRPr="006C2049">
        <w:rPr>
          <w:position w:val="-6"/>
        </w:rPr>
        <w:object w:dxaOrig="220" w:dyaOrig="279" w14:anchorId="17280668">
          <v:shape id="_x0000_i4840" type="#_x0000_t75" style="width:11pt;height:14pt" o:ole="">
            <v:imagedata r:id="rId1475" o:title=""/>
          </v:shape>
          <o:OLEObject Type="Embed" ProgID="Equation.DSMT4" ShapeID="_x0000_i4840" DrawAspect="Content" ObjectID="_1470213389" r:id="rId1476"/>
        </w:object>
      </w:r>
      <w:r w:rsidR="006A0BC1" w:rsidRPr="00A16AEB">
        <w:t xml:space="preserve"> </w:t>
      </w:r>
      <w:proofErr w:type="gramStart"/>
      <w:r w:rsidR="006A0BC1">
        <w:t>is</w:t>
      </w:r>
      <w:proofErr w:type="gramEnd"/>
      <w:r w:rsidR="006A0BC1">
        <w:t xml:space="preserve"> the </w:t>
      </w:r>
      <w:r w:rsidR="004A1056">
        <w:t xml:space="preserve">Jacobian </w:t>
      </w:r>
      <w:r w:rsidR="006A0BC1">
        <w:t xml:space="preserve">of the deformation, i.e. </w:t>
      </w:r>
      <w:r w:rsidRPr="006C2049">
        <w:rPr>
          <w:position w:val="-6"/>
        </w:rPr>
        <w:object w:dxaOrig="940" w:dyaOrig="279" w14:anchorId="533BF9FC">
          <v:shape id="_x0000_i4843" type="#_x0000_t75" style="width:47pt;height:14pt" o:ole="">
            <v:imagedata r:id="rId1477" o:title=""/>
          </v:shape>
          <o:OLEObject Type="Embed" ProgID="Equation.DSMT4" ShapeID="_x0000_i4843" DrawAspect="Content" ObjectID="_1470213390" r:id="rId1478"/>
        </w:object>
      </w:r>
      <w:r w:rsidR="006A0BC1">
        <w:t xml:space="preserve"> where</w:t>
      </w:r>
      <w:r w:rsidR="006A0BC1">
        <w:rPr>
          <w:b/>
        </w:rPr>
        <w:t xml:space="preserve"> </w:t>
      </w:r>
      <w:r w:rsidRPr="006C2049">
        <w:rPr>
          <w:b/>
          <w:position w:val="-4"/>
        </w:rPr>
        <w:object w:dxaOrig="220" w:dyaOrig="260" w14:anchorId="2014D149">
          <v:shape id="_x0000_i4846" type="#_x0000_t75" style="width:11pt;height:13pt" o:ole="">
            <v:imagedata r:id="rId1479" o:title=""/>
          </v:shape>
          <o:OLEObject Type="Embed" ProgID="Equation.DSMT4" ShapeID="_x0000_i4846" DrawAspect="Content" ObjectID="_1470213391" r:id="rId1480"/>
        </w:object>
      </w:r>
      <w:r w:rsidR="006A0BC1" w:rsidRPr="00A16AEB">
        <w:t xml:space="preserve"> </w:t>
      </w:r>
      <w:r w:rsidR="006A0BC1">
        <w:t xml:space="preserve">is the deformation gradient.  </w:t>
      </w:r>
      <w:r w:rsidRPr="006C2049">
        <w:rPr>
          <w:position w:val="-12"/>
        </w:rPr>
        <w:object w:dxaOrig="360" w:dyaOrig="360" w14:anchorId="60D87A8F">
          <v:shape id="_x0000_i4849" type="#_x0000_t75" style="width:18pt;height:18pt" o:ole="">
            <v:imagedata r:id="rId1481" o:title=""/>
          </v:shape>
          <o:OLEObject Type="Embed" ProgID="Equation.DSMT4" ShapeID="_x0000_i4849" DrawAspect="Content" ObjectID="_1470213392" r:id="rId1482"/>
        </w:object>
      </w:r>
      <w:r w:rsidR="006A0BC1">
        <w:t xml:space="preserve"> </w:t>
      </w:r>
      <w:proofErr w:type="gramStart"/>
      <w:r w:rsidR="006A0BC1">
        <w:t>are</w:t>
      </w:r>
      <w:proofErr w:type="gramEnd"/>
      <w:r w:rsidR="006A0BC1">
        <w:t xml:space="preserve"> second order tensor</w:t>
      </w:r>
      <w:r w:rsidR="000B6332">
        <w:t>s</w:t>
      </w:r>
      <w:r w:rsidR="006A0BC1">
        <w:t xml:space="preserve"> representing the spatial structural tensors describing the orthogonal planes of symmetry, given by</w:t>
      </w:r>
    </w:p>
    <w:p w14:paraId="22DFD075" w14:textId="2421B466" w:rsidR="006A0BC1" w:rsidRDefault="006A0BC1" w:rsidP="006A0BC1">
      <w:pPr>
        <w:pStyle w:val="MTDisplayEquation"/>
      </w:pPr>
      <w:r>
        <w:tab/>
      </w:r>
      <w:r w:rsidR="006C2049" w:rsidRPr="006C2049">
        <w:rPr>
          <w:position w:val="-14"/>
        </w:rPr>
        <w:object w:dxaOrig="3260" w:dyaOrig="400" w14:anchorId="7EF5DB78">
          <v:shape id="_x0000_i4852" type="#_x0000_t75" style="width:163pt;height:20pt" o:ole="">
            <v:imagedata r:id="rId1483" o:title=""/>
          </v:shape>
          <o:OLEObject Type="Embed" ProgID="Equation.DSMT4" ShapeID="_x0000_i4852" DrawAspect="Content" ObjectID="_1470213393" r:id="rId1484"/>
        </w:object>
      </w:r>
      <w:r>
        <w:t>,</w:t>
      </w:r>
    </w:p>
    <w:p w14:paraId="7F4CE2AE" w14:textId="2B2B6B06" w:rsidR="006A0BC1" w:rsidRDefault="006A0BC1" w:rsidP="006A0BC1">
      <w:proofErr w:type="gramStart"/>
      <w:r>
        <w:t>where</w:t>
      </w:r>
      <w:proofErr w:type="gramEnd"/>
      <w:r>
        <w:t xml:space="preserve"> </w:t>
      </w:r>
      <w:r w:rsidR="006C2049" w:rsidRPr="006C2049">
        <w:rPr>
          <w:position w:val="-12"/>
        </w:rPr>
        <w:object w:dxaOrig="320" w:dyaOrig="360" w14:anchorId="02508388">
          <v:shape id="_x0000_i4855" type="#_x0000_t75" style="width:16pt;height:18pt" o:ole="">
            <v:imagedata r:id="rId1485" o:title=""/>
          </v:shape>
          <o:OLEObject Type="Embed" ProgID="Equation.DSMT4" ShapeID="_x0000_i4855" DrawAspect="Content" ObjectID="_1470213394" r:id="rId1486"/>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xml:space="preserve">).  Note that the </w:t>
      </w:r>
      <w:r w:rsidR="005467AD">
        <w:t xml:space="preserve">diffusivity </w:t>
      </w:r>
      <w:r>
        <w:t>in the reference state (</w:t>
      </w:r>
      <w:r w:rsidR="006C2049" w:rsidRPr="006C2049">
        <w:rPr>
          <w:position w:val="-4"/>
        </w:rPr>
        <w:object w:dxaOrig="560" w:dyaOrig="260" w14:anchorId="1A090235">
          <v:shape id="_x0000_i4858" type="#_x0000_t75" style="width:28pt;height:13pt" o:ole="">
            <v:imagedata r:id="rId1487" o:title=""/>
          </v:shape>
          <o:OLEObject Type="Embed" ProgID="Equation.DSMT4" ShapeID="_x0000_i4858" DrawAspect="Content" ObjectID="_1470213395" r:id="rId1488"/>
        </w:object>
      </w:r>
      <w:r>
        <w:t xml:space="preserve">) is given </w:t>
      </w:r>
      <w:proofErr w:type="gramStart"/>
      <w:r>
        <w:t xml:space="preserve">by </w:t>
      </w:r>
      <w:proofErr w:type="gramEnd"/>
      <w:r w:rsidR="006C2049" w:rsidRPr="006C2049">
        <w:rPr>
          <w:position w:val="-28"/>
        </w:rPr>
        <w:object w:dxaOrig="3100" w:dyaOrig="680" w14:anchorId="4C8BDAC1">
          <v:shape id="_x0000_i4861" type="#_x0000_t75" style="width:155pt;height:34pt" o:ole="">
            <v:imagedata r:id="rId1489" o:title=""/>
          </v:shape>
          <o:OLEObject Type="Embed" ProgID="Equation.DSMT4" ShapeID="_x0000_i4861" DrawAspect="Content" ObjectID="_1470213396" r:id="rId1490"/>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w:t>
      </w:r>
      <w:proofErr w:type="gramStart"/>
      <w:r>
        <w:t>alpha&gt;</w:t>
      </w:r>
      <w:proofErr w:type="gramEnd"/>
      <w:r>
        <w:t>2, 2.5, 3&lt;/alpha&gt;</w:t>
      </w:r>
    </w:p>
    <w:p w14:paraId="0C4C711D" w14:textId="77777777" w:rsidR="006A0BC1" w:rsidRDefault="006A0BC1" w:rsidP="006A0BC1">
      <w:pPr>
        <w:pStyle w:val="code"/>
      </w:pPr>
      <w:r>
        <w:t>&lt;/diffusivity&gt;</w:t>
      </w:r>
    </w:p>
    <w:p w14:paraId="43CC7D85" w14:textId="77777777" w:rsidR="00C14B72" w:rsidRDefault="00C14B72" w:rsidP="00C14B72">
      <w:r>
        <w:br w:type="page"/>
      </w:r>
    </w:p>
    <w:p w14:paraId="16F83162" w14:textId="6B9ED65E" w:rsidR="00C14B72" w:rsidRDefault="00C14B72" w:rsidP="00C14B72">
      <w:pPr>
        <w:pStyle w:val="Heading4"/>
      </w:pPr>
      <w:bookmarkStart w:id="3046" w:name="_Toc268297802"/>
      <w:r>
        <w:lastRenderedPageBreak/>
        <w:t>Albro Isotropic Diffusivity</w:t>
      </w:r>
      <w:bookmarkEnd w:id="3046"/>
    </w:p>
    <w:p w14:paraId="4A8B3CD1" w14:textId="19D3EA6F" w:rsidR="00C14B72" w:rsidRDefault="00C14B72" w:rsidP="00C14B72">
      <w:r>
        <w:t xml:space="preserve">The material type for a porosity and concentration-dependent diffusivity which is isotropic is </w:t>
      </w:r>
      <w:r>
        <w:rPr>
          <w:i/>
        </w:rPr>
        <w:t>“diff-Albro-iso”</w:t>
      </w:r>
      <w:r>
        <w:t>. The following material parameters need to be defined:</w:t>
      </w:r>
    </w:p>
    <w:p w14:paraId="5AA8EAF3" w14:textId="77777777" w:rsidR="00C14B72" w:rsidRDefault="00C14B72" w:rsidP="00C14B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090"/>
        <w:gridCol w:w="817"/>
      </w:tblGrid>
      <w:tr w:rsidR="00585E5A" w14:paraId="4F9D9FC1" w14:textId="5C94E5E7" w:rsidTr="008C20E4">
        <w:tc>
          <w:tcPr>
            <w:tcW w:w="0" w:type="auto"/>
            <w:shd w:val="clear" w:color="auto" w:fill="auto"/>
          </w:tcPr>
          <w:p w14:paraId="1D4A61FE" w14:textId="77777777" w:rsidR="00585E5A" w:rsidRDefault="00585E5A" w:rsidP="00C14B72">
            <w:pPr>
              <w:pStyle w:val="code"/>
            </w:pPr>
            <w:r>
              <w:t>&lt;free_diff&gt;</w:t>
            </w:r>
          </w:p>
        </w:tc>
        <w:tc>
          <w:tcPr>
            <w:tcW w:w="0" w:type="auto"/>
            <w:shd w:val="clear" w:color="auto" w:fill="auto"/>
          </w:tcPr>
          <w:p w14:paraId="499E0E76" w14:textId="0266C1E2" w:rsidR="00585E5A" w:rsidRDefault="00585E5A" w:rsidP="006C2049">
            <w:r>
              <w:t xml:space="preserve">free diffusivity </w:t>
            </w:r>
            <w:r w:rsidR="006C2049" w:rsidRPr="006C2049">
              <w:rPr>
                <w:position w:val="-12"/>
              </w:rPr>
              <w:object w:dxaOrig="279" w:dyaOrig="360" w14:anchorId="6B2E3C1B">
                <v:shape id="_x0000_i4864" type="#_x0000_t75" style="width:14pt;height:18pt" o:ole="">
                  <v:imagedata r:id="rId1491" o:title=""/>
                </v:shape>
                <o:OLEObject Type="Embed" ProgID="Equation.DSMT4" ShapeID="_x0000_i4864" DrawAspect="Content" ObjectID="_1470213397" r:id="rId1492"/>
              </w:object>
            </w:r>
          </w:p>
        </w:tc>
        <w:tc>
          <w:tcPr>
            <w:tcW w:w="0" w:type="auto"/>
          </w:tcPr>
          <w:p w14:paraId="5744BD96" w14:textId="2C38A8D7" w:rsidR="00585E5A" w:rsidRDefault="00585E5A" w:rsidP="00C14B72">
            <w:r>
              <w:t>[</w:t>
            </w:r>
            <w:r w:rsidRPr="002A36CF">
              <w:rPr>
                <w:b/>
              </w:rPr>
              <w:t>L</w:t>
            </w:r>
            <w:r w:rsidRPr="002A36CF">
              <w:rPr>
                <w:vertAlign w:val="superscript"/>
              </w:rPr>
              <w:t>2</w:t>
            </w:r>
            <w:r>
              <w:t>/</w:t>
            </w:r>
            <w:r w:rsidRPr="002A36CF">
              <w:rPr>
                <w:b/>
              </w:rPr>
              <w:t>t</w:t>
            </w:r>
            <w:r>
              <w:t>]</w:t>
            </w:r>
          </w:p>
        </w:tc>
      </w:tr>
      <w:tr w:rsidR="00585E5A" w14:paraId="019A200E" w14:textId="032A0833" w:rsidTr="008C20E4">
        <w:tc>
          <w:tcPr>
            <w:tcW w:w="0" w:type="auto"/>
            <w:shd w:val="clear" w:color="auto" w:fill="auto"/>
          </w:tcPr>
          <w:p w14:paraId="6D06959D" w14:textId="20F22102" w:rsidR="00585E5A" w:rsidRDefault="00585E5A" w:rsidP="00C14B72">
            <w:pPr>
              <w:pStyle w:val="code"/>
            </w:pPr>
            <w:r>
              <w:t>&lt;cdinv&gt;</w:t>
            </w:r>
          </w:p>
        </w:tc>
        <w:tc>
          <w:tcPr>
            <w:tcW w:w="0" w:type="auto"/>
            <w:shd w:val="clear" w:color="auto" w:fill="auto"/>
          </w:tcPr>
          <w:p w14:paraId="30A69475" w14:textId="773D2FE9" w:rsidR="00585E5A" w:rsidRPr="00006A43" w:rsidRDefault="00585E5A" w:rsidP="006C2049">
            <w:r>
              <w:t xml:space="preserve">inverse of characteristic concentration for concentration-dependence </w:t>
            </w:r>
            <w:r w:rsidR="006C2049" w:rsidRPr="006C2049">
              <w:rPr>
                <w:position w:val="-12"/>
              </w:rPr>
              <w:object w:dxaOrig="320" w:dyaOrig="380" w14:anchorId="4DF70B63">
                <v:shape id="_x0000_i4868" type="#_x0000_t75" style="width:16pt;height:19pt" o:ole="">
                  <v:imagedata r:id="rId1493" o:title=""/>
                </v:shape>
                <o:OLEObject Type="Embed" ProgID="Equation.DSMT4" ShapeID="_x0000_i4868" DrawAspect="Content" ObjectID="_1470213398" r:id="rId1494"/>
              </w:object>
            </w:r>
          </w:p>
        </w:tc>
        <w:tc>
          <w:tcPr>
            <w:tcW w:w="0" w:type="auto"/>
          </w:tcPr>
          <w:p w14:paraId="7E8944CC" w14:textId="0EC2944A" w:rsidR="00585E5A" w:rsidRDefault="00585E5A" w:rsidP="00C14B72">
            <w:r>
              <w:t>[</w:t>
            </w:r>
            <w:r w:rsidRPr="008C20E4">
              <w:rPr>
                <w:b/>
              </w:rPr>
              <w:t>L</w:t>
            </w:r>
            <w:r w:rsidRPr="008C20E4">
              <w:rPr>
                <w:vertAlign w:val="superscript"/>
              </w:rPr>
              <w:t>3</w:t>
            </w:r>
            <w:r>
              <w:t>/</w:t>
            </w:r>
            <w:r w:rsidRPr="008C20E4">
              <w:rPr>
                <w:b/>
              </w:rPr>
              <w:t>n</w:t>
            </w:r>
            <w:r>
              <w:t>]</w:t>
            </w:r>
          </w:p>
        </w:tc>
      </w:tr>
      <w:tr w:rsidR="00585E5A" w14:paraId="008D95B3" w14:textId="73212FC2" w:rsidTr="008C20E4">
        <w:tc>
          <w:tcPr>
            <w:tcW w:w="0" w:type="auto"/>
            <w:shd w:val="clear" w:color="auto" w:fill="auto"/>
          </w:tcPr>
          <w:p w14:paraId="10CC5A82" w14:textId="1F76E0D6" w:rsidR="00585E5A" w:rsidRDefault="00585E5A" w:rsidP="00C14B72">
            <w:pPr>
              <w:pStyle w:val="code"/>
            </w:pPr>
            <w:r>
              <w:t>&lt;alphad&gt;</w:t>
            </w:r>
          </w:p>
          <w:p w14:paraId="0AB8E128" w14:textId="77777777" w:rsidR="00585E5A" w:rsidRDefault="00585E5A" w:rsidP="00C14B72">
            <w:pPr>
              <w:pStyle w:val="code"/>
            </w:pPr>
          </w:p>
        </w:tc>
        <w:tc>
          <w:tcPr>
            <w:tcW w:w="0" w:type="auto"/>
            <w:shd w:val="clear" w:color="auto" w:fill="auto"/>
          </w:tcPr>
          <w:p w14:paraId="71A275C9" w14:textId="0826C8F3" w:rsidR="00585E5A" w:rsidRDefault="00585E5A" w:rsidP="006C2049">
            <w:r>
              <w:t xml:space="preserve">coefficient of porosity-dependence </w:t>
            </w:r>
            <w:r w:rsidR="006C2049" w:rsidRPr="006C2049">
              <w:rPr>
                <w:position w:val="-12"/>
              </w:rPr>
              <w:object w:dxaOrig="340" w:dyaOrig="360" w14:anchorId="6284226B">
                <v:shape id="_x0000_i4878" type="#_x0000_t75" style="width:17pt;height:18pt" o:ole="">
                  <v:imagedata r:id="rId1495" o:title=""/>
                </v:shape>
                <o:OLEObject Type="Embed" ProgID="Equation.DSMT4" ShapeID="_x0000_i4878" DrawAspect="Content" ObjectID="_1470213399" r:id="rId1496"/>
              </w:object>
            </w:r>
          </w:p>
        </w:tc>
        <w:tc>
          <w:tcPr>
            <w:tcW w:w="0" w:type="auto"/>
          </w:tcPr>
          <w:p w14:paraId="5B321ABD" w14:textId="59BF9015" w:rsidR="00585E5A" w:rsidRDefault="00585E5A" w:rsidP="00C14B72">
            <w:r>
              <w:t>[ ]</w:t>
            </w:r>
          </w:p>
        </w:tc>
      </w:tr>
    </w:tbl>
    <w:p w14:paraId="1C09AB21" w14:textId="77777777" w:rsidR="00C14B72" w:rsidRDefault="00C14B72" w:rsidP="00C14B72"/>
    <w:p w14:paraId="39F6CDE8" w14:textId="701C4893" w:rsidR="00C14B72" w:rsidRDefault="00C14B72" w:rsidP="00C14B72">
      <w:r>
        <w:t>This material uses a porosity and concentration-dependent diffusivity tensor that remains isotropic with deformation:</w:t>
      </w:r>
    </w:p>
    <w:p w14:paraId="4C460A9B" w14:textId="503EC420" w:rsidR="00C14B72" w:rsidRDefault="00C14B72" w:rsidP="00C14B72">
      <w:pPr>
        <w:pStyle w:val="MTDisplayEquation"/>
      </w:pPr>
      <w:r>
        <w:tab/>
      </w:r>
      <w:r w:rsidR="006C2049" w:rsidRPr="006C2049">
        <w:rPr>
          <w:position w:val="-32"/>
        </w:rPr>
        <w:object w:dxaOrig="2960" w:dyaOrig="760" w14:anchorId="67E9C3D6">
          <v:shape id="_x0000_i4882" type="#_x0000_t75" style="width:148pt;height:38pt" o:ole="">
            <v:imagedata r:id="rId1497" o:title=""/>
          </v:shape>
          <o:OLEObject Type="Embed" ProgID="Equation.DSMT4" ShapeID="_x0000_i4882" DrawAspect="Content" ObjectID="_1470213400" r:id="rId1498"/>
        </w:object>
      </w:r>
      <w:r>
        <w:t>,</w:t>
      </w:r>
    </w:p>
    <w:p w14:paraId="3611C788" w14:textId="6CF69A0A" w:rsidR="00C14B72" w:rsidRDefault="00BC495E" w:rsidP="00C14B72">
      <w:proofErr w:type="gramStart"/>
      <w:r>
        <w:t>where</w:t>
      </w:r>
      <w:proofErr w:type="gramEnd"/>
      <w:r>
        <w:t xml:space="preserve"> </w:t>
      </w:r>
      <w:r w:rsidR="006C2049" w:rsidRPr="006C2049">
        <w:rPr>
          <w:position w:val="-12"/>
        </w:rPr>
        <w:object w:dxaOrig="1040" w:dyaOrig="380" w14:anchorId="0C1F0F53">
          <v:shape id="_x0000_i4885" type="#_x0000_t75" style="width:52pt;height:19pt" o:ole="">
            <v:imagedata r:id="rId1499" o:title=""/>
          </v:shape>
          <o:OLEObject Type="Embed" ProgID="Equation.DSMT4" ShapeID="_x0000_i4885" DrawAspect="Content" ObjectID="_1470213401" r:id="rId1500"/>
        </w:object>
      </w:r>
      <w:r w:rsidR="005467AD">
        <w:t xml:space="preserve"> and </w:t>
      </w:r>
      <w:r>
        <w:t xml:space="preserve">the porosity </w:t>
      </w:r>
      <w:r w:rsidR="006C2049" w:rsidRPr="006C2049">
        <w:rPr>
          <w:position w:val="-10"/>
        </w:rPr>
        <w:object w:dxaOrig="320" w:dyaOrig="360" w14:anchorId="4D19FF8A">
          <v:shape id="_x0000_i4888" type="#_x0000_t75" style="width:16pt;height:18pt" o:ole="">
            <v:imagedata r:id="rId1501" o:title=""/>
          </v:shape>
          <o:OLEObject Type="Embed" ProgID="Equation.DSMT4" ShapeID="_x0000_i4888" DrawAspect="Content" ObjectID="_1470213402" r:id="rId1502"/>
        </w:object>
      </w:r>
      <w:r>
        <w:t xml:space="preserve"> varies with deformation according to the kinematic constraint</w:t>
      </w:r>
    </w:p>
    <w:p w14:paraId="63208379" w14:textId="3EDB1A2B" w:rsidR="00C14B72" w:rsidRDefault="00C14B72" w:rsidP="00C14B72">
      <w:pPr>
        <w:pStyle w:val="MTDisplayEquation"/>
      </w:pPr>
      <w:r>
        <w:tab/>
      </w:r>
      <w:r w:rsidR="006C2049" w:rsidRPr="006C2049">
        <w:rPr>
          <w:position w:val="-24"/>
        </w:rPr>
        <w:object w:dxaOrig="1140" w:dyaOrig="660" w14:anchorId="0C4D142A">
          <v:shape id="_x0000_i4891" type="#_x0000_t75" style="width:57pt;height:33pt" o:ole="">
            <v:imagedata r:id="rId1503" o:title=""/>
          </v:shape>
          <o:OLEObject Type="Embed" ProgID="Equation.DSMT4" ShapeID="_x0000_i4891" DrawAspect="Content" ObjectID="_1470213403" r:id="rId1504"/>
        </w:object>
      </w:r>
      <w:r w:rsidR="00BC495E">
        <w:t>.</w:t>
      </w:r>
    </w:p>
    <w:p w14:paraId="4E967B54" w14:textId="521B9803" w:rsidR="00C14B72" w:rsidRDefault="006C2049" w:rsidP="00BC495E">
      <w:r w:rsidRPr="006C2049">
        <w:rPr>
          <w:position w:val="-6"/>
        </w:rPr>
        <w:object w:dxaOrig="220" w:dyaOrig="279" w14:anchorId="7AC5AAB9">
          <v:shape id="_x0000_i4894" type="#_x0000_t75" style="width:11pt;height:14pt" o:ole="">
            <v:imagedata r:id="rId1505" o:title=""/>
          </v:shape>
          <o:OLEObject Type="Embed" ProgID="Equation.DSMT4" ShapeID="_x0000_i4894" DrawAspect="Content" ObjectID="_1470213404" r:id="rId1506"/>
        </w:object>
      </w:r>
      <w:r w:rsidR="00C14B72" w:rsidRPr="00A16AEB">
        <w:t xml:space="preserve"> </w:t>
      </w:r>
      <w:proofErr w:type="gramStart"/>
      <w:r w:rsidR="00C14B72">
        <w:t>is</w:t>
      </w:r>
      <w:proofErr w:type="gramEnd"/>
      <w:r w:rsidR="00C14B72">
        <w:t xml:space="preserve"> the Jacobian of the deformation, i.e. </w:t>
      </w:r>
      <w:r w:rsidRPr="006C2049">
        <w:rPr>
          <w:position w:val="-6"/>
        </w:rPr>
        <w:object w:dxaOrig="940" w:dyaOrig="279" w14:anchorId="53183500">
          <v:shape id="_x0000_i4897" type="#_x0000_t75" style="width:47pt;height:14pt" o:ole="">
            <v:imagedata r:id="rId1507" o:title=""/>
          </v:shape>
          <o:OLEObject Type="Embed" ProgID="Equation.DSMT4" ShapeID="_x0000_i4897" DrawAspect="Content" ObjectID="_1470213405" r:id="rId1508"/>
        </w:object>
      </w:r>
      <w:r w:rsidR="00C14B72">
        <w:t xml:space="preserve"> where</w:t>
      </w:r>
      <w:r w:rsidR="00C14B72">
        <w:rPr>
          <w:b/>
        </w:rPr>
        <w:t xml:space="preserve"> </w:t>
      </w:r>
      <w:r w:rsidRPr="006C2049">
        <w:rPr>
          <w:b/>
          <w:position w:val="-4"/>
        </w:rPr>
        <w:object w:dxaOrig="220" w:dyaOrig="260" w14:anchorId="27F23029">
          <v:shape id="_x0000_i4900" type="#_x0000_t75" style="width:11pt;height:13pt" o:ole="">
            <v:imagedata r:id="rId1509" o:title=""/>
          </v:shape>
          <o:OLEObject Type="Embed" ProgID="Equation.DSMT4" ShapeID="_x0000_i4900" DrawAspect="Content" ObjectID="_1470213406" r:id="rId1510"/>
        </w:object>
      </w:r>
      <w:r w:rsidR="00C14B72" w:rsidRPr="00A16AEB">
        <w:t xml:space="preserve"> </w:t>
      </w:r>
      <w:r w:rsidR="00C14B72">
        <w:t>is the deformation gradient</w:t>
      </w:r>
      <w:r w:rsidR="00BC495E">
        <w:t xml:space="preserve"> and </w:t>
      </w:r>
      <w:r w:rsidRPr="006C2049">
        <w:rPr>
          <w:position w:val="-12"/>
        </w:rPr>
        <w:object w:dxaOrig="300" w:dyaOrig="380" w14:anchorId="18286D13">
          <v:shape id="_x0000_i4903" type="#_x0000_t75" style="width:15pt;height:19pt" o:ole="">
            <v:imagedata r:id="rId1511" o:title=""/>
          </v:shape>
          <o:OLEObject Type="Embed" ProgID="Equation.DSMT4" ShapeID="_x0000_i4903" DrawAspect="Content" ObjectID="_1470213407" r:id="rId1512"/>
        </w:object>
      </w:r>
      <w:r w:rsidR="00BC495E">
        <w:t xml:space="preserve"> is the referential solid volume fraction</w:t>
      </w:r>
      <w:r w:rsidR="00C14B72">
        <w:t>.</w:t>
      </w:r>
      <w:r w:rsidR="005467AD">
        <w:t xml:space="preserve"> Here, </w:t>
      </w:r>
      <w:r w:rsidRPr="006C2049">
        <w:rPr>
          <w:position w:val="-6"/>
        </w:rPr>
        <w:object w:dxaOrig="180" w:dyaOrig="220" w14:anchorId="68C6E7FC">
          <v:shape id="_x0000_i4906" type="#_x0000_t75" style="width:9pt;height:11pt" o:ole="">
            <v:imagedata r:id="rId1513" o:title=""/>
          </v:shape>
          <o:OLEObject Type="Embed" ProgID="Equation.DSMT4" ShapeID="_x0000_i4906" DrawAspect="Content" ObjectID="_1470213408" r:id="rId1514"/>
        </w:object>
      </w:r>
      <w:r w:rsidR="005467AD">
        <w:t xml:space="preserve"> represents the actual concentration of the solute whose diffusivity is given </w:t>
      </w:r>
      <w:proofErr w:type="gramStart"/>
      <w:r w:rsidR="005467AD">
        <w:t xml:space="preserve">by </w:t>
      </w:r>
      <w:proofErr w:type="gramEnd"/>
      <w:r w:rsidRPr="006C2049">
        <w:rPr>
          <w:position w:val="-6"/>
        </w:rPr>
        <w:object w:dxaOrig="200" w:dyaOrig="279" w14:anchorId="1C734503">
          <v:shape id="_x0000_i4909" type="#_x0000_t75" style="width:10pt;height:14pt" o:ole="">
            <v:imagedata r:id="rId1515" o:title=""/>
          </v:shape>
          <o:OLEObject Type="Embed" ProgID="Equation.DSMT4" ShapeID="_x0000_i4909" DrawAspect="Content" ObjectID="_1470213409" r:id="rId1516"/>
        </w:object>
      </w:r>
      <w:r w:rsidR="005467AD">
        <w:t>.  This constitutive relation is based on the experimental findings reported by Albro et al.</w:t>
      </w:r>
      <w:r w:rsidR="00AA6727">
        <w:t xml:space="preserve"> </w:t>
      </w:r>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r w:rsidR="00AA6727">
        <w:t>.</w:t>
      </w:r>
    </w:p>
    <w:p w14:paraId="7E06207A" w14:textId="77777777" w:rsidR="00C14B72" w:rsidRDefault="00C14B72" w:rsidP="00C14B72"/>
    <w:p w14:paraId="4C18D5CA" w14:textId="77777777" w:rsidR="00C14B72" w:rsidRPr="00B27FE9" w:rsidRDefault="00C14B72" w:rsidP="00C14B72">
      <w:pPr>
        <w:pStyle w:val="Example"/>
      </w:pPr>
      <w:r w:rsidRPr="00B27FE9">
        <w:t>Example:</w:t>
      </w:r>
    </w:p>
    <w:p w14:paraId="4AF145CE" w14:textId="607EE5C6" w:rsidR="00214C54" w:rsidRPr="00214C54" w:rsidRDefault="00214C54" w:rsidP="00214C54">
      <w:pPr>
        <w:rPr>
          <w:rFonts w:ascii="Courier New" w:hAnsi="Courier New"/>
          <w:sz w:val="22"/>
        </w:rPr>
      </w:pPr>
      <w:r w:rsidRPr="00214C54">
        <w:rPr>
          <w:rFonts w:ascii="Courier New" w:hAnsi="Courier New"/>
          <w:sz w:val="22"/>
        </w:rPr>
        <w:t>&lt;solute sol="1"&gt;</w:t>
      </w:r>
    </w:p>
    <w:p w14:paraId="250FD78A" w14:textId="7F41CFA4" w:rsidR="00214C54" w:rsidRPr="00214C54" w:rsidRDefault="00214C54" w:rsidP="00214C54">
      <w:pPr>
        <w:rPr>
          <w:rFonts w:ascii="Courier New" w:hAnsi="Courier New"/>
          <w:sz w:val="22"/>
        </w:rPr>
      </w:pPr>
      <w:r w:rsidRPr="00214C54">
        <w:rPr>
          <w:rFonts w:ascii="Courier New" w:hAnsi="Courier New"/>
          <w:sz w:val="22"/>
        </w:rPr>
        <w:tab/>
        <w:t>&lt;diffusivity type="diff-Albro-iso"&gt;</w:t>
      </w:r>
    </w:p>
    <w:p w14:paraId="6BCC8B98" w14:textId="1AC7CA4E"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&lt;free_diff&gt;123e-6&lt;/free_diff&gt;</w:t>
      </w:r>
    </w:p>
    <w:p w14:paraId="2114247B" w14:textId="7DA8D265"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w:t>
      </w:r>
      <w:proofErr w:type="gramStart"/>
      <w:r w:rsidRPr="00214C54">
        <w:rPr>
          <w:rFonts w:ascii="Courier New" w:hAnsi="Courier New"/>
          <w:sz w:val="22"/>
        </w:rPr>
        <w:t>alphad&gt;</w:t>
      </w:r>
      <w:proofErr w:type="gramEnd"/>
      <w:r w:rsidRPr="00214C54">
        <w:rPr>
          <w:rFonts w:ascii="Courier New" w:hAnsi="Courier New"/>
          <w:sz w:val="22"/>
        </w:rPr>
        <w:t>18&lt;/alphad&gt;</w:t>
      </w:r>
    </w:p>
    <w:p w14:paraId="4ABDF2F1" w14:textId="1DC7EAF8"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w:t>
      </w:r>
      <w:proofErr w:type="gramStart"/>
      <w:r w:rsidRPr="00214C54">
        <w:rPr>
          <w:rFonts w:ascii="Courier New" w:hAnsi="Courier New"/>
          <w:sz w:val="22"/>
        </w:rPr>
        <w:t>cdinv&gt;</w:t>
      </w:r>
      <w:proofErr w:type="gramEnd"/>
      <w:r w:rsidRPr="00214C54">
        <w:rPr>
          <w:rFonts w:ascii="Courier New" w:hAnsi="Courier New"/>
          <w:sz w:val="22"/>
        </w:rPr>
        <w:t>0.0625&lt;/cdinv&gt;</w:t>
      </w:r>
    </w:p>
    <w:p w14:paraId="741DE3A3" w14:textId="2BD961F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&lt;/diffusivity&gt;</w:t>
      </w:r>
    </w:p>
    <w:p w14:paraId="39B2C71F" w14:textId="418B308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 type="solub-const"&gt;</w:t>
      </w:r>
    </w:p>
    <w:p w14:paraId="1A8DC11D" w14:textId="7FE54F45"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w:t>
      </w:r>
      <w:proofErr w:type="gramStart"/>
      <w:r w:rsidRPr="00214C54">
        <w:rPr>
          <w:rFonts w:ascii="Courier New" w:hAnsi="Courier New"/>
          <w:sz w:val="22"/>
        </w:rPr>
        <w:t>solub&gt;</w:t>
      </w:r>
      <w:proofErr w:type="gramEnd"/>
      <w:r w:rsidRPr="00214C54">
        <w:rPr>
          <w:rFonts w:ascii="Courier New" w:hAnsi="Courier New"/>
          <w:sz w:val="22"/>
        </w:rPr>
        <w:t>1&lt;/solub&gt;</w:t>
      </w:r>
    </w:p>
    <w:p w14:paraId="4B3628A3" w14:textId="12B1359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&lt;/solubility&gt;</w:t>
      </w:r>
    </w:p>
    <w:p w14:paraId="77C1CA68" w14:textId="336243FD" w:rsidR="00214C54" w:rsidRPr="00214C54" w:rsidRDefault="00214C54" w:rsidP="00214C54">
      <w:pPr>
        <w:rPr>
          <w:rFonts w:ascii="Courier New" w:hAnsi="Courier New"/>
          <w:sz w:val="22"/>
        </w:rPr>
      </w:pPr>
      <w:r w:rsidRPr="00214C54">
        <w:rPr>
          <w:rFonts w:ascii="Courier New" w:hAnsi="Courier New"/>
          <w:sz w:val="22"/>
        </w:rPr>
        <w:t>&lt;/solute&gt;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3047" w:name="_Ref162420103"/>
      <w:bookmarkStart w:id="3048" w:name="_Toc268297803"/>
      <w:r w:rsidRPr="00B27FE9">
        <w:lastRenderedPageBreak/>
        <w:t>Solubility Materials</w:t>
      </w:r>
      <w:bookmarkEnd w:id="3047"/>
      <w:bookmarkEnd w:id="3048"/>
    </w:p>
    <w:p w14:paraId="0B0BD944" w14:textId="77777777" w:rsidR="006A0BC1" w:rsidRPr="00B27FE9" w:rsidRDefault="006A0BC1" w:rsidP="006A0BC1">
      <w:pPr>
        <w:pStyle w:val="Heading4"/>
      </w:pPr>
      <w:bookmarkStart w:id="3049" w:name="_Toc268297804"/>
      <w:r w:rsidRPr="00B27FE9">
        <w:t>Constant Solubility</w:t>
      </w:r>
      <w:bookmarkEnd w:id="3049"/>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4491"/>
        <w:gridCol w:w="1406"/>
      </w:tblGrid>
      <w:tr w:rsidR="00585E5A" w14:paraId="1D105058" w14:textId="3FF65306" w:rsidTr="008C20E4">
        <w:tc>
          <w:tcPr>
            <w:tcW w:w="1921" w:type="pct"/>
            <w:shd w:val="clear" w:color="auto" w:fill="auto"/>
          </w:tcPr>
          <w:p w14:paraId="79780518" w14:textId="77777777" w:rsidR="00585E5A" w:rsidRDefault="00585E5A" w:rsidP="006A0BC1">
            <w:pPr>
              <w:pStyle w:val="code"/>
            </w:pPr>
            <w:r>
              <w:t>&lt;solub&gt;</w:t>
            </w:r>
          </w:p>
        </w:tc>
        <w:tc>
          <w:tcPr>
            <w:tcW w:w="2345" w:type="pct"/>
            <w:shd w:val="clear" w:color="auto" w:fill="auto"/>
          </w:tcPr>
          <w:p w14:paraId="0C686C52" w14:textId="7054C59C" w:rsidR="00585E5A" w:rsidRPr="000B272C" w:rsidRDefault="00585E5A" w:rsidP="006C2049">
            <w:pPr>
              <w:rPr>
                <w:i/>
              </w:rPr>
            </w:pPr>
            <w:r w:rsidRPr="000B272C">
              <w:t xml:space="preserve">solubility </w:t>
            </w:r>
            <w:r w:rsidR="006C2049" w:rsidRPr="006C2049">
              <w:rPr>
                <w:position w:val="-4"/>
              </w:rPr>
              <w:object w:dxaOrig="220" w:dyaOrig="260" w14:anchorId="060D6732">
                <v:shape id="_x0000_i4912" type="#_x0000_t75" style="width:11pt;height:13pt" o:ole="">
                  <v:imagedata r:id="rId1517" o:title=""/>
                </v:shape>
                <o:OLEObject Type="Embed" ProgID="Equation.DSMT4" ShapeID="_x0000_i4912" DrawAspect="Content" ObjectID="_1470213410" r:id="rId1518"/>
              </w:object>
            </w:r>
          </w:p>
        </w:tc>
        <w:tc>
          <w:tcPr>
            <w:tcW w:w="734" w:type="pct"/>
          </w:tcPr>
          <w:p w14:paraId="67DBF2C8" w14:textId="7BFDC82E" w:rsidR="00585E5A" w:rsidRPr="000B272C" w:rsidRDefault="00585E5A" w:rsidP="00AF2221">
            <w:r>
              <w:t>[ ]</w:t>
            </w:r>
          </w:p>
        </w:tc>
      </w:tr>
    </w:tbl>
    <w:p w14:paraId="15E70F8C" w14:textId="77777777" w:rsidR="006A0BC1" w:rsidRPr="00B27FE9" w:rsidRDefault="006A0BC1" w:rsidP="006A0BC1"/>
    <w:p w14:paraId="5C4C1D96" w14:textId="74C8359C" w:rsidR="006A0BC1" w:rsidRDefault="006A0BC1" w:rsidP="006F720E">
      <w:r>
        <w:t xml:space="preserve">For this material model, </w:t>
      </w:r>
      <w:r w:rsidR="006C2049" w:rsidRPr="006C2049">
        <w:rPr>
          <w:position w:val="-4"/>
        </w:rPr>
        <w:object w:dxaOrig="220" w:dyaOrig="260" w14:anchorId="10DD2E23">
          <v:shape id="_x0000_i4916" type="#_x0000_t75" style="width:11pt;height:13pt" o:ole="">
            <v:imagedata r:id="rId1519" o:title=""/>
          </v:shape>
          <o:OLEObject Type="Embed" ProgID="Equation.DSMT4" ShapeID="_x0000_i4916" DrawAspect="Content" ObjectID="_1470213411" r:id="rId1520"/>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w:t>
      </w:r>
      <w:proofErr w:type="gramStart"/>
      <w:r>
        <w:t>solub&gt;</w:t>
      </w:r>
      <w:proofErr w:type="gramEnd"/>
      <w:r>
        <w: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3050" w:name="_Ref162420105"/>
      <w:bookmarkStart w:id="3051" w:name="_Toc268297805"/>
      <w:r w:rsidRPr="00B27FE9">
        <w:lastRenderedPageBreak/>
        <w:t>Osmotic Coefficient Materials</w:t>
      </w:r>
      <w:bookmarkEnd w:id="3050"/>
      <w:bookmarkEnd w:id="3051"/>
    </w:p>
    <w:p w14:paraId="1167F702" w14:textId="77777777" w:rsidR="006A0BC1" w:rsidRPr="00B27FE9" w:rsidRDefault="006A0BC1" w:rsidP="006A0BC1">
      <w:pPr>
        <w:pStyle w:val="Heading4"/>
      </w:pPr>
      <w:bookmarkStart w:id="3052" w:name="_Toc268297806"/>
      <w:r w:rsidRPr="00B27FE9">
        <w:t>Constant Osmotic Coefficient</w:t>
      </w:r>
      <w:bookmarkEnd w:id="3052"/>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5464"/>
        <w:gridCol w:w="973"/>
      </w:tblGrid>
      <w:tr w:rsidR="00585E5A" w14:paraId="63CBD6D2" w14:textId="7FEC2063" w:rsidTr="008C20E4">
        <w:tc>
          <w:tcPr>
            <w:tcW w:w="1639" w:type="pct"/>
            <w:shd w:val="clear" w:color="auto" w:fill="auto"/>
          </w:tcPr>
          <w:p w14:paraId="3D2D98F3" w14:textId="77777777" w:rsidR="00585E5A" w:rsidRDefault="00585E5A" w:rsidP="006A0BC1">
            <w:pPr>
              <w:pStyle w:val="code"/>
            </w:pPr>
            <w:r>
              <w:t>&lt;osmcoef&gt;</w:t>
            </w:r>
          </w:p>
        </w:tc>
        <w:tc>
          <w:tcPr>
            <w:tcW w:w="2853" w:type="pct"/>
            <w:shd w:val="clear" w:color="auto" w:fill="auto"/>
          </w:tcPr>
          <w:p w14:paraId="19516CE9" w14:textId="2466BD2E" w:rsidR="00585E5A" w:rsidRPr="000B272C" w:rsidRDefault="00585E5A" w:rsidP="006C2049">
            <w:pPr>
              <w:rPr>
                <w:i/>
              </w:rPr>
            </w:pPr>
            <w:r w:rsidRPr="000B272C">
              <w:t xml:space="preserve">Osmotic coefficient </w:t>
            </w:r>
            <w:r w:rsidR="006C2049" w:rsidRPr="006C2049">
              <w:rPr>
                <w:position w:val="-4"/>
              </w:rPr>
              <w:object w:dxaOrig="260" w:dyaOrig="240" w14:anchorId="72B83813">
                <v:shape id="_x0000_i4919" type="#_x0000_t75" style="width:13pt;height:12pt" o:ole="">
                  <v:imagedata r:id="rId1521" o:title=""/>
                </v:shape>
                <o:OLEObject Type="Embed" ProgID="Equation.DSMT4" ShapeID="_x0000_i4919" DrawAspect="Content" ObjectID="_1470213412" r:id="rId1522"/>
              </w:object>
            </w:r>
          </w:p>
        </w:tc>
        <w:tc>
          <w:tcPr>
            <w:tcW w:w="509" w:type="pct"/>
          </w:tcPr>
          <w:p w14:paraId="20A3677C" w14:textId="37C5BAB7" w:rsidR="00585E5A" w:rsidRPr="000B272C" w:rsidRDefault="00585E5A" w:rsidP="00AF2221">
            <w:r>
              <w:t>[ ]</w:t>
            </w:r>
          </w:p>
        </w:tc>
      </w:tr>
    </w:tbl>
    <w:p w14:paraId="1DFD2EA0" w14:textId="77777777" w:rsidR="006A0BC1" w:rsidRPr="00B27FE9" w:rsidRDefault="006A0BC1" w:rsidP="006A0BC1"/>
    <w:p w14:paraId="14F27F07" w14:textId="3B018287" w:rsidR="006A0BC1" w:rsidRDefault="006A0BC1" w:rsidP="006F720E">
      <w:r>
        <w:t xml:space="preserve">For this material model, </w:t>
      </w:r>
      <w:r w:rsidR="006C2049" w:rsidRPr="006C2049">
        <w:rPr>
          <w:position w:val="-4"/>
        </w:rPr>
        <w:object w:dxaOrig="260" w:dyaOrig="240" w14:anchorId="2BD7412F">
          <v:shape id="_x0000_i4923" type="#_x0000_t75" style="width:13pt;height:12pt" o:ole="">
            <v:imagedata r:id="rId1523" o:title=""/>
          </v:shape>
          <o:OLEObject Type="Embed" ProgID="Equation.DSMT4" ShapeID="_x0000_i4923" DrawAspect="Content" ObjectID="_1470213413" r:id="rId1524"/>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w:t>
      </w:r>
      <w:proofErr w:type="gramStart"/>
      <w:r>
        <w:t>osmcoef&gt;</w:t>
      </w:r>
      <w:proofErr w:type="gramEnd"/>
      <w:r>
        <w: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3053" w:name="_Ref366847643"/>
      <w:bookmarkStart w:id="3054" w:name="_Ref240797904"/>
      <w:bookmarkStart w:id="3055" w:name="_Ref240797910"/>
      <w:bookmarkStart w:id="3056" w:name="_Toc268297807"/>
      <w:r>
        <w:lastRenderedPageBreak/>
        <w:t xml:space="preserve">Triphasic </w:t>
      </w:r>
      <w:r w:rsidR="00AC155B">
        <w:t xml:space="preserve">and Multiphasic </w:t>
      </w:r>
      <w:r>
        <w:t>Materials</w:t>
      </w:r>
      <w:bookmarkEnd w:id="3053"/>
      <w:bookmarkEnd w:id="3054"/>
      <w:bookmarkEnd w:id="3055"/>
      <w:bookmarkEnd w:id="3056"/>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1B13CD">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525"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6F8E8B21"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6C2049" w:rsidRPr="006C2049">
        <w:rPr>
          <w:position w:val="-4"/>
        </w:rPr>
        <w:object w:dxaOrig="220" w:dyaOrig="200" w14:anchorId="4FD351E7">
          <v:shape id="_x0000_i4926" type="#_x0000_t75" style="width:11pt;height:10pt" o:ole="">
            <v:imagedata r:id="rId1526" o:title=""/>
          </v:shape>
          <o:OLEObject Type="Embed" ProgID="Equation.DSMT4" ShapeID="_x0000_i4926" DrawAspect="Content" ObjectID="_1470213414" r:id="rId1527"/>
        </w:object>
      </w:r>
      <w:r w:rsidRPr="00B27FE9">
        <w:t xml:space="preserve"> </w:t>
      </w:r>
      <w:r w:rsidR="006C2049" w:rsidRPr="006C2049">
        <w:rPr>
          <w:position w:val="-6"/>
        </w:rPr>
        <w:object w:dxaOrig="720" w:dyaOrig="260" w14:anchorId="28068F05">
          <v:shape id="_x0000_i4930" type="#_x0000_t75" style="width:36pt;height:13pt" o:ole="">
            <v:imagedata r:id="rId1528" o:title=""/>
          </v:shape>
          <o:OLEObject Type="Embed" ProgID="Equation.DSMT4" ShapeID="_x0000_i4930" DrawAspect="Content" ObjectID="_1470213415" r:id="rId1529"/>
        </w:object>
      </w:r>
      <w:r w:rsidR="006C2049" w:rsidRPr="006C2049">
        <w:rPr>
          <w:position w:val="-4"/>
        </w:rPr>
        <w:object w:dxaOrig="720" w:dyaOrig="200" w14:anchorId="4D97631A">
          <v:shape id="_x0000_i4935" type="#_x0000_t75" style="width:36pt;height:10pt" o:ole="">
            <v:imagedata r:id="rId1530" o:title=""/>
          </v:shape>
          <o:OLEObject Type="Embed" ProgID="Equation.DSMT4" ShapeID="_x0000_i4935" DrawAspect="Content" ObjectID="_1470213416" r:id="rId1531"/>
        </w:object>
      </w:r>
      <w:r w:rsidRPr="00B27FE9">
        <w:t xml:space="preserve">may not have access to all of the pores of the solid matrix.  In other words, only a fraction </w:t>
      </w:r>
      <w:r w:rsidR="006C2049" w:rsidRPr="006C2049">
        <w:rPr>
          <w:position w:val="-4"/>
        </w:rPr>
        <w:object w:dxaOrig="320" w:dyaOrig="300" w14:anchorId="1AEA7676">
          <v:shape id="_x0000_i4938" type="#_x0000_t75" style="width:16pt;height:15pt" o:ole="">
            <v:imagedata r:id="rId1532" o:title=""/>
          </v:shape>
          <o:OLEObject Type="Embed" ProgID="Equation.DSMT4" ShapeID="_x0000_i4938" DrawAspect="Content" ObjectID="_1470213417" r:id="rId1533"/>
        </w:object>
      </w:r>
      <w:r w:rsidRPr="00B27FE9">
        <w:t xml:space="preserve"> of the pores is able to accommodate solute </w:t>
      </w:r>
      <w:r w:rsidR="006C2049" w:rsidRPr="006C2049">
        <w:rPr>
          <w:position w:val="-4"/>
        </w:rPr>
        <w:object w:dxaOrig="220" w:dyaOrig="200" w14:anchorId="19BD59E5">
          <v:shape id="_x0000_i4941" type="#_x0000_t75" style="width:11pt;height:10pt" o:ole="">
            <v:imagedata r:id="rId1534" o:title=""/>
          </v:shape>
          <o:OLEObject Type="Embed" ProgID="Equation.DSMT4" ShapeID="_x0000_i4941" DrawAspect="Content" ObjectID="_1470213418" r:id="rId1535"/>
        </w:object>
      </w:r>
      <w:r w:rsidR="00AF653F">
        <w:t xml:space="preserve"> </w:t>
      </w:r>
      <w:r w:rsidRPr="00B27FE9">
        <w:t>(</w:t>
      </w:r>
      <w:r w:rsidR="006C2049" w:rsidRPr="006C2049">
        <w:rPr>
          <w:position w:val="-6"/>
        </w:rPr>
        <w:object w:dxaOrig="1020" w:dyaOrig="320" w14:anchorId="30B472A2">
          <v:shape id="_x0000_i4944" type="#_x0000_t75" style="width:51pt;height:16pt" o:ole="">
            <v:imagedata r:id="rId1536" o:title=""/>
          </v:shape>
          <o:OLEObject Type="Embed" ProgID="Equation.DSMT4" ShapeID="_x0000_i4944" DrawAspect="Content" ObjectID="_1470213419" r:id="rId1537"/>
        </w:object>
      </w:r>
      <w:r w:rsidRPr="00B27FE9">
        <w:t xml:space="preserve">).  Furthermore, the activity </w:t>
      </w:r>
      <w:r w:rsidR="006C2049" w:rsidRPr="006C2049">
        <w:rPr>
          <w:position w:val="-10"/>
        </w:rPr>
        <w:object w:dxaOrig="300" w:dyaOrig="360" w14:anchorId="563F3783">
          <v:shape id="_x0000_i4947" type="#_x0000_t75" style="width:15pt;height:18pt" o:ole="">
            <v:imagedata r:id="rId1538" o:title=""/>
          </v:shape>
          <o:OLEObject Type="Embed" ProgID="Equation.DSMT4" ShapeID="_x0000_i4947" DrawAspect="Content" ObjectID="_1470213420" r:id="rId1539"/>
        </w:object>
      </w:r>
      <w:r w:rsidRPr="00B27FE9">
        <w:t xml:space="preserve"> of solute </w:t>
      </w:r>
      <w:r w:rsidR="006C2049" w:rsidRPr="006C2049">
        <w:rPr>
          <w:position w:val="-4"/>
        </w:rPr>
        <w:object w:dxaOrig="220" w:dyaOrig="200" w14:anchorId="70AA812C">
          <v:shape id="_x0000_i4950" type="#_x0000_t75" style="width:11pt;height:10pt" o:ole="">
            <v:imagedata r:id="rId1540" o:title=""/>
          </v:shape>
          <o:OLEObject Type="Embed" ProgID="Equation.DSMT4" ShapeID="_x0000_i4950" DrawAspect="Content" ObjectID="_1470213421" r:id="rId1541"/>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6C2049" w:rsidRPr="006C2049">
        <w:rPr>
          <w:position w:val="-10"/>
        </w:rPr>
        <w:object w:dxaOrig="1219" w:dyaOrig="360" w14:anchorId="67430EC4">
          <v:shape id="_x0000_i4953" type="#_x0000_t75" style="width:61pt;height:18pt" o:ole="">
            <v:imagedata r:id="rId1542" o:title=""/>
          </v:shape>
          <o:OLEObject Type="Embed" ProgID="Equation.DSMT4" ShapeID="_x0000_i4953" DrawAspect="Content" ObjectID="_1470213422" r:id="rId1543"/>
        </w:object>
      </w:r>
      <w:r w:rsidRPr="00B27FE9">
        <w:t xml:space="preserve">, such that the chemical potential </w:t>
      </w:r>
      <w:r w:rsidR="006C2049" w:rsidRPr="006C2049">
        <w:rPr>
          <w:position w:val="-10"/>
        </w:rPr>
        <w:object w:dxaOrig="240" w:dyaOrig="260" w14:anchorId="62AD6659">
          <v:shape id="_x0000_i4956" type="#_x0000_t75" style="width:12pt;height:13pt" o:ole="">
            <v:imagedata r:id="rId1544" o:title=""/>
          </v:shape>
          <o:OLEObject Type="Embed" ProgID="Equation.DSMT4" ShapeID="_x0000_i4956" DrawAspect="Content" ObjectID="_1470213423" r:id="rId1545"/>
        </w:object>
      </w:r>
      <w:r w:rsidRPr="00B27FE9">
        <w:t xml:space="preserve"> of the solute is given by</w:t>
      </w:r>
    </w:p>
    <w:p w14:paraId="572C768A" w14:textId="627D6C92" w:rsidR="00D40C73" w:rsidRPr="00B27FE9" w:rsidRDefault="00D40C73" w:rsidP="00D40C73">
      <w:pPr>
        <w:pStyle w:val="MTDisplayEquation"/>
      </w:pPr>
      <w:r w:rsidRPr="00B27FE9">
        <w:tab/>
      </w:r>
      <w:r w:rsidR="006C2049" w:rsidRPr="006C2049">
        <w:rPr>
          <w:position w:val="-24"/>
        </w:rPr>
        <w:object w:dxaOrig="2420" w:dyaOrig="660" w14:anchorId="55F1D495">
          <v:shape id="_x0000_i4959" type="#_x0000_t75" style="width:121pt;height:33pt" o:ole="">
            <v:imagedata r:id="rId1546" o:title=""/>
          </v:shape>
          <o:OLEObject Type="Embed" ProgID="Equation.DSMT4" ShapeID="_x0000_i4959" DrawAspect="Content" ObjectID="_1470213424" r:id="rId1547"/>
        </w:object>
      </w:r>
      <w:r w:rsidRPr="00B27FE9">
        <w:t>.</w:t>
      </w:r>
    </w:p>
    <w:p w14:paraId="5FCC6658" w14:textId="098A8E47" w:rsidR="00D40C73" w:rsidRDefault="00D40C73" w:rsidP="00D40C73">
      <w:r w:rsidRPr="00B27FE9">
        <w:t xml:space="preserve">In this expression, </w:t>
      </w:r>
      <w:r w:rsidR="006C2049" w:rsidRPr="006C2049">
        <w:rPr>
          <w:position w:val="-12"/>
        </w:rPr>
        <w:object w:dxaOrig="340" w:dyaOrig="380" w14:anchorId="00374BFF">
          <v:shape id="_x0000_i4962" type="#_x0000_t75" style="width:17pt;height:19pt" o:ole="">
            <v:imagedata r:id="rId1548" o:title=""/>
          </v:shape>
          <o:OLEObject Type="Embed" ProgID="Equation.DSMT4" ShapeID="_x0000_i4962" DrawAspect="Content" ObjectID="_1470213425" r:id="rId1549"/>
        </w:object>
      </w:r>
      <w:r w:rsidRPr="00B27FE9">
        <w:t xml:space="preserve"> is the solute chemical potential at some reference </w:t>
      </w:r>
      <w:proofErr w:type="gramStart"/>
      <w:r w:rsidRPr="00B27FE9">
        <w:t xml:space="preserve">temperature </w:t>
      </w:r>
      <w:proofErr w:type="gramEnd"/>
      <w:r w:rsidR="006C2049" w:rsidRPr="006C2049">
        <w:rPr>
          <w:position w:val="-6"/>
        </w:rPr>
        <w:object w:dxaOrig="200" w:dyaOrig="279" w14:anchorId="32325234">
          <v:shape id="_x0000_i4965" type="#_x0000_t75" style="width:10pt;height:14pt" o:ole="">
            <v:imagedata r:id="rId1550" o:title=""/>
          </v:shape>
          <o:OLEObject Type="Embed" ProgID="Equation.DSMT4" ShapeID="_x0000_i4965" DrawAspect="Content" ObjectID="_1470213426" r:id="rId1551"/>
        </w:object>
      </w:r>
      <w:r w:rsidRPr="00B27FE9">
        <w:t xml:space="preserve">; </w:t>
      </w:r>
      <w:r w:rsidR="006C2049" w:rsidRPr="006C2049">
        <w:rPr>
          <w:position w:val="-6"/>
        </w:rPr>
        <w:object w:dxaOrig="279" w:dyaOrig="320" w14:anchorId="7CF21F4B">
          <v:shape id="_x0000_i4968" type="#_x0000_t75" style="width:14pt;height:16pt" o:ole="">
            <v:imagedata r:id="rId1552" o:title=""/>
          </v:shape>
          <o:OLEObject Type="Embed" ProgID="Equation.DSMT4" ShapeID="_x0000_i4968" DrawAspect="Content" ObjectID="_1470213427" r:id="rId1553"/>
        </w:object>
      </w:r>
      <w:r w:rsidRPr="00B27FE9">
        <w:t xml:space="preserve"> is the solute concentration on a solution-volume basis (number of moles of solute per volume of interstitial fluid in the mixture); </w:t>
      </w:r>
      <w:r w:rsidR="006C2049" w:rsidRPr="006C2049">
        <w:rPr>
          <w:position w:val="-4"/>
        </w:rPr>
        <w:object w:dxaOrig="420" w:dyaOrig="300" w14:anchorId="117D2EFA">
          <v:shape id="_x0000_i4971" type="#_x0000_t75" style="width:21pt;height:15pt" o:ole="">
            <v:imagedata r:id="rId1554" o:title=""/>
          </v:shape>
          <o:OLEObject Type="Embed" ProgID="Equation.DSMT4" ShapeID="_x0000_i4971" DrawAspect="Content" ObjectID="_1470213428" r:id="rId1555"/>
        </w:object>
      </w:r>
      <w:r w:rsidRPr="00B27FE9">
        <w:t xml:space="preserve"> is the solute molecular weight (an invariant quantity); and </w:t>
      </w:r>
      <w:r w:rsidR="006C2049" w:rsidRPr="006C2049">
        <w:rPr>
          <w:position w:val="-4"/>
        </w:rPr>
        <w:object w:dxaOrig="240" w:dyaOrig="260" w14:anchorId="605074E8">
          <v:shape id="_x0000_i4974" type="#_x0000_t75" style="width:12pt;height:13pt" o:ole="">
            <v:imagedata r:id="rId1556" o:title=""/>
          </v:shape>
          <o:OLEObject Type="Embed" ProgID="Equation.DSMT4" ShapeID="_x0000_i4974" DrawAspect="Content" ObjectID="_1470213429" r:id="rId1557"/>
        </w:object>
      </w:r>
      <w:r w:rsidRPr="00B27FE9">
        <w:t xml:space="preserve"> is the universal gas constant.  In a </w:t>
      </w:r>
      <w:r w:rsidR="00C43F5A">
        <w:t xml:space="preserve">triphasic </w:t>
      </w:r>
      <w:r w:rsidRPr="00B27FE9">
        <w:t xml:space="preserve">material, a constitutive relation is needed </w:t>
      </w:r>
      <w:proofErr w:type="gramStart"/>
      <w:r w:rsidRPr="00B27FE9">
        <w:t xml:space="preserve">for </w:t>
      </w:r>
      <w:proofErr w:type="gramEnd"/>
      <w:r w:rsidR="006C2049" w:rsidRPr="006C2049">
        <w:rPr>
          <w:position w:val="-4"/>
        </w:rPr>
        <w:object w:dxaOrig="320" w:dyaOrig="300" w14:anchorId="21D952CD">
          <v:shape id="_x0000_i4977" type="#_x0000_t75" style="width:16pt;height:15pt" o:ole="">
            <v:imagedata r:id="rId1558" o:title=""/>
          </v:shape>
          <o:OLEObject Type="Embed" ProgID="Equation.DSMT4" ShapeID="_x0000_i4977" DrawAspect="Content" ObjectID="_1470213430" r:id="rId1559"/>
        </w:object>
      </w:r>
      <w:r w:rsidRPr="00B27FE9">
        <w:t xml:space="preserve">; in general, </w:t>
      </w:r>
      <w:r w:rsidR="006C2049" w:rsidRPr="006C2049">
        <w:rPr>
          <w:position w:val="-4"/>
        </w:rPr>
        <w:object w:dxaOrig="320" w:dyaOrig="300" w14:anchorId="30909DFD">
          <v:shape id="_x0000_i4980" type="#_x0000_t75" style="width:16pt;height:15pt" o:ole="">
            <v:imagedata r:id="rId1560" o:title=""/>
          </v:shape>
          <o:OLEObject Type="Embed" ProgID="Equation.DSMT4" ShapeID="_x0000_i4980" DrawAspect="Content" ObjectID="_1470213431" r:id="rId1561"/>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6C2049" w:rsidRPr="006C2049">
        <w:rPr>
          <w:position w:val="-6"/>
        </w:rPr>
        <w:object w:dxaOrig="940" w:dyaOrig="279" w14:anchorId="0ABAB729">
          <v:shape id="_x0000_i4983" type="#_x0000_t75" style="width:47pt;height:14pt" o:ole="">
            <v:imagedata r:id="rId1562" o:title=""/>
          </v:shape>
          <o:OLEObject Type="Embed" ProgID="Equation.DSMT4" ShapeID="_x0000_i4983" DrawAspect="Content" ObjectID="_1470213432" r:id="rId1563"/>
        </w:object>
      </w:r>
      <w:r w:rsidRPr="00B27FE9">
        <w:t>.</w:t>
      </w:r>
    </w:p>
    <w:p w14:paraId="3F7F327C" w14:textId="77777777" w:rsidR="00C43F5A" w:rsidRDefault="00C43F5A" w:rsidP="00D40C73"/>
    <w:p w14:paraId="0DC083D6" w14:textId="33558834"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w:t>
      </w:r>
      <w:proofErr w:type="gramStart"/>
      <w:r w:rsidR="006F7C2B">
        <w:t>by</w:t>
      </w:r>
      <w:r>
        <w:t xml:space="preserve"> </w:t>
      </w:r>
      <w:proofErr w:type="gramEnd"/>
      <w:r w:rsidR="006C2049" w:rsidRPr="006C2049">
        <w:rPr>
          <w:position w:val="-4"/>
        </w:rPr>
        <w:object w:dxaOrig="279" w:dyaOrig="320" w14:anchorId="45DB8E2B">
          <v:shape id="_x0000_i4986" type="#_x0000_t75" style="width:14pt;height:16pt" o:ole="">
            <v:imagedata r:id="rId1564" o:title=""/>
          </v:shape>
          <o:OLEObject Type="Embed" ProgID="Equation.DSMT4" ShapeID="_x0000_i4986" DrawAspect="Content" ObjectID="_1470213433" r:id="rId1565"/>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77B0F983" w:rsidR="005E4883" w:rsidRDefault="005E4883" w:rsidP="005E4883">
      <w:pPr>
        <w:pStyle w:val="MTDisplayEquation"/>
      </w:pPr>
      <w:r>
        <w:lastRenderedPageBreak/>
        <w:tab/>
      </w:r>
      <w:r w:rsidR="006C2049" w:rsidRPr="006C2049">
        <w:rPr>
          <w:position w:val="-34"/>
        </w:rPr>
        <w:object w:dxaOrig="1579" w:dyaOrig="800" w14:anchorId="1FF0F111">
          <v:shape id="_x0000_i4989" type="#_x0000_t75" style="width:79pt;height:40pt" o:ole="">
            <v:imagedata r:id="rId1566" o:title=""/>
          </v:shape>
          <o:OLEObject Type="Embed" ProgID="Equation.DSMT4" ShapeID="_x0000_i4989" DrawAspect="Content" ObjectID="_1470213434" r:id="rId1567"/>
        </w:object>
      </w:r>
      <w:r>
        <w:t>,</w:t>
      </w:r>
    </w:p>
    <w:p w14:paraId="47FEF2D4" w14:textId="03B363F5" w:rsidR="00B4198C" w:rsidRDefault="005E4883" w:rsidP="00D40C73">
      <w:proofErr w:type="gramStart"/>
      <w:r>
        <w:t>where</w:t>
      </w:r>
      <w:proofErr w:type="gramEnd"/>
      <w:r>
        <w:t xml:space="preserve"> </w:t>
      </w:r>
      <w:r w:rsidR="006C2049" w:rsidRPr="006C2049">
        <w:rPr>
          <w:position w:val="-14"/>
        </w:rPr>
        <w:object w:dxaOrig="300" w:dyaOrig="420" w14:anchorId="17C5F8BD">
          <v:shape id="_x0000_i4992" type="#_x0000_t75" style="width:15pt;height:21pt" o:ole="">
            <v:imagedata r:id="rId1568" o:title=""/>
          </v:shape>
          <o:OLEObject Type="Embed" ProgID="Equation.DSMT4" ShapeID="_x0000_i4992" DrawAspect="Content" ObjectID="_1470213435" r:id="rId1569"/>
        </w:object>
      </w:r>
      <w:r>
        <w:t xml:space="preserve"> is the solid volume fraction and </w:t>
      </w:r>
      <w:r w:rsidR="006C2049" w:rsidRPr="006C2049">
        <w:rPr>
          <w:position w:val="-14"/>
        </w:rPr>
        <w:object w:dxaOrig="279" w:dyaOrig="420" w14:anchorId="52AF4369">
          <v:shape id="_x0000_i4995" type="#_x0000_t75" style="width:14pt;height:21pt" o:ole="">
            <v:imagedata r:id="rId1570" o:title=""/>
          </v:shape>
          <o:OLEObject Type="Embed" ProgID="Equation.DSMT4" ShapeID="_x0000_i4995" DrawAspect="Content" ObjectID="_1470213436" r:id="rId1571"/>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899D3EE" w:rsidR="0038493E" w:rsidRPr="00B27FE9" w:rsidRDefault="0038493E" w:rsidP="0038493E">
      <w:pPr>
        <w:pStyle w:val="MTDisplayEquation"/>
      </w:pPr>
      <w:r>
        <w:tab/>
      </w:r>
      <w:r w:rsidR="006C2049" w:rsidRPr="006C2049">
        <w:rPr>
          <w:position w:val="-28"/>
        </w:rPr>
        <w:object w:dxaOrig="1820" w:dyaOrig="560" w14:anchorId="587FF367">
          <v:shape id="_x0000_i4998" type="#_x0000_t75" style="width:91pt;height:28pt" o:ole="">
            <v:imagedata r:id="rId1572" o:title=""/>
          </v:shape>
          <o:OLEObject Type="Embed" ProgID="Equation.DSMT4" ShapeID="_x0000_i4998" DrawAspect="Content" ObjectID="_1470213437" r:id="rId1573"/>
        </w:object>
      </w:r>
      <w:r>
        <w:t>,</w:t>
      </w:r>
    </w:p>
    <w:p w14:paraId="38027B03" w14:textId="6BAB2C84" w:rsidR="00D40C73" w:rsidRDefault="0038493E" w:rsidP="00D40C73">
      <w:proofErr w:type="gramStart"/>
      <w:r>
        <w:t>where</w:t>
      </w:r>
      <w:proofErr w:type="gramEnd"/>
      <w:r>
        <w:t xml:space="preserve"> </w:t>
      </w:r>
      <w:r w:rsidR="006C2049" w:rsidRPr="006C2049">
        <w:rPr>
          <w:position w:val="-4"/>
        </w:rPr>
        <w:object w:dxaOrig="279" w:dyaOrig="320" w14:anchorId="283480AB">
          <v:shape id="_x0000_i5001" type="#_x0000_t75" style="width:14pt;height:16pt" o:ole="">
            <v:imagedata r:id="rId1574" o:title=""/>
          </v:shape>
          <o:OLEObject Type="Embed" ProgID="Equation.DSMT4" ShapeID="_x0000_i5001" DrawAspect="Content" ObjectID="_1470213438" r:id="rId1575"/>
        </w:object>
      </w:r>
      <w:r w:rsidR="00AC56AD">
        <w:t xml:space="preserve"> is the charge number of </w:t>
      </w:r>
      <w:r w:rsidR="006F7C2B">
        <w:t xml:space="preserve">solute </w:t>
      </w:r>
      <w:r w:rsidR="006C2049" w:rsidRPr="006C2049">
        <w:rPr>
          <w:position w:val="-6"/>
        </w:rPr>
        <w:object w:dxaOrig="240" w:dyaOrig="220" w14:anchorId="3C456E77">
          <v:shape id="_x0000_i5005" type="#_x0000_t75" style="width:12pt;height:11pt" o:ole="">
            <v:imagedata r:id="rId1576" o:title=""/>
          </v:shape>
          <o:OLEObject Type="Embed" ProgID="Equation.DSMT4" ShapeID="_x0000_i5005" DrawAspect="Content" ObjectID="_1470213439" r:id="rId1577"/>
        </w:object>
      </w:r>
      <w:r w:rsidR="006C2049" w:rsidRPr="006C2049">
        <w:rPr>
          <w:position w:val="-4"/>
        </w:rPr>
        <w:object w:dxaOrig="920" w:dyaOrig="320" w14:anchorId="4374010A">
          <v:shape id="_x0000_i5010" type="#_x0000_t75" style="width:46pt;height:16pt" o:ole="">
            <v:imagedata r:id="rId1578" o:title=""/>
          </v:shape>
          <o:OLEObject Type="Embed" ProgID="Equation.DSMT4" ShapeID="_x0000_i5010" DrawAspect="Content" ObjectID="_1470213440" r:id="rId1579"/>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6C2049" w:rsidRPr="006C2049">
        <w:rPr>
          <w:position w:val="-10"/>
        </w:rPr>
        <w:object w:dxaOrig="240" w:dyaOrig="320" w14:anchorId="4997A512">
          <v:shape id="_x0000_i5013" type="#_x0000_t75" style="width:12pt;height:16pt" o:ole="">
            <v:imagedata r:id="rId1580" o:title=""/>
          </v:shape>
          <o:OLEObject Type="Embed" ProgID="Equation.DSMT4" ShapeID="_x0000_i5013" DrawAspect="Content" ObjectID="_1470213441" r:id="rId1581"/>
        </w:object>
      </w:r>
      <w:r w:rsidR="00701F72">
        <w:t xml:space="preserve"> and its effect combines with the chemical potential of each solute to produce the electrochemical </w:t>
      </w:r>
      <w:proofErr w:type="gramStart"/>
      <w:r w:rsidR="00701F72">
        <w:t xml:space="preserve">potential </w:t>
      </w:r>
      <w:proofErr w:type="gramEnd"/>
      <w:r w:rsidR="006C2049" w:rsidRPr="006C2049">
        <w:rPr>
          <w:position w:val="-10"/>
        </w:rPr>
        <w:object w:dxaOrig="320" w:dyaOrig="380" w14:anchorId="0A429C6E">
          <v:shape id="_x0000_i5016" type="#_x0000_t75" style="width:16pt;height:19pt" o:ole="">
            <v:imagedata r:id="rId1582" o:title=""/>
          </v:shape>
          <o:OLEObject Type="Embed" ProgID="Equation.DSMT4" ShapeID="_x0000_i5016" DrawAspect="Content" ObjectID="_1470213442" r:id="rId1583"/>
        </w:object>
      </w:r>
      <w:r w:rsidR="00701F72">
        <w:t>, where</w:t>
      </w:r>
    </w:p>
    <w:p w14:paraId="5235F5A2" w14:textId="24CDBD59" w:rsidR="00701F72" w:rsidRPr="00B27FE9" w:rsidRDefault="00701F72" w:rsidP="00701F72">
      <w:pPr>
        <w:pStyle w:val="MTDisplayEquation"/>
      </w:pPr>
      <w:r>
        <w:tab/>
      </w:r>
      <w:r w:rsidR="006C2049" w:rsidRPr="006C2049">
        <w:rPr>
          <w:position w:val="-26"/>
        </w:rPr>
        <w:object w:dxaOrig="3600" w:dyaOrig="700" w14:anchorId="04ED2F4F">
          <v:shape id="_x0000_i5019" type="#_x0000_t75" style="width:180pt;height:35pt" o:ole="">
            <v:imagedata r:id="rId1584" o:title=""/>
          </v:shape>
          <o:OLEObject Type="Embed" ProgID="Equation.DSMT4" ShapeID="_x0000_i5019" DrawAspect="Content" ObjectID="_1470213443" r:id="rId1585"/>
        </w:object>
      </w:r>
      <w:r>
        <w:t>.</w:t>
      </w:r>
    </w:p>
    <w:p w14:paraId="7B1D35FE" w14:textId="695B86C5" w:rsidR="00701F72" w:rsidRDefault="00701F72" w:rsidP="00D40C73">
      <w:r>
        <w:t xml:space="preserve">In this expression, </w:t>
      </w:r>
      <w:r w:rsidR="006C2049" w:rsidRPr="006C2049">
        <w:rPr>
          <w:position w:val="-14"/>
        </w:rPr>
        <w:object w:dxaOrig="260" w:dyaOrig="400" w14:anchorId="36165B8F">
          <v:shape id="_x0000_i5022" type="#_x0000_t75" style="width:13pt;height:20pt" o:ole="">
            <v:imagedata r:id="rId1586" o:title=""/>
          </v:shape>
          <o:OLEObject Type="Embed" ProgID="Equation.DSMT4" ShapeID="_x0000_i5022" DrawAspect="Content" ObjectID="_1470213444" r:id="rId1587"/>
        </w:object>
      </w:r>
      <w:r>
        <w:t xml:space="preserve"> represents Faraday’s constant.  It is also possible to rearrange this expression as</w:t>
      </w:r>
    </w:p>
    <w:p w14:paraId="2AAD51ED" w14:textId="49F6E9CC" w:rsidR="00701F72" w:rsidRDefault="00701F72" w:rsidP="00701F72">
      <w:pPr>
        <w:pStyle w:val="MTDisplayEquation"/>
      </w:pPr>
      <w:r>
        <w:tab/>
      </w:r>
      <w:r w:rsidR="006C2049" w:rsidRPr="006C2049">
        <w:rPr>
          <w:position w:val="-36"/>
        </w:rPr>
        <w:object w:dxaOrig="3900" w:dyaOrig="840" w14:anchorId="4B269D50">
          <v:shape id="_x0000_i5025" type="#_x0000_t75" style="width:195pt;height:42pt" o:ole="">
            <v:imagedata r:id="rId1588" o:title=""/>
          </v:shape>
          <o:OLEObject Type="Embed" ProgID="Equation.DSMT4" ShapeID="_x0000_i5025" DrawAspect="Content" ObjectID="_1470213445" r:id="rId1589"/>
        </w:object>
      </w:r>
      <w:r>
        <w:t>.</w:t>
      </w:r>
    </w:p>
    <w:p w14:paraId="562CC64A" w14:textId="77777777" w:rsidR="00331E2F" w:rsidRDefault="00331E2F" w:rsidP="00D40C73"/>
    <w:p w14:paraId="0EBFF2E2" w14:textId="06823230" w:rsidR="00D40C73" w:rsidRPr="00B27FE9" w:rsidRDefault="00D40C73" w:rsidP="00D40C73">
      <w:r w:rsidRPr="00B27FE9">
        <w:t xml:space="preserve">In a </w:t>
      </w:r>
      <w:r w:rsidR="00885FB0">
        <w:t xml:space="preserve">multiphasic </w:t>
      </w:r>
      <w:r w:rsidRPr="00B27FE9">
        <w:t xml:space="preserve">material, the interstitial fluid pressure </w:t>
      </w:r>
      <w:r w:rsidR="006C2049" w:rsidRPr="006C2049">
        <w:rPr>
          <w:position w:val="-10"/>
        </w:rPr>
        <w:object w:dxaOrig="240" w:dyaOrig="260" w14:anchorId="17ADD13C">
          <v:shape id="_x0000_i5028" type="#_x0000_t75" style="width:12pt;height:13pt" o:ole="">
            <v:imagedata r:id="rId1590" o:title=""/>
          </v:shape>
          <o:OLEObject Type="Embed" ProgID="Equation.DSMT4" ShapeID="_x0000_i5028" DrawAspect="Content" ObjectID="_1470213446" r:id="rId1591"/>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6C2049" w:rsidRPr="006C2049">
        <w:rPr>
          <w:position w:val="-10"/>
        </w:rPr>
        <w:object w:dxaOrig="340" w:dyaOrig="360" w14:anchorId="63E0C430">
          <v:shape id="_x0000_i5031" type="#_x0000_t75" style="width:17pt;height:18pt" o:ole="">
            <v:imagedata r:id="rId1592" o:title=""/>
          </v:shape>
          <o:OLEObject Type="Embed" ProgID="Equation.DSMT4" ShapeID="_x0000_i5031" DrawAspect="Content" ObjectID="_1470213447" r:id="rId1593"/>
        </w:object>
      </w:r>
      <w:r w:rsidRPr="00B27FE9">
        <w:t xml:space="preserve"> is given by</w:t>
      </w:r>
    </w:p>
    <w:p w14:paraId="74D56E16" w14:textId="69AE713F" w:rsidR="00D40C73" w:rsidRPr="00B27FE9" w:rsidRDefault="00D40C73" w:rsidP="00D40C73">
      <w:pPr>
        <w:pStyle w:val="MTDisplayEquation"/>
      </w:pPr>
      <w:r w:rsidRPr="00B27FE9">
        <w:tab/>
      </w:r>
      <w:r w:rsidR="006C2049" w:rsidRPr="006C2049">
        <w:rPr>
          <w:position w:val="-30"/>
        </w:rPr>
        <w:object w:dxaOrig="3420" w:dyaOrig="720" w14:anchorId="49C533C9">
          <v:shape id="_x0000_i5034" type="#_x0000_t75" style="width:171pt;height:36pt" o:ole="">
            <v:imagedata r:id="rId1594" o:title=""/>
          </v:shape>
          <o:OLEObject Type="Embed" ProgID="Equation.DSMT4" ShapeID="_x0000_i5034" DrawAspect="Content" ObjectID="_1470213448" r:id="rId1595"/>
        </w:object>
      </w:r>
      <w:r w:rsidRPr="00B27FE9">
        <w:t>,</w:t>
      </w:r>
    </w:p>
    <w:p w14:paraId="3AED45B7" w14:textId="56136FA0" w:rsidR="00D40C73" w:rsidRPr="00B27FE9" w:rsidRDefault="00D40C73" w:rsidP="00D40C73">
      <w:proofErr w:type="gramStart"/>
      <w:r w:rsidRPr="00B27FE9">
        <w:t>where</w:t>
      </w:r>
      <w:proofErr w:type="gramEnd"/>
      <w:r w:rsidRPr="00B27FE9">
        <w:t xml:space="preserve"> </w:t>
      </w:r>
      <w:r w:rsidR="006C2049" w:rsidRPr="006C2049">
        <w:rPr>
          <w:position w:val="-12"/>
        </w:rPr>
        <w:object w:dxaOrig="340" w:dyaOrig="380" w14:anchorId="6C0684C3">
          <v:shape id="_x0000_i5037" type="#_x0000_t75" style="width:17pt;height:19pt" o:ole="">
            <v:imagedata r:id="rId1596" o:title=""/>
          </v:shape>
          <o:OLEObject Type="Embed" ProgID="Equation.DSMT4" ShapeID="_x0000_i5037" DrawAspect="Content" ObjectID="_1470213449" r:id="rId1597"/>
        </w:object>
      </w:r>
      <w:r w:rsidRPr="00B27FE9">
        <w:t xml:space="preserve"> is the solvent chemical potential at some reference temperature </w:t>
      </w:r>
      <w:r w:rsidR="006C2049" w:rsidRPr="006C2049">
        <w:rPr>
          <w:position w:val="-6"/>
        </w:rPr>
        <w:object w:dxaOrig="200" w:dyaOrig="279" w14:anchorId="42E518EF">
          <v:shape id="_x0000_i5040" type="#_x0000_t75" style="width:10pt;height:14pt" o:ole="">
            <v:imagedata r:id="rId1598" o:title=""/>
          </v:shape>
          <o:OLEObject Type="Embed" ProgID="Equation.DSMT4" ShapeID="_x0000_i5040" DrawAspect="Content" ObjectID="_1470213450" r:id="rId1599"/>
        </w:object>
      </w:r>
      <w:r w:rsidRPr="00B27FE9">
        <w:t xml:space="preserve">; </w:t>
      </w:r>
      <w:r w:rsidR="006C2049" w:rsidRPr="006C2049">
        <w:rPr>
          <w:position w:val="-12"/>
        </w:rPr>
        <w:object w:dxaOrig="340" w:dyaOrig="380" w14:anchorId="2C3F201E">
          <v:shape id="_x0000_i5043" type="#_x0000_t75" style="width:17pt;height:19pt" o:ole="">
            <v:imagedata r:id="rId1600" o:title=""/>
          </v:shape>
          <o:OLEObject Type="Embed" ProgID="Equation.DSMT4" ShapeID="_x0000_i5043" DrawAspect="Content" ObjectID="_1470213451" r:id="rId1601"/>
        </w:object>
      </w:r>
      <w:r w:rsidRPr="00B27FE9">
        <w:t xml:space="preserve"> is the true density of the solvent (an invariant property for an intrinsically incompressible fluid); and </w:t>
      </w:r>
      <w:r w:rsidR="006C2049" w:rsidRPr="006C2049">
        <w:rPr>
          <w:position w:val="-4"/>
        </w:rPr>
        <w:object w:dxaOrig="260" w:dyaOrig="240" w14:anchorId="0C9CD7BD">
          <v:shape id="_x0000_i5046" type="#_x0000_t75" style="width:13pt;height:12pt" o:ole="">
            <v:imagedata r:id="rId1602" o:title=""/>
          </v:shape>
          <o:OLEObject Type="Embed" ProgID="Equation.DSMT4" ShapeID="_x0000_i5046" DrawAspect="Content" ObjectID="_1470213452" r:id="rId1603"/>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w:t>
      </w:r>
      <w:proofErr w:type="gramStart"/>
      <w:r w:rsidRPr="00B27FE9">
        <w:t xml:space="preserve">for </w:t>
      </w:r>
      <w:proofErr w:type="gramEnd"/>
      <w:r w:rsidR="006C2049" w:rsidRPr="006C2049">
        <w:rPr>
          <w:position w:val="-4"/>
        </w:rPr>
        <w:object w:dxaOrig="260" w:dyaOrig="240" w14:anchorId="5B89FF8B">
          <v:shape id="_x0000_i5049" type="#_x0000_t75" style="width:13pt;height:12pt" o:ole="">
            <v:imagedata r:id="rId1604" o:title=""/>
          </v:shape>
          <o:OLEObject Type="Embed" ProgID="Equation.DSMT4" ShapeID="_x0000_i5049" DrawAspect="Content" ObjectID="_1470213453" r:id="rId1605"/>
        </w:object>
      </w:r>
      <w:r w:rsidRPr="00B27FE9">
        <w:t xml:space="preserve">; in general, </w:t>
      </w:r>
      <w:r w:rsidR="006C2049" w:rsidRPr="006C2049">
        <w:rPr>
          <w:position w:val="-4"/>
        </w:rPr>
        <w:object w:dxaOrig="260" w:dyaOrig="240" w14:anchorId="04A39CDB">
          <v:shape id="_x0000_i5052" type="#_x0000_t75" style="width:13pt;height:12pt" o:ole="">
            <v:imagedata r:id="rId1606" o:title=""/>
          </v:shape>
          <o:OLEObject Type="Embed" ProgID="Equation.DSMT4" ShapeID="_x0000_i5052" DrawAspect="Content" ObjectID="_1470213454" r:id="rId1607"/>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w:t>
      </w:r>
      <w:proofErr w:type="gramStart"/>
      <w:r w:rsidRPr="00B27FE9">
        <w:t xml:space="preserve">on </w:t>
      </w:r>
      <w:proofErr w:type="gramEnd"/>
      <w:r w:rsidR="006C2049" w:rsidRPr="006C2049">
        <w:rPr>
          <w:position w:val="-6"/>
        </w:rPr>
        <w:object w:dxaOrig="940" w:dyaOrig="279" w14:anchorId="28173FEF">
          <v:shape id="_x0000_i5055" type="#_x0000_t75" style="width:47pt;height:14pt" o:ole="">
            <v:imagedata r:id="rId1608" o:title=""/>
          </v:shape>
          <o:OLEObject Type="Embed" ProgID="Equation.DSMT4" ShapeID="_x0000_i5055" DrawAspect="Content" ObjectID="_1470213455" r:id="rId1609"/>
        </w:object>
      </w:r>
      <w:r w:rsidRPr="00B27FE9">
        <w:t>.</w:t>
      </w:r>
    </w:p>
    <w:p w14:paraId="3B9863E8" w14:textId="77777777" w:rsidR="00D40C73" w:rsidRPr="00B27FE9" w:rsidRDefault="00D40C73" w:rsidP="00D40C73"/>
    <w:p w14:paraId="603DA0BC" w14:textId="769D5203"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6C2049" w:rsidRPr="006C2049">
        <w:rPr>
          <w:position w:val="-10"/>
        </w:rPr>
        <w:object w:dxaOrig="240" w:dyaOrig="320" w14:anchorId="47755532">
          <v:shape id="_x0000_i5058" type="#_x0000_t75" style="width:12pt;height:16pt" o:ole="">
            <v:imagedata r:id="rId1610" o:title=""/>
          </v:shape>
          <o:OLEObject Type="Embed" ProgID="Equation.DSMT4" ShapeID="_x0000_i5058" DrawAspect="Content" ObjectID="_1470213456" r:id="rId1611"/>
        </w:object>
      </w:r>
      <w:r w:rsidRPr="00B27FE9">
        <w:t xml:space="preserve"> and solute concentration </w:t>
      </w:r>
      <w:r w:rsidR="006C2049" w:rsidRPr="006C2049">
        <w:rPr>
          <w:position w:val="-6"/>
        </w:rPr>
        <w:object w:dxaOrig="300" w:dyaOrig="320" w14:anchorId="0B82BA3B">
          <v:shape id="_x0000_i5061" type="#_x0000_t75" style="width:15pt;height:16pt" o:ole="">
            <v:imagedata r:id="rId1612" o:title=""/>
          </v:shape>
          <o:OLEObject Type="Embed" ProgID="Equation.DSMT4" ShapeID="_x0000_i5061" DrawAspect="Content" ObjectID="_1470213457" r:id="rId1613"/>
        </w:object>
      </w:r>
      <w:r w:rsidRPr="00B27FE9">
        <w:t xml:space="preserve"> as</w:t>
      </w:r>
    </w:p>
    <w:p w14:paraId="374C23E4" w14:textId="736D26B0" w:rsidR="00D40C73" w:rsidRDefault="00D40C73" w:rsidP="00D40C73">
      <w:pPr>
        <w:pStyle w:val="MTDisplayEquation"/>
      </w:pPr>
      <w:r w:rsidRPr="00B27FE9">
        <w:tab/>
      </w:r>
      <w:r w:rsidR="006C2049" w:rsidRPr="006C2049">
        <w:rPr>
          <w:position w:val="-34"/>
        </w:rPr>
        <w:object w:dxaOrig="2020" w:dyaOrig="800" w14:anchorId="71440FE9">
          <v:shape id="_x0000_i5064" type="#_x0000_t75" style="width:101pt;height:40pt" o:ole="">
            <v:imagedata r:id="rId1614" o:title=""/>
          </v:shape>
          <o:OLEObject Type="Embed" ProgID="Equation.DSMT4" ShapeID="_x0000_i5064" DrawAspect="Content" ObjectID="_1470213458" r:id="rId1615"/>
        </w:object>
      </w:r>
      <w:r w:rsidR="0051614E">
        <w:t>,</w:t>
      </w:r>
    </w:p>
    <w:p w14:paraId="7F09A243" w14:textId="77777777" w:rsidR="0051614E" w:rsidRDefault="0051614E" w:rsidP="0051614E">
      <w:proofErr w:type="gramStart"/>
      <w:r>
        <w:t>where</w:t>
      </w:r>
      <w:proofErr w:type="gramEnd"/>
    </w:p>
    <w:p w14:paraId="2FA2ECA3" w14:textId="5BF55896" w:rsidR="0051614E" w:rsidRDefault="0051614E" w:rsidP="00B4198C">
      <w:pPr>
        <w:pStyle w:val="MTDisplayEquation"/>
      </w:pPr>
      <w:r>
        <w:tab/>
      </w:r>
      <w:r w:rsidR="006C2049" w:rsidRPr="006C2049">
        <w:rPr>
          <w:position w:val="-34"/>
        </w:rPr>
        <w:object w:dxaOrig="2340" w:dyaOrig="800" w14:anchorId="35B8F959">
          <v:shape id="_x0000_i5067" type="#_x0000_t75" style="width:117pt;height:40pt" o:ole="">
            <v:imagedata r:id="rId1616" o:title=""/>
          </v:shape>
          <o:OLEObject Type="Embed" ProgID="Equation.DSMT4" ShapeID="_x0000_i5067" DrawAspect="Content" ObjectID="_1470213459" r:id="rId1617"/>
        </w:object>
      </w:r>
    </w:p>
    <w:p w14:paraId="185CEC47" w14:textId="2EE1A508" w:rsidR="00966EC0" w:rsidRDefault="0051614E" w:rsidP="00D40C73">
      <w:proofErr w:type="gramStart"/>
      <w:r>
        <w:t>is</w:t>
      </w:r>
      <w:proofErr w:type="gramEnd"/>
      <w:r>
        <w:t xml:space="preserve"> the partition coefficient for solute </w:t>
      </w:r>
      <w:r w:rsidR="006C2049" w:rsidRPr="006C2049">
        <w:rPr>
          <w:position w:val="-4"/>
        </w:rPr>
        <w:object w:dxaOrig="220" w:dyaOrig="200" w14:anchorId="64228ABD">
          <v:shape id="_x0000_i5070" type="#_x0000_t75" style="width:11pt;height:10pt" o:ole="">
            <v:imagedata r:id="rId1618" o:title=""/>
          </v:shape>
          <o:OLEObject Type="Embed" ProgID="Equation.DSMT4" ShapeID="_x0000_i5070" DrawAspect="Content" ObjectID="_1470213460" r:id="rId1619"/>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5B994120" w:rsidR="00D40C73" w:rsidRPr="00B27FE9" w:rsidRDefault="00966EC0" w:rsidP="00D40C73">
      <w:r>
        <w:t>In FEBio, n</w:t>
      </w:r>
      <w:r w:rsidR="00D40C73" w:rsidRPr="00B27FE9">
        <w:t xml:space="preserve">odal variables consist of the solid matrix </w:t>
      </w:r>
      <w:proofErr w:type="gramStart"/>
      <w:r w:rsidR="00D40C73" w:rsidRPr="00B27FE9">
        <w:t xml:space="preserve">displacement </w:t>
      </w:r>
      <w:proofErr w:type="gramEnd"/>
      <w:r w:rsidR="006C2049" w:rsidRPr="006C2049">
        <w:rPr>
          <w:position w:val="-6"/>
        </w:rPr>
        <w:object w:dxaOrig="200" w:dyaOrig="220" w14:anchorId="699F0E33">
          <v:shape id="_x0000_i5073" type="#_x0000_t75" style="width:10pt;height:11pt" o:ole="">
            <v:imagedata r:id="rId1620" o:title=""/>
          </v:shape>
          <o:OLEObject Type="Embed" ProgID="Equation.DSMT4" ShapeID="_x0000_i5073" DrawAspect="Content" ObjectID="_1470213461" r:id="rId1621"/>
        </w:object>
      </w:r>
      <w:r w:rsidR="00D40C73" w:rsidRPr="00B27FE9">
        <w:t xml:space="preserve">, the effective fluid pressure </w:t>
      </w:r>
      <w:r w:rsidR="006C2049" w:rsidRPr="006C2049">
        <w:rPr>
          <w:position w:val="-10"/>
        </w:rPr>
        <w:object w:dxaOrig="240" w:dyaOrig="320" w14:anchorId="01A296AF">
          <v:shape id="_x0000_i5076" type="#_x0000_t75" style="width:12pt;height:16pt" o:ole="">
            <v:imagedata r:id="rId1622" o:title=""/>
          </v:shape>
          <o:OLEObject Type="Embed" ProgID="Equation.DSMT4" ShapeID="_x0000_i5076" DrawAspect="Content" ObjectID="_1470213462" r:id="rId1623"/>
        </w:object>
      </w:r>
      <w:r w:rsidR="00D40C73" w:rsidRPr="00B27FE9">
        <w:t>, and the effective solute concentration</w:t>
      </w:r>
      <w:r w:rsidR="000C7FD9">
        <w:t>s</w:t>
      </w:r>
      <w:r w:rsidR="00D40C73" w:rsidRPr="00B27FE9">
        <w:t xml:space="preserve"> </w:t>
      </w:r>
      <w:r w:rsidR="006C2049" w:rsidRPr="006C2049">
        <w:rPr>
          <w:position w:val="-6"/>
        </w:rPr>
        <w:object w:dxaOrig="300" w:dyaOrig="320" w14:anchorId="6E343FEA">
          <v:shape id="_x0000_i5079" type="#_x0000_t75" style="width:15pt;height:16pt" o:ole="">
            <v:imagedata r:id="rId1624" o:title=""/>
          </v:shape>
          <o:OLEObject Type="Embed" ProgID="Equation.DSMT4" ShapeID="_x0000_i5079" DrawAspect="Content" ObjectID="_1470213463" r:id="rId1625"/>
        </w:object>
      </w:r>
      <w:r w:rsidR="00D40C73" w:rsidRPr="00B27FE9">
        <w:t xml:space="preserve">.  Essential boundary conditions must be imposed on these variables, and not on the actual pressure </w:t>
      </w:r>
      <w:r w:rsidR="006C2049" w:rsidRPr="006C2049">
        <w:rPr>
          <w:position w:val="-10"/>
        </w:rPr>
        <w:object w:dxaOrig="240" w:dyaOrig="260" w14:anchorId="786099C0">
          <v:shape id="_x0000_i5082" type="#_x0000_t75" style="width:12pt;height:13pt" o:ole="">
            <v:imagedata r:id="rId1626" o:title=""/>
          </v:shape>
          <o:OLEObject Type="Embed" ProgID="Equation.DSMT4" ShapeID="_x0000_i5082" DrawAspect="Content" ObjectID="_1470213464" r:id="rId1627"/>
        </w:object>
      </w:r>
      <w:r w:rsidR="00D40C73" w:rsidRPr="00B27FE9">
        <w:t xml:space="preserve"> or </w:t>
      </w:r>
      <w:proofErr w:type="gramStart"/>
      <w:r w:rsidR="00D40C73" w:rsidRPr="00B27FE9">
        <w:t>concentration</w:t>
      </w:r>
      <w:r w:rsidR="000C7FD9">
        <w:t>s</w:t>
      </w:r>
      <w:r w:rsidR="00D40C73" w:rsidRPr="00B27FE9">
        <w:t xml:space="preserve"> </w:t>
      </w:r>
      <w:proofErr w:type="gramEnd"/>
      <w:r w:rsidR="006C2049" w:rsidRPr="006C2049">
        <w:rPr>
          <w:position w:val="-6"/>
        </w:rPr>
        <w:object w:dxaOrig="279" w:dyaOrig="320" w14:anchorId="5D87CC20">
          <v:shape id="_x0000_i5085" type="#_x0000_t75" style="width:14pt;height:16pt" o:ole="">
            <v:imagedata r:id="rId1628" o:title=""/>
          </v:shape>
          <o:OLEObject Type="Embed" ProgID="Equation.DSMT4" ShapeID="_x0000_i5085" DrawAspect="Content" ObjectID="_1470213465" r:id="rId1629"/>
        </w:object>
      </w:r>
      <w:r w:rsidR="00D40C73" w:rsidRPr="00B27FE9">
        <w:t xml:space="preserve">.  (In a biphasic material however, </w:t>
      </w:r>
      <w:proofErr w:type="gramStart"/>
      <w:r w:rsidR="00D40C73" w:rsidRPr="00B27FE9">
        <w:t xml:space="preserve">since </w:t>
      </w:r>
      <w:proofErr w:type="gramEnd"/>
      <w:r w:rsidR="006C2049" w:rsidRPr="006C2049">
        <w:rPr>
          <w:position w:val="-6"/>
        </w:rPr>
        <w:object w:dxaOrig="660" w:dyaOrig="320" w14:anchorId="2B4F2797">
          <v:shape id="_x0000_i5088" type="#_x0000_t75" style="width:33pt;height:16pt" o:ole="">
            <v:imagedata r:id="rId1630" o:title=""/>
          </v:shape>
          <o:OLEObject Type="Embed" ProgID="Equation.DSMT4" ShapeID="_x0000_i5088" DrawAspect="Content" ObjectID="_1470213466" r:id="rId1631"/>
        </w:object>
      </w:r>
      <w:r w:rsidR="00D40C73" w:rsidRPr="00B27FE9">
        <w:t xml:space="preserve">, the effective and actual fluid pressures are the same, </w:t>
      </w:r>
      <w:r w:rsidR="006C2049" w:rsidRPr="006C2049">
        <w:rPr>
          <w:position w:val="-10"/>
        </w:rPr>
        <w:object w:dxaOrig="620" w:dyaOrig="320" w14:anchorId="44790EAF">
          <v:shape id="_x0000_i5091" type="#_x0000_t75" style="width:31pt;height:16pt" o:ole="">
            <v:imagedata r:id="rId1632" o:title=""/>
          </v:shape>
          <o:OLEObject Type="Embed" ProgID="Equation.DSMT4" ShapeID="_x0000_i5091" DrawAspect="Content" ObjectID="_1470213467" r:id="rId1633"/>
        </w:object>
      </w:r>
      <w:r w:rsidR="00D40C73" w:rsidRPr="00B27FE9">
        <w:t>.)</w:t>
      </w:r>
    </w:p>
    <w:p w14:paraId="3C4BFD3C" w14:textId="77777777" w:rsidR="00D40C73" w:rsidRPr="00B27FE9" w:rsidRDefault="00D40C73" w:rsidP="00D40C73"/>
    <w:p w14:paraId="4A3EAEF4" w14:textId="7018DC26" w:rsidR="00D40C73" w:rsidRPr="00B27FE9" w:rsidRDefault="00D40C73" w:rsidP="00D40C73">
      <w:r w:rsidRPr="00B27FE9">
        <w:t xml:space="preserve">The mixture stress in a </w:t>
      </w:r>
      <w:r w:rsidR="00C669AA">
        <w:t xml:space="preserve">triphasic </w:t>
      </w:r>
      <w:r w:rsidRPr="00B27FE9">
        <w:t xml:space="preserve">material is given </w:t>
      </w:r>
      <w:proofErr w:type="gramStart"/>
      <w:r w:rsidRPr="00B27FE9">
        <w:t xml:space="preserve">by </w:t>
      </w:r>
      <w:proofErr w:type="gramEnd"/>
      <w:r w:rsidR="006C2049" w:rsidRPr="006C2049">
        <w:rPr>
          <w:position w:val="-10"/>
        </w:rPr>
        <w:object w:dxaOrig="1280" w:dyaOrig="360" w14:anchorId="2FAE9552">
          <v:shape id="_x0000_i5094" type="#_x0000_t75" style="width:64pt;height:18pt" o:ole="">
            <v:imagedata r:id="rId1634" o:title=""/>
          </v:shape>
          <o:OLEObject Type="Embed" ProgID="Equation.DSMT4" ShapeID="_x0000_i5094" DrawAspect="Content" ObjectID="_1470213468" r:id="rId1635"/>
        </w:object>
      </w:r>
      <w:r w:rsidRPr="00B27FE9">
        <w:t xml:space="preserve">, where </w:t>
      </w:r>
      <w:r w:rsidR="006C2049" w:rsidRPr="006C2049">
        <w:rPr>
          <w:position w:val="-6"/>
        </w:rPr>
        <w:object w:dxaOrig="300" w:dyaOrig="320" w14:anchorId="20E83365">
          <v:shape id="_x0000_i5097" type="#_x0000_t75" style="width:15pt;height:16pt" o:ole="">
            <v:imagedata r:id="rId1636" o:title=""/>
          </v:shape>
          <o:OLEObject Type="Embed" ProgID="Equation.DSMT4" ShapeID="_x0000_i5097" DrawAspect="Content" ObjectID="_1470213469" r:id="rId1637"/>
        </w:object>
      </w:r>
      <w:r w:rsidRPr="00B27FE9">
        <w:t xml:space="preserve"> is the stress arising from the solid matrix strain.  The mixture traction on a surface with unit outward normal </w:t>
      </w:r>
      <w:r w:rsidR="006C2049" w:rsidRPr="006C2049">
        <w:rPr>
          <w:position w:val="-4"/>
        </w:rPr>
        <w:object w:dxaOrig="200" w:dyaOrig="200" w14:anchorId="1C045E1B">
          <v:shape id="_x0000_i5100" type="#_x0000_t75" style="width:10pt;height:10pt" o:ole="">
            <v:imagedata r:id="rId1638" o:title=""/>
          </v:shape>
          <o:OLEObject Type="Embed" ProgID="Equation.DSMT4" ShapeID="_x0000_i5100" DrawAspect="Content" ObjectID="_1470213470" r:id="rId1639"/>
        </w:object>
      </w:r>
      <w:r w:rsidRPr="00B27FE9">
        <w:t xml:space="preserve"> </w:t>
      </w:r>
      <w:proofErr w:type="gramStart"/>
      <w:r w:rsidRPr="00B27FE9">
        <w:t xml:space="preserve">is </w:t>
      </w:r>
      <w:proofErr w:type="gramEnd"/>
      <w:r w:rsidR="006C2049" w:rsidRPr="006C2049">
        <w:rPr>
          <w:position w:val="-6"/>
        </w:rPr>
        <w:object w:dxaOrig="800" w:dyaOrig="260" w14:anchorId="4635019B">
          <v:shape id="_x0000_i5103" type="#_x0000_t75" style="width:40pt;height:13pt" o:ole="">
            <v:imagedata r:id="rId1640" o:title=""/>
          </v:shape>
          <o:OLEObject Type="Embed" ProgID="Equation.DSMT4" ShapeID="_x0000_i5103" DrawAspect="Content" ObjectID="_1470213471" r:id="rId1641"/>
        </w:object>
      </w:r>
      <w:r w:rsidRPr="00B27FE9">
        <w:t xml:space="preserve">.  This traction is continuous across the boundary surface.  Therefore, the corresponding natural boundary condition for a </w:t>
      </w:r>
      <w:r w:rsidR="00885FB0">
        <w:t xml:space="preserve">multiphasic </w:t>
      </w:r>
      <w:r w:rsidRPr="00B27FE9">
        <w:t xml:space="preserve">mixture </w:t>
      </w:r>
      <w:proofErr w:type="gramStart"/>
      <w:r w:rsidRPr="00B27FE9">
        <w:t xml:space="preserve">is </w:t>
      </w:r>
      <w:proofErr w:type="gramEnd"/>
      <w:r w:rsidR="006C2049" w:rsidRPr="006C2049">
        <w:rPr>
          <w:position w:val="-6"/>
        </w:rPr>
        <w:object w:dxaOrig="520" w:dyaOrig="279" w14:anchorId="7D162607">
          <v:shape id="_x0000_i5106" type="#_x0000_t75" style="width:26pt;height:14pt" o:ole="">
            <v:imagedata r:id="rId1642" o:title=""/>
          </v:shape>
          <o:OLEObject Type="Embed" ProgID="Equation.DSMT4" ShapeID="_x0000_i5106" DrawAspect="Content" ObjectID="_1470213472" r:id="rId1643"/>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2023C3EB" w:rsidR="00D40C73" w:rsidRPr="00B27FE9" w:rsidRDefault="00D40C73" w:rsidP="00D40C73">
      <w:r w:rsidRPr="00B27FE9">
        <w:t>The natural boundary conditions for the solvent and solute</w:t>
      </w:r>
      <w:r w:rsidR="00C669AA">
        <w:t>s</w:t>
      </w:r>
      <w:r w:rsidRPr="00B27FE9">
        <w:t xml:space="preserve"> are similarly </w:t>
      </w:r>
      <w:r w:rsidR="006C2049" w:rsidRPr="006C2049">
        <w:rPr>
          <w:position w:val="-6"/>
        </w:rPr>
        <w:object w:dxaOrig="859" w:dyaOrig="279" w14:anchorId="22390743">
          <v:shape id="_x0000_i5109" type="#_x0000_t75" style="width:43pt;height:14pt" o:ole="">
            <v:imagedata r:id="rId1644" o:title=""/>
          </v:shape>
          <o:OLEObject Type="Embed" ProgID="Equation.DSMT4" ShapeID="_x0000_i5109" DrawAspect="Content" ObjectID="_1470213473" r:id="rId1645"/>
        </w:object>
      </w:r>
      <w:r w:rsidRPr="00B27FE9">
        <w:t xml:space="preserve"> and </w:t>
      </w:r>
      <w:r w:rsidR="006C2049" w:rsidRPr="006C2049">
        <w:rPr>
          <w:position w:val="-10"/>
        </w:rPr>
        <w:object w:dxaOrig="880" w:dyaOrig="360" w14:anchorId="037676A5">
          <v:shape id="_x0000_i5112" type="#_x0000_t75" style="width:44pt;height:18pt" o:ole="">
            <v:imagedata r:id="rId1646" o:title=""/>
          </v:shape>
          <o:OLEObject Type="Embed" ProgID="Equation.DSMT4" ShapeID="_x0000_i5112" DrawAspect="Content" ObjectID="_1470213474" r:id="rId1647"/>
        </w:object>
      </w:r>
      <w:r w:rsidRPr="00B27FE9">
        <w:t xml:space="preserve">, where </w:t>
      </w:r>
      <w:r w:rsidR="006C2049" w:rsidRPr="006C2049">
        <w:rPr>
          <w:position w:val="-6"/>
        </w:rPr>
        <w:object w:dxaOrig="260" w:dyaOrig="220" w14:anchorId="5C2CB2ED">
          <v:shape id="_x0000_i5115" type="#_x0000_t75" style="width:13pt;height:11pt" o:ole="">
            <v:imagedata r:id="rId1648" o:title=""/>
          </v:shape>
          <o:OLEObject Type="Embed" ProgID="Equation.DSMT4" ShapeID="_x0000_i5115" DrawAspect="Content" ObjectID="_1470213475" r:id="rId1649"/>
        </w:object>
      </w:r>
      <w:r w:rsidRPr="00B27FE9">
        <w:t xml:space="preserve"> is the volumetric flux of solvent relative to the solid and </w:t>
      </w:r>
      <w:r w:rsidR="006C2049" w:rsidRPr="006C2049">
        <w:rPr>
          <w:position w:val="-10"/>
        </w:rPr>
        <w:object w:dxaOrig="260" w:dyaOrig="360" w14:anchorId="6A94FC79">
          <v:shape id="_x0000_i5118" type="#_x0000_t75" style="width:13pt;height:18pt" o:ole="">
            <v:imagedata r:id="rId1650" o:title=""/>
          </v:shape>
          <o:OLEObject Type="Embed" ProgID="Equation.DSMT4" ShapeID="_x0000_i5118" DrawAspect="Content" ObjectID="_1470213476" r:id="rId1651"/>
        </w:object>
      </w:r>
      <w:r w:rsidRPr="00B27FE9">
        <w:t xml:space="preserve"> is the molar flux of solute </w:t>
      </w:r>
      <w:r w:rsidR="006C2049" w:rsidRPr="006C2049">
        <w:rPr>
          <w:position w:val="-4"/>
        </w:rPr>
        <w:object w:dxaOrig="220" w:dyaOrig="200" w14:anchorId="1E3AD037">
          <v:shape id="_x0000_i5121" type="#_x0000_t75" style="width:11pt;height:10pt" o:ole="">
            <v:imagedata r:id="rId1652" o:title=""/>
          </v:shape>
          <o:OLEObject Type="Embed" ProgID="Equation.DSMT4" ShapeID="_x0000_i5121" DrawAspect="Content" ObjectID="_1470213477" r:id="rId1653"/>
        </w:object>
      </w:r>
      <w:r w:rsidR="00C669AA">
        <w:t xml:space="preserve"> </w:t>
      </w:r>
      <w:r w:rsidRPr="00B27FE9">
        <w:t xml:space="preserve">relative to the solid.  In general, </w:t>
      </w:r>
      <w:r w:rsidR="006C2049" w:rsidRPr="006C2049">
        <w:rPr>
          <w:position w:val="-6"/>
        </w:rPr>
        <w:object w:dxaOrig="260" w:dyaOrig="220" w14:anchorId="3B53B72C">
          <v:shape id="_x0000_i5124" type="#_x0000_t75" style="width:13pt;height:11pt" o:ole="">
            <v:imagedata r:id="rId1654" o:title=""/>
          </v:shape>
          <o:OLEObject Type="Embed" ProgID="Equation.DSMT4" ShapeID="_x0000_i5124" DrawAspect="Content" ObjectID="_1470213478" r:id="rId1655"/>
        </w:object>
      </w:r>
      <w:r w:rsidRPr="00B27FE9">
        <w:t xml:space="preserve"> and </w:t>
      </w:r>
      <w:r w:rsidR="006C2049" w:rsidRPr="006C2049">
        <w:rPr>
          <w:position w:val="-10"/>
        </w:rPr>
        <w:object w:dxaOrig="260" w:dyaOrig="360" w14:anchorId="1EE9DF2C">
          <v:shape id="_x0000_i5127" type="#_x0000_t75" style="width:13pt;height:18pt" o:ole="">
            <v:imagedata r:id="rId1656" o:title=""/>
          </v:shape>
          <o:OLEObject Type="Embed" ProgID="Equation.DSMT4" ShapeID="_x0000_i5127" DrawAspect="Content" ObjectID="_1470213479" r:id="rId1657"/>
        </w:object>
      </w:r>
      <w:r w:rsidRPr="00B27FE9">
        <w:t xml:space="preserve"> are given by</w:t>
      </w:r>
    </w:p>
    <w:p w14:paraId="2FE566EF" w14:textId="26D1FF51" w:rsidR="00D40C73" w:rsidRPr="00B27FE9" w:rsidRDefault="00D40C73" w:rsidP="00D40C73">
      <w:pPr>
        <w:pStyle w:val="MTDisplayEquation"/>
      </w:pPr>
      <w:r w:rsidRPr="00B27FE9">
        <w:tab/>
      </w:r>
      <w:r w:rsidR="006C2049" w:rsidRPr="006C2049">
        <w:rPr>
          <w:position w:val="-70"/>
        </w:rPr>
        <w:object w:dxaOrig="3680" w:dyaOrig="1520" w14:anchorId="5007DCCA">
          <v:shape id="_x0000_i5130" type="#_x0000_t75" style="width:184pt;height:76pt" o:ole="">
            <v:imagedata r:id="rId1658" o:title=""/>
          </v:shape>
          <o:OLEObject Type="Embed" ProgID="Equation.DSMT4" ShapeID="_x0000_i5130" DrawAspect="Content" ObjectID="_1470213480" r:id="rId1659"/>
        </w:object>
      </w:r>
    </w:p>
    <w:p w14:paraId="0EAA9DB1" w14:textId="77777777" w:rsidR="00D40C73" w:rsidRPr="00B27FE9" w:rsidRDefault="00D40C73" w:rsidP="00D40C73">
      <w:proofErr w:type="gramStart"/>
      <w:r w:rsidRPr="00B27FE9">
        <w:t>where</w:t>
      </w:r>
      <w:proofErr w:type="gramEnd"/>
    </w:p>
    <w:p w14:paraId="427051FD" w14:textId="28A5958A" w:rsidR="00D40C73" w:rsidRPr="00B27FE9" w:rsidRDefault="00D40C73" w:rsidP="00D40C73">
      <w:pPr>
        <w:pStyle w:val="MTDisplayEquation"/>
      </w:pPr>
      <w:r w:rsidRPr="00B27FE9">
        <w:tab/>
      </w:r>
      <w:r w:rsidR="006C2049" w:rsidRPr="006C2049">
        <w:rPr>
          <w:position w:val="-34"/>
        </w:rPr>
        <w:object w:dxaOrig="3400" w:dyaOrig="840" w14:anchorId="5F63658E">
          <v:shape id="_x0000_i5133" type="#_x0000_t75" style="width:170pt;height:42pt" o:ole="">
            <v:imagedata r:id="rId1660" o:title=""/>
          </v:shape>
          <o:OLEObject Type="Embed" ProgID="Equation.DSMT4" ShapeID="_x0000_i5133" DrawAspect="Content" ObjectID="_1470213481" r:id="rId1661"/>
        </w:object>
      </w:r>
    </w:p>
    <w:p w14:paraId="4FF21BBE" w14:textId="69D19C41" w:rsidR="00D40C73" w:rsidRDefault="00D40C73" w:rsidP="00D40C73">
      <w:proofErr w:type="gramStart"/>
      <w:r w:rsidRPr="00B27FE9">
        <w:t>is</w:t>
      </w:r>
      <w:proofErr w:type="gramEnd"/>
      <w:r w:rsidRPr="00B27FE9">
        <w:t xml:space="preserve"> the effective hydraulic permeability of the interstitial fluid solution (solvent and solute</w:t>
      </w:r>
      <w:r w:rsidR="00A84000">
        <w:t>s</w:t>
      </w:r>
      <w:r w:rsidRPr="00B27FE9">
        <w:t xml:space="preserve">) through the porous solid matrix; </w:t>
      </w:r>
      <w:r w:rsidR="006C2049" w:rsidRPr="006C2049">
        <w:rPr>
          <w:position w:val="-4"/>
        </w:rPr>
        <w:object w:dxaOrig="220" w:dyaOrig="260" w14:anchorId="3578F7DC">
          <v:shape id="_x0000_i5136" type="#_x0000_t75" style="width:11pt;height:13pt" o:ole="">
            <v:imagedata r:id="rId1662" o:title=""/>
          </v:shape>
          <o:OLEObject Type="Embed" ProgID="Equation.DSMT4" ShapeID="_x0000_i5136" DrawAspect="Content" ObjectID="_1470213482" r:id="rId1663"/>
        </w:object>
      </w:r>
      <w:r w:rsidRPr="00B27FE9">
        <w:t xml:space="preserve"> is the hydraulic permeability of the solvent through the porous solid matrix; </w:t>
      </w:r>
      <w:r w:rsidR="006C2049" w:rsidRPr="006C2049">
        <w:rPr>
          <w:position w:val="-6"/>
        </w:rPr>
        <w:object w:dxaOrig="300" w:dyaOrig="320" w14:anchorId="3CC69CFD">
          <v:shape id="_x0000_i5139" type="#_x0000_t75" style="width:15pt;height:16pt" o:ole="">
            <v:imagedata r:id="rId1664" o:title=""/>
          </v:shape>
          <o:OLEObject Type="Embed" ProgID="Equation.DSMT4" ShapeID="_x0000_i5139" DrawAspect="Content" ObjectID="_1470213483" r:id="rId1665"/>
        </w:object>
      </w:r>
      <w:r w:rsidRPr="00B27FE9">
        <w:t xml:space="preserve"> is the diffusivity </w:t>
      </w:r>
      <w:r w:rsidR="00A84000">
        <w:t xml:space="preserve">of solute </w:t>
      </w:r>
      <w:r w:rsidR="006C2049" w:rsidRPr="006C2049">
        <w:rPr>
          <w:position w:val="-4"/>
        </w:rPr>
        <w:object w:dxaOrig="220" w:dyaOrig="200" w14:anchorId="43604E43">
          <v:shape id="_x0000_i5142" type="#_x0000_t75" style="width:11pt;height:10pt" o:ole="">
            <v:imagedata r:id="rId1666" o:title=""/>
          </v:shape>
          <o:OLEObject Type="Embed" ProgID="Equation.DSMT4" ShapeID="_x0000_i5142" DrawAspect="Content" ObjectID="_1470213484" r:id="rId1667"/>
        </w:object>
      </w:r>
      <w:r w:rsidR="00A84000">
        <w:t xml:space="preserve"> </w:t>
      </w:r>
      <w:r w:rsidRPr="00B27FE9">
        <w:t xml:space="preserve">through the mixture (frictional interactions </w:t>
      </w:r>
      <w:r w:rsidRPr="00B27FE9">
        <w:lastRenderedPageBreak/>
        <w:t xml:space="preserve">with solvent and solid); and </w:t>
      </w:r>
      <w:r w:rsidR="006C2049" w:rsidRPr="006C2049">
        <w:rPr>
          <w:position w:val="-12"/>
        </w:rPr>
        <w:object w:dxaOrig="320" w:dyaOrig="380" w14:anchorId="61E7A67D">
          <v:shape id="_x0000_i5145" type="#_x0000_t75" style="width:16pt;height:19pt" o:ole="">
            <v:imagedata r:id="rId1668" o:title=""/>
          </v:shape>
          <o:OLEObject Type="Embed" ProgID="Equation.DSMT4" ShapeID="_x0000_i5145" DrawAspect="Content" ObjectID="_1470213485" r:id="rId1669"/>
        </w:object>
      </w:r>
      <w:r w:rsidRPr="00B27FE9">
        <w:t xml:space="preserve"> is </w:t>
      </w:r>
      <w:r w:rsidR="00A84000">
        <w:t xml:space="preserve">its </w:t>
      </w:r>
      <w:r w:rsidRPr="00B27FE9">
        <w:t xml:space="preserve">free diffusivity (frictional interactions with solvent only). </w:t>
      </w:r>
      <w:r w:rsidR="006C2049" w:rsidRPr="006C2049">
        <w:rPr>
          <w:position w:val="-10"/>
        </w:rPr>
        <w:object w:dxaOrig="1080" w:dyaOrig="360" w14:anchorId="2CAFF323">
          <v:shape id="_x0000_i5148" type="#_x0000_t75" style="width:54pt;height:18pt" o:ole="">
            <v:imagedata r:id="rId1670" o:title=""/>
          </v:shape>
          <o:OLEObject Type="Embed" ProgID="Equation.DSMT4" ShapeID="_x0000_i5148" DrawAspect="Content" ObjectID="_1470213486" r:id="rId1671"/>
        </w:object>
      </w:r>
      <w:r w:rsidRPr="00B27FE9">
        <w:t xml:space="preserve"> </w:t>
      </w:r>
      <w:proofErr w:type="gramStart"/>
      <w:r w:rsidRPr="00B27FE9">
        <w:t>is</w:t>
      </w:r>
      <w:proofErr w:type="gramEnd"/>
      <w:r w:rsidRPr="00B27FE9">
        <w:t xml:space="preserve">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Default="009339D1" w:rsidP="009339D1">
      <w:pPr>
        <w:rPr>
          <w:ins w:id="3057" w:author="Gerard" w:date="2014-06-20T17:32:00Z"/>
        </w:rPr>
      </w:pPr>
      <w:r>
        <w:t xml:space="preserve">Also see section </w:t>
      </w:r>
      <w:r>
        <w:fldChar w:fldCharType="begin"/>
      </w:r>
      <w:r>
        <w:instrText xml:space="preserve"> REF _Ref376431879 \r \h </w:instrText>
      </w:r>
      <w:r>
        <w:fldChar w:fldCharType="separate"/>
      </w:r>
      <w:r w:rsidR="001B13CD">
        <w:t>8.5</w:t>
      </w:r>
      <w:r>
        <w:fldChar w:fldCharType="end"/>
      </w:r>
      <w:r>
        <w:t xml:space="preserve"> for additional guidelines for running multiphasic materials.</w:t>
      </w:r>
    </w:p>
    <w:p w14:paraId="7F2C3D19" w14:textId="5F30E98E" w:rsidR="00976D6B" w:rsidRPr="00B27FE9" w:rsidRDefault="00976D6B" w:rsidP="009339D1">
      <w:ins w:id="3058" w:author="Gerard" w:date="2014-06-20T17:32:00Z">
        <w:r w:rsidRPr="00B27FE9">
          <w:br w:type="page"/>
        </w:r>
      </w:ins>
    </w:p>
    <w:p w14:paraId="2B2D2257" w14:textId="77777777" w:rsidR="00976D6B" w:rsidRDefault="00976D6B" w:rsidP="00976D6B">
      <w:pPr>
        <w:pStyle w:val="Heading3"/>
        <w:rPr>
          <w:ins w:id="3059" w:author="Gerard" w:date="2014-06-20T17:31:00Z"/>
        </w:rPr>
      </w:pPr>
      <w:bookmarkStart w:id="3060" w:name="_Toc370461254"/>
      <w:bookmarkStart w:id="3061" w:name="_Toc268297808"/>
      <w:ins w:id="3062" w:author="Gerard" w:date="2014-06-20T17:31:00Z">
        <w:r>
          <w:lastRenderedPageBreak/>
          <w:t>Guidelines for Multiphasic Analyses</w:t>
        </w:r>
        <w:bookmarkEnd w:id="3060"/>
        <w:bookmarkEnd w:id="3061"/>
      </w:ins>
    </w:p>
    <w:p w14:paraId="7D8B3FEA" w14:textId="77777777" w:rsidR="00976D6B" w:rsidRPr="00AB593C" w:rsidRDefault="00976D6B" w:rsidP="00976D6B">
      <w:pPr>
        <w:pStyle w:val="Heading4"/>
        <w:rPr>
          <w:ins w:id="3063" w:author="Gerard" w:date="2014-06-20T17:31:00Z"/>
        </w:rPr>
      </w:pPr>
      <w:bookmarkStart w:id="3064" w:name="_Toc370461255"/>
      <w:bookmarkStart w:id="3065" w:name="_Toc268297809"/>
      <w:ins w:id="3066" w:author="Gerard" w:date="2014-06-20T17:31:00Z">
        <w:r>
          <w:t>Initial State of Swelling</w:t>
        </w:r>
        <w:bookmarkEnd w:id="3064"/>
        <w:bookmarkEnd w:id="3065"/>
      </w:ins>
    </w:p>
    <w:p w14:paraId="621FEBD1" w14:textId="77777777" w:rsidR="00976D6B" w:rsidRDefault="00976D6B" w:rsidP="00976D6B">
      <w:pPr>
        <w:rPr>
          <w:ins w:id="3067" w:author="Gerard" w:date="2014-06-20T17:31:00Z"/>
        </w:rPr>
      </w:pPr>
      <w:ins w:id="3068" w:author="Gerard" w:date="2014-06-20T17:31:00Z">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ins>
    </w:p>
    <w:p w14:paraId="7DA69BD8" w14:textId="77777777" w:rsidR="00976D6B" w:rsidRDefault="00976D6B" w:rsidP="00976D6B">
      <w:pPr>
        <w:rPr>
          <w:ins w:id="3069" w:author="Gerard" w:date="2014-06-20T17:31:00Z"/>
        </w:rPr>
      </w:pPr>
    </w:p>
    <w:p w14:paraId="7BB5B563" w14:textId="77777777" w:rsidR="00976D6B" w:rsidRDefault="00976D6B" w:rsidP="00976D6B">
      <w:pPr>
        <w:rPr>
          <w:ins w:id="3070" w:author="Gerard" w:date="2014-06-20T17:31:00Z"/>
        </w:rPr>
      </w:pPr>
      <w:ins w:id="3071" w:author="Gerard" w:date="2014-06-20T17:31:00Z">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ins>
      <w:ins w:id="3072" w:author="Gerard" w:date="2014-06-20T17:31:00Z">
        <w:r>
          <w:fldChar w:fldCharType="separate"/>
        </w:r>
      </w:ins>
      <w:r w:rsidR="001B13CD">
        <w:t>Chapter 6</w:t>
      </w:r>
      <w:ins w:id="3073" w:author="Gerard" w:date="2014-06-20T17:31:00Z">
        <w:r>
          <w:fldChar w:fldCharType="end"/>
        </w:r>
        <w:r>
          <w:t>) where the first step is a steady-state analysis (Section </w:t>
        </w:r>
        <w:r>
          <w:fldChar w:fldCharType="begin"/>
        </w:r>
        <w:r>
          <w:instrText xml:space="preserve"> REF _Ref250285979 \r \h </w:instrText>
        </w:r>
      </w:ins>
      <w:ins w:id="3074" w:author="Gerard" w:date="2014-06-20T17:31:00Z">
        <w:r>
          <w:fldChar w:fldCharType="separate"/>
        </w:r>
      </w:ins>
      <w:ins w:id="3075" w:author="Gerard" w:date="2014-07-29T23:58:00Z">
        <w:r w:rsidR="001B13CD">
          <w:t>3.5.1</w:t>
        </w:r>
      </w:ins>
      <w:del w:id="3076" w:author="Gerard" w:date="2014-07-29T23:58:00Z">
        <w:r w:rsidDel="001B13CD">
          <w:delText>3.4.1</w:delText>
        </w:r>
      </w:del>
      <w:ins w:id="3077" w:author="Gerard" w:date="2014-06-20T17:31:00Z">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ins>
      <w:ins w:id="3078" w:author="Gerard" w:date="2014-06-20T17:31:00Z">
        <w:r>
          <w:fldChar w:fldCharType="separate"/>
        </w:r>
      </w:ins>
      <w:ins w:id="3079" w:author="Gerard" w:date="2014-07-29T23:58:00Z">
        <w:r w:rsidR="001B13CD">
          <w:t>3.10.1</w:t>
        </w:r>
      </w:ins>
      <w:del w:id="3080" w:author="Gerard" w:date="2014-07-29T23:58:00Z">
        <w:r w:rsidDel="001B13CD">
          <w:delText>3.9.1</w:delText>
        </w:r>
      </w:del>
      <w:ins w:id="3081" w:author="Gerard" w:date="2014-06-20T17:31:00Z">
        <w:r>
          <w:fldChar w:fldCharType="end"/>
        </w:r>
        <w:r>
          <w:t>), so that they become superposed over and above the initial swelling state.</w:t>
        </w:r>
      </w:ins>
    </w:p>
    <w:p w14:paraId="04FC83FD" w14:textId="77777777" w:rsidR="00976D6B" w:rsidRDefault="00976D6B" w:rsidP="00976D6B">
      <w:pPr>
        <w:rPr>
          <w:ins w:id="3082" w:author="Gerard" w:date="2014-06-20T17:31:00Z"/>
        </w:rPr>
      </w:pPr>
    </w:p>
    <w:p w14:paraId="66603F79" w14:textId="77777777" w:rsidR="00976D6B" w:rsidRDefault="00976D6B" w:rsidP="00976D6B">
      <w:pPr>
        <w:pStyle w:val="Example"/>
        <w:rPr>
          <w:ins w:id="3083" w:author="Gerard" w:date="2014-06-20T17:31:00Z"/>
        </w:rPr>
      </w:pPr>
      <w:ins w:id="3084" w:author="Gerard" w:date="2014-06-20T17:31:00Z">
        <w:r>
          <w:t>Example:</w:t>
        </w:r>
      </w:ins>
    </w:p>
    <w:p w14:paraId="156FF880" w14:textId="77777777" w:rsidR="00976D6B" w:rsidRDefault="00976D6B" w:rsidP="00976D6B">
      <w:pPr>
        <w:pStyle w:val="code"/>
        <w:rPr>
          <w:ins w:id="3085" w:author="Gerard" w:date="2014-06-20T17:31:00Z"/>
        </w:rPr>
      </w:pPr>
      <w:ins w:id="3086" w:author="Gerard" w:date="2014-06-20T17:31:00Z">
        <w:r>
          <w:t>&lt;Step&gt;</w:t>
        </w:r>
      </w:ins>
    </w:p>
    <w:p w14:paraId="039CFD6D" w14:textId="77777777" w:rsidR="00976D6B" w:rsidRDefault="00976D6B" w:rsidP="00976D6B">
      <w:pPr>
        <w:pStyle w:val="code"/>
        <w:rPr>
          <w:ins w:id="3087" w:author="Gerard" w:date="2014-06-20T17:31:00Z"/>
        </w:rPr>
      </w:pPr>
      <w:ins w:id="3088" w:author="Gerard" w:date="2014-06-20T17:31:00Z">
        <w:r>
          <w:tab/>
          <w:t>&lt;Module type="multiphasic"/&gt;</w:t>
        </w:r>
      </w:ins>
    </w:p>
    <w:p w14:paraId="38B2F78B" w14:textId="77777777" w:rsidR="00976D6B" w:rsidRDefault="00976D6B" w:rsidP="00976D6B">
      <w:pPr>
        <w:pStyle w:val="code"/>
        <w:rPr>
          <w:ins w:id="3089" w:author="Gerard" w:date="2014-06-20T17:31:00Z"/>
        </w:rPr>
      </w:pPr>
      <w:ins w:id="3090" w:author="Gerard" w:date="2014-06-20T17:31:00Z">
        <w:r>
          <w:tab/>
          <w:t>&lt;Control&gt;</w:t>
        </w:r>
      </w:ins>
    </w:p>
    <w:p w14:paraId="44CF6B22" w14:textId="77777777" w:rsidR="00976D6B" w:rsidRDefault="00976D6B" w:rsidP="00976D6B">
      <w:pPr>
        <w:pStyle w:val="code"/>
        <w:rPr>
          <w:ins w:id="3091" w:author="Gerard" w:date="2014-06-20T17:31:00Z"/>
        </w:rPr>
      </w:pPr>
      <w:ins w:id="3092" w:author="Gerard" w:date="2014-06-20T17:31:00Z">
        <w:r>
          <w:tab/>
        </w:r>
        <w:r>
          <w:tab/>
          <w:t>&lt;analysis type="steady-state"/&gt;</w:t>
        </w:r>
      </w:ins>
    </w:p>
    <w:p w14:paraId="644DD6CF" w14:textId="77777777" w:rsidR="00976D6B" w:rsidRDefault="00976D6B" w:rsidP="00976D6B">
      <w:pPr>
        <w:pStyle w:val="code"/>
        <w:rPr>
          <w:ins w:id="3093" w:author="Gerard" w:date="2014-06-20T17:31:00Z"/>
        </w:rPr>
      </w:pPr>
      <w:ins w:id="3094" w:author="Gerard" w:date="2014-06-20T17:31:00Z">
        <w:r>
          <w:tab/>
        </w:r>
        <w:r>
          <w:tab/>
          <w:t>...</w:t>
        </w:r>
      </w:ins>
    </w:p>
    <w:p w14:paraId="1936ACC7" w14:textId="77777777" w:rsidR="00976D6B" w:rsidRDefault="00976D6B" w:rsidP="00976D6B">
      <w:pPr>
        <w:pStyle w:val="code"/>
        <w:rPr>
          <w:ins w:id="3095" w:author="Gerard" w:date="2014-06-20T17:31:00Z"/>
        </w:rPr>
      </w:pPr>
      <w:ins w:id="3096" w:author="Gerard" w:date="2014-06-20T17:31:00Z">
        <w:r>
          <w:tab/>
          <w:t>&lt;/Control&gt;</w:t>
        </w:r>
      </w:ins>
    </w:p>
    <w:p w14:paraId="618EFF25" w14:textId="77777777" w:rsidR="00976D6B" w:rsidRDefault="00976D6B" w:rsidP="00976D6B">
      <w:pPr>
        <w:pStyle w:val="code"/>
        <w:rPr>
          <w:ins w:id="3097" w:author="Gerard" w:date="2014-06-20T17:31:00Z"/>
        </w:rPr>
      </w:pPr>
      <w:ins w:id="3098" w:author="Gerard" w:date="2014-06-20T17:31:00Z">
        <w:r>
          <w:t>&lt;/Step&gt;</w:t>
        </w:r>
      </w:ins>
    </w:p>
    <w:p w14:paraId="45DF18C4" w14:textId="77777777" w:rsidR="00976D6B" w:rsidRDefault="00976D6B" w:rsidP="00976D6B">
      <w:pPr>
        <w:pStyle w:val="code"/>
        <w:rPr>
          <w:ins w:id="3099" w:author="Gerard" w:date="2014-06-20T17:31:00Z"/>
        </w:rPr>
      </w:pPr>
      <w:ins w:id="3100" w:author="Gerard" w:date="2014-06-20T17:31:00Z">
        <w:r>
          <w:t>&lt;Step&gt;</w:t>
        </w:r>
      </w:ins>
    </w:p>
    <w:p w14:paraId="1AC5E761" w14:textId="77777777" w:rsidR="00976D6B" w:rsidRDefault="00976D6B" w:rsidP="00976D6B">
      <w:pPr>
        <w:pStyle w:val="code"/>
        <w:rPr>
          <w:ins w:id="3101" w:author="Gerard" w:date="2014-06-20T17:31:00Z"/>
        </w:rPr>
      </w:pPr>
      <w:ins w:id="3102" w:author="Gerard" w:date="2014-06-20T17:31:00Z">
        <w:r>
          <w:tab/>
          <w:t>&lt;Module type="multiphasic"/&gt;</w:t>
        </w:r>
      </w:ins>
    </w:p>
    <w:p w14:paraId="354A355A" w14:textId="77777777" w:rsidR="00976D6B" w:rsidRDefault="00976D6B" w:rsidP="00976D6B">
      <w:pPr>
        <w:pStyle w:val="code"/>
        <w:rPr>
          <w:ins w:id="3103" w:author="Gerard" w:date="2014-06-20T17:31:00Z"/>
        </w:rPr>
      </w:pPr>
      <w:ins w:id="3104" w:author="Gerard" w:date="2014-06-20T17:31:00Z">
        <w:r>
          <w:tab/>
          <w:t>&lt;Control&gt;</w:t>
        </w:r>
      </w:ins>
    </w:p>
    <w:p w14:paraId="7AED919D" w14:textId="77777777" w:rsidR="00976D6B" w:rsidRDefault="00976D6B" w:rsidP="00976D6B">
      <w:pPr>
        <w:pStyle w:val="code"/>
        <w:rPr>
          <w:ins w:id="3105" w:author="Gerard" w:date="2014-06-20T17:31:00Z"/>
        </w:rPr>
      </w:pPr>
      <w:ins w:id="3106" w:author="Gerard" w:date="2014-06-20T17:31:00Z">
        <w:r>
          <w:tab/>
        </w:r>
        <w:r>
          <w:tab/>
          <w:t>...</w:t>
        </w:r>
      </w:ins>
    </w:p>
    <w:p w14:paraId="06F81EA9" w14:textId="77777777" w:rsidR="00976D6B" w:rsidRDefault="00976D6B" w:rsidP="00976D6B">
      <w:pPr>
        <w:pStyle w:val="code"/>
        <w:rPr>
          <w:ins w:id="3107" w:author="Gerard" w:date="2014-06-20T17:31:00Z"/>
        </w:rPr>
      </w:pPr>
      <w:ins w:id="3108" w:author="Gerard" w:date="2014-06-20T17:31:00Z">
        <w:r>
          <w:tab/>
          <w:t>&lt;/Control&gt;</w:t>
        </w:r>
      </w:ins>
    </w:p>
    <w:p w14:paraId="77BCFF26" w14:textId="77777777" w:rsidR="00976D6B" w:rsidRDefault="00976D6B" w:rsidP="00976D6B">
      <w:pPr>
        <w:pStyle w:val="code"/>
        <w:rPr>
          <w:ins w:id="3109" w:author="Gerard" w:date="2014-06-20T17:31:00Z"/>
        </w:rPr>
      </w:pPr>
      <w:ins w:id="3110" w:author="Gerard" w:date="2014-06-20T17:31:00Z">
        <w:r>
          <w:tab/>
          <w:t>&lt;Boundary&gt;</w:t>
        </w:r>
      </w:ins>
    </w:p>
    <w:p w14:paraId="28955921" w14:textId="77777777" w:rsidR="00976D6B" w:rsidRDefault="00976D6B" w:rsidP="00976D6B">
      <w:pPr>
        <w:pStyle w:val="code"/>
        <w:rPr>
          <w:ins w:id="3111" w:author="Gerard" w:date="2014-06-20T17:31:00Z"/>
        </w:rPr>
      </w:pPr>
      <w:ins w:id="3112" w:author="Gerard" w:date="2014-06-20T17:31:00Z">
        <w:r>
          <w:tab/>
        </w:r>
        <w:r>
          <w:tab/>
          <w:t>&lt;prescribe type="relative"&gt;</w:t>
        </w:r>
      </w:ins>
    </w:p>
    <w:p w14:paraId="04891870" w14:textId="77777777" w:rsidR="00976D6B" w:rsidRPr="0098023B" w:rsidRDefault="00976D6B" w:rsidP="00976D6B">
      <w:pPr>
        <w:pStyle w:val="code"/>
        <w:rPr>
          <w:ins w:id="3113" w:author="Gerard" w:date="2014-06-20T17:31:00Z"/>
          <w:lang w:val="nl-BE"/>
        </w:rPr>
      </w:pPr>
      <w:ins w:id="3114" w:author="Gerard" w:date="2014-06-20T17:31:00Z">
        <w:r>
          <w:tab/>
        </w:r>
        <w:r>
          <w:tab/>
        </w:r>
        <w:r>
          <w:tab/>
        </w:r>
        <w:r w:rsidRPr="0098023B">
          <w:rPr>
            <w:lang w:val="nl-BE"/>
          </w:rPr>
          <w:t>&lt;node id="22" bc="z" lc="4"&gt;1&lt;/node&gt;</w:t>
        </w:r>
      </w:ins>
    </w:p>
    <w:p w14:paraId="1A7B452D" w14:textId="77777777" w:rsidR="00976D6B" w:rsidRDefault="00976D6B" w:rsidP="00976D6B">
      <w:pPr>
        <w:pStyle w:val="code"/>
        <w:rPr>
          <w:ins w:id="3115" w:author="Gerard" w:date="2014-06-20T17:31:00Z"/>
        </w:rPr>
      </w:pPr>
      <w:ins w:id="3116" w:author="Gerard" w:date="2014-06-20T17:31:00Z">
        <w:r w:rsidRPr="0098023B">
          <w:rPr>
            <w:lang w:val="nl-BE"/>
          </w:rPr>
          <w:tab/>
        </w:r>
        <w:r w:rsidRPr="0098023B">
          <w:rPr>
            <w:lang w:val="nl-BE"/>
          </w:rPr>
          <w:tab/>
        </w:r>
        <w:r w:rsidRPr="0098023B">
          <w:rPr>
            <w:lang w:val="nl-BE"/>
          </w:rPr>
          <w:tab/>
        </w:r>
        <w:r>
          <w:t>...</w:t>
        </w:r>
      </w:ins>
    </w:p>
    <w:p w14:paraId="06198394" w14:textId="77777777" w:rsidR="00976D6B" w:rsidRDefault="00976D6B" w:rsidP="00976D6B">
      <w:pPr>
        <w:pStyle w:val="code"/>
        <w:rPr>
          <w:ins w:id="3117" w:author="Gerard" w:date="2014-06-20T17:31:00Z"/>
        </w:rPr>
      </w:pPr>
      <w:ins w:id="3118" w:author="Gerard" w:date="2014-06-20T17:31:00Z">
        <w:r>
          <w:tab/>
        </w:r>
        <w:r>
          <w:tab/>
          <w:t>&lt;/prescribe&gt;</w:t>
        </w:r>
      </w:ins>
    </w:p>
    <w:p w14:paraId="1BD96909" w14:textId="77777777" w:rsidR="00976D6B" w:rsidRDefault="00976D6B" w:rsidP="00976D6B">
      <w:pPr>
        <w:pStyle w:val="code"/>
        <w:rPr>
          <w:ins w:id="3119" w:author="Gerard" w:date="2014-06-20T17:31:00Z"/>
        </w:rPr>
      </w:pPr>
      <w:ins w:id="3120" w:author="Gerard" w:date="2014-06-20T17:31:00Z">
        <w:r>
          <w:tab/>
          <w:t>&lt;/Boundary&gt;</w:t>
        </w:r>
      </w:ins>
    </w:p>
    <w:p w14:paraId="7E9F2E72" w14:textId="77777777" w:rsidR="00976D6B" w:rsidRDefault="00976D6B" w:rsidP="00976D6B">
      <w:pPr>
        <w:pStyle w:val="code"/>
        <w:rPr>
          <w:ins w:id="3121" w:author="Gerard" w:date="2014-06-20T17:31:00Z"/>
        </w:rPr>
      </w:pPr>
      <w:ins w:id="3122" w:author="Gerard" w:date="2014-06-20T17:31:00Z">
        <w:r>
          <w:t>&lt;/Step&gt;</w:t>
        </w:r>
      </w:ins>
    </w:p>
    <w:p w14:paraId="3BC5C3C0" w14:textId="77777777" w:rsidR="00976D6B" w:rsidRDefault="00976D6B" w:rsidP="00976D6B">
      <w:pPr>
        <w:pStyle w:val="code"/>
        <w:rPr>
          <w:ins w:id="3123" w:author="Gerard" w:date="2014-06-20T17:31:00Z"/>
        </w:rPr>
      </w:pPr>
    </w:p>
    <w:p w14:paraId="2CF36BCD" w14:textId="77777777" w:rsidR="00976D6B" w:rsidRDefault="00976D6B" w:rsidP="00976D6B">
      <w:pPr>
        <w:pStyle w:val="Heading4"/>
        <w:rPr>
          <w:ins w:id="3124" w:author="Gerard" w:date="2014-06-20T17:31:00Z"/>
        </w:rPr>
      </w:pPr>
      <w:bookmarkStart w:id="3125" w:name="_Toc370461256"/>
      <w:bookmarkStart w:id="3126" w:name="_Toc268297810"/>
      <w:ins w:id="3127" w:author="Gerard" w:date="2014-06-20T17:31:00Z">
        <w:r>
          <w:lastRenderedPageBreak/>
          <w:t>Prescribed Boundary Conditions</w:t>
        </w:r>
        <w:bookmarkEnd w:id="3125"/>
        <w:bookmarkEnd w:id="3126"/>
      </w:ins>
    </w:p>
    <w:p w14:paraId="117B6327" w14:textId="507D5C75" w:rsidR="00976D6B" w:rsidRDefault="00976D6B" w:rsidP="00976D6B">
      <w:pPr>
        <w:rPr>
          <w:ins w:id="3128" w:author="Gerard" w:date="2014-06-20T17:31:00Z"/>
        </w:rPr>
      </w:pPr>
      <w:ins w:id="3129" w:author="Gerard" w:date="2014-06-20T17:31:00Z">
        <w:r>
          <w:t xml:space="preserve">In most analyses, it may be assumed that the ambient fluid pressure and electric potential in the external environment are zero, thus </w:t>
        </w:r>
      </w:ins>
      <w:r w:rsidR="006C2049" w:rsidRPr="006C2049">
        <w:rPr>
          <w:position w:val="-14"/>
        </w:rPr>
        <w:object w:dxaOrig="720" w:dyaOrig="400" w14:anchorId="2C67BCCC">
          <v:shape id="_x0000_i5151" type="#_x0000_t75" style="width:36pt;height:20pt" o:ole="">
            <v:imagedata r:id="rId1672" o:title=""/>
          </v:shape>
          <o:OLEObject Type="Embed" ProgID="Equation.DSMT4" ShapeID="_x0000_i5151" DrawAspect="Content" ObjectID="_1470213487" r:id="rId1673"/>
        </w:object>
      </w:r>
      <w:ins w:id="3130" w:author="Gerard" w:date="2014-06-20T17:31:00Z">
        <w:r>
          <w:t xml:space="preserve"> </w:t>
        </w:r>
        <w:proofErr w:type="gramStart"/>
        <w:r>
          <w:t xml:space="preserve">and </w:t>
        </w:r>
      </w:ins>
      <w:proofErr w:type="gramEnd"/>
      <w:r w:rsidR="006C2049" w:rsidRPr="006C2049">
        <w:rPr>
          <w:position w:val="-14"/>
        </w:rPr>
        <w:object w:dxaOrig="740" w:dyaOrig="400" w14:anchorId="0A58E132">
          <v:shape id="_x0000_i5154" type="#_x0000_t75" style="width:37pt;height:20pt" o:ole="">
            <v:imagedata r:id="rId1674" o:title=""/>
          </v:shape>
          <o:OLEObject Type="Embed" ProgID="Equation.DSMT4" ShapeID="_x0000_i5154" DrawAspect="Content" ObjectID="_1470213488" r:id="rId1675"/>
        </w:object>
      </w:r>
      <w:ins w:id="3131" w:author="Gerard" w:date="2014-06-20T17:31:00Z">
        <w:r>
          <w:t xml:space="preserve">, where the subscripted asterisk is used to denote environmental conditions.  Since the external environment does not include a solid matrix, the fixed charge density there is zero.  </w:t>
        </w:r>
      </w:ins>
      <w:r w:rsidR="006C2049" w:rsidRPr="006C2049">
        <w:rPr>
          <w:position w:val="-14"/>
        </w:rPr>
        <w:object w:dxaOrig="1340" w:dyaOrig="420" w14:anchorId="17618F3F">
          <v:shape id="_x0000_i5157" type="#_x0000_t75" style="width:67pt;height:21pt" o:ole="">
            <v:imagedata r:id="rId1676" o:title=""/>
          </v:shape>
          <o:OLEObject Type="Embed" ProgID="Equation.DSMT4" ShapeID="_x0000_i5157" DrawAspect="Content" ObjectID="_1470213489" r:id="rId1677"/>
        </w:object>
      </w:r>
      <w:ins w:id="3132" w:author="Gerard" w:date="2014-06-20T17:31:00Z">
        <w:r>
          <w:t xml:space="preserve">It follows that the effective fluid pressure in the external environment is </w:t>
        </w:r>
      </w:ins>
      <w:r w:rsidR="006C2049" w:rsidRPr="006C2049">
        <w:rPr>
          <w:position w:val="-16"/>
        </w:rPr>
        <w:object w:dxaOrig="2000" w:dyaOrig="440" w14:anchorId="3EFF56B9">
          <v:shape id="_x0000_i5160" type="#_x0000_t75" style="width:100pt;height:22pt" o:ole="">
            <v:imagedata r:id="rId1678" o:title=""/>
          </v:shape>
          <o:OLEObject Type="Embed" ProgID="Equation.DSMT4" ShapeID="_x0000_i5160" DrawAspect="Content" ObjectID="_1470213490" r:id="rId1679"/>
        </w:object>
      </w:r>
      <w:ins w:id="3133" w:author="Gerard" w:date="2014-06-20T17:31:00Z">
        <w:r>
          <w:t xml:space="preserve"> and the effective concentrations </w:t>
        </w:r>
        <w:proofErr w:type="gramStart"/>
        <w:r>
          <w:t xml:space="preserve">are </w:t>
        </w:r>
      </w:ins>
      <w:proofErr w:type="gramEnd"/>
      <w:r w:rsidR="006C2049" w:rsidRPr="006C2049">
        <w:rPr>
          <w:position w:val="-18"/>
        </w:rPr>
        <w:object w:dxaOrig="1240" w:dyaOrig="460" w14:anchorId="484881FB">
          <v:shape id="_x0000_i5164" type="#_x0000_t75" style="width:62pt;height:23pt" o:ole="">
            <v:imagedata r:id="rId1680" o:title=""/>
          </v:shape>
          <o:OLEObject Type="Embed" ProgID="Equation.DSMT4" ShapeID="_x0000_i5164" DrawAspect="Content" ObjectID="_1470213491" r:id="rId1681"/>
        </w:object>
      </w:r>
      <w:r w:rsidR="006C2049" w:rsidRPr="006C2049">
        <w:rPr>
          <w:position w:val="-18"/>
        </w:rPr>
        <w:object w:dxaOrig="1219" w:dyaOrig="460" w14:anchorId="18D3C3F5">
          <v:shape id="_x0000_i5169" type="#_x0000_t75" style="width:61pt;height:23pt" o:ole="">
            <v:imagedata r:id="rId1682" o:title=""/>
          </v:shape>
          <o:OLEObject Type="Embed" ProgID="Equation.DSMT4" ShapeID="_x0000_i5169" DrawAspect="Content" ObjectID="_1470213492" r:id="rId1683"/>
        </w:object>
      </w:r>
      <w:ins w:id="3134" w:author="Gerard" w:date="2014-06-20T17:31:00Z">
        <w:r>
          <w:t>.  Therefore, in multiphasic analyses, whenever the external environment contains solutes</w:t>
        </w:r>
      </w:ins>
      <w:r w:rsidR="006C2049" w:rsidRPr="006C2049">
        <w:rPr>
          <w:position w:val="-14"/>
        </w:rPr>
        <w:object w:dxaOrig="240" w:dyaOrig="400" w14:anchorId="54010F2E">
          <v:shape id="_x0000_i5172" type="#_x0000_t75" style="width:12pt;height:20pt" o:ole="">
            <v:imagedata r:id="rId1684" o:title=""/>
          </v:shape>
          <o:OLEObject Type="Embed" ProgID="Equation.DSMT4" ShapeID="_x0000_i5172" DrawAspect="Content" ObjectID="_1470213493" r:id="rId1685"/>
        </w:object>
      </w:r>
      <w:ins w:id="3135" w:author="Gerard" w:date="2014-06-20T17:31:00Z">
        <w:r>
          <w:t xml:space="preserve">, the user must remember to prescribe non-zero boundary conditions for the effective solute concentrations </w:t>
        </w:r>
        <w:r>
          <w:rPr>
            <w:i/>
          </w:rPr>
          <w:t>and</w:t>
        </w:r>
        <w:r>
          <w:t xml:space="preserve"> the effective fluid pressure.</w:t>
        </w:r>
      </w:ins>
    </w:p>
    <w:p w14:paraId="4597942D" w14:textId="77777777" w:rsidR="00976D6B" w:rsidRDefault="00976D6B" w:rsidP="00976D6B">
      <w:pPr>
        <w:rPr>
          <w:ins w:id="3136" w:author="Gerard" w:date="2014-06-20T17:31:00Z"/>
        </w:rPr>
      </w:pPr>
    </w:p>
    <w:p w14:paraId="631C6759" w14:textId="17E0DB98" w:rsidR="00976D6B" w:rsidRDefault="00976D6B" w:rsidP="00976D6B">
      <w:pPr>
        <w:rPr>
          <w:ins w:id="3137" w:author="Gerard" w:date="2014-06-20T17:31:00Z"/>
        </w:rPr>
      </w:pPr>
      <w:ins w:id="3138" w:author="Gerard" w:date="2014-06-20T17:31:00Z">
        <w:r>
          <w:t xml:space="preserve">Letting </w:t>
        </w:r>
      </w:ins>
      <w:r w:rsidR="006C2049" w:rsidRPr="006C2049">
        <w:rPr>
          <w:position w:val="-14"/>
        </w:rPr>
        <w:object w:dxaOrig="720" w:dyaOrig="400" w14:anchorId="229F6D61">
          <v:shape id="_x0000_i5175" type="#_x0000_t75" style="width:36pt;height:20pt" o:ole="">
            <v:imagedata r:id="rId1686" o:title=""/>
          </v:shape>
          <o:OLEObject Type="Embed" ProgID="Equation.DSMT4" ShapeID="_x0000_i5175" DrawAspect="Content" ObjectID="_1470213494" r:id="rId1687"/>
        </w:object>
      </w:r>
      <w:ins w:id="3139" w:author="Gerard" w:date="2014-06-20T17:31:00Z">
        <w:r>
          <w:t xml:space="preserve"> also implies that prescribed mixture normal tractions (Section </w:t>
        </w:r>
        <w:r>
          <w:fldChar w:fldCharType="begin"/>
        </w:r>
        <w:r>
          <w:instrText xml:space="preserve"> REF _Ref194576545 \r \h </w:instrText>
        </w:r>
      </w:ins>
      <w:ins w:id="3140" w:author="Gerard" w:date="2014-06-20T17:31:00Z">
        <w:r>
          <w:fldChar w:fldCharType="separate"/>
        </w:r>
      </w:ins>
      <w:ins w:id="3141" w:author="Gerard" w:date="2014-07-29T23:58:00Z">
        <w:r w:rsidR="001B13CD">
          <w:t>3.11.2.3</w:t>
        </w:r>
        <w:proofErr w:type="gramStart"/>
        <w:r w:rsidR="001B13CD">
          <w:t xml:space="preserve">. </w:t>
        </w:r>
      </w:ins>
      <w:proofErr w:type="gramEnd"/>
      <w:del w:id="3142" w:author="Gerard" w:date="2014-07-29T23:58:00Z">
        <w:r w:rsidDel="001B13CD">
          <w:delText xml:space="preserve">3.10.2.3. </w:delText>
        </w:r>
      </w:del>
      <w:ins w:id="3143" w:author="Gerard" w:date="2014-06-20T17:31:00Z">
        <w:r>
          <w:fldChar w:fldCharType="end"/>
        </w:r>
        <w:r>
          <w:t xml:space="preserve">) represent only the traction above ambient conditions.  Note that users are not obligated to assume </w:t>
        </w:r>
        <w:proofErr w:type="gramStart"/>
        <w:r>
          <w:t xml:space="preserve">that </w:t>
        </w:r>
      </w:ins>
      <w:proofErr w:type="gramEnd"/>
      <w:r w:rsidR="006C2049" w:rsidRPr="006C2049">
        <w:rPr>
          <w:position w:val="-14"/>
        </w:rPr>
        <w:object w:dxaOrig="720" w:dyaOrig="400" w14:anchorId="5449239F">
          <v:shape id="_x0000_i5178" type="#_x0000_t75" style="width:36pt;height:20pt" o:ole="">
            <v:imagedata r:id="rId1688" o:title=""/>
          </v:shape>
          <o:OLEObject Type="Embed" ProgID="Equation.DSMT4" ShapeID="_x0000_i5178" DrawAspect="Content" ObjectID="_1470213495" r:id="rId1689"/>
        </w:object>
      </w:r>
      <w:ins w:id="3144" w:author="Gerard" w:date="2014-06-20T17:31:00Z">
        <w:r>
          <w:t xml:space="preserve">.  However, if a non-zero value is assumed for the ambient pressure, then users must remember to incorporate this non-zero value whenever prescribing mixture normal tractions.  Similarly, users are not required to assume that </w:t>
        </w:r>
      </w:ins>
      <w:r w:rsidR="006C2049" w:rsidRPr="006C2049">
        <w:rPr>
          <w:position w:val="-14"/>
        </w:rPr>
        <w:object w:dxaOrig="740" w:dyaOrig="400" w14:anchorId="0B1AF288">
          <v:shape id="_x0000_i5181" type="#_x0000_t75" style="width:37pt;height:20pt" o:ole="">
            <v:imagedata r:id="rId1690" o:title=""/>
          </v:shape>
          <o:OLEObject Type="Embed" ProgID="Equation.DSMT4" ShapeID="_x0000_i5181" DrawAspect="Content" ObjectID="_1470213496" r:id="rId1691"/>
        </w:object>
      </w:r>
      <w:ins w:id="3145" w:author="Gerard" w:date="2014-06-20T17:31:00Z">
        <w:r>
          <w:t xml:space="preserve">; when a non-zero value is assumed for the electric potential of the external environment, the prescribed boundary conditions for the effective concentrations should be evaluated using the corresponding partition coefficient, </w:t>
        </w:r>
      </w:ins>
      <w:r w:rsidR="006C2049" w:rsidRPr="006C2049">
        <w:rPr>
          <w:position w:val="-18"/>
        </w:rPr>
        <w:object w:dxaOrig="1240" w:dyaOrig="460" w14:anchorId="7DE900BA">
          <v:shape id="_x0000_i5185" type="#_x0000_t75" style="width:62pt;height:23pt" o:ole="">
            <v:imagedata r:id="rId1692" o:title=""/>
          </v:shape>
          <o:OLEObject Type="Embed" ProgID="Equation.DSMT4" ShapeID="_x0000_i5185" DrawAspect="Content" ObjectID="_1470213497" r:id="rId1693"/>
        </w:object>
      </w:r>
      <w:r w:rsidR="006C2049" w:rsidRPr="006C2049">
        <w:rPr>
          <w:position w:val="-18"/>
        </w:rPr>
        <w:object w:dxaOrig="1219" w:dyaOrig="460" w14:anchorId="33058EA3">
          <v:shape id="_x0000_i5190" type="#_x0000_t75" style="width:61pt;height:23pt" o:ole="">
            <v:imagedata r:id="rId1694" o:title=""/>
          </v:shape>
          <o:OLEObject Type="Embed" ProgID="Equation.DSMT4" ShapeID="_x0000_i5190" DrawAspect="Content" ObjectID="_1470213498" r:id="rId1695"/>
        </w:object>
      </w:r>
      <w:ins w:id="3146" w:author="Gerard" w:date="2014-06-20T17:31:00Z">
        <w:r>
          <w:t>.</w:t>
        </w:r>
      </w:ins>
    </w:p>
    <w:p w14:paraId="53B5BBD7" w14:textId="77777777" w:rsidR="00976D6B" w:rsidRDefault="00976D6B" w:rsidP="00976D6B">
      <w:pPr>
        <w:pStyle w:val="Heading4"/>
        <w:rPr>
          <w:ins w:id="3147" w:author="Gerard" w:date="2014-06-20T17:31:00Z"/>
        </w:rPr>
      </w:pPr>
      <w:bookmarkStart w:id="3148" w:name="_Toc370461257"/>
      <w:bookmarkStart w:id="3149" w:name="_Toc268297811"/>
      <w:ins w:id="3150" w:author="Gerard" w:date="2014-06-20T17:31:00Z">
        <w:r>
          <w:t>Prescribed Initial Conditions</w:t>
        </w:r>
        <w:bookmarkEnd w:id="3148"/>
        <w:bookmarkEnd w:id="3149"/>
      </w:ins>
    </w:p>
    <w:p w14:paraId="7DF40044" w14:textId="1DC961F6" w:rsidR="00976D6B" w:rsidRDefault="00976D6B" w:rsidP="00976D6B">
      <w:pPr>
        <w:rPr>
          <w:ins w:id="3151" w:author="Gerard" w:date="2014-06-20T17:31:00Z"/>
        </w:rPr>
      </w:pPr>
      <w:ins w:id="3152" w:author="Gerard" w:date="2014-06-20T17:31:00Z">
        <w:r>
          <w:t xml:space="preserve">When a multiphasic material is initially exposed to a given external environment with effective pressure </w:t>
        </w:r>
      </w:ins>
      <w:r w:rsidR="006C2049" w:rsidRPr="006C2049">
        <w:rPr>
          <w:position w:val="-14"/>
        </w:rPr>
        <w:object w:dxaOrig="260" w:dyaOrig="400" w14:anchorId="7B42C9EC">
          <v:shape id="_x0000_i5193" type="#_x0000_t75" style="width:13pt;height:20pt" o:ole="">
            <v:imagedata r:id="rId1696" o:title=""/>
          </v:shape>
          <o:OLEObject Type="Embed" ProgID="Equation.DSMT4" ShapeID="_x0000_i5193" DrawAspect="Content" ObjectID="_1470213499" r:id="rId1697"/>
        </w:object>
      </w:r>
      <w:ins w:id="3153" w:author="Gerard" w:date="2014-06-20T17:31:00Z">
        <w:r>
          <w:t xml:space="preserve"> and effective concentrations </w:t>
        </w:r>
      </w:ins>
      <w:r w:rsidR="006C2049" w:rsidRPr="006C2049">
        <w:rPr>
          <w:position w:val="-14"/>
        </w:rPr>
        <w:object w:dxaOrig="279" w:dyaOrig="420" w14:anchorId="1C8FBB97">
          <v:shape id="_x0000_i5197" type="#_x0000_t75" style="width:14pt;height:21pt" o:ole="">
            <v:imagedata r:id="rId1698" o:title=""/>
          </v:shape>
          <o:OLEObject Type="Embed" ProgID="Equation.DSMT4" ShapeID="_x0000_i5197" DrawAspect="Content" ObjectID="_1470213500" r:id="rId1699"/>
        </w:object>
      </w:r>
      <w:r w:rsidR="006C2049" w:rsidRPr="006C2049">
        <w:rPr>
          <w:position w:val="-10"/>
        </w:rPr>
        <w:object w:dxaOrig="980" w:dyaOrig="300" w14:anchorId="75095455">
          <v:shape id="_x0000_i5202" type="#_x0000_t75" style="width:49pt;height:15pt" o:ole="">
            <v:imagedata r:id="rId1700" o:title=""/>
          </v:shape>
          <o:OLEObject Type="Embed" ProgID="Equation.DSMT4" ShapeID="_x0000_i5202" DrawAspect="Content" ObjectID="_1470213501" r:id="rId1701"/>
        </w:object>
      </w:r>
      <w:ins w:id="3154" w:author="Gerard" w:date="2014-06-20T17:31:00Z">
        <w:r>
          <w:t xml:space="preserve">, the initial conditions inside the material should be set to </w:t>
        </w:r>
      </w:ins>
      <w:r w:rsidR="006C2049" w:rsidRPr="006C2049">
        <w:rPr>
          <w:position w:val="-14"/>
        </w:rPr>
        <w:object w:dxaOrig="720" w:dyaOrig="400" w14:anchorId="36995C68">
          <v:shape id="_x0000_i5205" type="#_x0000_t75" style="width:36pt;height:20pt" o:ole="">
            <v:imagedata r:id="rId1702" o:title=""/>
          </v:shape>
          <o:OLEObject Type="Embed" ProgID="Equation.DSMT4" ShapeID="_x0000_i5205" DrawAspect="Content" ObjectID="_1470213502" r:id="rId1703"/>
        </w:object>
      </w:r>
      <w:ins w:id="3155" w:author="Gerard" w:date="2014-06-20T17:31:00Z">
        <w:r>
          <w:t xml:space="preserve"> and </w:t>
        </w:r>
      </w:ins>
      <w:r w:rsidR="006C2049" w:rsidRPr="006C2049">
        <w:rPr>
          <w:position w:val="-14"/>
        </w:rPr>
        <w:object w:dxaOrig="840" w:dyaOrig="420" w14:anchorId="29B6275D">
          <v:shape id="_x0000_i5208" type="#_x0000_t75" style="width:42pt;height:21pt" o:ole="">
            <v:imagedata r:id="rId1704" o:title=""/>
          </v:shape>
          <o:OLEObject Type="Embed" ProgID="Equation.DSMT4" ShapeID="_x0000_i5208" DrawAspect="Content" ObjectID="_1470213503" r:id="rId1705"/>
        </w:object>
      </w:r>
      <w:ins w:id="3156" w:author="Gerard" w:date="2014-06-20T17:31:00Z">
        <w:r>
          <w:t xml:space="preserve"> in order to expedite the evaluation of the initial state of swelling.  The values of </w:t>
        </w:r>
      </w:ins>
      <w:r w:rsidR="006C2049" w:rsidRPr="006C2049">
        <w:rPr>
          <w:position w:val="-14"/>
        </w:rPr>
        <w:object w:dxaOrig="260" w:dyaOrig="400" w14:anchorId="2768381B">
          <v:shape id="_x0000_i5211" type="#_x0000_t75" style="width:13pt;height:20pt" o:ole="">
            <v:imagedata r:id="rId1706" o:title=""/>
          </v:shape>
          <o:OLEObject Type="Embed" ProgID="Equation.DSMT4" ShapeID="_x0000_i5211" DrawAspect="Content" ObjectID="_1470213504" r:id="rId1707"/>
        </w:object>
      </w:r>
      <w:ins w:id="3157" w:author="Gerard" w:date="2014-06-20T17:31:00Z">
        <w:r>
          <w:t xml:space="preserve"> and </w:t>
        </w:r>
      </w:ins>
      <w:r w:rsidR="006C2049" w:rsidRPr="006C2049">
        <w:rPr>
          <w:position w:val="-14"/>
        </w:rPr>
        <w:object w:dxaOrig="279" w:dyaOrig="420" w14:anchorId="3E0FD7B0">
          <v:shape id="_x0000_i5214" type="#_x0000_t75" style="width:14pt;height:21pt" o:ole="">
            <v:imagedata r:id="rId1708" o:title=""/>
          </v:shape>
          <o:OLEObject Type="Embed" ProgID="Equation.DSMT4" ShapeID="_x0000_i5214" DrawAspect="Content" ObjectID="_1470213505" r:id="rId1709"/>
        </w:object>
      </w:r>
      <w:ins w:id="3158" w:author="Gerard" w:date="2014-06-20T17:31:00Z">
        <w:r>
          <w:t xml:space="preserve"> should be evaluated as described in Section </w:t>
        </w:r>
        <w:r>
          <w:fldChar w:fldCharType="begin"/>
        </w:r>
        <w:r>
          <w:instrText xml:space="preserve"> REF _Ref188326917 \r \h </w:instrText>
        </w:r>
      </w:ins>
      <w:ins w:id="3159" w:author="Gerard" w:date="2014-06-20T17:31:00Z">
        <w:r>
          <w:fldChar w:fldCharType="separate"/>
        </w:r>
      </w:ins>
      <w:r w:rsidR="001B13CD">
        <w:t>8.5.2</w:t>
      </w:r>
      <w:ins w:id="3160" w:author="Gerard" w:date="2014-06-20T17:31:00Z">
        <w:r>
          <w:fldChar w:fldCharType="end"/>
        </w:r>
      </w:ins>
    </w:p>
    <w:p w14:paraId="14BB36C1" w14:textId="77777777" w:rsidR="00976D6B" w:rsidRDefault="00976D6B" w:rsidP="00976D6B">
      <w:pPr>
        <w:pStyle w:val="Heading4"/>
        <w:rPr>
          <w:ins w:id="3161" w:author="Gerard" w:date="2014-06-20T17:31:00Z"/>
        </w:rPr>
      </w:pPr>
      <w:bookmarkStart w:id="3162" w:name="_Toc370461258"/>
      <w:bookmarkStart w:id="3163" w:name="_Toc268297812"/>
      <w:ins w:id="3164" w:author="Gerard" w:date="2014-06-20T17:31:00Z">
        <w:r>
          <w:t>Prescribed Effective Solute Flux</w:t>
        </w:r>
        <w:bookmarkEnd w:id="3162"/>
        <w:bookmarkEnd w:id="3163"/>
      </w:ins>
    </w:p>
    <w:p w14:paraId="6D303BF0" w14:textId="777CEC7D" w:rsidR="00976D6B" w:rsidRPr="00E71089" w:rsidRDefault="00976D6B" w:rsidP="00976D6B">
      <w:pPr>
        <w:rPr>
          <w:ins w:id="3165" w:author="Gerard" w:date="2014-06-20T17:31:00Z"/>
        </w:rPr>
      </w:pPr>
      <w:ins w:id="3166" w:author="Gerard" w:date="2014-06-20T17:31:00Z">
        <w:r>
          <w:t xml:space="preserve">The finite element formulation for multiphasic materials in FEBio requires that the natural boundary condition for solute </w:t>
        </w:r>
      </w:ins>
      <w:r w:rsidR="006C2049" w:rsidRPr="006C2049">
        <w:rPr>
          <w:position w:val="-6"/>
        </w:rPr>
        <w:object w:dxaOrig="240" w:dyaOrig="220" w14:anchorId="204D942B">
          <v:shape id="_x0000_i5217" type="#_x0000_t75" style="width:12pt;height:11pt" o:ole="">
            <v:imagedata r:id="rId1710" o:title=""/>
          </v:shape>
          <o:OLEObject Type="Embed" ProgID="Equation.DSMT4" ShapeID="_x0000_i5217" DrawAspect="Content" ObjectID="_1470213506" r:id="rId1711"/>
        </w:object>
      </w:r>
      <w:ins w:id="3167" w:author="Gerard" w:date="2014-06-20T17:31:00Z">
        <w:r>
          <w:t xml:space="preserve"> be prescribed </w:t>
        </w:r>
        <w:proofErr w:type="gramStart"/>
        <w:r>
          <w:t xml:space="preserve">as </w:t>
        </w:r>
      </w:ins>
      <w:proofErr w:type="gramEnd"/>
      <w:r w:rsidR="006C2049" w:rsidRPr="006C2049">
        <w:rPr>
          <w:position w:val="-18"/>
        </w:rPr>
        <w:object w:dxaOrig="1920" w:dyaOrig="440" w14:anchorId="3DBD62D1">
          <v:shape id="_x0000_i5220" type="#_x0000_t75" style="width:96pt;height:22pt" o:ole="">
            <v:imagedata r:id="rId1712" o:title=""/>
          </v:shape>
          <o:OLEObject Type="Embed" ProgID="Equation.DSMT4" ShapeID="_x0000_i5220" DrawAspect="Content" ObjectID="_1470213507" r:id="rId1713"/>
        </w:object>
      </w:r>
      <w:ins w:id="3168" w:author="Gerard" w:date="2014-06-20T17:31:00Z">
        <w:r>
          <w:t xml:space="preserve">, where </w:t>
        </w:r>
      </w:ins>
      <w:r w:rsidR="006C2049" w:rsidRPr="006C2049">
        <w:rPr>
          <w:position w:val="-12"/>
        </w:rPr>
        <w:object w:dxaOrig="300" w:dyaOrig="380" w14:anchorId="31DE4C4A">
          <v:shape id="_x0000_i5223" type="#_x0000_t75" style="width:15pt;height:19pt" o:ole="">
            <v:imagedata r:id="rId1714" o:title=""/>
          </v:shape>
          <o:OLEObject Type="Embed" ProgID="Equation.DSMT4" ShapeID="_x0000_i5223" DrawAspect="Content" ObjectID="_1470213508" r:id="rId1715"/>
        </w:object>
      </w:r>
      <w:ins w:id="3169" w:author="Gerard" w:date="2014-06-20T17:31:00Z">
        <w:r>
          <w:t xml:space="preserve"> is the effective solute flux. For a mixture containing only neutral solutes (</w:t>
        </w:r>
      </w:ins>
      <w:r w:rsidR="006C2049" w:rsidRPr="006C2049">
        <w:rPr>
          <w:position w:val="-10"/>
        </w:rPr>
        <w:object w:dxaOrig="1080" w:dyaOrig="360" w14:anchorId="5C3E173C">
          <v:shape id="_x0000_i5226" type="#_x0000_t75" style="width:54pt;height:18pt" o:ole="">
            <v:imagedata r:id="rId1716" o:title=""/>
          </v:shape>
          <o:OLEObject Type="Embed" ProgID="Equation.DSMT4" ShapeID="_x0000_i5226" DrawAspect="Content" ObjectID="_1470213509" r:id="rId1717"/>
        </w:object>
      </w:r>
      <w:ins w:id="3170" w:author="Gerard" w:date="2014-06-20T17:31:00Z">
        <w:r>
          <w:t xml:space="preserve"> ), it follows </w:t>
        </w:r>
        <w:proofErr w:type="gramStart"/>
        <w:r>
          <w:t xml:space="preserve">that </w:t>
        </w:r>
      </w:ins>
      <w:proofErr w:type="gramEnd"/>
      <w:r w:rsidR="006C2049" w:rsidRPr="006C2049">
        <w:rPr>
          <w:position w:val="-12"/>
        </w:rPr>
        <w:object w:dxaOrig="800" w:dyaOrig="380" w14:anchorId="611BA195">
          <v:shape id="_x0000_i5229" type="#_x0000_t75" style="width:40pt;height:19pt" o:ole="">
            <v:imagedata r:id="rId1718" o:title=""/>
          </v:shape>
          <o:OLEObject Type="Embed" ProgID="Equation.DSMT4" ShapeID="_x0000_i5229" DrawAspect="Content" ObjectID="_1470213510" r:id="rId1719"/>
        </w:object>
      </w:r>
      <w:ins w:id="3171" w:author="Gerard" w:date="2014-06-20T17:31:00Z">
        <w:r>
          <w:t>.</w:t>
        </w:r>
      </w:ins>
    </w:p>
    <w:p w14:paraId="6E785E5F" w14:textId="77777777" w:rsidR="00976D6B" w:rsidRDefault="00976D6B" w:rsidP="00976D6B">
      <w:pPr>
        <w:pStyle w:val="Heading4"/>
        <w:rPr>
          <w:ins w:id="3172" w:author="Gerard" w:date="2014-06-20T17:31:00Z"/>
        </w:rPr>
      </w:pPr>
      <w:bookmarkStart w:id="3173" w:name="_Toc370461259"/>
      <w:bookmarkStart w:id="3174" w:name="_Toc268297813"/>
      <w:ins w:id="3175" w:author="Gerard" w:date="2014-06-20T17:31:00Z">
        <w:r>
          <w:t>Prescribed Electric Current Density</w:t>
        </w:r>
        <w:bookmarkEnd w:id="3173"/>
        <w:bookmarkEnd w:id="3174"/>
      </w:ins>
    </w:p>
    <w:p w14:paraId="1AC949D7" w14:textId="77777777" w:rsidR="00976D6B" w:rsidRDefault="00976D6B" w:rsidP="00976D6B">
      <w:pPr>
        <w:rPr>
          <w:ins w:id="3176" w:author="Gerard" w:date="2014-06-20T17:31:00Z"/>
        </w:rPr>
      </w:pPr>
      <w:ins w:id="3177" w:author="Gerard" w:date="2014-06-20T17:31:00Z">
        <w:r>
          <w:t>The electric current density in a mixture is a linear superposition of the ion fluxes,</w:t>
        </w:r>
      </w:ins>
    </w:p>
    <w:p w14:paraId="3722832A" w14:textId="04810AB8" w:rsidR="00976D6B" w:rsidRDefault="00976D6B" w:rsidP="00976D6B">
      <w:pPr>
        <w:pStyle w:val="MTDisplayEquation"/>
        <w:rPr>
          <w:ins w:id="3178" w:author="Gerard" w:date="2014-06-20T17:31:00Z"/>
        </w:rPr>
      </w:pPr>
      <w:ins w:id="3179" w:author="Gerard" w:date="2014-06-20T17:31:00Z">
        <w:r>
          <w:tab/>
        </w:r>
      </w:ins>
      <w:r w:rsidR="006C2049" w:rsidRPr="006C2049">
        <w:rPr>
          <w:position w:val="-28"/>
        </w:rPr>
        <w:object w:dxaOrig="1579" w:dyaOrig="560" w14:anchorId="097BC833">
          <v:shape id="_x0000_i5232" type="#_x0000_t75" style="width:79pt;height:28pt" o:ole="">
            <v:imagedata r:id="rId1720" o:title=""/>
          </v:shape>
          <o:OLEObject Type="Embed" ProgID="Equation.DSMT4" ShapeID="_x0000_i5232" DrawAspect="Content" ObjectID="_1470213511" r:id="rId1721"/>
        </w:object>
      </w:r>
      <w:ins w:id="3180" w:author="Gerard" w:date="2014-06-20T17:31:00Z">
        <w:r>
          <w:t>.</w:t>
        </w:r>
      </w:ins>
    </w:p>
    <w:p w14:paraId="420EB5BA" w14:textId="52D335EC" w:rsidR="00976D6B" w:rsidRDefault="00976D6B" w:rsidP="00976D6B">
      <w:pPr>
        <w:rPr>
          <w:ins w:id="3181" w:author="Gerard" w:date="2014-06-20T17:31:00Z"/>
        </w:rPr>
      </w:pPr>
      <w:ins w:id="3182" w:author="Gerard" w:date="2014-06-20T17:31:00Z">
        <w:r>
          <w:t xml:space="preserve">Since only the normal component </w:t>
        </w:r>
      </w:ins>
      <w:r w:rsidR="006C2049" w:rsidRPr="006C2049">
        <w:rPr>
          <w:position w:val="-14"/>
        </w:rPr>
        <w:object w:dxaOrig="1140" w:dyaOrig="420" w14:anchorId="3FE3127B">
          <v:shape id="_x0000_i5235" type="#_x0000_t75" style="width:57pt;height:21pt" o:ole="">
            <v:imagedata r:id="rId1722" o:title=""/>
          </v:shape>
          <o:OLEObject Type="Embed" ProgID="Equation.DSMT4" ShapeID="_x0000_i5235" DrawAspect="Content" ObjectID="_1470213512" r:id="rId1723"/>
        </w:object>
      </w:r>
      <w:ins w:id="3183" w:author="Gerard" w:date="2014-06-20T17:31:00Z">
        <w:r>
          <w:t xml:space="preserve"> of ion fluxes may be prescribed at a boundary, it follows that only the normal component </w:t>
        </w:r>
      </w:ins>
      <w:r w:rsidR="006C2049" w:rsidRPr="006C2049">
        <w:rPr>
          <w:position w:val="-14"/>
        </w:rPr>
        <w:object w:dxaOrig="1080" w:dyaOrig="400" w14:anchorId="6BEB1BBE">
          <v:shape id="_x0000_i5238" type="#_x0000_t75" style="width:54pt;height:20pt" o:ole="">
            <v:imagedata r:id="rId1724" o:title=""/>
          </v:shape>
          <o:OLEObject Type="Embed" ProgID="Equation.DSMT4" ShapeID="_x0000_i5238" DrawAspect="Content" ObjectID="_1470213513" r:id="rId1725"/>
        </w:object>
      </w:r>
      <w:ins w:id="3184" w:author="Gerard" w:date="2014-06-20T17:31:00Z">
        <w:r>
          <w:t xml:space="preserve"> of the current density may be prescribed.  To </w:t>
        </w:r>
        <w:proofErr w:type="gramStart"/>
        <w:r>
          <w:t xml:space="preserve">prescribe </w:t>
        </w:r>
      </w:ins>
      <w:proofErr w:type="gramEnd"/>
      <w:r w:rsidR="006C2049" w:rsidRPr="006C2049">
        <w:rPr>
          <w:position w:val="-14"/>
        </w:rPr>
        <w:object w:dxaOrig="260" w:dyaOrig="400" w14:anchorId="58399F8B">
          <v:shape id="_x0000_i5241" type="#_x0000_t75" style="width:13pt;height:20pt" o:ole="">
            <v:imagedata r:id="rId1726" o:title=""/>
          </v:shape>
          <o:OLEObject Type="Embed" ProgID="Equation.DSMT4" ShapeID="_x0000_i5241" DrawAspect="Content" ObjectID="_1470213514" r:id="rId1727"/>
        </w:object>
      </w:r>
      <w:ins w:id="3185" w:author="Gerard" w:date="2014-06-20T17:31:00Z">
        <w:r>
          <w:t xml:space="preserve">, it is necessary to know the nature of the ion species in the mixture, and how the </w:t>
        </w:r>
        <w:r>
          <w:lastRenderedPageBreak/>
          <w:t>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ins>
      <w:r w:rsidR="006C2049" w:rsidRPr="006C2049">
        <w:rPr>
          <w:position w:val="-14"/>
        </w:rPr>
        <w:object w:dxaOrig="760" w:dyaOrig="420" w14:anchorId="01BE3693">
          <v:shape id="_x0000_i5244" type="#_x0000_t75" style="width:38pt;height:21pt" o:ole="">
            <v:imagedata r:id="rId1728" o:title=""/>
          </v:shape>
          <o:OLEObject Type="Embed" ProgID="Equation.DSMT4" ShapeID="_x0000_i5244" DrawAspect="Content" ObjectID="_1470213515" r:id="rId1729"/>
        </w:object>
      </w:r>
      <w:ins w:id="3186" w:author="Gerard" w:date="2014-06-20T17:31:00Z">
        <w:r>
          <w:t xml:space="preserve">) at the electrode-mixture interface, so that the prescribed boundary condition should </w:t>
        </w:r>
        <w:proofErr w:type="gramStart"/>
        <w:r>
          <w:t xml:space="preserve">be </w:t>
        </w:r>
      </w:ins>
      <w:proofErr w:type="gramEnd"/>
      <w:r w:rsidR="006C2049" w:rsidRPr="006C2049">
        <w:rPr>
          <w:position w:val="-18"/>
        </w:rPr>
        <w:object w:dxaOrig="1400" w:dyaOrig="460" w14:anchorId="29C25873">
          <v:shape id="_x0000_i5247" type="#_x0000_t75" style="width:70pt;height:23pt" o:ole="">
            <v:imagedata r:id="rId1730" o:title=""/>
          </v:shape>
          <o:OLEObject Type="Embed" ProgID="Equation.DSMT4" ShapeID="_x0000_i5247" DrawAspect="Content" ObjectID="_1470213516" r:id="rId1731"/>
        </w:object>
      </w:r>
      <w:ins w:id="3187" w:author="Gerard" w:date="2014-06-20T17:31:00Z">
        <w:r>
          <w:t xml:space="preserve">. Since </w:t>
        </w:r>
      </w:ins>
      <w:r w:rsidR="006C2049" w:rsidRPr="006C2049">
        <w:rPr>
          <w:position w:val="-4"/>
        </w:rPr>
        <w:object w:dxaOrig="780" w:dyaOrig="300" w14:anchorId="4ECC8044">
          <v:shape id="_x0000_i5250" type="#_x0000_t75" style="width:39pt;height:15pt" o:ole="">
            <v:imagedata r:id="rId1732" o:title=""/>
          </v:shape>
          <o:OLEObject Type="Embed" ProgID="Equation.DSMT4" ShapeID="_x0000_i5250" DrawAspect="Content" ObjectID="_1470213517" r:id="rId1733"/>
        </w:object>
      </w:r>
      <w:ins w:id="3188" w:author="Gerard" w:date="2014-06-20T17:31:00Z">
        <w:r>
          <w:t xml:space="preserve"> and </w:t>
        </w:r>
      </w:ins>
      <w:r w:rsidR="006C2049" w:rsidRPr="006C2049">
        <w:rPr>
          <w:position w:val="-4"/>
        </w:rPr>
        <w:object w:dxaOrig="780" w:dyaOrig="300" w14:anchorId="060357EF">
          <v:shape id="_x0000_i5253" type="#_x0000_t75" style="width:39pt;height:15pt" o:ole="">
            <v:imagedata r:id="rId1734" o:title=""/>
          </v:shape>
          <o:OLEObject Type="Embed" ProgID="Equation.DSMT4" ShapeID="_x0000_i5253" DrawAspect="Content" ObjectID="_1470213518" r:id="rId1735"/>
        </w:object>
      </w:r>
      <w:ins w:id="3189" w:author="Gerard" w:date="2014-06-20T17:31:00Z">
        <w:r>
          <w:t xml:space="preserve"> in a triphasic mixture, the corresponding effective fluxes are given by </w:t>
        </w:r>
      </w:ins>
      <w:r w:rsidR="006C2049" w:rsidRPr="006C2049">
        <w:rPr>
          <w:position w:val="-12"/>
        </w:rPr>
        <w:object w:dxaOrig="2140" w:dyaOrig="380" w14:anchorId="6FD3BFD8">
          <v:shape id="_x0000_i5256" type="#_x0000_t75" style="width:107pt;height:19pt" o:ole="">
            <v:imagedata r:id="rId1736" o:title=""/>
          </v:shape>
          <o:OLEObject Type="Embed" ProgID="Equation.DSMT4" ShapeID="_x0000_i5256" DrawAspect="Content" ObjectID="_1470213519" r:id="rId1737"/>
        </w:object>
      </w:r>
      <w:ins w:id="3190" w:author="Gerard" w:date="2014-06-20T17:31:00Z">
        <w:r>
          <w:t xml:space="preserve"> </w:t>
        </w:r>
        <w:proofErr w:type="gramStart"/>
        <w:r>
          <w:t xml:space="preserve">and </w:t>
        </w:r>
      </w:ins>
      <w:proofErr w:type="gramEnd"/>
      <w:r w:rsidR="006C2049" w:rsidRPr="006C2049">
        <w:rPr>
          <w:position w:val="-12"/>
        </w:rPr>
        <w:object w:dxaOrig="1140" w:dyaOrig="380" w14:anchorId="017B6A1D">
          <v:shape id="_x0000_i5259" type="#_x0000_t75" style="width:57pt;height:19pt" o:ole="">
            <v:imagedata r:id="rId1738" o:title=""/>
          </v:shape>
          <o:OLEObject Type="Embed" ProgID="Equation.DSMT4" ShapeID="_x0000_i5259" DrawAspect="Content" ObjectID="_1470213520" r:id="rId1739"/>
        </w:object>
      </w:r>
      <w:ins w:id="3191" w:author="Gerard" w:date="2014-06-20T17:31:00Z">
        <w:r>
          <w:t>.</w:t>
        </w:r>
      </w:ins>
    </w:p>
    <w:p w14:paraId="495E87BF" w14:textId="77777777" w:rsidR="00976D6B" w:rsidRDefault="00976D6B" w:rsidP="00976D6B">
      <w:pPr>
        <w:pStyle w:val="Heading4"/>
        <w:rPr>
          <w:ins w:id="3192" w:author="Gerard" w:date="2014-06-20T17:31:00Z"/>
        </w:rPr>
      </w:pPr>
      <w:bookmarkStart w:id="3193" w:name="_Toc370461260"/>
      <w:bookmarkStart w:id="3194" w:name="_Toc268297814"/>
      <w:ins w:id="3195" w:author="Gerard" w:date="2014-06-20T17:31:00Z">
        <w:r>
          <w:t>Electrical Grounding</w:t>
        </w:r>
        <w:bookmarkEnd w:id="3193"/>
        <w:bookmarkEnd w:id="3194"/>
      </w:ins>
    </w:p>
    <w:p w14:paraId="4A8A88CC" w14:textId="77777777" w:rsidR="00976D6B" w:rsidRPr="00CE798E" w:rsidRDefault="00976D6B" w:rsidP="00976D6B">
      <w:pPr>
        <w:rPr>
          <w:ins w:id="3196" w:author="Gerard" w:date="2014-06-20T17:31:00Z"/>
        </w:rPr>
      </w:pPr>
      <w:ins w:id="3197" w:author="Gerard" w:date="2014-06-20T17:31:00Z">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ins>
    </w:p>
    <w:p w14:paraId="3FAECEDB" w14:textId="77777777" w:rsidR="00976D6B" w:rsidRPr="00B27FE9" w:rsidRDefault="00976D6B" w:rsidP="00976D6B">
      <w:pPr>
        <w:rPr>
          <w:ins w:id="3198" w:author="Gerard" w:date="2014-06-20T17:31:00Z"/>
        </w:rPr>
      </w:pPr>
      <w:ins w:id="3199" w:author="Gerard" w:date="2014-06-20T17:31:00Z">
        <w:r w:rsidRPr="00B27FE9">
          <w:br w:type="page"/>
        </w:r>
      </w:ins>
    </w:p>
    <w:p w14:paraId="28A2C5BE" w14:textId="77777777" w:rsidR="009339D1" w:rsidRDefault="009339D1" w:rsidP="00D40C73"/>
    <w:p w14:paraId="161F25A6" w14:textId="1B52B19C" w:rsidR="00D40C73" w:rsidRPr="0097532C" w:rsidRDefault="00D40C73" w:rsidP="00D40C73">
      <w:pPr>
        <w:pStyle w:val="Heading3"/>
      </w:pPr>
      <w:bookmarkStart w:id="3200" w:name="_Ref188932651"/>
      <w:bookmarkStart w:id="3201" w:name="_Toc268297815"/>
      <w:r w:rsidRPr="0097532C">
        <w:t xml:space="preserve">General Specification of </w:t>
      </w:r>
      <w:r w:rsidR="007960DE">
        <w:t xml:space="preserve">Multiphasic </w:t>
      </w:r>
      <w:r w:rsidRPr="0097532C">
        <w:t>Materials</w:t>
      </w:r>
      <w:bookmarkEnd w:id="3200"/>
      <w:bookmarkEnd w:id="3201"/>
    </w:p>
    <w:p w14:paraId="43F41663" w14:textId="0DFFC760"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 xml:space="preserve">the hydraulic </w:t>
      </w:r>
      <w:proofErr w:type="gramStart"/>
      <w:r w:rsidRPr="007960DE">
        <w:t>permeability</w:t>
      </w:r>
      <w:r w:rsidR="007960DE" w:rsidRPr="007960DE">
        <w:t xml:space="preserve"> </w:t>
      </w:r>
      <w:proofErr w:type="gramEnd"/>
      <w:r w:rsidR="006C2049" w:rsidRPr="006C2049">
        <w:rPr>
          <w:position w:val="-4"/>
        </w:rPr>
        <w:object w:dxaOrig="220" w:dyaOrig="260" w14:anchorId="54303148">
          <v:shape id="_x0000_i5262" type="#_x0000_t75" style="width:11pt;height:13pt" o:ole="">
            <v:imagedata r:id="rId1740" o:title=""/>
          </v:shape>
          <o:OLEObject Type="Embed" ProgID="Equation.DSMT4" ShapeID="_x0000_i5262" DrawAspect="Content" ObjectID="_1470213521" r:id="rId1741"/>
        </w:object>
      </w:r>
      <w:r w:rsidR="007960DE">
        <w:t xml:space="preserve">, </w:t>
      </w:r>
      <w:r w:rsidR="007960DE" w:rsidRPr="007960DE">
        <w:t>the osmotic coefficient</w:t>
      </w:r>
      <w:r w:rsidR="007960DE">
        <w:t xml:space="preserve"> </w:t>
      </w:r>
      <w:r w:rsidR="006C2049" w:rsidRPr="006C2049">
        <w:rPr>
          <w:position w:val="-4"/>
        </w:rPr>
        <w:object w:dxaOrig="260" w:dyaOrig="240" w14:anchorId="4613C89F">
          <v:shape id="_x0000_i5265" type="#_x0000_t75" style="width:13pt;height:12pt" o:ole="">
            <v:imagedata r:id="rId1742" o:title=""/>
          </v:shape>
          <o:OLEObject Type="Embed" ProgID="Equation.DSMT4" ShapeID="_x0000_i5265" DrawAspect="Content" ObjectID="_1470213522" r:id="rId1743"/>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6C2049" w:rsidRPr="006C2049">
        <w:rPr>
          <w:position w:val="-6"/>
        </w:rPr>
        <w:object w:dxaOrig="300" w:dyaOrig="320" w14:anchorId="55A25441">
          <v:shape id="_x0000_i5268" type="#_x0000_t75" style="width:15pt;height:16pt" o:ole="">
            <v:imagedata r:id="rId1744" o:title=""/>
          </v:shape>
          <o:OLEObject Type="Embed" ProgID="Equation.DSMT4" ShapeID="_x0000_i5268" DrawAspect="Content" ObjectID="_1470213523" r:id="rId1745"/>
        </w:object>
      </w:r>
      <w:r w:rsidR="007960DE" w:rsidRPr="007D6F0D">
        <w:t xml:space="preserve">, the solute free diffusivity </w:t>
      </w:r>
      <w:r w:rsidR="006C2049" w:rsidRPr="006C2049">
        <w:rPr>
          <w:position w:val="-12"/>
        </w:rPr>
        <w:object w:dxaOrig="320" w:dyaOrig="380" w14:anchorId="5BF684FC">
          <v:shape id="_x0000_i5271" type="#_x0000_t75" style="width:16pt;height:19pt" o:ole="">
            <v:imagedata r:id="rId1746" o:title=""/>
          </v:shape>
          <o:OLEObject Type="Embed" ProgID="Equation.DSMT4" ShapeID="_x0000_i5271" DrawAspect="Content" ObjectID="_1470213524" r:id="rId1747"/>
        </w:object>
      </w:r>
      <w:r w:rsidR="007960DE" w:rsidRPr="007D6F0D">
        <w:t xml:space="preserve">, </w:t>
      </w:r>
      <w:r w:rsidR="007960DE">
        <w:t xml:space="preserve">and the solute effective solubility </w:t>
      </w:r>
      <w:r w:rsidR="006C2049" w:rsidRPr="006C2049">
        <w:rPr>
          <w:position w:val="-4"/>
        </w:rPr>
        <w:object w:dxaOrig="320" w:dyaOrig="300" w14:anchorId="24C0E5E3">
          <v:shape id="_x0000_i5274" type="#_x0000_t75" style="width:16pt;height:15pt" o:ole="">
            <v:imagedata r:id="rId1748" o:title=""/>
          </v:shape>
          <o:OLEObject Type="Embed" ProgID="Equation.DSMT4" ShapeID="_x0000_i5274" DrawAspect="Content" ObjectID="_1470213525" r:id="rId1749"/>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5535"/>
        <w:gridCol w:w="817"/>
      </w:tblGrid>
      <w:tr w:rsidR="003A2EFE" w14:paraId="1B1E61B2" w14:textId="4CACC56E" w:rsidTr="008C20E4">
        <w:tc>
          <w:tcPr>
            <w:tcW w:w="0" w:type="auto"/>
            <w:shd w:val="clear" w:color="auto" w:fill="auto"/>
          </w:tcPr>
          <w:p w14:paraId="0BCF2A37" w14:textId="77777777" w:rsidR="003A2EFE" w:rsidRDefault="003A2EFE" w:rsidP="001F1A55">
            <w:pPr>
              <w:pStyle w:val="code"/>
            </w:pPr>
            <w:r>
              <w:t>&lt;solid&gt;</w:t>
            </w:r>
          </w:p>
        </w:tc>
        <w:tc>
          <w:tcPr>
            <w:tcW w:w="0" w:type="auto"/>
            <w:shd w:val="clear" w:color="auto" w:fill="auto"/>
          </w:tcPr>
          <w:p w14:paraId="25933329" w14:textId="77777777" w:rsidR="003A2EFE" w:rsidRPr="000B272C" w:rsidRDefault="003A2EFE" w:rsidP="001F1A55">
            <w:pPr>
              <w:rPr>
                <w:i/>
              </w:rPr>
            </w:pPr>
            <w:r w:rsidRPr="000B272C">
              <w:t>specification of the solid matrix</w:t>
            </w:r>
          </w:p>
        </w:tc>
        <w:tc>
          <w:tcPr>
            <w:tcW w:w="0" w:type="auto"/>
          </w:tcPr>
          <w:p w14:paraId="1B1EE348" w14:textId="77777777" w:rsidR="003A2EFE" w:rsidRPr="000B272C" w:rsidRDefault="003A2EFE" w:rsidP="001F1A55"/>
        </w:tc>
      </w:tr>
      <w:tr w:rsidR="003A2EFE" w14:paraId="0DD206BF" w14:textId="0B01FE3A" w:rsidTr="008C20E4">
        <w:tblPrEx>
          <w:tblLook w:val="0000" w:firstRow="0" w:lastRow="0" w:firstColumn="0" w:lastColumn="0" w:noHBand="0" w:noVBand="0"/>
        </w:tblPrEx>
        <w:trPr>
          <w:trHeight w:val="270"/>
        </w:trPr>
        <w:tc>
          <w:tcPr>
            <w:tcW w:w="0" w:type="auto"/>
            <w:shd w:val="clear" w:color="auto" w:fill="auto"/>
          </w:tcPr>
          <w:p w14:paraId="7796AD2C" w14:textId="77777777" w:rsidR="003A2EFE" w:rsidRDefault="003A2EFE" w:rsidP="001F1A55">
            <w:pPr>
              <w:pStyle w:val="code"/>
            </w:pPr>
            <w:r>
              <w:t>&lt;phi0&gt;</w:t>
            </w:r>
          </w:p>
        </w:tc>
        <w:tc>
          <w:tcPr>
            <w:tcW w:w="0" w:type="auto"/>
            <w:shd w:val="clear" w:color="auto" w:fill="auto"/>
          </w:tcPr>
          <w:p w14:paraId="6A7E6412" w14:textId="09BE1F3C" w:rsidR="003A2EFE" w:rsidRDefault="003A2EFE" w:rsidP="006C2049">
            <w:r w:rsidRPr="000B272C">
              <w:t xml:space="preserve">solid volume fraction </w:t>
            </w:r>
            <w:r w:rsidR="006C2049" w:rsidRPr="006C2049">
              <w:rPr>
                <w:position w:val="-12"/>
              </w:rPr>
              <w:object w:dxaOrig="300" w:dyaOrig="380" w14:anchorId="404DD9AC">
                <v:shape id="_x0000_i5287" type="#_x0000_t75" style="width:15pt;height:19pt" o:ole="">
                  <v:imagedata r:id="rId1750" o:title=""/>
                </v:shape>
                <o:OLEObject Type="Embed" ProgID="Equation.DSMT4" ShapeID="_x0000_i5287" DrawAspect="Content" ObjectID="_1470213526" r:id="rId1751"/>
              </w:object>
            </w:r>
            <w:r w:rsidRPr="000B272C">
              <w:t xml:space="preserve"> in the reference configuration</w:t>
            </w:r>
          </w:p>
        </w:tc>
        <w:tc>
          <w:tcPr>
            <w:tcW w:w="0" w:type="auto"/>
          </w:tcPr>
          <w:p w14:paraId="6682ABF8" w14:textId="5BA8C7B8" w:rsidR="003A2EFE" w:rsidRPr="000B272C" w:rsidRDefault="003A2EFE" w:rsidP="00AF2221">
            <w:r>
              <w:t>[ ]</w:t>
            </w:r>
          </w:p>
        </w:tc>
      </w:tr>
      <w:tr w:rsidR="003A2EFE" w14:paraId="2725CD50" w14:textId="3E0C2C13" w:rsidTr="008C20E4">
        <w:tblPrEx>
          <w:tblLook w:val="0000" w:firstRow="0" w:lastRow="0" w:firstColumn="0" w:lastColumn="0" w:noHBand="0" w:noVBand="0"/>
        </w:tblPrEx>
        <w:trPr>
          <w:trHeight w:val="270"/>
        </w:trPr>
        <w:tc>
          <w:tcPr>
            <w:tcW w:w="0" w:type="auto"/>
            <w:shd w:val="clear" w:color="auto" w:fill="auto"/>
          </w:tcPr>
          <w:p w14:paraId="4D5978B2" w14:textId="77777777" w:rsidR="003A2EFE" w:rsidRDefault="003A2EFE" w:rsidP="001F1A55">
            <w:pPr>
              <w:pStyle w:val="code"/>
            </w:pPr>
            <w:r>
              <w:t>&lt;fixed_charge_density&gt;</w:t>
            </w:r>
          </w:p>
        </w:tc>
        <w:tc>
          <w:tcPr>
            <w:tcW w:w="0" w:type="auto"/>
            <w:shd w:val="clear" w:color="auto" w:fill="auto"/>
          </w:tcPr>
          <w:p w14:paraId="7C781E0D" w14:textId="4BBB9D58" w:rsidR="003A2EFE" w:rsidRDefault="003A2EFE" w:rsidP="006C2049">
            <w:r>
              <w:t xml:space="preserve">fixed charge density </w:t>
            </w:r>
            <w:r w:rsidR="006C2049" w:rsidRPr="006C2049">
              <w:rPr>
                <w:position w:val="-12"/>
              </w:rPr>
              <w:object w:dxaOrig="300" w:dyaOrig="380" w14:anchorId="6FCDD29D">
                <v:shape id="_x0000_i5304" type="#_x0000_t75" style="width:15pt;height:19pt" o:ole="">
                  <v:imagedata r:id="rId1752" o:title=""/>
                </v:shape>
                <o:OLEObject Type="Embed" ProgID="Equation.DSMT4" ShapeID="_x0000_i5304" DrawAspect="Content" ObjectID="_1470213527" r:id="rId1753"/>
              </w:object>
            </w:r>
            <w:r>
              <w:t xml:space="preserve"> in the reference configuration</w:t>
            </w:r>
          </w:p>
        </w:tc>
        <w:tc>
          <w:tcPr>
            <w:tcW w:w="0" w:type="auto"/>
          </w:tcPr>
          <w:p w14:paraId="7403ACB7" w14:textId="074FE397" w:rsidR="003A2EFE" w:rsidRDefault="003A2EFE" w:rsidP="00AF2221">
            <w:r>
              <w:t>[</w:t>
            </w:r>
            <w:r w:rsidRPr="008C20E4">
              <w:rPr>
                <w:b/>
              </w:rPr>
              <w:t>n</w:t>
            </w:r>
            <w:r>
              <w:t>/</w:t>
            </w:r>
            <w:r w:rsidRPr="008C20E4">
              <w:rPr>
                <w:b/>
              </w:rPr>
              <w:t>L</w:t>
            </w:r>
            <w:r w:rsidRPr="008C20E4">
              <w:rPr>
                <w:vertAlign w:val="superscript"/>
              </w:rPr>
              <w:t>3</w:t>
            </w:r>
            <w:r>
              <w:t>]</w:t>
            </w:r>
          </w:p>
        </w:tc>
      </w:tr>
      <w:tr w:rsidR="003A2EFE" w14:paraId="138610F4" w14:textId="4C05E430" w:rsidTr="008C20E4">
        <w:tblPrEx>
          <w:tblLook w:val="0000" w:firstRow="0" w:lastRow="0" w:firstColumn="0" w:lastColumn="0" w:noHBand="0" w:noVBand="0"/>
        </w:tblPrEx>
        <w:trPr>
          <w:trHeight w:val="270"/>
        </w:trPr>
        <w:tc>
          <w:tcPr>
            <w:tcW w:w="0" w:type="auto"/>
            <w:shd w:val="clear" w:color="auto" w:fill="auto"/>
          </w:tcPr>
          <w:p w14:paraId="704241D0" w14:textId="77777777" w:rsidR="003A2EFE" w:rsidRDefault="003A2EFE" w:rsidP="001F1A55">
            <w:pPr>
              <w:pStyle w:val="code"/>
            </w:pPr>
            <w:r>
              <w:t>&lt;permeability&gt;</w:t>
            </w:r>
          </w:p>
        </w:tc>
        <w:tc>
          <w:tcPr>
            <w:tcW w:w="0" w:type="auto"/>
            <w:shd w:val="clear" w:color="auto" w:fill="auto"/>
          </w:tcPr>
          <w:p w14:paraId="38E3BAE7" w14:textId="7DFE5604" w:rsidR="003A2EFE" w:rsidRDefault="003A2EFE" w:rsidP="006C2049">
            <w:r>
              <w:t xml:space="preserve">specification of the hydraulic permeability </w:t>
            </w:r>
            <w:r w:rsidR="006C2049" w:rsidRPr="006C2049">
              <w:rPr>
                <w:position w:val="-4"/>
              </w:rPr>
              <w:object w:dxaOrig="220" w:dyaOrig="260" w14:anchorId="1428CF22">
                <v:shape id="_x0000_i5308" type="#_x0000_t75" style="width:11pt;height:13pt" o:ole="">
                  <v:imagedata r:id="rId1754" o:title=""/>
                </v:shape>
                <o:OLEObject Type="Embed" ProgID="Equation.DSMT4" ShapeID="_x0000_i5308" DrawAspect="Content" ObjectID="_1470213528" r:id="rId1755"/>
              </w:object>
            </w:r>
          </w:p>
        </w:tc>
        <w:tc>
          <w:tcPr>
            <w:tcW w:w="0" w:type="auto"/>
          </w:tcPr>
          <w:p w14:paraId="190FDB15" w14:textId="77777777" w:rsidR="003A2EFE" w:rsidRDefault="003A2EFE" w:rsidP="00AF2221"/>
        </w:tc>
      </w:tr>
      <w:tr w:rsidR="003A2EFE" w14:paraId="1AE3DD68" w14:textId="10547FB6" w:rsidTr="008C20E4">
        <w:tblPrEx>
          <w:tblLook w:val="0000" w:firstRow="0" w:lastRow="0" w:firstColumn="0" w:lastColumn="0" w:noHBand="0" w:noVBand="0"/>
        </w:tblPrEx>
        <w:trPr>
          <w:trHeight w:val="270"/>
        </w:trPr>
        <w:tc>
          <w:tcPr>
            <w:tcW w:w="0" w:type="auto"/>
            <w:shd w:val="clear" w:color="auto" w:fill="auto"/>
          </w:tcPr>
          <w:p w14:paraId="61D9EE9A" w14:textId="32B18CF0" w:rsidR="003A2EFE" w:rsidRDefault="003A2EFE" w:rsidP="001F1A55">
            <w:pPr>
              <w:pStyle w:val="code"/>
            </w:pPr>
            <w:r>
              <w:t>&lt;solvent_supply&gt;</w:t>
            </w:r>
          </w:p>
        </w:tc>
        <w:tc>
          <w:tcPr>
            <w:tcW w:w="0" w:type="auto"/>
            <w:shd w:val="clear" w:color="auto" w:fill="auto"/>
          </w:tcPr>
          <w:p w14:paraId="00A37C4A" w14:textId="07358F0C" w:rsidR="003A2EFE" w:rsidRDefault="003A2EFE" w:rsidP="006C2049">
            <w:r>
              <w:t xml:space="preserve">specification of the solvent supply </w:t>
            </w:r>
            <w:r w:rsidR="006C2049" w:rsidRPr="006C2049">
              <w:rPr>
                <w:position w:val="-10"/>
              </w:rPr>
              <w:object w:dxaOrig="320" w:dyaOrig="360" w14:anchorId="021B67B1">
                <v:shape id="_x0000_i5312" type="#_x0000_t75" style="width:16pt;height:18pt" o:ole="">
                  <v:imagedata r:id="rId1756" o:title=""/>
                </v:shape>
                <o:OLEObject Type="Embed" ProgID="Equation.DSMT4" ShapeID="_x0000_i5312" DrawAspect="Content" ObjectID="_1470213529" r:id="rId1757"/>
              </w:object>
            </w:r>
          </w:p>
        </w:tc>
        <w:tc>
          <w:tcPr>
            <w:tcW w:w="0" w:type="auto"/>
          </w:tcPr>
          <w:p w14:paraId="14B41CBF" w14:textId="77777777" w:rsidR="003A2EFE" w:rsidRDefault="003A2EFE" w:rsidP="00AF2221"/>
        </w:tc>
      </w:tr>
      <w:tr w:rsidR="003A2EFE" w14:paraId="4EEF0FDB" w14:textId="5CBF84A1" w:rsidTr="008C20E4">
        <w:tblPrEx>
          <w:tblLook w:val="0000" w:firstRow="0" w:lastRow="0" w:firstColumn="0" w:lastColumn="0" w:noHBand="0" w:noVBand="0"/>
        </w:tblPrEx>
        <w:trPr>
          <w:trHeight w:val="270"/>
        </w:trPr>
        <w:tc>
          <w:tcPr>
            <w:tcW w:w="0" w:type="auto"/>
            <w:shd w:val="clear" w:color="auto" w:fill="auto"/>
          </w:tcPr>
          <w:p w14:paraId="19451CBC" w14:textId="77777777" w:rsidR="003A2EFE" w:rsidRDefault="003A2EFE" w:rsidP="00B4198C">
            <w:pPr>
              <w:pStyle w:val="code"/>
            </w:pPr>
            <w:r>
              <w:t>&lt;osmotic_coefficient&gt;</w:t>
            </w:r>
          </w:p>
        </w:tc>
        <w:tc>
          <w:tcPr>
            <w:tcW w:w="0" w:type="auto"/>
            <w:shd w:val="clear" w:color="auto" w:fill="auto"/>
          </w:tcPr>
          <w:p w14:paraId="0B6C25B4" w14:textId="7BF25F95" w:rsidR="003A2EFE" w:rsidRDefault="003A2EFE" w:rsidP="006C2049">
            <w:r>
              <w:t xml:space="preserve">specification of the osmotic coefficient </w:t>
            </w:r>
            <w:r w:rsidR="006C2049" w:rsidRPr="006C2049">
              <w:rPr>
                <w:position w:val="-4"/>
              </w:rPr>
              <w:object w:dxaOrig="260" w:dyaOrig="240" w14:anchorId="20B79486">
                <v:shape id="_x0000_i5316" type="#_x0000_t75" style="width:13pt;height:12pt" o:ole="">
                  <v:imagedata r:id="rId1758" o:title=""/>
                </v:shape>
                <o:OLEObject Type="Embed" ProgID="Equation.DSMT4" ShapeID="_x0000_i5316" DrawAspect="Content" ObjectID="_1470213530" r:id="rId1759"/>
              </w:object>
            </w:r>
          </w:p>
        </w:tc>
        <w:tc>
          <w:tcPr>
            <w:tcW w:w="0" w:type="auto"/>
          </w:tcPr>
          <w:p w14:paraId="3A500C00" w14:textId="77777777" w:rsidR="003A2EFE" w:rsidRDefault="003A2EFE" w:rsidP="00AF2221"/>
        </w:tc>
      </w:tr>
      <w:tr w:rsidR="003A2EFE" w14:paraId="4D69AB05" w14:textId="2BE92AFA" w:rsidTr="008C20E4">
        <w:tblPrEx>
          <w:tblLook w:val="0000" w:firstRow="0" w:lastRow="0" w:firstColumn="0" w:lastColumn="0" w:noHBand="0" w:noVBand="0"/>
        </w:tblPrEx>
        <w:trPr>
          <w:trHeight w:val="270"/>
        </w:trPr>
        <w:tc>
          <w:tcPr>
            <w:tcW w:w="0" w:type="auto"/>
            <w:shd w:val="clear" w:color="auto" w:fill="auto"/>
          </w:tcPr>
          <w:p w14:paraId="44401781" w14:textId="77777777" w:rsidR="003A2EFE" w:rsidRDefault="003A2EFE" w:rsidP="001F1A55">
            <w:pPr>
              <w:pStyle w:val="code"/>
            </w:pPr>
            <w:r>
              <w:t>&lt;solute&gt;</w:t>
            </w:r>
          </w:p>
        </w:tc>
        <w:tc>
          <w:tcPr>
            <w:tcW w:w="0" w:type="auto"/>
            <w:shd w:val="clear" w:color="auto" w:fill="auto"/>
          </w:tcPr>
          <w:p w14:paraId="69D28C9F" w14:textId="77777777" w:rsidR="003A2EFE" w:rsidRDefault="003A2EFE" w:rsidP="00350D5F">
            <w:r>
              <w:t>specification of the solute properties</w:t>
            </w:r>
          </w:p>
        </w:tc>
        <w:tc>
          <w:tcPr>
            <w:tcW w:w="0" w:type="auto"/>
          </w:tcPr>
          <w:p w14:paraId="2B227D88" w14:textId="77777777" w:rsidR="003A2EFE" w:rsidRDefault="003A2EFE" w:rsidP="00350D5F"/>
        </w:tc>
      </w:tr>
      <w:tr w:rsidR="003A2EFE" w14:paraId="22B51E16" w14:textId="65369389" w:rsidTr="008C20E4">
        <w:tblPrEx>
          <w:tblLook w:val="0000" w:firstRow="0" w:lastRow="0" w:firstColumn="0" w:lastColumn="0" w:noHBand="0" w:noVBand="0"/>
        </w:tblPrEx>
        <w:trPr>
          <w:trHeight w:val="270"/>
        </w:trPr>
        <w:tc>
          <w:tcPr>
            <w:tcW w:w="0" w:type="auto"/>
            <w:shd w:val="clear" w:color="auto" w:fill="auto"/>
          </w:tcPr>
          <w:p w14:paraId="49FF4C5A" w14:textId="77777777" w:rsidR="003A2EFE" w:rsidRDefault="003A2EFE" w:rsidP="00C83DD5">
            <w:pPr>
              <w:pStyle w:val="code"/>
            </w:pPr>
            <w:r>
              <w:t>&lt;solid_bound&gt;</w:t>
            </w:r>
          </w:p>
        </w:tc>
        <w:tc>
          <w:tcPr>
            <w:tcW w:w="0" w:type="auto"/>
            <w:shd w:val="clear" w:color="auto" w:fill="auto"/>
          </w:tcPr>
          <w:p w14:paraId="6220E319" w14:textId="77777777" w:rsidR="003A2EFE" w:rsidRDefault="003A2EFE" w:rsidP="00C83DD5">
            <w:r>
              <w:t>specification of solid-bound molecule</w:t>
            </w:r>
          </w:p>
        </w:tc>
        <w:tc>
          <w:tcPr>
            <w:tcW w:w="0" w:type="auto"/>
          </w:tcPr>
          <w:p w14:paraId="79C6D365" w14:textId="77777777" w:rsidR="003A2EFE" w:rsidRDefault="003A2EFE" w:rsidP="00C83DD5"/>
        </w:tc>
      </w:tr>
    </w:tbl>
    <w:p w14:paraId="69D2B0F0" w14:textId="77777777" w:rsidR="00D40C73" w:rsidRDefault="00D40C73" w:rsidP="00D40C73"/>
    <w:p w14:paraId="52DAC406" w14:textId="6AECCD2D"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w:t>
      </w:r>
      <w:proofErr w:type="gramStart"/>
      <w:r w:rsidRPr="00B27FE9">
        <w:t xml:space="preserve">by </w:t>
      </w:r>
      <w:proofErr w:type="gramEnd"/>
      <w:r w:rsidR="006C2049" w:rsidRPr="006C2049">
        <w:rPr>
          <w:position w:val="-12"/>
        </w:rPr>
        <w:object w:dxaOrig="560" w:dyaOrig="360" w14:anchorId="079CEB2A">
          <v:shape id="_x0000_i5320" type="#_x0000_t75" style="width:28pt;height:18pt" o:ole="">
            <v:imagedata r:id="rId1760" o:title=""/>
          </v:shape>
          <o:OLEObject Type="Embed" ProgID="Equation.DSMT4" ShapeID="_x0000_i5320" DrawAspect="Content" ObjectID="_1470213531" r:id="rId1761"/>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1B13CD">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1B13CD">
        <w:t>4.5.5</w:t>
      </w:r>
      <w:r w:rsidR="00A4452F">
        <w:fldChar w:fldCharType="end"/>
      </w:r>
      <w:r>
        <w:t>.</w:t>
      </w:r>
    </w:p>
    <w:p w14:paraId="2D9EF60B" w14:textId="77777777" w:rsidR="0098757B" w:rsidRDefault="0098757B" w:rsidP="00D40C73"/>
    <w:p w14:paraId="4651D1FF" w14:textId="5DDAE8DA"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3202" w:author="Gerard" w:date="2014-07-29T23:58:00Z">
        <w:r w:rsidR="001B13CD">
          <w:t>3.6.2</w:t>
        </w:r>
      </w:ins>
      <w:del w:id="3203" w:author="Gerard" w:date="2014-07-29T23:58:00Z">
        <w:r w:rsidR="00976D6B" w:rsidDel="001B13CD">
          <w:delText>3.5.2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8D3E30F" w:rsidR="00781BB2" w:rsidRDefault="007B5FF8" w:rsidP="006C2049">
            <w:r>
              <w:t xml:space="preserve">specification of the solute diffusivities </w:t>
            </w:r>
            <w:r w:rsidR="006C2049" w:rsidRPr="006C2049">
              <w:rPr>
                <w:position w:val="-6"/>
              </w:rPr>
              <w:object w:dxaOrig="300" w:dyaOrig="320" w14:anchorId="22A3DF71">
                <v:shape id="_x0000_i5324" type="#_x0000_t75" style="width:15pt;height:16pt" o:ole="">
                  <v:imagedata r:id="rId1762" o:title=""/>
                </v:shape>
                <o:OLEObject Type="Embed" ProgID="Equation.DSMT4" ShapeID="_x0000_i5324" DrawAspect="Content" ObjectID="_1470213532" r:id="rId1763"/>
              </w:object>
            </w:r>
            <w:r>
              <w:t xml:space="preserve"> and </w:t>
            </w:r>
            <w:r w:rsidR="006C2049" w:rsidRPr="006C2049">
              <w:rPr>
                <w:position w:val="-12"/>
              </w:rPr>
              <w:object w:dxaOrig="320" w:dyaOrig="380" w14:anchorId="6AF71BAF">
                <v:shape id="_x0000_i5330" type="#_x0000_t75" style="width:16pt;height:19pt" o:ole="">
                  <v:imagedata r:id="rId1764" o:title=""/>
                </v:shape>
                <o:OLEObject Type="Embed" ProgID="Equation.DSMT4" ShapeID="_x0000_i5330" DrawAspect="Content" ObjectID="_1470213533" r:id="rId1765"/>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F832548" w:rsidR="00781BB2" w:rsidRDefault="007B5FF8" w:rsidP="006C2049">
            <w:r>
              <w:t xml:space="preserve">specification of the solute effective solubility </w:t>
            </w:r>
            <w:r w:rsidR="006C2049" w:rsidRPr="006C2049">
              <w:rPr>
                <w:position w:val="-4"/>
              </w:rPr>
              <w:object w:dxaOrig="320" w:dyaOrig="300" w14:anchorId="5C13A37A">
                <v:shape id="_x0000_i5334" type="#_x0000_t75" style="width:16pt;height:15pt" o:ole="">
                  <v:imagedata r:id="rId1766" o:title=""/>
                </v:shape>
                <o:OLEObject Type="Embed" ProgID="Equation.DSMT4" ShapeID="_x0000_i5334" DrawAspect="Content" ObjectID="_1470213534" r:id="rId1767"/>
              </w:object>
            </w:r>
          </w:p>
        </w:tc>
      </w:tr>
    </w:tbl>
    <w:p w14:paraId="59FC8222" w14:textId="77777777" w:rsidR="0098757B" w:rsidRDefault="0098757B" w:rsidP="00D40C73"/>
    <w:p w14:paraId="47192A3E" w14:textId="5B637552" w:rsidR="00D40C73" w:rsidRDefault="00D40C73" w:rsidP="00D40C73">
      <w:r>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1B13CD">
        <w:t>4.5.3</w:t>
      </w:r>
      <w:r>
        <w:fldChar w:fldCharType="end"/>
      </w:r>
      <w:r w:rsidR="00570944">
        <w:t xml:space="preserve"> and</w:t>
      </w:r>
      <w:r>
        <w:t xml:space="preserve"> </w:t>
      </w:r>
      <w:r>
        <w:fldChar w:fldCharType="begin"/>
      </w:r>
      <w:r>
        <w:instrText xml:space="preserve"> REF _Ref162420103 \r \h </w:instrText>
      </w:r>
      <w:r>
        <w:fldChar w:fldCharType="separate"/>
      </w:r>
      <w:r w:rsidR="001B13CD">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3223CC96"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w:t>
      </w:r>
      <w:r>
        <w:lastRenderedPageBreak/>
        <w:t xml:space="preserve">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3204" w:author="Gerard" w:date="2014-07-29T23:58:00Z">
        <w:r w:rsidR="001B13CD">
          <w:t>3.6.2</w:t>
        </w:r>
      </w:ins>
      <w:del w:id="3205" w:author="Gerard" w:date="2014-07-29T23:58:00Z">
        <w:r w:rsidR="00976D6B" w:rsidDel="001B13CD">
          <w:delText>3.5.2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7393"/>
        <w:gridCol w:w="910"/>
      </w:tblGrid>
      <w:tr w:rsidR="00EE7403" w14:paraId="1ACA6AF0" w14:textId="5C2C7D80" w:rsidTr="008C20E4">
        <w:tc>
          <w:tcPr>
            <w:tcW w:w="0" w:type="auto"/>
            <w:shd w:val="clear" w:color="auto" w:fill="auto"/>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
          <w:p w14:paraId="79610A05" w14:textId="349E3735" w:rsidR="00EE7403" w:rsidRDefault="00EE7403" w:rsidP="006C2049">
            <w:proofErr w:type="gramStart"/>
            <w:r>
              <w:t>initial</w:t>
            </w:r>
            <w:proofErr w:type="gramEnd"/>
            <w:r>
              <w:t xml:space="preserve"> value of the referential apparent density of the solid-bound molecule </w:t>
            </w:r>
            <w:r w:rsidR="006C2049" w:rsidRPr="006C2049">
              <w:rPr>
                <w:position w:val="-12"/>
              </w:rPr>
              <w:object w:dxaOrig="340" w:dyaOrig="380" w14:anchorId="7D425BA1">
                <v:shape id="_x0000_i5338" type="#_x0000_t75" style="width:17pt;height:19pt" o:ole="">
                  <v:imagedata r:id="rId1768" o:title=""/>
                </v:shape>
                <o:OLEObject Type="Embed" ProgID="Equation.DSMT4" ShapeID="_x0000_i5338" DrawAspect="Content" ObjectID="_1470213535" r:id="rId1769"/>
              </w:object>
            </w:r>
            <w:r>
              <w:t xml:space="preserve"> .</w:t>
            </w:r>
          </w:p>
        </w:tc>
        <w:tc>
          <w:tcPr>
            <w:tcW w:w="0" w:type="auto"/>
          </w:tcPr>
          <w:p w14:paraId="31D7845F" w14:textId="6ABD70F9" w:rsidR="00EE7403" w:rsidRDefault="00EE7403" w:rsidP="00AF2221">
            <w:r>
              <w:t>[</w:t>
            </w:r>
            <w:r w:rsidRPr="008C20E4">
              <w:rPr>
                <w:b/>
              </w:rPr>
              <w:t>M</w:t>
            </w:r>
            <w:r>
              <w:t>/</w:t>
            </w:r>
            <w:r w:rsidRPr="008C20E4">
              <w:rPr>
                <w:b/>
              </w:rPr>
              <w:t>L</w:t>
            </w:r>
            <w:r w:rsidRPr="008C20E4">
              <w:rPr>
                <w:vertAlign w:val="superscript"/>
              </w:rPr>
              <w:t>3</w:t>
            </w:r>
            <w:r>
              <w:t>]</w:t>
            </w:r>
          </w:p>
        </w:tc>
      </w:tr>
      <w:tr w:rsidR="00EE7403" w14:paraId="783978E7" w14:textId="33FE076E" w:rsidTr="008C20E4">
        <w:tc>
          <w:tcPr>
            <w:tcW w:w="0" w:type="auto"/>
            <w:shd w:val="clear" w:color="auto" w:fill="auto"/>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
          <w:p w14:paraId="7B01341F" w14:textId="6F418CA5" w:rsidR="00EE7403" w:rsidRDefault="00EE7403" w:rsidP="006C2049">
            <w:r>
              <w:t xml:space="preserve">optional minimum allowable value of </w:t>
            </w:r>
            <w:r w:rsidR="006C2049" w:rsidRPr="006C2049">
              <w:rPr>
                <w:position w:val="-12"/>
              </w:rPr>
              <w:object w:dxaOrig="340" w:dyaOrig="380" w14:anchorId="63EB9C7C">
                <v:shape id="_x0000_i5342" type="#_x0000_t75" style="width:17pt;height:19pt" o:ole="">
                  <v:imagedata r:id="rId1770" o:title=""/>
                </v:shape>
                <o:OLEObject Type="Embed" ProgID="Equation.DSMT4" ShapeID="_x0000_i5342" DrawAspect="Content" ObjectID="_1470213536" r:id="rId1771"/>
              </w:object>
            </w:r>
            <w:r>
              <w:t xml:space="preserve"> (zero by default)</w:t>
            </w:r>
          </w:p>
        </w:tc>
        <w:tc>
          <w:tcPr>
            <w:tcW w:w="0" w:type="auto"/>
          </w:tcPr>
          <w:p w14:paraId="336FD569" w14:textId="42AE34E9" w:rsidR="00EE7403" w:rsidRDefault="00EE7403" w:rsidP="00AF2221">
            <w:r>
              <w:t>[</w:t>
            </w:r>
            <w:r w:rsidRPr="002A36CF">
              <w:rPr>
                <w:b/>
              </w:rPr>
              <w:t>M</w:t>
            </w:r>
            <w:r>
              <w:t>/</w:t>
            </w:r>
            <w:r w:rsidRPr="002A36CF">
              <w:rPr>
                <w:b/>
              </w:rPr>
              <w:t>L</w:t>
            </w:r>
            <w:r w:rsidRPr="002A36CF">
              <w:rPr>
                <w:vertAlign w:val="superscript"/>
              </w:rPr>
              <w:t>3</w:t>
            </w:r>
            <w:r>
              <w:t>]</w:t>
            </w:r>
          </w:p>
        </w:tc>
      </w:tr>
      <w:tr w:rsidR="00EE7403" w14:paraId="147A2A0E" w14:textId="645AFDCD" w:rsidTr="008C20E4">
        <w:tc>
          <w:tcPr>
            <w:tcW w:w="0" w:type="auto"/>
            <w:shd w:val="clear" w:color="auto" w:fill="auto"/>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
          <w:p w14:paraId="3568E732" w14:textId="4BF31BB1" w:rsidR="00EE7403" w:rsidRDefault="00EE7403" w:rsidP="006C2049">
            <w:r>
              <w:t xml:space="preserve">optional maximum allowable value of </w:t>
            </w:r>
            <w:r w:rsidR="006C2049" w:rsidRPr="006C2049">
              <w:rPr>
                <w:position w:val="-12"/>
              </w:rPr>
              <w:object w:dxaOrig="340" w:dyaOrig="380" w14:anchorId="37B6D194">
                <v:shape id="_x0000_i5346" type="#_x0000_t75" style="width:17pt;height:19pt" o:ole="">
                  <v:imagedata r:id="rId1772" o:title=""/>
                </v:shape>
                <o:OLEObject Type="Embed" ProgID="Equation.DSMT4" ShapeID="_x0000_i5346" DrawAspect="Content" ObjectID="_1470213537" r:id="rId1773"/>
              </w:object>
            </w:r>
            <w:r>
              <w:t xml:space="preserve"> (none by default)</w:t>
            </w:r>
          </w:p>
        </w:tc>
        <w:tc>
          <w:tcPr>
            <w:tcW w:w="0" w:type="auto"/>
          </w:tcPr>
          <w:p w14:paraId="11C78774" w14:textId="3030B795" w:rsidR="00EE7403" w:rsidRDefault="00EE7403" w:rsidP="00AF2221">
            <w:r>
              <w:t>[</w:t>
            </w:r>
            <w:r w:rsidRPr="002A36CF">
              <w:rPr>
                <w:b/>
              </w:rPr>
              <w:t>M</w:t>
            </w:r>
            <w:r>
              <w:t>/</w:t>
            </w:r>
            <w:r w:rsidRPr="002A36CF">
              <w:rPr>
                <w:b/>
              </w:rPr>
              <w:t>L</w:t>
            </w:r>
            <w:r w:rsidRPr="002A36CF">
              <w:rPr>
                <w:vertAlign w:val="superscript"/>
              </w:rPr>
              <w:t>3</w:t>
            </w:r>
            <w:r>
              <w:t>]</w:t>
            </w:r>
          </w:p>
        </w:tc>
      </w:tr>
    </w:tbl>
    <w:p w14:paraId="62753C19" w14:textId="77777777" w:rsidR="008A3B5E" w:rsidRDefault="008A3B5E" w:rsidP="008A3B5E"/>
    <w:p w14:paraId="468F6CCA" w14:textId="27A607F9"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w:t>
      </w:r>
      <w:proofErr w:type="gramStart"/>
      <w:r w:rsidR="00E04BE3">
        <w:t xml:space="preserve">evolving </w:t>
      </w:r>
      <w:proofErr w:type="gramEnd"/>
      <w:r w:rsidR="006C2049" w:rsidRPr="006C2049">
        <w:rPr>
          <w:position w:val="-12"/>
        </w:rPr>
        <w:object w:dxaOrig="340" w:dyaOrig="380" w14:anchorId="2C4156A4">
          <v:shape id="_x0000_i5350" type="#_x0000_t75" style="width:17pt;height:19pt" o:ole="">
            <v:imagedata r:id="rId1774" o:title=""/>
          </v:shape>
          <o:OLEObject Type="Embed" ProgID="Equation.DSMT4" ShapeID="_x0000_i5350" DrawAspect="Content" ObjectID="_1470213538" r:id="rId1775"/>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w:t>
      </w:r>
      <w:proofErr w:type="gramStart"/>
      <w:r w:rsidR="00087FBE">
        <w:t>density&gt;</w:t>
      </w:r>
      <w:proofErr w:type="gramEnd"/>
      <w:r w:rsidR="00087FBE">
        <w: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w:t>
      </w:r>
      <w:proofErr w:type="gramStart"/>
      <w:r>
        <w:t>beta&gt;</w:t>
      </w:r>
      <w:proofErr w:type="gramEnd"/>
      <w:r>
        <w: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w:t>
      </w:r>
      <w:proofErr w:type="gramStart"/>
      <w:r>
        <w:t>perm&gt;</w:t>
      </w:r>
      <w:proofErr w:type="gramEnd"/>
      <w:r>
        <w: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w:t>
      </w:r>
      <w:proofErr w:type="gramStart"/>
      <w:r>
        <w:t>alpha&gt;</w:t>
      </w:r>
      <w:proofErr w:type="gramEnd"/>
      <w:r>
        <w: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w:t>
      </w:r>
      <w:proofErr w:type="gramStart"/>
      <w:r>
        <w:t>osmcoef&gt;</w:t>
      </w:r>
      <w:proofErr w:type="gramEnd"/>
      <w:r>
        <w: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w:t>
      </w:r>
      <w:proofErr w:type="gramStart"/>
      <w:r>
        <w:t>diff&gt;</w:t>
      </w:r>
      <w:proofErr w:type="gramEnd"/>
      <w:r>
        <w: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w:t>
      </w:r>
      <w:proofErr w:type="gramStart"/>
      <w:r>
        <w:t>solub&gt;</w:t>
      </w:r>
      <w:proofErr w:type="gramEnd"/>
      <w:r>
        <w: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w:t>
      </w:r>
      <w:proofErr w:type="gramStart"/>
      <w:r>
        <w:t>diff&gt;</w:t>
      </w:r>
      <w:proofErr w:type="gramEnd"/>
      <w:r>
        <w: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w:t>
      </w:r>
      <w:proofErr w:type="gramStart"/>
      <w:r>
        <w:t>solub&gt;</w:t>
      </w:r>
      <w:proofErr w:type="gramEnd"/>
      <w:r>
        <w: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lastRenderedPageBreak/>
        <w:t>&lt;/material&gt;</w:t>
      </w:r>
    </w:p>
    <w:p w14:paraId="5C6BA3BB" w14:textId="77777777" w:rsidR="00D40C73" w:rsidRPr="00B27FE9" w:rsidRDefault="00D40C73" w:rsidP="00D40C73"/>
    <w:p w14:paraId="28752802" w14:textId="1A077CC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6C2049" w:rsidRPr="006C2049">
        <w:rPr>
          <w:position w:val="-4"/>
        </w:rPr>
        <w:object w:dxaOrig="240" w:dyaOrig="260" w14:anchorId="378D5B59">
          <v:shape id="_x0000_i5353" type="#_x0000_t75" style="width:12pt;height:13pt" o:ole="">
            <v:imagedata r:id="rId1776" o:title=""/>
          </v:shape>
          <o:OLEObject Type="Embed" ProgID="Equation.DSMT4" ShapeID="_x0000_i5353" DrawAspect="Content" ObjectID="_1470213539" r:id="rId1777"/>
        </w:object>
      </w:r>
      <w:r w:rsidR="003F0FB9" w:rsidRPr="008C20E4">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r w:rsidR="00BD0B80">
        <w:t>,</w:t>
      </w:r>
      <w:r w:rsidRPr="00B27FE9">
        <w:t xml:space="preserve"> absolute temperature </w:t>
      </w:r>
      <w:r w:rsidR="006C2049" w:rsidRPr="006C2049">
        <w:rPr>
          <w:position w:val="-6"/>
        </w:rPr>
        <w:object w:dxaOrig="200" w:dyaOrig="279" w14:anchorId="74804142">
          <v:shape id="_x0000_i5356" type="#_x0000_t75" style="width:10pt;height:14pt" o:ole="">
            <v:imagedata r:id="rId1778" o:title=""/>
          </v:shape>
          <o:OLEObject Type="Embed" ProgID="Equation.DSMT4" ShapeID="_x0000_i5356" DrawAspect="Content" ObjectID="_1470213540" r:id="rId1779"/>
        </w:object>
      </w:r>
      <w:r w:rsidR="003F0FB9" w:rsidRPr="008C20E4">
        <w:t xml:space="preserve"> [</w:t>
      </w:r>
      <w:r w:rsidR="003F0FB9">
        <w:rPr>
          <w:b/>
        </w:rPr>
        <w:t>T</w:t>
      </w:r>
      <w:r w:rsidR="003F0FB9" w:rsidRPr="008C20E4">
        <w:t>]</w:t>
      </w:r>
      <w:r w:rsidR="00BD0B80">
        <w:t xml:space="preserve">, and Faraday’s constant </w:t>
      </w:r>
      <w:r w:rsidR="006C2049" w:rsidRPr="006C2049">
        <w:rPr>
          <w:position w:val="-14"/>
        </w:rPr>
        <w:object w:dxaOrig="260" w:dyaOrig="400" w14:anchorId="43A21368">
          <v:shape id="_x0000_i5359" type="#_x0000_t75" style="width:13pt;height:20pt" o:ole="">
            <v:imagedata r:id="rId1780" o:title=""/>
          </v:shape>
          <o:OLEObject Type="Embed" ProgID="Equation.DSMT4" ShapeID="_x0000_i5359" DrawAspect="Content" ObjectID="_1470213541" r:id="rId1781"/>
        </w:object>
      </w:r>
      <w:r w:rsidRPr="00B27FE9">
        <w:t xml:space="preserve"> </w:t>
      </w:r>
      <w:r w:rsidR="003F0FB9">
        <w:t>[</w:t>
      </w:r>
      <w:r w:rsidR="003F0FB9" w:rsidRPr="008C20E4">
        <w:rPr>
          <w:b/>
        </w:rPr>
        <w:t>Q</w:t>
      </w:r>
      <w:r w:rsidR="003F0FB9">
        <w:t>/</w:t>
      </w:r>
      <w:r w:rsidR="003F0FB9" w:rsidRPr="008C20E4">
        <w:rPr>
          <w:b/>
        </w:rPr>
        <w:t>n</w:t>
      </w:r>
      <w:r w:rsidR="003F0FB9">
        <w:t xml:space="preserve">] </w:t>
      </w:r>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lastRenderedPageBreak/>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3206" w:name="_Toc268297816"/>
      <w:r>
        <w:lastRenderedPageBreak/>
        <w:t>Solvent Supply Materials</w:t>
      </w:r>
      <w:bookmarkEnd w:id="3206"/>
    </w:p>
    <w:p w14:paraId="21C851A9" w14:textId="32A8840E" w:rsidR="007D189B" w:rsidRDefault="007D189B" w:rsidP="007D189B">
      <w:r>
        <w:t>Solvent supply materials may be used to simulate an external source of solvent, such as supply from microvasculature that is not modeled explicitly.  The solvent supply term</w:t>
      </w:r>
      <w:proofErr w:type="gramStart"/>
      <w:r>
        <w:t xml:space="preserve">, </w:t>
      </w:r>
      <w:proofErr w:type="gramEnd"/>
      <w:r w:rsidR="006C2049" w:rsidRPr="006C2049">
        <w:rPr>
          <w:position w:val="-10"/>
        </w:rPr>
        <w:object w:dxaOrig="320" w:dyaOrig="360" w14:anchorId="432C06E5">
          <v:shape id="_x0000_i5362" type="#_x0000_t75" style="width:16pt;height:18pt" o:ole="">
            <v:imagedata r:id="rId1782" o:title=""/>
          </v:shape>
          <o:OLEObject Type="Embed" ProgID="Equation.DSMT4" ShapeID="_x0000_i5362" DrawAspect="Content" ObjectID="_1470213542" r:id="rId1783"/>
        </w:object>
      </w:r>
      <w:r>
        <w:t>, appears in the mass balance relation for the mixture,</w:t>
      </w:r>
    </w:p>
    <w:p w14:paraId="1CF18A34" w14:textId="09F67840" w:rsidR="007D189B" w:rsidRDefault="007D189B" w:rsidP="007D189B">
      <w:pPr>
        <w:pStyle w:val="MTDisplayEquation"/>
      </w:pPr>
      <w:r>
        <w:tab/>
      </w:r>
      <w:r w:rsidR="006C2049" w:rsidRPr="006C2049">
        <w:rPr>
          <w:position w:val="-16"/>
        </w:rPr>
        <w:object w:dxaOrig="1700" w:dyaOrig="440" w14:anchorId="30B7B0CA">
          <v:shape id="_x0000_i5365" type="#_x0000_t75" style="width:85pt;height:22pt" o:ole="">
            <v:imagedata r:id="rId1784" o:title=""/>
          </v:shape>
          <o:OLEObject Type="Embed" ProgID="Equation.DSMT4" ShapeID="_x0000_i5365" DrawAspect="Content" ObjectID="_1470213543" r:id="rId1785"/>
        </w:object>
      </w:r>
      <w:r>
        <w:t xml:space="preserve"> .</w:t>
      </w:r>
    </w:p>
    <w:p w14:paraId="794F9D24" w14:textId="43D5CE38" w:rsidR="007D189B" w:rsidRPr="00F25218" w:rsidRDefault="006C2049" w:rsidP="007D189B">
      <w:r w:rsidRPr="006C2049">
        <w:rPr>
          <w:position w:val="-10"/>
        </w:rPr>
        <w:object w:dxaOrig="320" w:dyaOrig="360" w14:anchorId="14D2A8BC">
          <v:shape id="_x0000_i5368" type="#_x0000_t75" style="width:16pt;height:18pt" o:ole="">
            <v:imagedata r:id="rId1786" o:title=""/>
          </v:shape>
          <o:OLEObject Type="Embed" ProgID="Equation.DSMT4" ShapeID="_x0000_i5368" DrawAspect="Content" ObjectID="_1470213544" r:id="rId1787"/>
        </w:object>
      </w:r>
      <w:r w:rsidR="007D189B">
        <w:t xml:space="preserve"> </w:t>
      </w:r>
      <w:proofErr w:type="gramStart"/>
      <w:r w:rsidR="007D189B">
        <w:t>has</w:t>
      </w:r>
      <w:proofErr w:type="gramEnd"/>
      <w:r w:rsidR="007D189B">
        <w:t xml:space="preserve"> units of reciprocal time</w:t>
      </w:r>
      <w:r w:rsidR="00EE7403">
        <w:t xml:space="preserve"> [</w:t>
      </w:r>
      <w:r w:rsidR="00EE7403" w:rsidRPr="008C20E4">
        <w:rPr>
          <w:b/>
        </w:rPr>
        <w:t>t</w:t>
      </w:r>
      <w:r w:rsidR="00EE7403" w:rsidRPr="008C20E4">
        <w:rPr>
          <w:vertAlign w:val="superscript"/>
        </w:rPr>
        <w:t>-1</w:t>
      </w:r>
      <w:r w:rsidR="00EE7403">
        <w:t>]</w:t>
      </w:r>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3207" w:name="_Toc268297817"/>
      <w:r>
        <w:lastRenderedPageBreak/>
        <w:t>Starling Equation</w:t>
      </w:r>
      <w:bookmarkEnd w:id="3207"/>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8"/>
        <w:gridCol w:w="6255"/>
        <w:gridCol w:w="1163"/>
      </w:tblGrid>
      <w:tr w:rsidR="003A2EFE" w14:paraId="2CE7397B" w14:textId="173B0079" w:rsidTr="008C20E4">
        <w:tc>
          <w:tcPr>
            <w:tcW w:w="1127" w:type="pct"/>
            <w:shd w:val="clear" w:color="auto" w:fill="auto"/>
          </w:tcPr>
          <w:p w14:paraId="4C21F14B" w14:textId="77777777" w:rsidR="003A2EFE" w:rsidRDefault="003A2EFE" w:rsidP="007D189B">
            <w:pPr>
              <w:pStyle w:val="code"/>
            </w:pPr>
            <w:r>
              <w:t>&lt;kp&gt;</w:t>
            </w:r>
          </w:p>
        </w:tc>
        <w:tc>
          <w:tcPr>
            <w:tcW w:w="3266" w:type="pct"/>
            <w:shd w:val="clear" w:color="auto" w:fill="auto"/>
          </w:tcPr>
          <w:p w14:paraId="4D32B219" w14:textId="0FB9DD22" w:rsidR="003A2EFE" w:rsidRPr="00F25218" w:rsidRDefault="003A2EFE" w:rsidP="006C2049">
            <w:r>
              <w:t xml:space="preserve">hydraulic filtration coefficient, </w:t>
            </w:r>
            <w:r w:rsidR="006C2049" w:rsidRPr="006C2049">
              <w:rPr>
                <w:position w:val="-14"/>
              </w:rPr>
              <w:object w:dxaOrig="279" w:dyaOrig="380" w14:anchorId="2B777DB8">
                <v:shape id="_x0000_i5371" type="#_x0000_t75" style="width:14pt;height:19pt" o:ole="">
                  <v:imagedata r:id="rId1788" o:title=""/>
                </v:shape>
                <o:OLEObject Type="Embed" ProgID="Equation.DSMT4" ShapeID="_x0000_i5371" DrawAspect="Content" ObjectID="_1470213545" r:id="rId1789"/>
              </w:object>
            </w:r>
          </w:p>
        </w:tc>
        <w:tc>
          <w:tcPr>
            <w:tcW w:w="607" w:type="pct"/>
          </w:tcPr>
          <w:p w14:paraId="4D8DCCF7" w14:textId="651C1206" w:rsidR="003A2EFE" w:rsidRDefault="003A2EFE"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3A2EFE" w14:paraId="7BEE70A8" w14:textId="53FD039C" w:rsidTr="008C20E4">
        <w:tc>
          <w:tcPr>
            <w:tcW w:w="1127" w:type="pct"/>
            <w:shd w:val="clear" w:color="auto" w:fill="auto"/>
          </w:tcPr>
          <w:p w14:paraId="3D94F9B4" w14:textId="77777777" w:rsidR="003A2EFE" w:rsidRDefault="003A2EFE" w:rsidP="007D189B">
            <w:pPr>
              <w:pStyle w:val="code"/>
            </w:pPr>
            <w:r>
              <w:t>&lt;pv&gt;</w:t>
            </w:r>
          </w:p>
        </w:tc>
        <w:tc>
          <w:tcPr>
            <w:tcW w:w="3266" w:type="pct"/>
            <w:shd w:val="clear" w:color="auto" w:fill="auto"/>
          </w:tcPr>
          <w:p w14:paraId="173C35F3" w14:textId="2E5454A8" w:rsidR="003A2EFE" w:rsidRPr="007E29A2" w:rsidRDefault="003A2EFE" w:rsidP="006C2049">
            <w:r>
              <w:t xml:space="preserve">effective fluid pressure in external source, </w:t>
            </w:r>
            <w:r w:rsidR="006C2049" w:rsidRPr="006C2049">
              <w:rPr>
                <w:position w:val="-12"/>
              </w:rPr>
              <w:object w:dxaOrig="300" w:dyaOrig="360" w14:anchorId="2A0D3587">
                <v:shape id="_x0000_i5375" type="#_x0000_t75" style="width:15pt;height:18pt" o:ole="">
                  <v:imagedata r:id="rId1790" o:title=""/>
                </v:shape>
                <o:OLEObject Type="Embed" ProgID="Equation.DSMT4" ShapeID="_x0000_i5375" DrawAspect="Content" ObjectID="_1470213546" r:id="rId1791"/>
              </w:object>
            </w:r>
          </w:p>
        </w:tc>
        <w:tc>
          <w:tcPr>
            <w:tcW w:w="607" w:type="pct"/>
          </w:tcPr>
          <w:p w14:paraId="2C805662" w14:textId="052824C0" w:rsidR="003A2EFE" w:rsidRDefault="003A2EFE" w:rsidP="00AF2221">
            <w:r>
              <w:t>[</w:t>
            </w:r>
            <w:r>
              <w:rPr>
                <w:b/>
              </w:rPr>
              <w:t>P</w:t>
            </w:r>
            <w:r>
              <w:t>]</w:t>
            </w:r>
          </w:p>
        </w:tc>
      </w:tr>
      <w:tr w:rsidR="003A2EFE" w14:paraId="35309DB4" w14:textId="527EB7DB" w:rsidTr="008C20E4">
        <w:tc>
          <w:tcPr>
            <w:tcW w:w="1127" w:type="pct"/>
            <w:shd w:val="clear" w:color="auto" w:fill="auto"/>
          </w:tcPr>
          <w:p w14:paraId="0564E4E1" w14:textId="49908527" w:rsidR="003A2EFE" w:rsidRDefault="003A2EFE" w:rsidP="005E4916">
            <w:pPr>
              <w:pStyle w:val="code"/>
            </w:pPr>
            <w:r>
              <w:t>&lt;qc sol=”n”&gt;</w:t>
            </w:r>
          </w:p>
        </w:tc>
        <w:tc>
          <w:tcPr>
            <w:tcW w:w="3266" w:type="pct"/>
            <w:shd w:val="clear" w:color="auto" w:fill="auto"/>
          </w:tcPr>
          <w:p w14:paraId="0AAD4B5B" w14:textId="0B7269A2" w:rsidR="003A2EFE" w:rsidRDefault="003A2EFE" w:rsidP="006C2049">
            <w:r>
              <w:t xml:space="preserve">osmotic filtration coefficient, </w:t>
            </w:r>
            <w:r w:rsidR="006C2049" w:rsidRPr="006C2049">
              <w:rPr>
                <w:position w:val="-12"/>
              </w:rPr>
              <w:object w:dxaOrig="300" w:dyaOrig="380" w14:anchorId="60AA027C">
                <v:shape id="_x0000_i5379" type="#_x0000_t75" style="width:15pt;height:19pt" o:ole="">
                  <v:imagedata r:id="rId1792" o:title=""/>
                </v:shape>
                <o:OLEObject Type="Embed" ProgID="Equation.DSMT4" ShapeID="_x0000_i5379" DrawAspect="Content" ObjectID="_1470213547" r:id="rId1793"/>
              </w:object>
            </w:r>
            <w:r>
              <w:t xml:space="preserve"> </w:t>
            </w:r>
          </w:p>
        </w:tc>
        <w:tc>
          <w:tcPr>
            <w:tcW w:w="607" w:type="pct"/>
          </w:tcPr>
          <w:p w14:paraId="6260269F" w14:textId="00295FED" w:rsidR="003A2EFE" w:rsidRDefault="00152AB9" w:rsidP="00AF2221">
            <w:r>
              <w:t>[</w:t>
            </w:r>
            <w:r w:rsidRPr="008C20E4">
              <w:rPr>
                <w:b/>
              </w:rPr>
              <w:t>L</w:t>
            </w:r>
            <w:r w:rsidRPr="008C20E4">
              <w:rPr>
                <w:vertAlign w:val="superscript"/>
              </w:rPr>
              <w:t>3</w:t>
            </w:r>
            <w:r>
              <w:t>/</w:t>
            </w:r>
            <w:r w:rsidRPr="008C20E4">
              <w:rPr>
                <w:b/>
              </w:rPr>
              <w:t>n</w:t>
            </w:r>
            <w:r>
              <w:sym w:font="Symbol" w:char="F0D7"/>
            </w:r>
            <w:r w:rsidRPr="002A36CF">
              <w:rPr>
                <w:b/>
              </w:rPr>
              <w:t>t</w:t>
            </w:r>
            <w:r>
              <w:t>]</w:t>
            </w:r>
          </w:p>
        </w:tc>
      </w:tr>
      <w:tr w:rsidR="003A2EFE" w14:paraId="685C5560" w14:textId="1DB68857" w:rsidTr="008C20E4">
        <w:tc>
          <w:tcPr>
            <w:tcW w:w="1127" w:type="pct"/>
            <w:shd w:val="clear" w:color="auto" w:fill="auto"/>
          </w:tcPr>
          <w:p w14:paraId="251ECC59" w14:textId="4850FFC9" w:rsidR="003A2EFE" w:rsidRDefault="003A2EFE" w:rsidP="005E4916">
            <w:pPr>
              <w:pStyle w:val="code"/>
            </w:pPr>
            <w:r>
              <w:t>&lt;cv sol=”n”&gt;</w:t>
            </w:r>
          </w:p>
        </w:tc>
        <w:tc>
          <w:tcPr>
            <w:tcW w:w="3266" w:type="pct"/>
            <w:shd w:val="clear" w:color="auto" w:fill="auto"/>
          </w:tcPr>
          <w:p w14:paraId="29923086" w14:textId="4A7DF9BE" w:rsidR="003A2EFE" w:rsidRDefault="003A2EFE" w:rsidP="006C2049">
            <w:r>
              <w:t xml:space="preserve">effective solute concentration in external source, </w:t>
            </w:r>
            <w:r w:rsidR="006C2049" w:rsidRPr="006C2049">
              <w:rPr>
                <w:position w:val="-12"/>
              </w:rPr>
              <w:object w:dxaOrig="300" w:dyaOrig="380" w14:anchorId="4D9854AD">
                <v:shape id="_x0000_i5383" type="#_x0000_t75" style="width:15pt;height:19pt" o:ole="">
                  <v:imagedata r:id="rId1794" o:title=""/>
                </v:shape>
                <o:OLEObject Type="Embed" ProgID="Equation.DSMT4" ShapeID="_x0000_i5383" DrawAspect="Content" ObjectID="_1470213548" r:id="rId1795"/>
              </w:object>
            </w:r>
          </w:p>
        </w:tc>
        <w:tc>
          <w:tcPr>
            <w:tcW w:w="607" w:type="pct"/>
          </w:tcPr>
          <w:p w14:paraId="7E993EA1" w14:textId="4E51B986" w:rsidR="003A2EFE" w:rsidRDefault="00152AB9" w:rsidP="00AF2221">
            <w:r>
              <w:t>[</w:t>
            </w:r>
            <w:r w:rsidRPr="008C20E4">
              <w:rPr>
                <w:b/>
              </w:rPr>
              <w:t>n</w:t>
            </w:r>
            <w:r>
              <w:t>/</w:t>
            </w:r>
            <w:r w:rsidRPr="008C20E4">
              <w:rPr>
                <w:b/>
              </w:rPr>
              <w:t>L</w:t>
            </w:r>
            <w:r w:rsidRPr="008C20E4">
              <w:rPr>
                <w:vertAlign w:val="superscript"/>
              </w:rPr>
              <w:t>3</w:t>
            </w:r>
            <w:r>
              <w:t>]</w: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1AE1B369" w:rsidR="007D189B" w:rsidRDefault="007D189B" w:rsidP="007D189B">
      <w:pPr>
        <w:pStyle w:val="MTDisplayEquation"/>
      </w:pPr>
      <w:r>
        <w:tab/>
      </w:r>
      <w:r w:rsidR="006C2049" w:rsidRPr="006C2049">
        <w:rPr>
          <w:position w:val="-28"/>
        </w:rPr>
        <w:object w:dxaOrig="3300" w:dyaOrig="560" w14:anchorId="3AFDF2F1">
          <v:shape id="_x0000_i5387" type="#_x0000_t75" style="width:165pt;height:28pt" o:ole="">
            <v:imagedata r:id="rId1796" o:title=""/>
          </v:shape>
          <o:OLEObject Type="Embed" ProgID="Equation.DSMT4" ShapeID="_x0000_i5387" DrawAspect="Content" ObjectID="_1470213549" r:id="rId1797"/>
        </w:object>
      </w:r>
      <w:r>
        <w:t xml:space="preserve"> ,</w:t>
      </w:r>
    </w:p>
    <w:p w14:paraId="603E5943" w14:textId="38922D7C" w:rsidR="007D189B" w:rsidRDefault="007D189B" w:rsidP="007D189B">
      <w:proofErr w:type="gramStart"/>
      <w:r>
        <w:t>where</w:t>
      </w:r>
      <w:proofErr w:type="gramEnd"/>
      <w:r>
        <w:t xml:space="preserve"> </w:t>
      </w:r>
      <w:r w:rsidR="006C2049" w:rsidRPr="006C2049">
        <w:rPr>
          <w:position w:val="-10"/>
        </w:rPr>
        <w:object w:dxaOrig="240" w:dyaOrig="320" w14:anchorId="1D4F3E1C">
          <v:shape id="_x0000_i5390" type="#_x0000_t75" style="width:12pt;height:16pt" o:ole="">
            <v:imagedata r:id="rId1798" o:title=""/>
          </v:shape>
          <o:OLEObject Type="Embed" ProgID="Equation.DSMT4" ShapeID="_x0000_i5390" DrawAspect="Content" ObjectID="_1470213550" r:id="rId1799"/>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w:t>
      </w:r>
      <w:proofErr w:type="gramStart"/>
      <w:r>
        <w:t>kp&gt;</w:t>
      </w:r>
      <w:proofErr w:type="gramEnd"/>
      <w:r>
        <w:t>0.001&lt;/kp&gt;</w:t>
      </w:r>
    </w:p>
    <w:p w14:paraId="1ED2CAF2" w14:textId="77777777" w:rsidR="007D189B" w:rsidRDefault="007D189B" w:rsidP="007D189B">
      <w:pPr>
        <w:pStyle w:val="code"/>
      </w:pPr>
      <w:r>
        <w:tab/>
        <w:t>&lt;</w:t>
      </w:r>
      <w:proofErr w:type="gramStart"/>
      <w:r>
        <w:t>pv&gt;</w:t>
      </w:r>
      <w:proofErr w:type="gramEnd"/>
      <w:r>
        <w:t>0.1&lt;/pv&gt;</w:t>
      </w:r>
    </w:p>
    <w:p w14:paraId="3E5D07B0" w14:textId="6694EDB2" w:rsidR="006F62CE" w:rsidRDefault="006F62CE" w:rsidP="007D189B">
      <w:pPr>
        <w:pStyle w:val="code"/>
      </w:pPr>
      <w:r>
        <w:tab/>
        <w:t>&lt;</w:t>
      </w:r>
      <w:proofErr w:type="gramStart"/>
      <w:r>
        <w:t>q</w:t>
      </w:r>
      <w:r w:rsidR="00161A31">
        <w:t>c</w:t>
      </w:r>
      <w:proofErr w:type="gramEnd"/>
      <w:r w:rsidR="005E4916">
        <w:t xml:space="preserve"> sol=”</w:t>
      </w:r>
      <w:r>
        <w:t>1</w:t>
      </w:r>
      <w:r w:rsidR="005E4916">
        <w:t>”</w:t>
      </w:r>
      <w:r>
        <w:t>&gt;1e-5&lt;/q</w:t>
      </w:r>
      <w:r w:rsidR="00161A31">
        <w:t>c</w:t>
      </w:r>
      <w:r>
        <w:t>&gt;</w:t>
      </w:r>
    </w:p>
    <w:p w14:paraId="7E98FB8E" w14:textId="7A6FA1E6" w:rsidR="006F62CE" w:rsidRDefault="006F62CE" w:rsidP="007D189B">
      <w:pPr>
        <w:pStyle w:val="code"/>
      </w:pPr>
      <w:r>
        <w:tab/>
        <w:t>&lt;</w:t>
      </w:r>
      <w:proofErr w:type="gramStart"/>
      <w:r>
        <w:t>c</w:t>
      </w:r>
      <w:r w:rsidR="00161A31">
        <w:t>v</w:t>
      </w:r>
      <w:proofErr w:type="gramEnd"/>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3208" w:name="_Toc268297818"/>
      <w:r>
        <w:lastRenderedPageBreak/>
        <w:t>Chemical Reactions</w:t>
      </w:r>
      <w:bookmarkEnd w:id="3208"/>
    </w:p>
    <w:p w14:paraId="45114879" w14:textId="43162140" w:rsidR="00A61269" w:rsidRPr="00A61269" w:rsidRDefault="00A61269">
      <w:pPr>
        <w:pStyle w:val="Heading3"/>
      </w:pPr>
      <w:bookmarkStart w:id="3209" w:name="_Toc268297819"/>
      <w:r>
        <w:t>Guidelines for Chemical Reaction Analyses</w:t>
      </w:r>
      <w:bookmarkEnd w:id="3209"/>
    </w:p>
    <w:p w14:paraId="39E6B0DD" w14:textId="764D7C07" w:rsidR="008A3B5E" w:rsidRPr="00546A57" w:rsidRDefault="008A3B5E" w:rsidP="008A3B5E">
      <w:r>
        <w:t>Chemical reactions may be modeled within a multiphasic mixture.  The reaction may involve solutes (</w:t>
      </w:r>
      <w:r w:rsidR="006C2049" w:rsidRPr="006C2049">
        <w:rPr>
          <w:position w:val="-6"/>
        </w:rPr>
        <w:object w:dxaOrig="540" w:dyaOrig="220" w14:anchorId="7ED28819">
          <v:shape id="_x0000_i5393" type="#_x0000_t75" style="width:27pt;height:11pt" o:ole="">
            <v:imagedata r:id="rId1800" o:title=""/>
          </v:shape>
          <o:OLEObject Type="Embed" ProgID="Equation.DSMT4" ShapeID="_x0000_i5393" DrawAspect="Content" ObjectID="_1470213551" r:id="rId1801"/>
        </w:object>
      </w:r>
      <w:r>
        <w:t>) and solid-bound molecules (</w:t>
      </w:r>
      <w:r w:rsidR="006C2049" w:rsidRPr="006C2049">
        <w:rPr>
          <w:position w:val="-6"/>
        </w:rPr>
        <w:object w:dxaOrig="639" w:dyaOrig="220" w14:anchorId="4C733AD9">
          <v:shape id="_x0000_i5396" type="#_x0000_t75" style="width:32pt;height:11pt" o:ole="">
            <v:imagedata r:id="rId1802" o:title=""/>
          </v:shape>
          <o:OLEObject Type="Embed" ProgID="Equation.DSMT4" ShapeID="_x0000_i5396" DrawAspect="Content" ObjectID="_1470213552" r:id="rId1803"/>
        </w:object>
      </w:r>
      <w:r>
        <w:t>) that move with the solid matrix (</w:t>
      </w:r>
      <w:r w:rsidR="006C2049" w:rsidRPr="006C2049">
        <w:rPr>
          <w:position w:val="-10"/>
        </w:rPr>
        <w:object w:dxaOrig="1240" w:dyaOrig="360" w14:anchorId="08EA0F60">
          <v:shape id="_x0000_i5399" type="#_x0000_t75" style="width:62pt;height:18pt" o:ole="">
            <v:imagedata r:id="rId1804" o:title=""/>
          </v:shape>
          <o:OLEObject Type="Embed" ProgID="Equation.DSMT4" ShapeID="_x0000_i5399" DrawAspect="Content" ObjectID="_1470213553" r:id="rId1805"/>
        </w:object>
      </w:r>
      <w:r>
        <w:t xml:space="preserve">).  </w:t>
      </w:r>
      <w:r w:rsidRPr="00546A57">
        <w:t>Consider a general chemical reaction,</w:t>
      </w:r>
    </w:p>
    <w:p w14:paraId="621BF157" w14:textId="1CB11465" w:rsidR="008A3B5E" w:rsidRDefault="008A3B5E" w:rsidP="008A3B5E">
      <w:pPr>
        <w:pStyle w:val="MTDisplayEquation"/>
      </w:pPr>
      <w:r>
        <w:tab/>
      </w:r>
      <w:r w:rsidR="006C2049" w:rsidRPr="006C2049">
        <w:rPr>
          <w:position w:val="-28"/>
        </w:rPr>
        <w:object w:dxaOrig="2060" w:dyaOrig="540" w14:anchorId="6CF48314">
          <v:shape id="_x0000_i5402" type="#_x0000_t75" style="width:103pt;height:27pt" o:ole="">
            <v:imagedata r:id="rId1806" o:title=""/>
          </v:shape>
          <o:OLEObject Type="Embed" ProgID="Equation.DSMT4" ShapeID="_x0000_i5402" DrawAspect="Content" ObjectID="_1470213554" r:id="rId1807"/>
        </w:object>
      </w:r>
      <w:r>
        <w:tab/>
        <w:t>(a)</w:t>
      </w:r>
    </w:p>
    <w:p w14:paraId="65067563" w14:textId="7C0A78D3" w:rsidR="008A3B5E" w:rsidRDefault="008A3B5E" w:rsidP="008A3B5E">
      <w:proofErr w:type="gramStart"/>
      <w:r w:rsidRPr="00546A57">
        <w:t>where</w:t>
      </w:r>
      <w:proofErr w:type="gramEnd"/>
      <w:r w:rsidRPr="00546A57">
        <w:t xml:space="preserve"> </w:t>
      </w:r>
      <w:r w:rsidR="006C2049" w:rsidRPr="006C2049">
        <w:rPr>
          <w:position w:val="-4"/>
        </w:rPr>
        <w:object w:dxaOrig="320" w:dyaOrig="300" w14:anchorId="7510B58A">
          <v:shape id="_x0000_i5405" type="#_x0000_t75" style="width:16pt;height:15pt" o:ole="">
            <v:imagedata r:id="rId1808" o:title=""/>
          </v:shape>
          <o:OLEObject Type="Embed" ProgID="Equation.DSMT4" ShapeID="_x0000_i5405" DrawAspect="Content" ObjectID="_1470213555" r:id="rId1809"/>
        </w:object>
      </w:r>
      <w:r w:rsidRPr="00546A57">
        <w:t xml:space="preserve"> is the chemical species representing</w:t>
      </w:r>
      <w:r>
        <w:t xml:space="preserve"> </w:t>
      </w:r>
      <w:r w:rsidRPr="00546A57">
        <w:t xml:space="preserve">constituent </w:t>
      </w:r>
      <w:r w:rsidR="006C2049" w:rsidRPr="006C2049">
        <w:rPr>
          <w:position w:val="-6"/>
        </w:rPr>
        <w:object w:dxaOrig="240" w:dyaOrig="220" w14:anchorId="628A5E92">
          <v:shape id="_x0000_i5408" type="#_x0000_t75" style="width:12pt;height:11pt" o:ole="">
            <v:imagedata r:id="rId1810" o:title=""/>
          </v:shape>
          <o:OLEObject Type="Embed" ProgID="Equation.DSMT4" ShapeID="_x0000_i5408" DrawAspect="Content" ObjectID="_1470213556" r:id="rId1811"/>
        </w:object>
      </w:r>
      <w:r>
        <w:t xml:space="preserve"> in the mixture</w:t>
      </w:r>
      <w:r w:rsidRPr="00546A57">
        <w:t xml:space="preserve">; </w:t>
      </w:r>
      <w:r w:rsidR="006C2049" w:rsidRPr="006C2049">
        <w:rPr>
          <w:position w:val="-12"/>
        </w:rPr>
        <w:object w:dxaOrig="300" w:dyaOrig="380" w14:anchorId="3FCA6239">
          <v:shape id="_x0000_i5411" type="#_x0000_t75" style="width:15pt;height:19pt" o:ole="">
            <v:imagedata r:id="rId1812" o:title=""/>
          </v:shape>
          <o:OLEObject Type="Embed" ProgID="Equation.DSMT4" ShapeID="_x0000_i5411" DrawAspect="Content" ObjectID="_1470213557" r:id="rId1813"/>
        </w:object>
      </w:r>
      <w:r w:rsidRPr="00546A57">
        <w:t xml:space="preserve"> and </w:t>
      </w:r>
      <w:r w:rsidR="006C2049" w:rsidRPr="006C2049">
        <w:rPr>
          <w:position w:val="-12"/>
        </w:rPr>
        <w:object w:dxaOrig="300" w:dyaOrig="380" w14:anchorId="6DF239C9">
          <v:shape id="_x0000_i5414" type="#_x0000_t75" style="width:15pt;height:19pt" o:ole="">
            <v:imagedata r:id="rId1814" o:title=""/>
          </v:shape>
          <o:OLEObject Type="Embed" ProgID="Equation.DSMT4" ShapeID="_x0000_i5414" DrawAspect="Content" ObjectID="_1470213558" r:id="rId1815"/>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6C2049" w:rsidRPr="006C2049">
        <w:rPr>
          <w:position w:val="-6"/>
        </w:rPr>
        <w:object w:dxaOrig="279" w:dyaOrig="320" w14:anchorId="77DBAF0D">
          <v:shape id="_x0000_i5417" type="#_x0000_t75" style="width:14pt;height:16pt" o:ole="">
            <v:imagedata r:id="rId1816" o:title=""/>
          </v:shape>
          <o:OLEObject Type="Embed" ProgID="Equation.DSMT4" ShapeID="_x0000_i5417" DrawAspect="Content" ObjectID="_1470213559" r:id="rId1817"/>
        </w:object>
      </w:r>
      <w:r>
        <w:t xml:space="preserve"> and molar supplies </w:t>
      </w:r>
      <w:r w:rsidR="006C2049" w:rsidRPr="006C2049">
        <w:rPr>
          <w:position w:val="-6"/>
        </w:rPr>
        <w:object w:dxaOrig="279" w:dyaOrig="320" w14:anchorId="1EC968A5">
          <v:shape id="_x0000_i5420" type="#_x0000_t75" style="width:14pt;height:16pt" o:ole="">
            <v:imagedata r:id="rId1818" o:title=""/>
          </v:shape>
          <o:OLEObject Type="Embed" ProgID="Equation.DSMT4" ShapeID="_x0000_i5420" DrawAspect="Content" ObjectID="_1470213560" r:id="rId1819"/>
        </w:object>
      </w:r>
      <w:r>
        <w:t xml:space="preserve"> on a solution-volume basis for all reactants and products, whether they are solutes or solid-bound molecular species.</w:t>
      </w:r>
    </w:p>
    <w:p w14:paraId="43D24E8D" w14:textId="77777777" w:rsidR="008A3B5E" w:rsidRDefault="008A3B5E" w:rsidP="008A3B5E"/>
    <w:p w14:paraId="761C4D2A" w14:textId="23431875"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6C2049" w:rsidRPr="006C2049">
        <w:rPr>
          <w:position w:val="-6"/>
        </w:rPr>
        <w:object w:dxaOrig="279" w:dyaOrig="320" w14:anchorId="0588DD4B">
          <v:shape id="_x0000_i5423" type="#_x0000_t75" style="width:14pt;height:16pt" o:ole="">
            <v:imagedata r:id="rId1820" o:title=""/>
          </v:shape>
          <o:OLEObject Type="Embed" ProgID="Equation.DSMT4" ShapeID="_x0000_i5423" DrawAspect="Content" ObjectID="_1470213561" r:id="rId1821"/>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6C2049" w:rsidRPr="006C2049">
        <w:rPr>
          <w:position w:val="-10"/>
        </w:rPr>
        <w:object w:dxaOrig="240" w:dyaOrig="380" w14:anchorId="3E487EEF">
          <v:shape id="_x0000_i5426" type="#_x0000_t75" style="width:12pt;height:19pt" o:ole="">
            <v:imagedata r:id="rId1822" o:title=""/>
          </v:shape>
          <o:OLEObject Type="Embed" ProgID="Equation.DSMT4" ShapeID="_x0000_i5426" DrawAspect="Content" ObjectID="_1470213562" r:id="rId1823"/>
        </w:object>
      </w:r>
      <w:r w:rsidRPr="00546A57">
        <w:t xml:space="preserve"> according to </w:t>
      </w:r>
    </w:p>
    <w:p w14:paraId="36C92B36" w14:textId="45FC886D" w:rsidR="008A3B5E" w:rsidRDefault="008A3B5E" w:rsidP="008A3B5E">
      <w:pPr>
        <w:pStyle w:val="MTDisplayEquation"/>
      </w:pPr>
      <w:r>
        <w:tab/>
      </w:r>
      <w:r w:rsidR="006C2049" w:rsidRPr="006C2049">
        <w:rPr>
          <w:position w:val="-10"/>
        </w:rPr>
        <w:object w:dxaOrig="999" w:dyaOrig="380" w14:anchorId="3C736929">
          <v:shape id="_x0000_i5429" type="#_x0000_t75" style="width:50pt;height:19pt" o:ole="">
            <v:imagedata r:id="rId1824" o:title=""/>
          </v:shape>
          <o:OLEObject Type="Embed" ProgID="Equation.DSMT4" ShapeID="_x0000_i5429" DrawAspect="Content" ObjectID="_1470213563" r:id="rId1825"/>
        </w:object>
      </w:r>
      <w:r>
        <w:tab/>
        <w:t>(b)</w:t>
      </w:r>
    </w:p>
    <w:p w14:paraId="5E8B801F" w14:textId="475154E8" w:rsidR="008A3B5E" w:rsidRPr="00546A57" w:rsidRDefault="008A3B5E" w:rsidP="008A3B5E">
      <w:proofErr w:type="gramStart"/>
      <w:r w:rsidRPr="00546A57">
        <w:t>where</w:t>
      </w:r>
      <w:proofErr w:type="gramEnd"/>
      <w:r w:rsidRPr="00546A57">
        <w:t xml:space="preserve"> </w:t>
      </w:r>
      <w:r w:rsidR="006C2049" w:rsidRPr="006C2049">
        <w:rPr>
          <w:position w:val="-6"/>
        </w:rPr>
        <w:object w:dxaOrig="300" w:dyaOrig="320" w14:anchorId="7A730534">
          <v:shape id="_x0000_i5432" type="#_x0000_t75" style="width:15pt;height:16pt" o:ole="">
            <v:imagedata r:id="rId1826" o:title=""/>
          </v:shape>
          <o:OLEObject Type="Embed" ProgID="Equation.DSMT4" ShapeID="_x0000_i5432" DrawAspect="Content" ObjectID="_1470213564" r:id="rId1827"/>
        </w:object>
      </w:r>
      <w:r w:rsidRPr="00546A57">
        <w:t xml:space="preserve"> represents the net stoichiometric coefficient</w:t>
      </w:r>
      <w:r>
        <w:t xml:space="preserve"> </w:t>
      </w:r>
      <w:r w:rsidRPr="00546A57">
        <w:t xml:space="preserve">for </w:t>
      </w:r>
      <w:r w:rsidR="006C2049" w:rsidRPr="006C2049">
        <w:rPr>
          <w:position w:val="-4"/>
        </w:rPr>
        <w:object w:dxaOrig="320" w:dyaOrig="300" w14:anchorId="2FA37F30">
          <v:shape id="_x0000_i5435" type="#_x0000_t75" style="width:16pt;height:15pt" o:ole="">
            <v:imagedata r:id="rId1828" o:title=""/>
          </v:shape>
          <o:OLEObject Type="Embed" ProgID="Equation.DSMT4" ShapeID="_x0000_i5435" DrawAspect="Content" ObjectID="_1470213565" r:id="rId1829"/>
        </w:object>
      </w:r>
      <w:r w:rsidRPr="00546A57">
        <w:t xml:space="preserve">, </w:t>
      </w:r>
    </w:p>
    <w:p w14:paraId="28BF065F" w14:textId="2BBD93D5" w:rsidR="008A3B5E" w:rsidRDefault="008A3B5E" w:rsidP="008A3B5E">
      <w:pPr>
        <w:pStyle w:val="MTDisplayEquation"/>
      </w:pPr>
      <w:r>
        <w:tab/>
      </w:r>
      <w:r w:rsidR="006C2049" w:rsidRPr="006C2049">
        <w:rPr>
          <w:position w:val="-12"/>
        </w:rPr>
        <w:object w:dxaOrig="1320" w:dyaOrig="380" w14:anchorId="7FB783D6">
          <v:shape id="_x0000_i5438" type="#_x0000_t75" style="width:66pt;height:19pt" o:ole="">
            <v:imagedata r:id="rId1830" o:title=""/>
          </v:shape>
          <o:OLEObject Type="Embed" ProgID="Equation.DSMT4" ShapeID="_x0000_i5438" DrawAspect="Content" ObjectID="_1470213566" r:id="rId1831"/>
        </w:object>
      </w:r>
      <w:r>
        <w:tab/>
        <w:t>(c)</w:t>
      </w:r>
    </w:p>
    <w:p w14:paraId="43642D93" w14:textId="488723E8" w:rsidR="008A3B5E" w:rsidRPr="00546A57" w:rsidRDefault="008A3B5E" w:rsidP="008A3B5E">
      <w:r w:rsidRPr="00546A57">
        <w:t xml:space="preserve">Thus, formulating constitutive relations for </w:t>
      </w:r>
      <w:r w:rsidR="006C2049" w:rsidRPr="006C2049">
        <w:rPr>
          <w:position w:val="-6"/>
        </w:rPr>
        <w:object w:dxaOrig="279" w:dyaOrig="320" w14:anchorId="1D625847">
          <v:shape id="_x0000_i5441" type="#_x0000_t75" style="width:14pt;height:16pt" o:ole="">
            <v:imagedata r:id="rId1832" o:title=""/>
          </v:shape>
          <o:OLEObject Type="Embed" ProgID="Equation.DSMT4" ShapeID="_x0000_i5441" DrawAspect="Content" ObjectID="_1470213567" r:id="rId1833"/>
        </w:object>
      </w:r>
      <w:r w:rsidRPr="00546A57">
        <w:t xml:space="preserve"> is</w:t>
      </w:r>
      <w:r>
        <w:t xml:space="preserve"> </w:t>
      </w:r>
      <w:r w:rsidRPr="00546A57">
        <w:t xml:space="preserve">equivalent to providing a single relation </w:t>
      </w:r>
      <w:proofErr w:type="gramStart"/>
      <w:r w:rsidRPr="00546A57">
        <w:t xml:space="preserve">for </w:t>
      </w:r>
      <w:proofErr w:type="gramEnd"/>
      <w:r w:rsidR="006C2049" w:rsidRPr="006C2049">
        <w:rPr>
          <w:position w:val="-16"/>
        </w:rPr>
        <w:object w:dxaOrig="1140" w:dyaOrig="440" w14:anchorId="796602C0">
          <v:shape id="_x0000_i5444" type="#_x0000_t75" style="width:57pt;height:22pt" o:ole="">
            <v:imagedata r:id="rId1834" o:title=""/>
          </v:shape>
          <o:OLEObject Type="Embed" ProgID="Equation.DSMT4" ShapeID="_x0000_i5444" DrawAspect="Content" ObjectID="_1470213568" r:id="rId1835"/>
        </w:object>
      </w:r>
      <w:r w:rsidRPr="00546A57">
        <w:t>.</w:t>
      </w:r>
      <w:r>
        <w:t xml:space="preserve">  </w:t>
      </w:r>
      <w:r w:rsidRPr="00546A57">
        <w:t>When the chemical reaction is reversible,</w:t>
      </w:r>
    </w:p>
    <w:p w14:paraId="753529AE" w14:textId="4EB78E87" w:rsidR="008A3B5E" w:rsidRDefault="008A3B5E" w:rsidP="008A3B5E">
      <w:pPr>
        <w:pStyle w:val="MTDisplayEquation"/>
      </w:pPr>
      <w:r>
        <w:tab/>
      </w:r>
      <w:r w:rsidR="006C2049" w:rsidRPr="006C2049">
        <w:rPr>
          <w:position w:val="-28"/>
        </w:rPr>
        <w:object w:dxaOrig="2120" w:dyaOrig="540" w14:anchorId="6D80E420">
          <v:shape id="_x0000_i5447" type="#_x0000_t75" style="width:106pt;height:27pt" o:ole="">
            <v:imagedata r:id="rId1836" o:title=""/>
          </v:shape>
          <o:OLEObject Type="Embed" ProgID="Equation.DSMT4" ShapeID="_x0000_i5447" DrawAspect="Content" ObjectID="_1470213569" r:id="rId1837"/>
        </w:object>
      </w:r>
      <w:r>
        <w:tab/>
        <w:t>(d)</w:t>
      </w:r>
    </w:p>
    <w:p w14:paraId="138CEAC8" w14:textId="5759CB93" w:rsidR="008A3B5E" w:rsidRPr="00546A57" w:rsidRDefault="008A3B5E" w:rsidP="008A3B5E">
      <w:proofErr w:type="gramStart"/>
      <w:r w:rsidRPr="00546A57">
        <w:t>the</w:t>
      </w:r>
      <w:proofErr w:type="gramEnd"/>
      <w:r w:rsidRPr="00546A57">
        <w:t xml:space="preserve"> relations of (</w:t>
      </w:r>
      <w:r>
        <w:t>b</w:t>
      </w:r>
      <w:r w:rsidRPr="00546A57">
        <w:t>)-(</w:t>
      </w:r>
      <w:r>
        <w:t>c</w:t>
      </w:r>
      <w:r w:rsidRPr="00546A57">
        <w:t>)</w:t>
      </w:r>
      <w:r>
        <w:t xml:space="preserve"> </w:t>
      </w:r>
      <w:r w:rsidRPr="00546A57">
        <w:t xml:space="preserve">still apply but the </w:t>
      </w:r>
      <w:r>
        <w:t xml:space="preserve">constitutive relation for </w:t>
      </w:r>
      <w:r w:rsidR="006C2049" w:rsidRPr="006C2049">
        <w:rPr>
          <w:position w:val="-10"/>
        </w:rPr>
        <w:object w:dxaOrig="240" w:dyaOrig="380" w14:anchorId="0B3C9F51">
          <v:shape id="_x0000_i5450" type="#_x0000_t75" style="width:12pt;height:19pt" o:ole="">
            <v:imagedata r:id="rId1838" o:title=""/>
          </v:shape>
          <o:OLEObject Type="Embed" ProgID="Equation.DSMT4" ShapeID="_x0000_i5450" DrawAspect="Content" ObjectID="_1470213570" r:id="rId1839"/>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65B59682" w:rsidR="008A3B5E" w:rsidRDefault="008A3B5E" w:rsidP="008A3B5E">
      <w:pPr>
        <w:pStyle w:val="MTDisplayEquation"/>
      </w:pPr>
      <w:r>
        <w:tab/>
      </w:r>
      <w:r w:rsidR="006C2049" w:rsidRPr="006C2049">
        <w:rPr>
          <w:position w:val="-12"/>
        </w:rPr>
        <w:object w:dxaOrig="2240" w:dyaOrig="380" w14:anchorId="2BDC0EBC">
          <v:shape id="_x0000_i5453" type="#_x0000_t75" style="width:112pt;height:19pt" o:ole="">
            <v:imagedata r:id="rId1840" o:title=""/>
          </v:shape>
          <o:OLEObject Type="Embed" ProgID="Equation.DSMT4" ShapeID="_x0000_i5453" DrawAspect="Content" ObjectID="_1470213571" r:id="rId1841"/>
        </w:object>
      </w:r>
      <w:r>
        <w:t xml:space="preserve"> </w:t>
      </w:r>
    </w:p>
    <w:p w14:paraId="4D450D89" w14:textId="515911FF" w:rsidR="008A3B5E" w:rsidRDefault="008A3B5E" w:rsidP="008A3B5E">
      <w:r>
        <w:t xml:space="preserve">The mixture contains three constituents.  The stoichiometric coefficients of the reactants </w:t>
      </w:r>
      <w:proofErr w:type="gramStart"/>
      <w:r>
        <w:t xml:space="preserve">are </w:t>
      </w:r>
      <w:proofErr w:type="gramEnd"/>
      <w:r w:rsidR="006C2049" w:rsidRPr="006C2049">
        <w:rPr>
          <w:position w:val="-12"/>
        </w:rPr>
        <w:object w:dxaOrig="900" w:dyaOrig="380" w14:anchorId="05D4C9B5">
          <v:shape id="_x0000_i5456" type="#_x0000_t75" style="width:45pt;height:19pt" o:ole="">
            <v:imagedata r:id="rId1842" o:title=""/>
          </v:shape>
          <o:OLEObject Type="Embed" ProgID="Equation.DSMT4" ShapeID="_x0000_i5456" DrawAspect="Content" ObjectID="_1470213572" r:id="rId1843"/>
        </w:object>
      </w:r>
      <w:r>
        <w:t xml:space="preserve">, </w:t>
      </w:r>
      <w:r w:rsidR="006C2049" w:rsidRPr="006C2049">
        <w:rPr>
          <w:position w:val="-12"/>
        </w:rPr>
        <w:object w:dxaOrig="880" w:dyaOrig="420" w14:anchorId="56237BD5">
          <v:shape id="_x0000_i5459" type="#_x0000_t75" style="width:44pt;height:21pt" o:ole="">
            <v:imagedata r:id="rId1844" o:title=""/>
          </v:shape>
          <o:OLEObject Type="Embed" ProgID="Equation.DSMT4" ShapeID="_x0000_i5459" DrawAspect="Content" ObjectID="_1470213573" r:id="rId1845"/>
        </w:object>
      </w:r>
      <w:r>
        <w:t xml:space="preserve">, </w:t>
      </w:r>
      <w:r w:rsidR="006C2049" w:rsidRPr="006C2049">
        <w:rPr>
          <w:position w:val="-12"/>
        </w:rPr>
        <w:object w:dxaOrig="800" w:dyaOrig="420" w14:anchorId="0857050B">
          <v:shape id="_x0000_i5462" type="#_x0000_t75" style="width:40pt;height:21pt" o:ole="">
            <v:imagedata r:id="rId1846" o:title=""/>
          </v:shape>
          <o:OLEObject Type="Embed" ProgID="Equation.DSMT4" ShapeID="_x0000_i5462" DrawAspect="Content" ObjectID="_1470213574" r:id="rId1847"/>
        </w:object>
      </w:r>
      <w:r>
        <w:t xml:space="preserve">, and those of the products are </w:t>
      </w:r>
      <w:r w:rsidR="006C2049" w:rsidRPr="006C2049">
        <w:rPr>
          <w:position w:val="-12"/>
        </w:rPr>
        <w:object w:dxaOrig="940" w:dyaOrig="380" w14:anchorId="6FEEBA34">
          <v:shape id="_x0000_i5465" type="#_x0000_t75" style="width:47pt;height:19pt" o:ole="">
            <v:imagedata r:id="rId1848" o:title=""/>
          </v:shape>
          <o:OLEObject Type="Embed" ProgID="Equation.DSMT4" ShapeID="_x0000_i5465" DrawAspect="Content" ObjectID="_1470213575" r:id="rId1849"/>
        </w:object>
      </w:r>
      <w:r>
        <w:t xml:space="preserve">, </w:t>
      </w:r>
      <w:r w:rsidR="006C2049" w:rsidRPr="006C2049">
        <w:rPr>
          <w:position w:val="-12"/>
        </w:rPr>
        <w:object w:dxaOrig="840" w:dyaOrig="420" w14:anchorId="52789C5B">
          <v:shape id="_x0000_i5468" type="#_x0000_t75" style="width:42pt;height:21pt" o:ole="">
            <v:imagedata r:id="rId1850" o:title=""/>
          </v:shape>
          <o:OLEObject Type="Embed" ProgID="Equation.DSMT4" ShapeID="_x0000_i5468" DrawAspect="Content" ObjectID="_1470213576" r:id="rId1851"/>
        </w:object>
      </w:r>
      <w:r>
        <w:t xml:space="preserve">, </w:t>
      </w:r>
      <w:r w:rsidR="006C2049" w:rsidRPr="006C2049">
        <w:rPr>
          <w:position w:val="-12"/>
        </w:rPr>
        <w:object w:dxaOrig="800" w:dyaOrig="420" w14:anchorId="683A1973">
          <v:shape id="_x0000_i5471" type="#_x0000_t75" style="width:40pt;height:21pt" o:ole="">
            <v:imagedata r:id="rId1852" o:title=""/>
          </v:shape>
          <o:OLEObject Type="Embed" ProgID="Equation.DSMT4" ShapeID="_x0000_i5471" DrawAspect="Content" ObjectID="_1470213577" r:id="rId1853"/>
        </w:object>
      </w:r>
      <w:r>
        <w:t>.</w:t>
      </w:r>
    </w:p>
    <w:p w14:paraId="6D251164" w14:textId="77777777" w:rsidR="008A3B5E" w:rsidRDefault="008A3B5E" w:rsidP="008A3B5E">
      <w:pPr>
        <w:jc w:val="left"/>
      </w:pPr>
    </w:p>
    <w:p w14:paraId="42191440" w14:textId="2EDF8E7A" w:rsidR="008A3B5E" w:rsidRDefault="008A3B5E" w:rsidP="008A3B5E">
      <w:r>
        <w:t xml:space="preserve">The reaction production rate </w:t>
      </w:r>
      <w:r w:rsidR="006C2049" w:rsidRPr="006C2049">
        <w:rPr>
          <w:position w:val="-10"/>
        </w:rPr>
        <w:object w:dxaOrig="240" w:dyaOrig="380" w14:anchorId="345FB20C">
          <v:shape id="_x0000_i5474" type="#_x0000_t75" style="width:12pt;height:19pt" o:ole="">
            <v:imagedata r:id="rId1854" o:title=""/>
          </v:shape>
          <o:OLEObject Type="Embed" ProgID="Equation.DSMT4" ShapeID="_x0000_i5474" DrawAspect="Content" ObjectID="_1470213578" r:id="rId1855"/>
        </w:object>
      </w:r>
      <w:r>
        <w:t xml:space="preserve"> enters into the governing equations of multiphasic mixtures via the mass balance relation for each solute,</w:t>
      </w:r>
    </w:p>
    <w:p w14:paraId="572ABCE1" w14:textId="7081A90E" w:rsidR="008A3B5E" w:rsidRDefault="008A3B5E" w:rsidP="008A3B5E">
      <w:pPr>
        <w:pStyle w:val="MTDisplayEquation"/>
      </w:pPr>
      <w:r>
        <w:tab/>
      </w:r>
      <w:r w:rsidR="006C2049" w:rsidRPr="006C2049">
        <w:rPr>
          <w:position w:val="-24"/>
        </w:rPr>
        <w:object w:dxaOrig="4040" w:dyaOrig="780" w14:anchorId="4D9813BC">
          <v:shape id="_x0000_i5477" type="#_x0000_t75" style="width:202pt;height:39pt" o:ole="">
            <v:imagedata r:id="rId1856" o:title=""/>
          </v:shape>
          <o:OLEObject Type="Embed" ProgID="Equation.DSMT4" ShapeID="_x0000_i5477" DrawAspect="Content" ObjectID="_1470213579" r:id="rId1857"/>
        </w:object>
      </w:r>
      <w:r>
        <w:tab/>
        <w:t>(f)</w:t>
      </w:r>
    </w:p>
    <w:p w14:paraId="1D9CF794" w14:textId="77777777" w:rsidR="008A3B5E" w:rsidRDefault="008A3B5E" w:rsidP="008A3B5E">
      <w:proofErr w:type="gramStart"/>
      <w:r>
        <w:t>the</w:t>
      </w:r>
      <w:proofErr w:type="gramEnd"/>
      <w:r>
        <w:t xml:space="preserve"> mass balance for the mixture,</w:t>
      </w:r>
    </w:p>
    <w:p w14:paraId="29D2BB90" w14:textId="48507DFC" w:rsidR="008A3B5E" w:rsidRDefault="008A3B5E" w:rsidP="008A3B5E">
      <w:pPr>
        <w:pStyle w:val="MTDisplayEquation"/>
      </w:pPr>
      <w:r>
        <w:tab/>
      </w:r>
      <w:r w:rsidR="006C2049" w:rsidRPr="006C2049">
        <w:rPr>
          <w:position w:val="-16"/>
        </w:rPr>
        <w:object w:dxaOrig="2580" w:dyaOrig="440" w14:anchorId="5DEB3021">
          <v:shape id="_x0000_i5480" type="#_x0000_t75" style="width:129pt;height:22pt" o:ole="">
            <v:imagedata r:id="rId1858" o:title=""/>
          </v:shape>
          <o:OLEObject Type="Embed" ProgID="Equation.DSMT4" ShapeID="_x0000_i5480" DrawAspect="Content" ObjectID="_1470213580" r:id="rId1859"/>
        </w:object>
      </w:r>
      <w:r>
        <w:tab/>
        <w:t>(g)</w:t>
      </w:r>
    </w:p>
    <w:p w14:paraId="14725224" w14:textId="0EB559E3" w:rsidR="008A3B5E" w:rsidRDefault="008A3B5E" w:rsidP="008A3B5E">
      <w:proofErr w:type="gramStart"/>
      <w:r w:rsidRPr="004C3F91">
        <w:lastRenderedPageBreak/>
        <w:t>where</w:t>
      </w:r>
      <w:proofErr w:type="gramEnd"/>
      <w:r w:rsidRPr="004C3F91">
        <w:t xml:space="preserve"> </w:t>
      </w:r>
      <w:r w:rsidR="006C2049" w:rsidRPr="006C2049">
        <w:rPr>
          <w:position w:val="-28"/>
        </w:rPr>
        <w:object w:dxaOrig="1280" w:dyaOrig="560" w14:anchorId="32B3FC79">
          <v:shape id="_x0000_i5483" type="#_x0000_t75" style="width:64pt;height:28pt" o:ole="">
            <v:imagedata r:id="rId1860" o:title=""/>
          </v:shape>
          <o:OLEObject Type="Embed" ProgID="Equation.DSMT4" ShapeID="_x0000_i5483" DrawAspect="Content" ObjectID="_1470213581" r:id="rId1861"/>
        </w:object>
      </w:r>
      <w:r>
        <w:t xml:space="preserve"> </w:t>
      </w:r>
      <w:r w:rsidRPr="004C3F91">
        <w:t xml:space="preserve">and </w:t>
      </w:r>
      <w:r w:rsidR="006C2049" w:rsidRPr="006C2049">
        <w:rPr>
          <w:position w:val="-12"/>
        </w:rPr>
        <w:object w:dxaOrig="1400" w:dyaOrig="380" w14:anchorId="02B4B8A0">
          <v:shape id="_x0000_i5486" type="#_x0000_t75" style="width:70pt;height:19pt" o:ole="">
            <v:imagedata r:id="rId1862" o:title=""/>
          </v:shape>
          <o:OLEObject Type="Embed" ProgID="Equation.DSMT4" ShapeID="_x0000_i5486" DrawAspect="Content" ObjectID="_1470213582" r:id="rId1863"/>
        </w:object>
      </w:r>
      <w:r w:rsidRPr="004C3F91">
        <w:t xml:space="preserve"> is the molar</w:t>
      </w:r>
      <w:r>
        <w:t xml:space="preserve"> </w:t>
      </w:r>
      <w:r w:rsidRPr="004C3F91">
        <w:t xml:space="preserve">volume of </w:t>
      </w:r>
      <w:r w:rsidR="006C2049" w:rsidRPr="006C2049">
        <w:rPr>
          <w:position w:val="-6"/>
        </w:rPr>
        <w:object w:dxaOrig="240" w:dyaOrig="220" w14:anchorId="690E70DF">
          <v:shape id="_x0000_i5489" type="#_x0000_t75" style="width:12pt;height:11pt" o:ole="">
            <v:imagedata r:id="rId1864" o:title=""/>
          </v:shape>
          <o:OLEObject Type="Embed" ProgID="Equation.DSMT4" ShapeID="_x0000_i5489" DrawAspect="Content" ObjectID="_1470213583" r:id="rId1865"/>
        </w:object>
      </w:r>
      <w:r>
        <w:t>, and the mass balance for solid-bound constituents,</w:t>
      </w:r>
    </w:p>
    <w:p w14:paraId="00C5E5DB" w14:textId="52A050AC" w:rsidR="008A3B5E" w:rsidRDefault="008A3B5E" w:rsidP="008A3B5E">
      <w:pPr>
        <w:pStyle w:val="MTDisplayEquation"/>
      </w:pPr>
      <w:r>
        <w:tab/>
      </w:r>
      <w:r w:rsidR="006C2049" w:rsidRPr="006C2049">
        <w:rPr>
          <w:position w:val="-12"/>
        </w:rPr>
        <w:object w:dxaOrig="1640" w:dyaOrig="380" w14:anchorId="6C2480FA">
          <v:shape id="_x0000_i5492" type="#_x0000_t75" style="width:82pt;height:19pt" o:ole="">
            <v:imagedata r:id="rId1866" o:title=""/>
          </v:shape>
          <o:OLEObject Type="Embed" ProgID="Equation.DSMT4" ShapeID="_x0000_i5492" DrawAspect="Content" ObjectID="_1470213584" r:id="rId1867"/>
        </w:object>
      </w:r>
      <w:r>
        <w:tab/>
        <w:t>(h)</w:t>
      </w:r>
    </w:p>
    <w:p w14:paraId="430FAD91" w14:textId="5B4AB87A" w:rsidR="008A3B5E" w:rsidRDefault="008A3B5E" w:rsidP="008A3B5E">
      <w:proofErr w:type="gramStart"/>
      <w:r>
        <w:t>where</w:t>
      </w:r>
      <w:proofErr w:type="gramEnd"/>
      <w:r>
        <w:t xml:space="preserve"> </w:t>
      </w:r>
      <w:r w:rsidR="006C2049" w:rsidRPr="006C2049">
        <w:rPr>
          <w:position w:val="-12"/>
        </w:rPr>
        <w:object w:dxaOrig="340" w:dyaOrig="380" w14:anchorId="626F9BB2">
          <v:shape id="_x0000_i5495" type="#_x0000_t75" style="width:17pt;height:19pt" o:ole="">
            <v:imagedata r:id="rId1868" o:title=""/>
          </v:shape>
          <o:OLEObject Type="Embed" ProgID="Equation.DSMT4" ShapeID="_x0000_i5495" DrawAspect="Content" ObjectID="_1470213585" r:id="rId1869"/>
        </w:object>
      </w:r>
      <w:r>
        <w:t xml:space="preserve"> is the referential apparent mass density (mass of </w:t>
      </w:r>
      <w:r w:rsidR="006C2049" w:rsidRPr="006C2049">
        <w:rPr>
          <w:position w:val="-6"/>
        </w:rPr>
        <w:object w:dxaOrig="240" w:dyaOrig="220" w14:anchorId="7C085DC7">
          <v:shape id="_x0000_i5498" type="#_x0000_t75" style="width:12pt;height:11pt" o:ole="">
            <v:imagedata r:id="rId1870" o:title=""/>
          </v:shape>
          <o:OLEObject Type="Embed" ProgID="Equation.DSMT4" ShapeID="_x0000_i5498" DrawAspect="Content" ObjectID="_1470213586" r:id="rId1871"/>
        </w:object>
      </w:r>
      <w:r>
        <w:t xml:space="preserve"> per mixture volume in the reference configuration), and </w:t>
      </w:r>
      <w:r w:rsidR="006C2049" w:rsidRPr="006C2049">
        <w:rPr>
          <w:position w:val="-12"/>
        </w:rPr>
        <w:object w:dxaOrig="340" w:dyaOrig="380" w14:anchorId="5370A0CD">
          <v:shape id="_x0000_i5501" type="#_x0000_t75" style="width:17pt;height:19pt" o:ole="">
            <v:imagedata r:id="rId1872" o:title=""/>
          </v:shape>
          <o:OLEObject Type="Embed" ProgID="Equation.DSMT4" ShapeID="_x0000_i5501" DrawAspect="Content" ObjectID="_1470213587" r:id="rId1873"/>
        </w:object>
      </w:r>
      <w:r>
        <w:t xml:space="preserve"> is the referential apparent mass supply of solid constituent </w:t>
      </w:r>
      <w:r w:rsidR="006C2049" w:rsidRPr="006C2049">
        <w:rPr>
          <w:position w:val="-6"/>
        </w:rPr>
        <w:object w:dxaOrig="240" w:dyaOrig="220" w14:anchorId="7BE7F9A4">
          <v:shape id="_x0000_i5504" type="#_x0000_t75" style="width:12pt;height:11pt" o:ole="">
            <v:imagedata r:id="rId1874" o:title=""/>
          </v:shape>
          <o:OLEObject Type="Embed" ProgID="Equation.DSMT4" ShapeID="_x0000_i5504" DrawAspect="Content" ObjectID="_1470213588" r:id="rId1875"/>
        </w:object>
      </w:r>
      <w:r>
        <w:t>, related to molar concentrations and supplies via</w:t>
      </w:r>
    </w:p>
    <w:p w14:paraId="4B82778E" w14:textId="0BD693C4" w:rsidR="008A3B5E" w:rsidRDefault="008A3B5E" w:rsidP="008A3B5E">
      <w:pPr>
        <w:pStyle w:val="MTDisplayEquation"/>
      </w:pPr>
      <w:r>
        <w:tab/>
      </w:r>
      <w:r w:rsidR="006C2049" w:rsidRPr="006C2049">
        <w:rPr>
          <w:position w:val="-38"/>
        </w:rPr>
        <w:object w:dxaOrig="3800" w:dyaOrig="800" w14:anchorId="58DBA377">
          <v:shape id="_x0000_i5507" type="#_x0000_t75" style="width:190pt;height:40pt" o:ole="">
            <v:imagedata r:id="rId1876" o:title=""/>
          </v:shape>
          <o:OLEObject Type="Embed" ProgID="Equation.DSMT4" ShapeID="_x0000_i5507" DrawAspect="Content" ObjectID="_1470213589" r:id="rId1877"/>
        </w:object>
      </w:r>
      <w:r>
        <w:tab/>
        <w:t>(</w:t>
      </w:r>
      <w:proofErr w:type="gramStart"/>
      <w:r>
        <w:t>i</w:t>
      </w:r>
      <w:proofErr w:type="gramEnd"/>
      <w:r>
        <w:t>)</w:t>
      </w:r>
    </w:p>
    <w:p w14:paraId="67316CC2" w14:textId="3C8D6F9C" w:rsidR="008A3B5E" w:rsidRDefault="008A3B5E" w:rsidP="008A3B5E">
      <w:r>
        <w:t xml:space="preserve">Internally, the content of solid-bound species is stored in </w:t>
      </w:r>
      <w:r w:rsidR="006C2049" w:rsidRPr="006C2049">
        <w:rPr>
          <w:position w:val="-12"/>
        </w:rPr>
        <w:object w:dxaOrig="340" w:dyaOrig="380" w14:anchorId="6C908C91">
          <v:shape id="_x0000_i5510" type="#_x0000_t75" style="width:17pt;height:19pt" o:ole="">
            <v:imagedata r:id="rId1878" o:title=""/>
          </v:shape>
          <o:OLEObject Type="Embed" ProgID="Equation.DSMT4" ShapeID="_x0000_i5510" DrawAspect="Content" ObjectID="_1470213590" r:id="rId1879"/>
        </w:object>
      </w:r>
      <w:r>
        <w:t xml:space="preserve"> and (i) is used to evaluate </w:t>
      </w:r>
      <w:r w:rsidR="006C2049" w:rsidRPr="006C2049">
        <w:rPr>
          <w:position w:val="-6"/>
        </w:rPr>
        <w:object w:dxaOrig="279" w:dyaOrig="320" w14:anchorId="487D98DF">
          <v:shape id="_x0000_i5513" type="#_x0000_t75" style="width:14pt;height:16pt" o:ole="">
            <v:imagedata r:id="rId1880" o:title=""/>
          </v:shape>
          <o:OLEObject Type="Embed" ProgID="Equation.DSMT4" ShapeID="_x0000_i5513" DrawAspect="Content" ObjectID="_1470213591" r:id="rId1881"/>
        </w:object>
      </w:r>
      <w:r>
        <w:t xml:space="preserve"> when needed for the calculation </w:t>
      </w:r>
      <w:proofErr w:type="gramStart"/>
      <w:r>
        <w:t xml:space="preserve">of </w:t>
      </w:r>
      <w:proofErr w:type="gramEnd"/>
      <w:r w:rsidR="006C2049" w:rsidRPr="006C2049">
        <w:rPr>
          <w:position w:val="-10"/>
        </w:rPr>
        <w:object w:dxaOrig="240" w:dyaOrig="380" w14:anchorId="686FA9B7">
          <v:shape id="_x0000_i5516" type="#_x0000_t75" style="width:12pt;height:19pt" o:ole="">
            <v:imagedata r:id="rId1882" o:title=""/>
          </v:shape>
          <o:OLEObject Type="Embed" ProgID="Equation.DSMT4" ShapeID="_x0000_i5516" DrawAspect="Content" ObjectID="_1470213592" r:id="rId1883"/>
        </w:object>
      </w:r>
      <w:r>
        <w:t xml:space="preserve">.  If a solid-bound molecule is involved in a chemical reaction, equation (h) is integrated to produce an updated value </w:t>
      </w:r>
      <w:proofErr w:type="gramStart"/>
      <w:r>
        <w:t xml:space="preserve">of </w:t>
      </w:r>
      <w:proofErr w:type="gramEnd"/>
      <w:r w:rsidR="006C2049" w:rsidRPr="006C2049">
        <w:rPr>
          <w:position w:val="-12"/>
        </w:rPr>
        <w:object w:dxaOrig="340" w:dyaOrig="380" w14:anchorId="358132DB">
          <v:shape id="_x0000_i5519" type="#_x0000_t75" style="width:17pt;height:19pt" o:ole="">
            <v:imagedata r:id="rId1884" o:title=""/>
          </v:shape>
          <o:OLEObject Type="Embed" ProgID="Equation.DSMT4" ShapeID="_x0000_i5519" DrawAspect="Content" ObjectID="_1470213593" r:id="rId1885"/>
        </w:object>
      </w:r>
      <w:r>
        <w:t xml:space="preserve">, using </w:t>
      </w:r>
      <w:r w:rsidR="006C2049" w:rsidRPr="006C2049">
        <w:rPr>
          <w:position w:val="-16"/>
        </w:rPr>
        <w:object w:dxaOrig="2180" w:dyaOrig="440" w14:anchorId="6F726CC1">
          <v:shape id="_x0000_i5522" type="#_x0000_t75" style="width:109pt;height:22pt" o:ole="">
            <v:imagedata r:id="rId1886" o:title=""/>
          </v:shape>
          <o:OLEObject Type="Embed" ProgID="Equation.DSMT4" ShapeID="_x0000_i5522" DrawAspect="Content" ObjectID="_1470213594" r:id="rId1887"/>
        </w:object>
      </w:r>
      <w:r>
        <w:t xml:space="preserve"> based on (b) and (i).</w:t>
      </w:r>
    </w:p>
    <w:p w14:paraId="6E263713" w14:textId="77777777" w:rsidR="008A3B5E" w:rsidRDefault="008A3B5E" w:rsidP="008A3B5E"/>
    <w:p w14:paraId="4B1BC39F" w14:textId="1C469EE6" w:rsidR="008A3B5E" w:rsidRDefault="008A3B5E" w:rsidP="008A3B5E">
      <w:r>
        <w:t xml:space="preserve">Evolving solid content due to chemical reactions implies that the referential solid volume fraction </w:t>
      </w:r>
      <w:r w:rsidR="006C2049" w:rsidRPr="006C2049">
        <w:rPr>
          <w:position w:val="-12"/>
        </w:rPr>
        <w:object w:dxaOrig="300" w:dyaOrig="380" w14:anchorId="6D95A03D">
          <v:shape id="_x0000_i5525" type="#_x0000_t75" style="width:15pt;height:19pt" o:ole="">
            <v:imagedata r:id="rId1888" o:title=""/>
          </v:shape>
          <o:OLEObject Type="Embed" ProgID="Equation.DSMT4" ShapeID="_x0000_i5525" DrawAspect="Content" ObjectID="_1470213595" r:id="rId1889"/>
        </w:object>
      </w:r>
      <w:r>
        <w:t xml:space="preserve"> may not remain constant.  This value is updated at every time point using</w:t>
      </w:r>
    </w:p>
    <w:p w14:paraId="032C7E03" w14:textId="3D98A5CF" w:rsidR="008A3B5E" w:rsidRDefault="008A3B5E" w:rsidP="008A3B5E">
      <w:pPr>
        <w:pStyle w:val="MTDisplayEquation"/>
      </w:pPr>
      <w:r>
        <w:tab/>
      </w:r>
      <w:r w:rsidR="006C2049" w:rsidRPr="006C2049">
        <w:rPr>
          <w:position w:val="-30"/>
        </w:rPr>
        <w:object w:dxaOrig="1620" w:dyaOrig="720" w14:anchorId="5D1BEA5D">
          <v:shape id="_x0000_i5528" type="#_x0000_t75" style="width:81pt;height:36pt" o:ole="">
            <v:imagedata r:id="rId1890" o:title=""/>
          </v:shape>
          <o:OLEObject Type="Embed" ProgID="Equation.DSMT4" ShapeID="_x0000_i5528" DrawAspect="Content" ObjectID="_1470213596" r:id="rId1891"/>
        </w:object>
      </w:r>
      <w:r>
        <w:t xml:space="preserve"> </w:t>
      </w:r>
      <w:r>
        <w:tab/>
        <w:t>(j)</w:t>
      </w:r>
    </w:p>
    <w:p w14:paraId="5CEAE4FF" w14:textId="529228B2" w:rsidR="008A3B5E" w:rsidRDefault="008A3B5E" w:rsidP="008A3B5E">
      <w:proofErr w:type="gramStart"/>
      <w:r>
        <w:t>where</w:t>
      </w:r>
      <w:proofErr w:type="gramEnd"/>
      <w:r>
        <w:t xml:space="preserve"> </w:t>
      </w:r>
      <w:r w:rsidR="006C2049" w:rsidRPr="006C2049">
        <w:rPr>
          <w:position w:val="-12"/>
        </w:rPr>
        <w:object w:dxaOrig="300" w:dyaOrig="380" w14:anchorId="27A77364">
          <v:shape id="_x0000_i5531" type="#_x0000_t75" style="width:15pt;height:19pt" o:ole="">
            <v:imagedata r:id="rId1892" o:title=""/>
          </v:shape>
          <o:OLEObject Type="Embed" ProgID="Equation.DSMT4" ShapeID="_x0000_i5531" DrawAspect="Content" ObjectID="_1470213597" r:id="rId1893"/>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1B13CD">
        <w:t>4.6.2</w:t>
      </w:r>
      <w:r>
        <w:fldChar w:fldCharType="end"/>
      </w:r>
      <w:r>
        <w:t xml:space="preserve">).  Thus, </w:t>
      </w:r>
      <w:r w:rsidR="006C2049" w:rsidRPr="006C2049">
        <w:rPr>
          <w:position w:val="-12"/>
        </w:rPr>
        <w:object w:dxaOrig="300" w:dyaOrig="380" w14:anchorId="0479872C">
          <v:shape id="_x0000_i5534" type="#_x0000_t75" style="width:15pt;height:19pt" o:ole="">
            <v:imagedata r:id="rId1894" o:title=""/>
          </v:shape>
          <o:OLEObject Type="Embed" ProgID="Equation.DSMT4" ShapeID="_x0000_i5534" DrawAspect="Content" ObjectID="_1470213598" r:id="rId1895"/>
        </w:object>
      </w:r>
      <w:r>
        <w:t xml:space="preserve"> may be used to account for the solid volume fraction not contributed explicitly by solid-bound molecules.  Based on kinematics, the solid volume fraction in the current configuration is given </w:t>
      </w:r>
      <w:proofErr w:type="gramStart"/>
      <w:r>
        <w:t xml:space="preserve">by </w:t>
      </w:r>
      <w:proofErr w:type="gramEnd"/>
      <w:r w:rsidR="006C2049" w:rsidRPr="006C2049">
        <w:rPr>
          <w:position w:val="-12"/>
        </w:rPr>
        <w:object w:dxaOrig="1060" w:dyaOrig="380" w14:anchorId="4C86753C">
          <v:shape id="_x0000_i5537" type="#_x0000_t75" style="width:53pt;height:19pt" o:ole="">
            <v:imagedata r:id="rId1896" o:title=""/>
          </v:shape>
          <o:OLEObject Type="Embed" ProgID="Equation.DSMT4" ShapeID="_x0000_i5537" DrawAspect="Content" ObjectID="_1470213599" r:id="rId1897"/>
        </w:object>
      </w:r>
      <w:r>
        <w:t xml:space="preserve">.  Therefore, since </w:t>
      </w:r>
      <w:r w:rsidR="006C2049" w:rsidRPr="006C2049">
        <w:rPr>
          <w:position w:val="-10"/>
        </w:rPr>
        <w:object w:dxaOrig="980" w:dyaOrig="360" w14:anchorId="63FA7D3D">
          <v:shape id="_x0000_i5540" type="#_x0000_t75" style="width:49pt;height:18pt" o:ole="">
            <v:imagedata r:id="rId1898" o:title=""/>
          </v:shape>
          <o:OLEObject Type="Embed" ProgID="Equation.DSMT4" ShapeID="_x0000_i5540" DrawAspect="Content" ObjectID="_1470213600" r:id="rId1899"/>
        </w:object>
      </w:r>
      <w:r>
        <w:t xml:space="preserve"> by definition, it follows </w:t>
      </w:r>
      <w:proofErr w:type="gramStart"/>
      <w:r>
        <w:t xml:space="preserve">that </w:t>
      </w:r>
      <w:proofErr w:type="gramEnd"/>
      <w:r w:rsidR="006C2049" w:rsidRPr="006C2049">
        <w:rPr>
          <w:position w:val="-12"/>
        </w:rPr>
        <w:object w:dxaOrig="1060" w:dyaOrig="380" w14:anchorId="79C33099">
          <v:shape id="_x0000_i5543" type="#_x0000_t75" style="width:53pt;height:19pt" o:ole="">
            <v:imagedata r:id="rId1900" o:title=""/>
          </v:shape>
          <o:OLEObject Type="Embed" ProgID="Equation.DSMT4" ShapeID="_x0000_i5543" DrawAspect="Content" ObjectID="_1470213601" r:id="rId1901"/>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053FB013" w:rsidR="008A3B5E" w:rsidRDefault="008A3B5E" w:rsidP="008A3B5E">
      <w:pPr>
        <w:pStyle w:val="MTDisplayEquation"/>
      </w:pPr>
      <w:r>
        <w:tab/>
      </w:r>
      <w:r w:rsidR="006C2049" w:rsidRPr="006C2049">
        <w:rPr>
          <w:position w:val="-30"/>
        </w:rPr>
        <w:object w:dxaOrig="2520" w:dyaOrig="720" w14:anchorId="651A6C36">
          <v:shape id="_x0000_i5546" type="#_x0000_t75" style="width:126pt;height:36pt" o:ole="">
            <v:imagedata r:id="rId1902" o:title=""/>
          </v:shape>
          <o:OLEObject Type="Embed" ProgID="Equation.DSMT4" ShapeID="_x0000_i5546" DrawAspect="Content" ObjectID="_1470213602" r:id="rId1903"/>
        </w:object>
      </w:r>
      <w:r>
        <w:tab/>
        <w:t>(k)</w:t>
      </w:r>
    </w:p>
    <w:p w14:paraId="14E9CC3F" w14:textId="6E73278E" w:rsidR="008A3B5E" w:rsidRDefault="008A3B5E" w:rsidP="008A3B5E">
      <w:proofErr w:type="gramStart"/>
      <w:r>
        <w:t>where</w:t>
      </w:r>
      <w:proofErr w:type="gramEnd"/>
      <w:r>
        <w:t xml:space="preserve"> </w:t>
      </w:r>
      <w:r w:rsidR="006C2049" w:rsidRPr="006C2049">
        <w:rPr>
          <w:position w:val="-12"/>
        </w:rPr>
        <w:object w:dxaOrig="300" w:dyaOrig="380" w14:anchorId="18EBFEB3">
          <v:shape id="_x0000_i5549" type="#_x0000_t75" style="width:15pt;height:19pt" o:ole="">
            <v:imagedata r:id="rId1904" o:title=""/>
          </v:shape>
          <o:OLEObject Type="Embed" ProgID="Equation.DSMT4" ShapeID="_x0000_i5549" DrawAspect="Content" ObjectID="_1470213603" r:id="rId1905"/>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1B13CD">
        <w:t>4.6.2</w:t>
      </w:r>
      <w:r>
        <w:fldChar w:fldCharType="end"/>
      </w:r>
      <w:r>
        <w:t xml:space="preserve">).  Thus, </w:t>
      </w:r>
      <w:r w:rsidR="006C2049" w:rsidRPr="006C2049">
        <w:rPr>
          <w:position w:val="-12"/>
        </w:rPr>
        <w:object w:dxaOrig="300" w:dyaOrig="380" w14:anchorId="36730578">
          <v:shape id="_x0000_i5552" type="#_x0000_t75" style="width:15pt;height:19pt" o:ole="">
            <v:imagedata r:id="rId1906" o:title=""/>
          </v:shape>
          <o:OLEObject Type="Embed" ProgID="Equation.DSMT4" ShapeID="_x0000_i5552" DrawAspect="Content" ObjectID="_1470213604" r:id="rId1907"/>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0DC5DA7D" w:rsidR="008A3B5E" w:rsidRDefault="008A3B5E" w:rsidP="008A3B5E">
      <w:pPr>
        <w:pStyle w:val="MTDisplayEquation"/>
      </w:pPr>
      <w:r>
        <w:tab/>
      </w:r>
      <w:r w:rsidR="006C2049" w:rsidRPr="006C2049">
        <w:rPr>
          <w:position w:val="-28"/>
        </w:rPr>
        <w:object w:dxaOrig="1380" w:dyaOrig="540" w14:anchorId="6BFFB494">
          <v:shape id="_x0000_i5555" type="#_x0000_t75" style="width:69pt;height:27pt" o:ole="">
            <v:imagedata r:id="rId1908" o:title=""/>
          </v:shape>
          <o:OLEObject Type="Embed" ProgID="Equation.DSMT4" ShapeID="_x0000_i5555" DrawAspect="Content" ObjectID="_1470213605" r:id="rId1909"/>
        </w:object>
      </w:r>
      <w:r>
        <w:tab/>
        <w:t>(l)</w:t>
      </w:r>
    </w:p>
    <w:p w14:paraId="22F98FFC" w14:textId="6607937A" w:rsidR="000D2EC3" w:rsidRDefault="008A3B5E" w:rsidP="008A3B5E">
      <w:proofErr w:type="gramStart"/>
      <w:r>
        <w:t>where</w:t>
      </w:r>
      <w:proofErr w:type="gramEnd"/>
      <w:r>
        <w:t xml:space="preserve"> </w:t>
      </w:r>
      <w:r w:rsidR="006C2049" w:rsidRPr="006C2049">
        <w:rPr>
          <w:position w:val="-4"/>
        </w:rPr>
        <w:object w:dxaOrig="420" w:dyaOrig="300" w14:anchorId="410245B2">
          <v:shape id="_x0000_i5558" type="#_x0000_t75" style="width:21pt;height:15pt" o:ole="">
            <v:imagedata r:id="rId1910" o:title=""/>
          </v:shape>
          <o:OLEObject Type="Embed" ProgID="Equation.DSMT4" ShapeID="_x0000_i5558" DrawAspect="Content" ObjectID="_1470213606" r:id="rId1911"/>
        </w:object>
      </w:r>
      <w:r>
        <w:t xml:space="preserve"> is the molar mass of </w:t>
      </w:r>
      <w:r w:rsidR="006C2049" w:rsidRPr="006C2049">
        <w:rPr>
          <w:position w:val="-6"/>
        </w:rPr>
        <w:object w:dxaOrig="240" w:dyaOrig="220" w14:anchorId="71D31612">
          <v:shape id="_x0000_i5561" type="#_x0000_t75" style="width:12pt;height:11pt" o:ole="">
            <v:imagedata r:id="rId1912" o:title=""/>
          </v:shape>
          <o:OLEObject Type="Embed" ProgID="Equation.DSMT4" ShapeID="_x0000_i5561" DrawAspect="Content" ObjectID="_1470213607" r:id="rId1913"/>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6C2049" w:rsidRPr="006C2049">
        <w:rPr>
          <w:position w:val="-6"/>
        </w:rPr>
        <w:object w:dxaOrig="300" w:dyaOrig="320" w14:anchorId="24C053BE">
          <v:shape id="_x0000_i5564" type="#_x0000_t75" style="width:15pt;height:16pt" o:ole="">
            <v:imagedata r:id="rId1914" o:title=""/>
          </v:shape>
          <o:OLEObject Type="Embed" ProgID="Equation.DSMT4" ShapeID="_x0000_i5564" DrawAspect="Content" ObjectID="_1470213608" r:id="rId1915"/>
        </w:object>
      </w:r>
      <w:r w:rsidR="000D2EC3">
        <w:t xml:space="preserve"> and </w:t>
      </w:r>
      <w:r w:rsidR="006C2049" w:rsidRPr="006C2049">
        <w:rPr>
          <w:position w:val="-4"/>
        </w:rPr>
        <w:object w:dxaOrig="420" w:dyaOrig="300" w14:anchorId="4D01E430">
          <v:shape id="_x0000_i5567" type="#_x0000_t75" style="width:21pt;height:15pt" o:ole="">
            <v:imagedata r:id="rId1916" o:title=""/>
          </v:shape>
          <o:OLEObject Type="Embed" ProgID="Equation.DSMT4" ShapeID="_x0000_i5567" DrawAspect="Content" ObjectID="_1470213609" r:id="rId1917"/>
        </w:object>
      </w:r>
      <w:r w:rsidR="000D2EC3">
        <w:t xml:space="preserve"> are not given).  For example, a chemical reaction where cells consume glucose to form a protein from amino-acids building blocks may have the form</w:t>
      </w:r>
    </w:p>
    <w:p w14:paraId="195FBA02" w14:textId="22AC542F" w:rsidR="000D2EC3" w:rsidRDefault="000D2EC3" w:rsidP="0016320C">
      <w:pPr>
        <w:pStyle w:val="MTDisplayEquation"/>
      </w:pPr>
      <w:r>
        <w:tab/>
      </w:r>
      <w:r w:rsidR="006C2049" w:rsidRPr="006C2049">
        <w:rPr>
          <w:position w:val="-10"/>
        </w:rPr>
        <w:object w:dxaOrig="6140" w:dyaOrig="320" w14:anchorId="2B963AF0">
          <v:shape id="_x0000_i5570" type="#_x0000_t75" style="width:307pt;height:16pt" o:ole="">
            <v:imagedata r:id="rId1918" o:title=""/>
          </v:shape>
          <o:OLEObject Type="Embed" ProgID="Equation.DSMT4" ShapeID="_x0000_i5570" DrawAspect="Content" ObjectID="_1470213610" r:id="rId1919"/>
        </w:object>
      </w:r>
      <w:r>
        <w:t xml:space="preserve"> .</w:t>
      </w:r>
    </w:p>
    <w:p w14:paraId="6008A974" w14:textId="6ED7F904"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6C2049" w:rsidRPr="006C2049">
        <w:rPr>
          <w:position w:val="-12"/>
        </w:rPr>
        <w:object w:dxaOrig="300" w:dyaOrig="380" w14:anchorId="43E8644C">
          <v:shape id="_x0000_i5573" type="#_x0000_t75" style="width:15pt;height:19pt" o:ole="">
            <v:imagedata r:id="rId1920" o:title=""/>
          </v:shape>
          <o:OLEObject Type="Embed" ProgID="Equation.DSMT4" ShapeID="_x0000_i5573" DrawAspect="Content" ObjectID="_1470213611" r:id="rId1921"/>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6C2049" w:rsidRPr="006C2049">
        <w:rPr>
          <w:position w:val="-6"/>
        </w:rPr>
        <w:object w:dxaOrig="240" w:dyaOrig="340" w14:anchorId="7F06DCEC">
          <v:shape id="_x0000_i5576" type="#_x0000_t75" style="width:12pt;height:17pt" o:ole="">
            <v:imagedata r:id="rId1922" o:title=""/>
          </v:shape>
          <o:OLEObject Type="Embed" ProgID="Equation.DSMT4" ShapeID="_x0000_i5576" DrawAspect="Content" ObjectID="_1470213612" r:id="rId1923"/>
        </w:object>
      </w:r>
      <w:r w:rsidR="004C25E6">
        <w:t xml:space="preserve"> calculated in the code becomes inaccurate and may produce unexpected results in the evaluation of the mixture mass balance relation in (g).  Therefore, the user is given the option to override the value of </w:t>
      </w:r>
      <w:r w:rsidR="006C2049" w:rsidRPr="006C2049">
        <w:rPr>
          <w:position w:val="-6"/>
        </w:rPr>
        <w:object w:dxaOrig="240" w:dyaOrig="340" w14:anchorId="6D850EC9">
          <v:shape id="_x0000_i5579" type="#_x0000_t75" style="width:12pt;height:17pt" o:ole="">
            <v:imagedata r:id="rId1924" o:title=""/>
          </v:shape>
          <o:OLEObject Type="Embed" ProgID="Equation.DSMT4" ShapeID="_x0000_i5579" DrawAspect="Content" ObjectID="_1470213613" r:id="rId1925"/>
        </w:object>
      </w:r>
      <w:r w:rsidR="004C25E6">
        <w:t xml:space="preserve"> calculated in the code.</w:t>
      </w:r>
      <w:r w:rsidR="000C3BCA">
        <w:t xml:space="preserve">  In particular, if the precise molar volumes of all the species in a reaction are not known, assuming that </w:t>
      </w:r>
      <w:r w:rsidR="006C2049" w:rsidRPr="006C2049">
        <w:rPr>
          <w:position w:val="-6"/>
        </w:rPr>
        <w:object w:dxaOrig="600" w:dyaOrig="340" w14:anchorId="328D1827">
          <v:shape id="_x0000_i5582" type="#_x0000_t75" style="width:30pt;height:17pt" o:ole="">
            <v:imagedata r:id="rId1926" o:title=""/>
          </v:shape>
          <o:OLEObject Type="Embed" ProgID="Equation.DSMT4" ShapeID="_x0000_i5582" DrawAspect="Content" ObjectID="_1470213614" r:id="rId1927"/>
        </w:object>
      </w:r>
      <w:r w:rsidR="000C3BCA">
        <w:t xml:space="preserve"> is a reasonable </w:t>
      </w:r>
      <w:r w:rsidR="004D2965">
        <w:t>choice</w:t>
      </w:r>
      <w:r w:rsidR="000C3BCA">
        <w:t xml:space="preserve"> equivalent to assuming that all the constituents have approximately the same </w:t>
      </w:r>
      <w:proofErr w:type="gramStart"/>
      <w:r w:rsidR="000C3BCA">
        <w:t xml:space="preserve">density </w:t>
      </w:r>
      <w:proofErr w:type="gramEnd"/>
      <w:r w:rsidR="006C2049" w:rsidRPr="006C2049">
        <w:rPr>
          <w:position w:val="-12"/>
        </w:rPr>
        <w:object w:dxaOrig="340" w:dyaOrig="380" w14:anchorId="25BD4886">
          <v:shape id="_x0000_i5585" type="#_x0000_t75" style="width:17pt;height:19pt" o:ole="">
            <v:imagedata r:id="rId1928" o:title=""/>
          </v:shape>
          <o:OLEObject Type="Embed" ProgID="Equation.DSMT4" ShapeID="_x0000_i5585" DrawAspect="Content" ObjectID="_1470213615" r:id="rId1929"/>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21E52AF6" w:rsidR="00B603A6" w:rsidRDefault="00B603A6" w:rsidP="0016320C">
      <w:pPr>
        <w:pStyle w:val="MTDisplayEquation"/>
      </w:pPr>
      <w:r>
        <w:tab/>
      </w:r>
      <w:r w:rsidR="006C2049" w:rsidRPr="006C2049">
        <w:rPr>
          <w:position w:val="-28"/>
        </w:rPr>
        <w:object w:dxaOrig="1200" w:dyaOrig="540" w14:anchorId="2552C2CF">
          <v:shape id="_x0000_i5588" type="#_x0000_t75" style="width:60pt;height:27pt" o:ole="">
            <v:imagedata r:id="rId1930" o:title=""/>
          </v:shape>
          <o:OLEObject Type="Embed" ProgID="Equation.DSMT4" ShapeID="_x0000_i5588" DrawAspect="Content" ObjectID="_1470213616" r:id="rId1931"/>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2B5B2F83" w:rsidR="007B076C" w:rsidRDefault="00877A7F" w:rsidP="00A61269">
      <w:r>
        <w:t>A</w:t>
      </w:r>
      <w:r w:rsidR="00A61269">
        <w:t xml:space="preserve"> constitutive relation must be provided for the molar production rate </w:t>
      </w:r>
      <w:r w:rsidR="006C2049" w:rsidRPr="006C2049">
        <w:rPr>
          <w:position w:val="-16"/>
        </w:rPr>
        <w:object w:dxaOrig="1140" w:dyaOrig="440" w14:anchorId="47D8E9F2">
          <v:shape id="_x0000_i5591" type="#_x0000_t75" style="width:57pt;height:22pt" o:ole="">
            <v:imagedata r:id="rId1932" o:title=""/>
          </v:shape>
          <o:OLEObject Type="Embed" ProgID="Equation.DSMT4" ShapeID="_x0000_i5591" DrawAspect="Content" ObjectID="_1470213617" r:id="rId1933"/>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3210" w:name="_Toc268297820"/>
      <w:r>
        <w:t>General Specification for Chemical Reactions</w:t>
      </w:r>
      <w:bookmarkEnd w:id="3210"/>
    </w:p>
    <w:p w14:paraId="5A5C494F" w14:textId="36F7AB13"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w:t>
      </w:r>
      <w:proofErr w:type="gramStart"/>
      <w:r w:rsidR="00743F99">
        <w:t xml:space="preserve">for </w:t>
      </w:r>
      <w:proofErr w:type="gramEnd"/>
      <w:r w:rsidR="006C2049" w:rsidRPr="006C2049">
        <w:rPr>
          <w:position w:val="-10"/>
        </w:rPr>
        <w:object w:dxaOrig="240" w:dyaOrig="380" w14:anchorId="13C84092">
          <v:shape id="_x0000_i5594" type="#_x0000_t75" style="width:12pt;height:19pt" o:ole="">
            <v:imagedata r:id="rId1934" o:title=""/>
          </v:shape>
          <o:OLEObject Type="Embed" ProgID="Equation.DSMT4" ShapeID="_x0000_i5594" DrawAspect="Content" ObjectID="_1470213618" r:id="rId1935"/>
        </w:object>
      </w:r>
      <w:r w:rsidR="00FF09AD">
        <w:t>.</w:t>
      </w:r>
    </w:p>
    <w:p w14:paraId="2B62607A" w14:textId="77777777" w:rsidR="00620C02" w:rsidRDefault="00620C02" w:rsidP="008A3B5E"/>
    <w:p w14:paraId="7524DA09" w14:textId="5CDCE242" w:rsidR="008A3B5E" w:rsidRPr="007960DE" w:rsidRDefault="008A3B5E" w:rsidP="008A3B5E">
      <w:r>
        <w:t xml:space="preserve">The stoichiometric coefficients </w:t>
      </w:r>
      <w:r w:rsidR="006C2049" w:rsidRPr="006C2049">
        <w:rPr>
          <w:position w:val="-12"/>
        </w:rPr>
        <w:object w:dxaOrig="300" w:dyaOrig="380" w14:anchorId="7CB33609">
          <v:shape id="_x0000_i5597" type="#_x0000_t75" style="width:15pt;height:19pt" o:ole="">
            <v:imagedata r:id="rId1936" o:title=""/>
          </v:shape>
          <o:OLEObject Type="Embed" ProgID="Equation.DSMT4" ShapeID="_x0000_i5597" DrawAspect="Content" ObjectID="_1470213619" r:id="rId1937"/>
        </w:object>
      </w:r>
      <w:r>
        <w:t xml:space="preserve"> of the reactants and </w:t>
      </w:r>
      <w:r w:rsidR="006C2049" w:rsidRPr="006C2049">
        <w:rPr>
          <w:position w:val="-12"/>
        </w:rPr>
        <w:object w:dxaOrig="300" w:dyaOrig="380" w14:anchorId="682060A5">
          <v:shape id="_x0000_i5600" type="#_x0000_t75" style="width:15pt;height:19pt" o:ole="">
            <v:imagedata r:id="rId1938" o:title=""/>
          </v:shape>
          <o:OLEObject Type="Embed" ProgID="Equation.DSMT4" ShapeID="_x0000_i5600" DrawAspect="Content" ObjectID="_1470213620" r:id="rId1939"/>
        </w:object>
      </w:r>
      <w:r>
        <w:t xml:space="preserve"> for the products must be specified in every reaction.  </w:t>
      </w:r>
      <w:r w:rsidR="00D53458">
        <w:t xml:space="preserve">Optionally, the net reaction molar volume </w:t>
      </w:r>
      <w:r w:rsidR="006C2049" w:rsidRPr="006C2049">
        <w:rPr>
          <w:position w:val="-6"/>
        </w:rPr>
        <w:object w:dxaOrig="240" w:dyaOrig="340" w14:anchorId="3999BCF7">
          <v:shape id="_x0000_i5603" type="#_x0000_t75" style="width:12pt;height:17pt" o:ole="">
            <v:imagedata r:id="rId1940" o:title=""/>
          </v:shape>
          <o:OLEObject Type="Embed" ProgID="Equation.DSMT4" ShapeID="_x0000_i5603" DrawAspect="Content" ObjectID="_1470213621" r:id="rId1941"/>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487"/>
        <w:gridCol w:w="1383"/>
      </w:tblGrid>
      <w:tr w:rsidR="00152AB9" w14:paraId="46F6EF1F" w14:textId="0A982157" w:rsidTr="008C20E4">
        <w:tc>
          <w:tcPr>
            <w:tcW w:w="891" w:type="pct"/>
            <w:shd w:val="clear" w:color="auto" w:fill="auto"/>
          </w:tcPr>
          <w:p w14:paraId="61FFBA12" w14:textId="77777777" w:rsidR="00152AB9" w:rsidRDefault="00152AB9" w:rsidP="00C83DD5">
            <w:pPr>
              <w:pStyle w:val="code"/>
            </w:pPr>
            <w:r>
              <w:t>&lt;vR&gt;</w:t>
            </w:r>
          </w:p>
        </w:tc>
        <w:tc>
          <w:tcPr>
            <w:tcW w:w="3387" w:type="pct"/>
            <w:shd w:val="clear" w:color="auto" w:fill="auto"/>
          </w:tcPr>
          <w:p w14:paraId="2A923B3A" w14:textId="2CA95256" w:rsidR="00152AB9" w:rsidRPr="000B272C" w:rsidRDefault="00152AB9" w:rsidP="006C2049">
            <w:pPr>
              <w:rPr>
                <w:i/>
              </w:rPr>
            </w:pPr>
            <w:r>
              <w:t xml:space="preserve">reactant stoichiometric coefficient </w:t>
            </w:r>
            <w:r w:rsidR="006C2049" w:rsidRPr="006C2049">
              <w:rPr>
                <w:position w:val="-12"/>
              </w:rPr>
              <w:object w:dxaOrig="300" w:dyaOrig="380" w14:anchorId="36CE86AC">
                <v:shape id="_x0000_i5606" type="#_x0000_t75" style="width:15pt;height:19pt" o:ole="">
                  <v:imagedata r:id="rId1942" o:title=""/>
                </v:shape>
                <o:OLEObject Type="Embed" ProgID="Equation.DSMT4" ShapeID="_x0000_i5606" DrawAspect="Content" ObjectID="_1470213622" r:id="rId1943"/>
              </w:object>
            </w:r>
            <w:r>
              <w:t xml:space="preserve"> </w:t>
            </w:r>
          </w:p>
        </w:tc>
        <w:tc>
          <w:tcPr>
            <w:tcW w:w="722" w:type="pct"/>
          </w:tcPr>
          <w:p w14:paraId="0943B54A" w14:textId="636BEC82" w:rsidR="00152AB9" w:rsidRDefault="00152AB9" w:rsidP="00AF2221">
            <w:r>
              <w:t>[ ]</w:t>
            </w:r>
          </w:p>
        </w:tc>
      </w:tr>
      <w:tr w:rsidR="00152AB9" w14:paraId="385C07F4" w14:textId="058E9195" w:rsidTr="008C20E4">
        <w:tblPrEx>
          <w:tblLook w:val="0000" w:firstRow="0" w:lastRow="0" w:firstColumn="0" w:lastColumn="0" w:noHBand="0" w:noVBand="0"/>
        </w:tblPrEx>
        <w:trPr>
          <w:trHeight w:val="270"/>
        </w:trPr>
        <w:tc>
          <w:tcPr>
            <w:tcW w:w="891" w:type="pct"/>
            <w:shd w:val="clear" w:color="auto" w:fill="auto"/>
          </w:tcPr>
          <w:p w14:paraId="0A4043F1" w14:textId="77777777" w:rsidR="00152AB9" w:rsidRDefault="00152AB9" w:rsidP="00C83DD5">
            <w:pPr>
              <w:pStyle w:val="code"/>
            </w:pPr>
            <w:r>
              <w:t>&lt;vP&gt;</w:t>
            </w:r>
          </w:p>
        </w:tc>
        <w:tc>
          <w:tcPr>
            <w:tcW w:w="3387" w:type="pct"/>
            <w:shd w:val="clear" w:color="auto" w:fill="auto"/>
          </w:tcPr>
          <w:p w14:paraId="5E7B398F" w14:textId="303A0BC0" w:rsidR="00152AB9" w:rsidRDefault="00152AB9" w:rsidP="006C2049">
            <w:r>
              <w:t xml:space="preserve">product stoichiometric coefficient </w:t>
            </w:r>
            <w:r w:rsidR="006C2049" w:rsidRPr="006C2049">
              <w:rPr>
                <w:position w:val="-12"/>
              </w:rPr>
              <w:object w:dxaOrig="300" w:dyaOrig="380" w14:anchorId="65689A8A">
                <v:shape id="_x0000_i5610" type="#_x0000_t75" style="width:15pt;height:19pt" o:ole="">
                  <v:imagedata r:id="rId1944" o:title=""/>
                </v:shape>
                <o:OLEObject Type="Embed" ProgID="Equation.DSMT4" ShapeID="_x0000_i5610" DrawAspect="Content" ObjectID="_1470213623" r:id="rId1945"/>
              </w:object>
            </w:r>
            <w:r>
              <w:t xml:space="preserve"> </w:t>
            </w:r>
          </w:p>
        </w:tc>
        <w:tc>
          <w:tcPr>
            <w:tcW w:w="722" w:type="pct"/>
          </w:tcPr>
          <w:p w14:paraId="4973AF5C" w14:textId="3E5D1A48" w:rsidR="00152AB9" w:rsidRDefault="00152AB9" w:rsidP="00AF2221">
            <w:r>
              <w:t>[ ]</w:t>
            </w:r>
          </w:p>
        </w:tc>
      </w:tr>
      <w:tr w:rsidR="00152AB9" w14:paraId="0B5FA9C3" w14:textId="761B3908" w:rsidTr="008C20E4">
        <w:tblPrEx>
          <w:tblLook w:val="0000" w:firstRow="0" w:lastRow="0" w:firstColumn="0" w:lastColumn="0" w:noHBand="0" w:noVBand="0"/>
        </w:tblPrEx>
        <w:trPr>
          <w:trHeight w:val="270"/>
        </w:trPr>
        <w:tc>
          <w:tcPr>
            <w:tcW w:w="891" w:type="pct"/>
            <w:shd w:val="clear" w:color="auto" w:fill="auto"/>
          </w:tcPr>
          <w:p w14:paraId="3DA9EFC9" w14:textId="77777777" w:rsidR="00152AB9" w:rsidRDefault="00152AB9" w:rsidP="00C83DD5">
            <w:pPr>
              <w:pStyle w:val="code"/>
            </w:pPr>
            <w:r>
              <w:t>&lt;Vbar&gt;</w:t>
            </w:r>
          </w:p>
        </w:tc>
        <w:tc>
          <w:tcPr>
            <w:tcW w:w="3387" w:type="pct"/>
            <w:shd w:val="clear" w:color="auto" w:fill="auto"/>
          </w:tcPr>
          <w:p w14:paraId="3B60CB2F" w14:textId="563C401A" w:rsidR="00152AB9" w:rsidRDefault="00152AB9" w:rsidP="006C2049">
            <w:r>
              <w:t xml:space="preserve">optional override value for </w:t>
            </w:r>
            <w:r w:rsidR="006C2049" w:rsidRPr="006C2049">
              <w:rPr>
                <w:position w:val="-6"/>
              </w:rPr>
              <w:object w:dxaOrig="240" w:dyaOrig="340" w14:anchorId="0904553B">
                <v:shape id="_x0000_i5614" type="#_x0000_t75" style="width:12pt;height:17pt" o:ole="">
                  <v:imagedata r:id="rId1946" o:title=""/>
                </v:shape>
                <o:OLEObject Type="Embed" ProgID="Equation.DSMT4" ShapeID="_x0000_i5614" DrawAspect="Content" ObjectID="_1470213624" r:id="rId1947"/>
              </w:object>
            </w:r>
          </w:p>
        </w:tc>
        <w:tc>
          <w:tcPr>
            <w:tcW w:w="722" w:type="pct"/>
          </w:tcPr>
          <w:p w14:paraId="0D67D53B" w14:textId="0F0460C7" w:rsidR="00152AB9" w:rsidRDefault="00152AB9" w:rsidP="00AF2221">
            <w:r>
              <w:t>[</w:t>
            </w:r>
            <w:r w:rsidRPr="008C20E4">
              <w:rPr>
                <w:b/>
              </w:rPr>
              <w:t>L</w:t>
            </w:r>
            <w:r w:rsidRPr="008C20E4">
              <w:rPr>
                <w:vertAlign w:val="superscript"/>
              </w:rPr>
              <w:t>3</w:t>
            </w:r>
            <w:r>
              <w:t>/</w:t>
            </w:r>
            <w:r w:rsidRPr="008C20E4">
              <w:rPr>
                <w:b/>
              </w:rPr>
              <w:t>n</w:t>
            </w:r>
            <w:r>
              <w:t>]</w:t>
            </w:r>
          </w:p>
        </w:tc>
      </w:tr>
    </w:tbl>
    <w:p w14:paraId="0C70EED7" w14:textId="77777777" w:rsidR="008A3B5E" w:rsidRDefault="008A3B5E" w:rsidP="008A3B5E"/>
    <w:p w14:paraId="63875B10" w14:textId="226C64B8" w:rsidR="008A3B5E" w:rsidRDefault="006B2258" w:rsidP="008A3B5E">
      <w:r>
        <w:t xml:space="preserve">Each </w:t>
      </w:r>
      <w:r w:rsidRPr="0016320C">
        <w:rPr>
          <w:rStyle w:val="CodeChar0"/>
        </w:rPr>
        <w:t>&lt;vR&gt;</w:t>
      </w:r>
      <w:r>
        <w:t xml:space="preserve"> and </w:t>
      </w:r>
      <w:r w:rsidRPr="0016320C">
        <w:rPr>
          <w:rStyle w:val="CodeChar0"/>
        </w:rPr>
        <w:t>&lt;</w:t>
      </w:r>
      <w:proofErr w:type="gramStart"/>
      <w:r w:rsidRPr="0016320C">
        <w:rPr>
          <w:rStyle w:val="CodeChar0"/>
        </w:rPr>
        <w:t>vP</w:t>
      </w:r>
      <w:proofErr w:type="gramEnd"/>
      <w:r w:rsidRPr="0016320C">
        <w:rPr>
          <w:rStyle w:val="CodeChar0"/>
        </w:rPr>
        <w:t>&gt;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3211" w:author="Gerard" w:date="2014-07-29T23:58:00Z">
        <w:r w:rsidR="001B13CD">
          <w:t>3.6.2</w:t>
        </w:r>
      </w:ins>
      <w:del w:id="3212" w:author="Gerard" w:date="2014-07-29T23:58:00Z">
        <w:r w:rsidR="00976D6B" w:rsidDel="001B13CD">
          <w:delText>3.5.2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3213" w:name="_Toc268297821"/>
      <w:r>
        <w:t>Chemical Reaction Materials</w:t>
      </w:r>
      <w:bookmarkEnd w:id="3213"/>
    </w:p>
    <w:p w14:paraId="5FCB1FE4" w14:textId="77777777" w:rsidR="007B076C" w:rsidRPr="007B076C" w:rsidRDefault="007B076C"/>
    <w:p w14:paraId="29F01F67" w14:textId="7BF16C69" w:rsidR="00541FBD" w:rsidRDefault="00541FBD" w:rsidP="0016320C">
      <w:pPr>
        <w:pStyle w:val="Heading4"/>
      </w:pPr>
      <w:bookmarkStart w:id="3214" w:name="_Toc268297822"/>
      <w:r>
        <w:t>Law of Mass Action for Forward Reactions</w:t>
      </w:r>
      <w:bookmarkEnd w:id="3214"/>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5"/>
        <w:gridCol w:w="5631"/>
      </w:tblGrid>
      <w:tr w:rsidR="00EE7403" w14:paraId="7DF4F823" w14:textId="28410B09" w:rsidTr="008C20E4">
        <w:trPr>
          <w:trHeight w:val="270"/>
        </w:trPr>
        <w:tc>
          <w:tcPr>
            <w:tcW w:w="2060" w:type="pct"/>
            <w:shd w:val="clear" w:color="auto" w:fill="auto"/>
          </w:tcPr>
          <w:p w14:paraId="72392A98" w14:textId="77777777" w:rsidR="00EE7403" w:rsidRDefault="00EE7403" w:rsidP="004953CF">
            <w:pPr>
              <w:pStyle w:val="code"/>
            </w:pPr>
            <w:r>
              <w:t>&lt;forward_rate&gt;</w:t>
            </w:r>
          </w:p>
        </w:tc>
        <w:tc>
          <w:tcPr>
            <w:tcW w:w="2940" w:type="pct"/>
            <w:shd w:val="clear" w:color="auto" w:fill="auto"/>
          </w:tcPr>
          <w:p w14:paraId="1623FEDC" w14:textId="622F3565" w:rsidR="00EE7403" w:rsidRDefault="00EE7403" w:rsidP="006C2049">
            <w:r>
              <w:t xml:space="preserve">specific forward reaction rate </w:t>
            </w:r>
            <w:r w:rsidR="006C2049" w:rsidRPr="006C2049">
              <w:rPr>
                <w:position w:val="-6"/>
              </w:rPr>
              <w:object w:dxaOrig="200" w:dyaOrig="279" w14:anchorId="385F3C20">
                <v:shape id="_x0000_i5618" type="#_x0000_t75" style="width:10pt;height:14pt" o:ole="">
                  <v:imagedata r:id="rId1948" o:title=""/>
                </v:shape>
                <o:OLEObject Type="Embed" ProgID="Equation.DSMT4" ShapeID="_x0000_i5618" DrawAspect="Content" ObjectID="_1470213625" r:id="rId1949"/>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145A2965" w:rsidR="007B076C" w:rsidRPr="007B076C" w:rsidRDefault="007B076C" w:rsidP="007B076C">
      <w:pPr>
        <w:pStyle w:val="MTDisplayEquation"/>
      </w:pPr>
      <w:r>
        <w:tab/>
      </w:r>
      <w:r w:rsidR="006C2049" w:rsidRPr="006C2049">
        <w:rPr>
          <w:position w:val="-28"/>
        </w:rPr>
        <w:object w:dxaOrig="1540" w:dyaOrig="639" w14:anchorId="303BA14D">
          <v:shape id="_x0000_i5622" type="#_x0000_t75" style="width:77pt;height:32pt" o:ole="">
            <v:imagedata r:id="rId1950" o:title=""/>
          </v:shape>
          <o:OLEObject Type="Embed" ProgID="Equation.DSMT4" ShapeID="_x0000_i5622" DrawAspect="Content" ObjectID="_1470213626" r:id="rId1951"/>
        </w:object>
      </w:r>
      <w:r>
        <w:t xml:space="preserve"> .</w:t>
      </w:r>
    </w:p>
    <w:p w14:paraId="5B34A644" w14:textId="547EE8EC"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1B13CD">
        <w:t>4.7.4</w:t>
      </w:r>
      <w:r w:rsidR="00E77609">
        <w:fldChar w:fldCharType="end"/>
      </w:r>
      <w:r w:rsidR="00E77609">
        <w:t>.</w:t>
      </w:r>
      <w:r w:rsidR="00152AB9">
        <w:t xml:space="preserve"> The units of </w:t>
      </w:r>
      <w:r w:rsidR="006C2049" w:rsidRPr="006C2049">
        <w:rPr>
          <w:position w:val="-10"/>
        </w:rPr>
        <w:object w:dxaOrig="240" w:dyaOrig="380" w14:anchorId="27FF6030">
          <v:shape id="_x0000_i5625" type="#_x0000_t75" style="width:12pt;height:19pt" o:ole="">
            <v:imagedata r:id="rId1952" o:title=""/>
          </v:shape>
          <o:OLEObject Type="Embed" ProgID="Equation.DSMT4" ShapeID="_x0000_i5625" DrawAspect="Content" ObjectID="_1470213627" r:id="rId1953"/>
        </w:object>
      </w:r>
      <w:r w:rsidR="00152AB9">
        <w:t xml:space="preserve"> are [</w:t>
      </w:r>
      <w:r w:rsidR="00152AB9" w:rsidRPr="008C20E4">
        <w:rPr>
          <w:b/>
        </w:rPr>
        <w:t>n</w:t>
      </w:r>
      <w:r w:rsidR="00152AB9">
        <w:t>/</w:t>
      </w:r>
      <w:r w:rsidR="00152AB9" w:rsidRPr="008C20E4">
        <w:rPr>
          <w:b/>
        </w:rPr>
        <w:t>L</w:t>
      </w:r>
      <w:r w:rsidR="00152AB9" w:rsidRPr="008C20E4">
        <w:rPr>
          <w:vertAlign w:val="superscript"/>
        </w:rPr>
        <w:t>3</w:t>
      </w:r>
      <w:r w:rsidR="00152AB9">
        <w:sym w:font="Symbol" w:char="F0D7"/>
      </w:r>
      <w:r w:rsidR="00152AB9" w:rsidRPr="008C20E4">
        <w:rPr>
          <w:b/>
        </w:rPr>
        <w:t>t</w:t>
      </w:r>
      <w:r w:rsidR="00152AB9">
        <w:t xml:space="preserve">] and those of </w:t>
      </w:r>
      <w:r w:rsidR="006C2049" w:rsidRPr="006C2049">
        <w:rPr>
          <w:position w:val="-6"/>
        </w:rPr>
        <w:object w:dxaOrig="279" w:dyaOrig="320" w14:anchorId="2D6CF2EE">
          <v:shape id="_x0000_i5628" type="#_x0000_t75" style="width:14pt;height:16pt" o:ole="">
            <v:imagedata r:id="rId1954" o:title=""/>
          </v:shape>
          <o:OLEObject Type="Embed" ProgID="Equation.DSMT4" ShapeID="_x0000_i5628" DrawAspect="Content" ObjectID="_1470213628" r:id="rId1955"/>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6FCB6832" w:rsidR="00BD43AA" w:rsidRDefault="00BD43AA" w:rsidP="0016320C">
      <w:pPr>
        <w:pStyle w:val="MTDisplayEquation"/>
      </w:pPr>
      <w:r>
        <w:tab/>
      </w:r>
      <w:r w:rsidR="006C2049" w:rsidRPr="006C2049">
        <w:rPr>
          <w:position w:val="-6"/>
        </w:rPr>
        <w:object w:dxaOrig="1440" w:dyaOrig="279" w14:anchorId="3576E44D">
          <v:shape id="_x0000_i5631" type="#_x0000_t75" style="width:1in;height:14pt" o:ole="">
            <v:imagedata r:id="rId1956" o:title=""/>
          </v:shape>
          <o:OLEObject Type="Embed" ProgID="Equation.DSMT4" ShapeID="_x0000_i5631" DrawAspect="Content" ObjectID="_1470213629" r:id="rId1957"/>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w:t>
      </w:r>
      <w:proofErr w:type="gramStart"/>
      <w:r>
        <w:t>vP</w:t>
      </w:r>
      <w:proofErr w:type="gramEnd"/>
      <w:r>
        <w:t xml:space="preserve">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3215" w:name="_Toc268297823"/>
      <w:r>
        <w:t>Law of Mass Action for Reversible Reactions</w:t>
      </w:r>
      <w:bookmarkEnd w:id="3215"/>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3"/>
        <w:gridCol w:w="5943"/>
      </w:tblGrid>
      <w:tr w:rsidR="00EE7403" w14:paraId="6718F53A" w14:textId="5AF72C82" w:rsidTr="008C20E4">
        <w:trPr>
          <w:trHeight w:val="270"/>
        </w:trPr>
        <w:tc>
          <w:tcPr>
            <w:tcW w:w="1897" w:type="pct"/>
            <w:shd w:val="clear" w:color="auto" w:fill="auto"/>
          </w:tcPr>
          <w:p w14:paraId="76E3D973" w14:textId="77777777" w:rsidR="00EE7403" w:rsidRDefault="00EE7403" w:rsidP="004953CF">
            <w:pPr>
              <w:pStyle w:val="code"/>
            </w:pPr>
            <w:r>
              <w:t>&lt;forward_rate&gt;</w:t>
            </w:r>
          </w:p>
        </w:tc>
        <w:tc>
          <w:tcPr>
            <w:tcW w:w="3103" w:type="pct"/>
            <w:shd w:val="clear" w:color="auto" w:fill="auto"/>
          </w:tcPr>
          <w:p w14:paraId="1E1A0405" w14:textId="09BBD1EE" w:rsidR="00EE7403" w:rsidRDefault="00EE7403" w:rsidP="006C2049">
            <w:r>
              <w:t xml:space="preserve">specific forward reaction rate </w:t>
            </w:r>
            <w:r w:rsidR="006C2049" w:rsidRPr="006C2049">
              <w:rPr>
                <w:position w:val="-12"/>
              </w:rPr>
              <w:object w:dxaOrig="300" w:dyaOrig="360" w14:anchorId="5B9E74BC">
                <v:shape id="_x0000_i5634" type="#_x0000_t75" style="width:15pt;height:18pt" o:ole="">
                  <v:imagedata r:id="rId1958" o:title=""/>
                </v:shape>
                <o:OLEObject Type="Embed" ProgID="Equation.DSMT4" ShapeID="_x0000_i5634" DrawAspect="Content" ObjectID="_1470213630" r:id="rId1959"/>
              </w:object>
            </w:r>
            <w:r>
              <w:t xml:space="preserve"> </w:t>
            </w:r>
          </w:p>
        </w:tc>
      </w:tr>
      <w:tr w:rsidR="00EE7403" w14:paraId="5A9F9DC7" w14:textId="7F24BD65" w:rsidTr="008C20E4">
        <w:trPr>
          <w:trHeight w:val="270"/>
        </w:trPr>
        <w:tc>
          <w:tcPr>
            <w:tcW w:w="1897" w:type="pct"/>
            <w:shd w:val="clear" w:color="auto" w:fill="auto"/>
          </w:tcPr>
          <w:p w14:paraId="4384A1DD" w14:textId="77777777" w:rsidR="00EE7403" w:rsidRDefault="00EE7403" w:rsidP="004953CF">
            <w:pPr>
              <w:pStyle w:val="code"/>
            </w:pPr>
            <w:r>
              <w:t>&lt;reverse_rate&gt;</w:t>
            </w:r>
          </w:p>
        </w:tc>
        <w:tc>
          <w:tcPr>
            <w:tcW w:w="3103" w:type="pct"/>
            <w:shd w:val="clear" w:color="auto" w:fill="auto"/>
          </w:tcPr>
          <w:p w14:paraId="5242756C" w14:textId="578C1D65" w:rsidR="00EE7403" w:rsidRDefault="00EE7403" w:rsidP="006C2049">
            <w:r>
              <w:t xml:space="preserve">specific reverse reaction rate </w:t>
            </w:r>
            <w:r w:rsidR="006C2049" w:rsidRPr="006C2049">
              <w:rPr>
                <w:position w:val="-12"/>
              </w:rPr>
              <w:object w:dxaOrig="279" w:dyaOrig="360" w14:anchorId="66FE496C">
                <v:shape id="_x0000_i5638" type="#_x0000_t75" style="width:14pt;height:18pt" o:ole="">
                  <v:imagedata r:id="rId1960" o:title=""/>
                </v:shape>
                <o:OLEObject Type="Embed" ProgID="Equation.DSMT4" ShapeID="_x0000_i5638" DrawAspect="Content" ObjectID="_1470213631" r:id="rId1961"/>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1393842E" w:rsidR="004953CF" w:rsidRPr="004953CF" w:rsidRDefault="004953CF" w:rsidP="004953CF">
      <w:pPr>
        <w:pStyle w:val="MTDisplayEquation"/>
      </w:pPr>
      <w:r>
        <w:tab/>
      </w:r>
      <w:r w:rsidR="006C2049" w:rsidRPr="006C2049">
        <w:rPr>
          <w:position w:val="-12"/>
        </w:rPr>
        <w:object w:dxaOrig="1180" w:dyaOrig="400" w14:anchorId="171D8589">
          <v:shape id="_x0000_i5642" type="#_x0000_t75" style="width:59pt;height:20pt" o:ole="">
            <v:imagedata r:id="rId1962" o:title=""/>
          </v:shape>
          <o:OLEObject Type="Embed" ProgID="Equation.DSMT4" ShapeID="_x0000_i5642" DrawAspect="Content" ObjectID="_1470213632" r:id="rId1963"/>
        </w:object>
      </w:r>
      <w:r>
        <w:t xml:space="preserve"> ,</w:t>
      </w:r>
    </w:p>
    <w:p w14:paraId="660DC69D" w14:textId="401C8608" w:rsidR="004953CF" w:rsidRDefault="004953CF" w:rsidP="004953CF">
      <w:proofErr w:type="gramStart"/>
      <w:r>
        <w:t>where</w:t>
      </w:r>
      <w:proofErr w:type="gramEnd"/>
    </w:p>
    <w:p w14:paraId="214EBB46" w14:textId="6DAE6DF3" w:rsidR="004953CF" w:rsidRDefault="004953CF" w:rsidP="0016320C">
      <w:pPr>
        <w:pStyle w:val="MTDisplayEquation"/>
      </w:pPr>
      <w:r>
        <w:tab/>
      </w:r>
      <w:r w:rsidR="006C2049" w:rsidRPr="006C2049">
        <w:rPr>
          <w:position w:val="-60"/>
        </w:rPr>
        <w:object w:dxaOrig="1760" w:dyaOrig="1320" w14:anchorId="15491670">
          <v:shape id="_x0000_i5645" type="#_x0000_t75" style="width:88pt;height:66pt" o:ole="">
            <v:imagedata r:id="rId1964" o:title=""/>
          </v:shape>
          <o:OLEObject Type="Embed" ProgID="Equation.DSMT4" ShapeID="_x0000_i5645" DrawAspect="Content" ObjectID="_1470213633" r:id="rId1965"/>
        </w:object>
      </w:r>
      <w:r>
        <w:t xml:space="preserve"> .</w:t>
      </w:r>
    </w:p>
    <w:p w14:paraId="0DA8CA1C" w14:textId="6183D37D"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1B13CD">
        <w:t>4.7.4</w:t>
      </w:r>
      <w:r>
        <w:fldChar w:fldCharType="end"/>
      </w:r>
      <w:r>
        <w:t>.</w:t>
      </w:r>
      <w:r w:rsidR="00363CC1">
        <w:t xml:space="preserve"> The units of </w:t>
      </w:r>
      <w:r w:rsidR="006C2049" w:rsidRPr="006C2049">
        <w:rPr>
          <w:position w:val="-12"/>
        </w:rPr>
        <w:object w:dxaOrig="320" w:dyaOrig="400" w14:anchorId="0C45BC66">
          <v:shape id="_x0000_i5648" type="#_x0000_t75" style="width:16pt;height:20pt" o:ole="">
            <v:imagedata r:id="rId1966" o:title=""/>
          </v:shape>
          <o:OLEObject Type="Embed" ProgID="Equation.DSMT4" ShapeID="_x0000_i5648" DrawAspect="Content" ObjectID="_1470213634" r:id="rId1967"/>
        </w:object>
      </w:r>
      <w:r w:rsidR="00363CC1">
        <w:t xml:space="preserve"> and </w:t>
      </w:r>
      <w:r w:rsidR="006C2049" w:rsidRPr="006C2049">
        <w:rPr>
          <w:position w:val="-12"/>
        </w:rPr>
        <w:object w:dxaOrig="300" w:dyaOrig="400" w14:anchorId="50B2DE54">
          <v:shape id="_x0000_i5651" type="#_x0000_t75" style="width:15pt;height:20pt" o:ole="">
            <v:imagedata r:id="rId1968" o:title=""/>
          </v:shape>
          <o:OLEObject Type="Embed" ProgID="Equation.DSMT4" ShapeID="_x0000_i5651" DrawAspect="Content" ObjectID="_1470213635" r:id="rId1969"/>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6C2049" w:rsidRPr="006C2049">
        <w:rPr>
          <w:position w:val="-6"/>
        </w:rPr>
        <w:object w:dxaOrig="279" w:dyaOrig="320" w14:anchorId="5FD43B47">
          <v:shape id="_x0000_i5654" type="#_x0000_t75" style="width:14pt;height:16pt" o:ole="">
            <v:imagedata r:id="rId1970" o:title=""/>
          </v:shape>
          <o:OLEObject Type="Embed" ProgID="Equation.DSMT4" ShapeID="_x0000_i5654" DrawAspect="Content" ObjectID="_1470213636" r:id="rId1971"/>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71A27529" w:rsidR="004953CF" w:rsidRDefault="004953CF" w:rsidP="004953CF">
      <w:pPr>
        <w:pStyle w:val="MTDisplayEquation"/>
      </w:pPr>
      <w:r>
        <w:tab/>
      </w:r>
      <w:r w:rsidR="006C2049" w:rsidRPr="006C2049">
        <w:rPr>
          <w:position w:val="-12"/>
        </w:rPr>
        <w:object w:dxaOrig="2180" w:dyaOrig="380" w14:anchorId="6897B9F2">
          <v:shape id="_x0000_i5657" type="#_x0000_t75" style="width:109pt;height:19pt" o:ole="">
            <v:imagedata r:id="rId1972" o:title=""/>
          </v:shape>
          <o:OLEObject Type="Embed" ProgID="Equation.DSMT4" ShapeID="_x0000_i5657" DrawAspect="Content" ObjectID="_1470213637" r:id="rId1973"/>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w:t>
      </w:r>
      <w:proofErr w:type="gramStart"/>
      <w:r>
        <w:t>vP</w:t>
      </w:r>
      <w:proofErr w:type="gramEnd"/>
      <w:r>
        <w:t xml:space="preserve"> sol=</w:t>
      </w:r>
      <w:r w:rsidR="00427178">
        <w:t>"</w:t>
      </w:r>
      <w:r>
        <w:t>2</w:t>
      </w:r>
      <w:r w:rsidR="00427178">
        <w:t>"</w:t>
      </w:r>
      <w:r>
        <w:t>&gt;1&lt;/vP&gt;</w:t>
      </w:r>
    </w:p>
    <w:p w14:paraId="082C99F6" w14:textId="4D685A5B" w:rsidR="004953CF" w:rsidRDefault="004953CF" w:rsidP="004953CF">
      <w:pPr>
        <w:pStyle w:val="code"/>
      </w:pPr>
      <w:r>
        <w:tab/>
        <w:t>&lt;</w:t>
      </w:r>
      <w:proofErr w:type="gramStart"/>
      <w:r>
        <w:t>vP</w:t>
      </w:r>
      <w:proofErr w:type="gramEnd"/>
      <w:r>
        <w:t xml:space="preserve">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3216" w:name="_Toc268297824"/>
      <w:r>
        <w:t>Michaelis-Menten Reaction</w:t>
      </w:r>
      <w:bookmarkEnd w:id="3216"/>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6389"/>
        <w:gridCol w:w="1007"/>
      </w:tblGrid>
      <w:tr w:rsidR="00C1289F" w14:paraId="68C7EE9F" w14:textId="35572428" w:rsidTr="008C20E4">
        <w:trPr>
          <w:trHeight w:val="270"/>
        </w:trPr>
        <w:tc>
          <w:tcPr>
            <w:tcW w:w="1138" w:type="pct"/>
            <w:shd w:val="clear" w:color="auto" w:fill="auto"/>
          </w:tcPr>
          <w:p w14:paraId="35D18060" w14:textId="77777777" w:rsidR="00C1289F" w:rsidRDefault="00C1289F" w:rsidP="0061443E">
            <w:pPr>
              <w:pStyle w:val="code"/>
            </w:pPr>
            <w:r>
              <w:t>&lt;forward_rate&gt;</w:t>
            </w:r>
          </w:p>
        </w:tc>
        <w:tc>
          <w:tcPr>
            <w:tcW w:w="3336" w:type="pct"/>
            <w:shd w:val="clear" w:color="auto" w:fill="auto"/>
          </w:tcPr>
          <w:p w14:paraId="4136A796" w14:textId="2AE92052" w:rsidR="00C1289F" w:rsidRDefault="00C1289F" w:rsidP="006C2049">
            <w:r>
              <w:t xml:space="preserve">maximum rate at saturating substrate concentration </w:t>
            </w:r>
            <w:r w:rsidR="006C2049" w:rsidRPr="006C2049">
              <w:rPr>
                <w:position w:val="-12"/>
              </w:rPr>
              <w:object w:dxaOrig="440" w:dyaOrig="360" w14:anchorId="709FB208">
                <v:shape id="_x0000_i5660" type="#_x0000_t75" style="width:22pt;height:18pt" o:ole="">
                  <v:imagedata r:id="rId1974" o:title=""/>
                </v:shape>
                <o:OLEObject Type="Embed" ProgID="Equation.DSMT4" ShapeID="_x0000_i5660" DrawAspect="Content" ObjectID="_1470213638" r:id="rId1975"/>
              </w:object>
            </w:r>
            <w:r>
              <w:t xml:space="preserve"> </w:t>
            </w:r>
          </w:p>
        </w:tc>
        <w:tc>
          <w:tcPr>
            <w:tcW w:w="527" w:type="pct"/>
          </w:tcPr>
          <w:p w14:paraId="6B12F283" w14:textId="6AF445E4" w:rsidR="00C1289F" w:rsidRDefault="00C1289F" w:rsidP="00AF2221">
            <w:r>
              <w:t>[</w:t>
            </w:r>
            <w:r w:rsidRPr="002A36CF">
              <w:rPr>
                <w:b/>
              </w:rPr>
              <w:t>n</w:t>
            </w:r>
            <w:r>
              <w:t>/</w:t>
            </w:r>
            <w:r w:rsidRPr="002A36CF">
              <w:rPr>
                <w:b/>
              </w:rPr>
              <w:t>L</w:t>
            </w:r>
            <w:r w:rsidRPr="002A36CF">
              <w:rPr>
                <w:vertAlign w:val="superscript"/>
              </w:rPr>
              <w:t>3</w:t>
            </w:r>
            <w:r>
              <w:sym w:font="Symbol" w:char="F0D7"/>
            </w:r>
            <w:r w:rsidRPr="002A36CF">
              <w:rPr>
                <w:b/>
              </w:rPr>
              <w:t>t</w:t>
            </w:r>
            <w:r>
              <w:t>]</w:t>
            </w:r>
          </w:p>
        </w:tc>
      </w:tr>
      <w:tr w:rsidR="00C1289F" w14:paraId="3124C30B" w14:textId="50EE7F94" w:rsidTr="008C20E4">
        <w:trPr>
          <w:trHeight w:val="270"/>
        </w:trPr>
        <w:tc>
          <w:tcPr>
            <w:tcW w:w="1138" w:type="pct"/>
            <w:shd w:val="clear" w:color="auto" w:fill="auto"/>
          </w:tcPr>
          <w:p w14:paraId="591A2E64" w14:textId="23725F3A" w:rsidR="00C1289F" w:rsidRDefault="00C1289F" w:rsidP="0061443E">
            <w:pPr>
              <w:pStyle w:val="code"/>
            </w:pPr>
            <w:r>
              <w:t>&lt;Km&gt;</w:t>
            </w:r>
          </w:p>
        </w:tc>
        <w:tc>
          <w:tcPr>
            <w:tcW w:w="3336" w:type="pct"/>
            <w:shd w:val="clear" w:color="auto" w:fill="auto"/>
          </w:tcPr>
          <w:p w14:paraId="5C7289FE" w14:textId="539D0D4D" w:rsidR="00C1289F" w:rsidRDefault="00C1289F" w:rsidP="006C2049">
            <w:r>
              <w:t xml:space="preserve">substrate concentration when reaction rate is half of </w:t>
            </w:r>
            <w:r w:rsidR="006C2049" w:rsidRPr="006C2049">
              <w:rPr>
                <w:position w:val="-12"/>
              </w:rPr>
              <w:object w:dxaOrig="440" w:dyaOrig="360" w14:anchorId="2564C62D">
                <v:shape id="_x0000_i5664" type="#_x0000_t75" style="width:22pt;height:18pt" o:ole="">
                  <v:imagedata r:id="rId1976" o:title=""/>
                </v:shape>
                <o:OLEObject Type="Embed" ProgID="Equation.DSMT4" ShapeID="_x0000_i5664" DrawAspect="Content" ObjectID="_1470213639" r:id="rId1977"/>
              </w:object>
            </w:r>
            <w:r>
              <w:t xml:space="preserve"> </w:t>
            </w:r>
          </w:p>
        </w:tc>
        <w:tc>
          <w:tcPr>
            <w:tcW w:w="527" w:type="pct"/>
          </w:tcPr>
          <w:p w14:paraId="68A1317F" w14:textId="6A2EA0F4" w:rsidR="00C1289F" w:rsidRDefault="00C1289F" w:rsidP="00C1289F">
            <w:r>
              <w:t>[</w:t>
            </w:r>
            <w:r w:rsidRPr="002A36CF">
              <w:rPr>
                <w:b/>
              </w:rPr>
              <w:t>n</w:t>
            </w:r>
            <w:r>
              <w:t>/</w:t>
            </w:r>
            <w:r w:rsidRPr="002A36CF">
              <w:rPr>
                <w:b/>
              </w:rPr>
              <w:t>L</w:t>
            </w:r>
            <w:r w:rsidRPr="002A36CF">
              <w:rPr>
                <w:vertAlign w:val="superscript"/>
              </w:rPr>
              <w:t>3</w:t>
            </w:r>
            <w:r>
              <w:t>]</w:t>
            </w:r>
          </w:p>
        </w:tc>
      </w:tr>
      <w:tr w:rsidR="00C1289F" w14:paraId="329FC615" w14:textId="0AF4C216" w:rsidTr="008C20E4">
        <w:trPr>
          <w:trHeight w:val="270"/>
        </w:trPr>
        <w:tc>
          <w:tcPr>
            <w:tcW w:w="1138" w:type="pct"/>
            <w:shd w:val="clear" w:color="auto" w:fill="auto"/>
          </w:tcPr>
          <w:p w14:paraId="3149440F" w14:textId="367EE3CE" w:rsidR="00C1289F" w:rsidRDefault="00C1289F" w:rsidP="0061443E">
            <w:pPr>
              <w:pStyle w:val="code"/>
            </w:pPr>
            <w:r>
              <w:t>&lt;c0&gt;</w:t>
            </w:r>
          </w:p>
        </w:tc>
        <w:tc>
          <w:tcPr>
            <w:tcW w:w="3336" w:type="pct"/>
            <w:shd w:val="clear" w:color="auto" w:fill="auto"/>
          </w:tcPr>
          <w:p w14:paraId="62C4CAAA" w14:textId="53C48ADF" w:rsidR="00C1289F" w:rsidRDefault="00C1289F" w:rsidP="00BA44FB">
            <w:r>
              <w:t xml:space="preserve">optional minimum substrate concentration to trigger reaction </w:t>
            </w:r>
          </w:p>
        </w:tc>
        <w:tc>
          <w:tcPr>
            <w:tcW w:w="527" w:type="pct"/>
          </w:tcPr>
          <w:p w14:paraId="6AC67D83" w14:textId="5B19631F" w:rsidR="00C1289F" w:rsidRDefault="00C1289F" w:rsidP="00BA44FB">
            <w:r>
              <w:t>[</w:t>
            </w:r>
            <w:r w:rsidRPr="002A36CF">
              <w:rPr>
                <w:b/>
              </w:rPr>
              <w:t>n</w:t>
            </w:r>
            <w:r>
              <w:t>/</w:t>
            </w:r>
            <w:r w:rsidRPr="002A36CF">
              <w:rPr>
                <w:b/>
              </w:rPr>
              <w:t>L</w:t>
            </w:r>
            <w:r w:rsidRPr="002A36CF">
              <w:rPr>
                <w:vertAlign w:val="superscript"/>
              </w:rPr>
              <w:t>3</w:t>
            </w:r>
            <w:r>
              <w:t>]</w:t>
            </w:r>
          </w:p>
        </w:tc>
      </w:tr>
    </w:tbl>
    <w:p w14:paraId="6A5B5ACE" w14:textId="77777777" w:rsidR="0061443E" w:rsidRDefault="0061443E" w:rsidP="0061443E"/>
    <w:p w14:paraId="361075B0" w14:textId="5B1DCA75" w:rsidR="00BA44FB" w:rsidRDefault="00BA44FB" w:rsidP="0061443E">
      <w:pPr>
        <w:pStyle w:val="MTDisplayEquation"/>
      </w:pPr>
      <w:r>
        <w:t xml:space="preserve">The Michaelis-Menten reaction may be used to model enzyme kinetics where the enzyme </w:t>
      </w:r>
      <w:r w:rsidR="006C2049" w:rsidRPr="006C2049">
        <w:rPr>
          <w:position w:val="-4"/>
        </w:rPr>
        <w:object w:dxaOrig="279" w:dyaOrig="300" w14:anchorId="27917B8E">
          <v:shape id="_x0000_i5668" type="#_x0000_t75" style="width:14pt;height:15pt" o:ole="">
            <v:imagedata r:id="rId1978" o:title=""/>
          </v:shape>
          <o:OLEObject Type="Embed" ProgID="Equation.DSMT4" ShapeID="_x0000_i5668" DrawAspect="Content" ObjectID="_1470213640" r:id="rId1979"/>
        </w:object>
      </w:r>
      <w:r>
        <w:t xml:space="preserve"> triggers the conversion of the substrate </w:t>
      </w:r>
      <w:r w:rsidR="006C2049" w:rsidRPr="006C2049">
        <w:rPr>
          <w:position w:val="-4"/>
        </w:rPr>
        <w:object w:dxaOrig="279" w:dyaOrig="300" w14:anchorId="001D8F64">
          <v:shape id="_x0000_i5671" type="#_x0000_t75" style="width:14pt;height:15pt" o:ole="">
            <v:imagedata r:id="rId1980" o:title=""/>
          </v:shape>
          <o:OLEObject Type="Embed" ProgID="Equation.DSMT4" ShapeID="_x0000_i5671" DrawAspect="Content" ObjectID="_1470213641" r:id="rId1981"/>
        </w:object>
      </w:r>
      <w:r>
        <w:t xml:space="preserve"> into the </w:t>
      </w:r>
      <w:proofErr w:type="gramStart"/>
      <w:r>
        <w:t xml:space="preserve">product </w:t>
      </w:r>
      <w:proofErr w:type="gramEnd"/>
      <w:r w:rsidR="006C2049" w:rsidRPr="006C2049">
        <w:rPr>
          <w:position w:val="-4"/>
        </w:rPr>
        <w:object w:dxaOrig="320" w:dyaOrig="300" w14:anchorId="41AE69D8">
          <v:shape id="_x0000_i5674" type="#_x0000_t75" style="width:16pt;height:15pt" o:ole="">
            <v:imagedata r:id="rId1982" o:title=""/>
          </v:shape>
          <o:OLEObject Type="Embed" ProgID="Equation.DSMT4" ShapeID="_x0000_i5674" DrawAspect="Content" ObjectID="_1470213642" r:id="rId1983"/>
        </w:object>
      </w:r>
      <w:r>
        <w:t>.  The product molar supply is given by</w:t>
      </w:r>
    </w:p>
    <w:p w14:paraId="784BC3EF" w14:textId="7494F4E9" w:rsidR="00BA44FB" w:rsidRPr="00BA44FB" w:rsidRDefault="00BA44FB" w:rsidP="00BA44FB">
      <w:pPr>
        <w:pStyle w:val="MTDisplayEquation"/>
      </w:pPr>
      <w:r>
        <w:tab/>
      </w:r>
      <w:r w:rsidR="006C2049" w:rsidRPr="006C2049">
        <w:rPr>
          <w:position w:val="-50"/>
        </w:rPr>
        <w:object w:dxaOrig="2299" w:dyaOrig="1120" w14:anchorId="2141FFE0">
          <v:shape id="_x0000_i5677" type="#_x0000_t75" style="width:115pt;height:56pt" o:ole="">
            <v:imagedata r:id="rId1984" o:title=""/>
          </v:shape>
          <o:OLEObject Type="Embed" ProgID="Equation.DSMT4" ShapeID="_x0000_i5677" DrawAspect="Content" ObjectID="_1470213643" r:id="rId1985"/>
        </w:object>
      </w:r>
      <w:r>
        <w:t xml:space="preserve"> </w:t>
      </w:r>
      <w:r w:rsidR="008A0DA9">
        <w:t>,</w:t>
      </w:r>
    </w:p>
    <w:p w14:paraId="137E8751" w14:textId="366A615A" w:rsidR="008A0DA9" w:rsidRDefault="00BA44FB" w:rsidP="0061443E">
      <w:pPr>
        <w:pStyle w:val="MTDisplayEquation"/>
      </w:pPr>
      <w:proofErr w:type="gramStart"/>
      <w:r>
        <w:t>where</w:t>
      </w:r>
      <w:proofErr w:type="gramEnd"/>
      <w:r>
        <w:t xml:space="preserve"> </w:t>
      </w:r>
      <w:r w:rsidR="006C2049" w:rsidRPr="006C2049">
        <w:rPr>
          <w:position w:val="-6"/>
        </w:rPr>
        <w:object w:dxaOrig="260" w:dyaOrig="320" w14:anchorId="3811673F">
          <v:shape id="_x0000_i5680" type="#_x0000_t75" style="width:13pt;height:16pt" o:ole="">
            <v:imagedata r:id="rId1986" o:title=""/>
          </v:shape>
          <o:OLEObject Type="Embed" ProgID="Equation.DSMT4" ShapeID="_x0000_i5680" DrawAspect="Content" ObjectID="_1470213644" r:id="rId1987"/>
        </w:object>
      </w:r>
      <w:r>
        <w:t xml:space="preserve"> is the </w:t>
      </w:r>
      <w:r w:rsidR="008A0DA9">
        <w:t xml:space="preserve">substrate concentration.  </w:t>
      </w:r>
      <w:r w:rsidR="00640EBF">
        <w:t xml:space="preserve">The default value of </w:t>
      </w:r>
      <w:r w:rsidR="006C2049" w:rsidRPr="006C2049">
        <w:rPr>
          <w:position w:val="-12"/>
        </w:rPr>
        <w:object w:dxaOrig="240" w:dyaOrig="360" w14:anchorId="1F6AFFB1">
          <v:shape id="_x0000_i5683" type="#_x0000_t75" style="width:12pt;height:18pt" o:ole="">
            <v:imagedata r:id="rId1988" o:title=""/>
          </v:shape>
          <o:OLEObject Type="Embed" ProgID="Equation.DSMT4" ShapeID="_x0000_i5683" DrawAspect="Content" ObjectID="_1470213645" r:id="rId1989"/>
        </w:object>
      </w:r>
      <w:r w:rsidR="00640EBF">
        <w:t xml:space="preserve"> is 0.  </w:t>
      </w:r>
      <w:r w:rsidR="008A0DA9">
        <w:t xml:space="preserve">This relation may be derived, with some simplifying assumptions, by applying the law of mass action to the combination of two reactions, </w:t>
      </w:r>
    </w:p>
    <w:p w14:paraId="136F52EE" w14:textId="286A4DCD" w:rsidR="008A0DA9" w:rsidRDefault="008A0DA9" w:rsidP="008A0DA9">
      <w:pPr>
        <w:pStyle w:val="MTDisplayEquation"/>
      </w:pPr>
      <w:r>
        <w:tab/>
      </w:r>
      <w:r w:rsidR="006C2049" w:rsidRPr="006C2049">
        <w:rPr>
          <w:position w:val="-8"/>
        </w:rPr>
        <w:object w:dxaOrig="2480" w:dyaOrig="340" w14:anchorId="18FC56A7">
          <v:shape id="_x0000_i5686" type="#_x0000_t75" style="width:124pt;height:17pt" o:ole="">
            <v:imagedata r:id="rId1990" o:title=""/>
          </v:shape>
          <o:OLEObject Type="Embed" ProgID="Equation.DSMT4" ShapeID="_x0000_i5686" DrawAspect="Content" ObjectID="_1470213646" r:id="rId1991"/>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1DA19FF3" w:rsidR="00A80B76" w:rsidRDefault="00A80B76" w:rsidP="00A80B76">
      <w:pPr>
        <w:pStyle w:val="MTDisplayEquation"/>
      </w:pPr>
      <w:r>
        <w:tab/>
      </w:r>
      <w:r w:rsidR="006C2049" w:rsidRPr="006C2049">
        <w:rPr>
          <w:position w:val="-6"/>
        </w:rPr>
        <w:object w:dxaOrig="900" w:dyaOrig="320" w14:anchorId="5DEABE84">
          <v:shape id="_x0000_i5689" type="#_x0000_t75" style="width:45pt;height:16pt" o:ole="">
            <v:imagedata r:id="rId1992" o:title=""/>
          </v:shape>
          <o:OLEObject Type="Embed" ProgID="Equation.DSMT4" ShapeID="_x0000_i5689" DrawAspect="Content" ObjectID="_1470213647" r:id="rId1993"/>
        </w:object>
      </w:r>
      <w:r>
        <w:t>.</w:t>
      </w:r>
    </w:p>
    <w:p w14:paraId="49DB8E81" w14:textId="01754E5B"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w:t>
      </w:r>
      <w:proofErr w:type="gramStart"/>
      <w:r w:rsidR="008E7ABE" w:rsidRPr="0016320C">
        <w:rPr>
          <w:rStyle w:val="CodeChar0"/>
        </w:rPr>
        <w:t>vP</w:t>
      </w:r>
      <w:proofErr w:type="gramEnd"/>
      <w:r w:rsidR="008E7ABE" w:rsidRPr="0016320C">
        <w:rPr>
          <w:rStyle w:val="CodeChar0"/>
        </w:rPr>
        <w:t>&gt;</w:t>
      </w:r>
      <w:r w:rsidR="008E7ABE" w:rsidRPr="0016320C">
        <w:t>.  For consis</w:t>
      </w:r>
      <w:r w:rsidR="008E7ABE">
        <w:t xml:space="preserve">tency with the formulation of this reaction, the stoichiometric coefficients should be set </w:t>
      </w:r>
      <w:proofErr w:type="gramStart"/>
      <w:r w:rsidR="008E7ABE">
        <w:t xml:space="preserve">to </w:t>
      </w:r>
      <w:proofErr w:type="gramEnd"/>
      <w:r w:rsidR="006C2049" w:rsidRPr="006C2049">
        <w:rPr>
          <w:position w:val="-12"/>
        </w:rPr>
        <w:object w:dxaOrig="1120" w:dyaOrig="380" w14:anchorId="0300329E">
          <v:shape id="_x0000_i5692" type="#_x0000_t75" style="width:56pt;height:19pt" o:ole="">
            <v:imagedata r:id="rId1994" o:title=""/>
          </v:shape>
          <o:OLEObject Type="Embed" ProgID="Equation.DSMT4" ShapeID="_x0000_i5692" DrawAspect="Content" ObjectID="_1470213648" r:id="rId1995"/>
        </w:object>
      </w:r>
      <w:r w:rsidR="00901BF1">
        <w:t xml:space="preserve">, so that </w:t>
      </w:r>
      <w:r w:rsidR="006C2049" w:rsidRPr="006C2049">
        <w:rPr>
          <w:position w:val="-10"/>
        </w:rPr>
        <w:object w:dxaOrig="700" w:dyaOrig="380" w14:anchorId="3C3B9F63">
          <v:shape id="_x0000_i5695" type="#_x0000_t75" style="width:35pt;height:19pt" o:ole="">
            <v:imagedata r:id="rId1996" o:title=""/>
          </v:shape>
          <o:OLEObject Type="Embed" ProgID="Equation.DSMT4" ShapeID="_x0000_i5695" DrawAspect="Content" ObjectID="_1470213649" r:id="rId1997"/>
        </w:object>
      </w:r>
      <w:r w:rsidR="000C13D5">
        <w:t>.</w:t>
      </w:r>
    </w:p>
    <w:p w14:paraId="44AE3602" w14:textId="77777777" w:rsidR="008A0DA9" w:rsidRDefault="008A0DA9" w:rsidP="0061443E">
      <w:pPr>
        <w:pStyle w:val="MTDisplayEquation"/>
      </w:pPr>
    </w:p>
    <w:p w14:paraId="40505B2A" w14:textId="07FB7814" w:rsidR="0061443E" w:rsidRDefault="0061443E" w:rsidP="0061443E">
      <w:pPr>
        <w:pStyle w:val="MTDisplayEquation"/>
      </w:pPr>
      <w:r>
        <w:t xml:space="preserve">The constitutive form of the specific forward reaction </w:t>
      </w:r>
      <w:r w:rsidR="008A0DA9">
        <w:t xml:space="preserve">rate </w:t>
      </w:r>
      <w:r w:rsidR="006C2049" w:rsidRPr="006C2049">
        <w:rPr>
          <w:position w:val="-12"/>
        </w:rPr>
        <w:object w:dxaOrig="440" w:dyaOrig="360" w14:anchorId="690FE7F9">
          <v:shape id="_x0000_i5698" type="#_x0000_t75" style="width:22pt;height:18pt" o:ole="">
            <v:imagedata r:id="rId1998" o:title=""/>
          </v:shape>
          <o:OLEObject Type="Embed" ProgID="Equation.DSMT4" ShapeID="_x0000_i5698" DrawAspect="Content" ObjectID="_1470213650" r:id="rId1999"/>
        </w:object>
      </w:r>
      <w:r>
        <w:t xml:space="preserve"> must be selected from the list of materials given in Section </w:t>
      </w:r>
      <w:r>
        <w:fldChar w:fldCharType="begin"/>
      </w:r>
      <w:r>
        <w:instrText xml:space="preserve"> REF _Ref366858813 \r \h </w:instrText>
      </w:r>
      <w:r>
        <w:fldChar w:fldCharType="separate"/>
      </w:r>
      <w:r w:rsidR="001B13CD">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w:t>
      </w:r>
      <w:proofErr w:type="gramStart"/>
      <w:r>
        <w:t>vP</w:t>
      </w:r>
      <w:proofErr w:type="gramEnd"/>
      <w:r>
        <w:t xml:space="preserve">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3217" w:name="_Ref366858813"/>
      <w:bookmarkStart w:id="3218" w:name="_Toc268297825"/>
      <w:r>
        <w:t>Specific Reaction Rate Materials</w:t>
      </w:r>
      <w:bookmarkEnd w:id="3217"/>
      <w:bookmarkEnd w:id="3218"/>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3219" w:name="_Toc268297826"/>
      <w:r>
        <w:t>Constant Reaction Rate</w:t>
      </w:r>
      <w:bookmarkEnd w:id="3219"/>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6050"/>
        <w:gridCol w:w="2413"/>
      </w:tblGrid>
      <w:tr w:rsidR="00C1289F" w14:paraId="22D32E17" w14:textId="552C77FC" w:rsidTr="008C20E4">
        <w:trPr>
          <w:trHeight w:val="270"/>
        </w:trPr>
        <w:tc>
          <w:tcPr>
            <w:tcW w:w="581" w:type="pct"/>
            <w:shd w:val="clear" w:color="auto" w:fill="auto"/>
          </w:tcPr>
          <w:p w14:paraId="109D3160" w14:textId="0756A334" w:rsidR="00C1289F" w:rsidRDefault="00C1289F" w:rsidP="004E1DDD">
            <w:pPr>
              <w:pStyle w:val="code"/>
            </w:pPr>
            <w:r>
              <w:t>&lt;k&gt;</w:t>
            </w:r>
          </w:p>
        </w:tc>
        <w:tc>
          <w:tcPr>
            <w:tcW w:w="3159" w:type="pct"/>
            <w:shd w:val="clear" w:color="auto" w:fill="auto"/>
          </w:tcPr>
          <w:p w14:paraId="797BF0D6" w14:textId="4151156C" w:rsidR="00C1289F" w:rsidRDefault="00C1289F" w:rsidP="006C2049">
            <w:r>
              <w:t xml:space="preserve">constant specific reaction rate </w:t>
            </w:r>
            <w:r w:rsidR="006C2049" w:rsidRPr="006C2049">
              <w:rPr>
                <w:position w:val="-6"/>
              </w:rPr>
              <w:object w:dxaOrig="200" w:dyaOrig="279" w14:anchorId="2391F157">
                <v:shape id="_x0000_i5701" type="#_x0000_t75" style="width:10pt;height:14pt" o:ole="">
                  <v:imagedata r:id="rId2000" o:title=""/>
                </v:shape>
                <o:OLEObject Type="Embed" ProgID="Equation.DSMT4" ShapeID="_x0000_i5701" DrawAspect="Content" ObjectID="_1470213651" r:id="rId2001"/>
              </w:object>
            </w:r>
            <w:r>
              <w:t xml:space="preserve"> </w:t>
            </w:r>
          </w:p>
        </w:tc>
        <w:tc>
          <w:tcPr>
            <w:tcW w:w="1260" w:type="pct"/>
          </w:tcPr>
          <w:p w14:paraId="2603DF95" w14:textId="4F84E113" w:rsidR="00C1289F" w:rsidRDefault="00C1289F" w:rsidP="00AF2221">
            <w:r>
              <w:t>[</w:t>
            </w:r>
            <w:r>
              <w:rPr>
                <w:i/>
              </w:rPr>
              <w:t>units vary</w:t>
            </w:r>
            <w:r>
              <w:t>]</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w:t>
      </w:r>
      <w:proofErr w:type="gramStart"/>
      <w:r>
        <w:t>vP</w:t>
      </w:r>
      <w:proofErr w:type="gramEnd"/>
      <w:r>
        <w:t xml:space="preserve">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3220" w:name="_Toc268297827"/>
      <w:r>
        <w:t>Huiskes Reaction Rate</w:t>
      </w:r>
      <w:bookmarkEnd w:id="3220"/>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6475"/>
        <w:gridCol w:w="1540"/>
      </w:tblGrid>
      <w:tr w:rsidR="00C1289F" w14:paraId="6B3477A9" w14:textId="37B0D242" w:rsidTr="008C20E4">
        <w:trPr>
          <w:trHeight w:val="270"/>
        </w:trPr>
        <w:tc>
          <w:tcPr>
            <w:tcW w:w="815" w:type="pct"/>
            <w:shd w:val="clear" w:color="auto" w:fill="auto"/>
          </w:tcPr>
          <w:p w14:paraId="0FDA7503" w14:textId="2C431789" w:rsidR="00C1289F" w:rsidRDefault="00C1289F" w:rsidP="00901BF1">
            <w:pPr>
              <w:pStyle w:val="code"/>
            </w:pPr>
            <w:r>
              <w:t>&lt;B&gt;</w:t>
            </w:r>
          </w:p>
        </w:tc>
        <w:tc>
          <w:tcPr>
            <w:tcW w:w="3381" w:type="pct"/>
            <w:shd w:val="clear" w:color="auto" w:fill="auto"/>
          </w:tcPr>
          <w:p w14:paraId="4AC7B9EC" w14:textId="402954D8" w:rsidR="00C1289F" w:rsidRDefault="00C1289F" w:rsidP="006C2049">
            <w:r>
              <w:t xml:space="preserve">reaction rate per specific strain energy </w:t>
            </w:r>
            <w:r w:rsidR="006C2049" w:rsidRPr="006C2049">
              <w:rPr>
                <w:position w:val="-4"/>
              </w:rPr>
              <w:object w:dxaOrig="240" w:dyaOrig="260" w14:anchorId="52FDE462">
                <v:shape id="_x0000_i5705" type="#_x0000_t75" style="width:12pt;height:13pt" o:ole="">
                  <v:imagedata r:id="rId2002" o:title=""/>
                </v:shape>
                <o:OLEObject Type="Embed" ProgID="Equation.DSMT4" ShapeID="_x0000_i5705" DrawAspect="Content" ObjectID="_1470213652" r:id="rId2003"/>
              </w:object>
            </w:r>
          </w:p>
        </w:tc>
        <w:tc>
          <w:tcPr>
            <w:tcW w:w="804" w:type="pct"/>
          </w:tcPr>
          <w:p w14:paraId="157F12AF" w14:textId="0CB1017D" w:rsidR="00C1289F" w:rsidRDefault="00EE7403" w:rsidP="00AF2221">
            <w:r>
              <w:t>[</w:t>
            </w:r>
            <w:r w:rsidRPr="008C20E4">
              <w:rPr>
                <w:i/>
              </w:rPr>
              <w:t>units vary</w:t>
            </w:r>
            <w:r>
              <w:t>]</w:t>
            </w:r>
          </w:p>
        </w:tc>
      </w:tr>
      <w:tr w:rsidR="00C1289F" w14:paraId="2C4D907B" w14:textId="46FC7BD8" w:rsidTr="008C20E4">
        <w:trPr>
          <w:trHeight w:val="270"/>
        </w:trPr>
        <w:tc>
          <w:tcPr>
            <w:tcW w:w="815" w:type="pct"/>
            <w:shd w:val="clear" w:color="auto" w:fill="auto"/>
          </w:tcPr>
          <w:p w14:paraId="56DF81EF" w14:textId="6C2AFD95" w:rsidR="00C1289F" w:rsidRDefault="00C1289F" w:rsidP="00901BF1">
            <w:pPr>
              <w:pStyle w:val="code"/>
            </w:pPr>
            <w:r>
              <w:t>&lt;psi0&gt;</w:t>
            </w:r>
          </w:p>
        </w:tc>
        <w:tc>
          <w:tcPr>
            <w:tcW w:w="3381" w:type="pct"/>
            <w:shd w:val="clear" w:color="auto" w:fill="auto"/>
          </w:tcPr>
          <w:p w14:paraId="57888B1C" w14:textId="4D125E1B" w:rsidR="00C1289F" w:rsidRDefault="00C1289F" w:rsidP="006C2049">
            <w:r>
              <w:t xml:space="preserve">specific strain energy at homeostasis </w:t>
            </w:r>
            <w:r w:rsidR="006C2049" w:rsidRPr="006C2049">
              <w:rPr>
                <w:position w:val="-12"/>
              </w:rPr>
              <w:object w:dxaOrig="300" w:dyaOrig="360" w14:anchorId="0B41DF8B">
                <v:shape id="_x0000_i5709" type="#_x0000_t75" style="width:15pt;height:18pt" o:ole="">
                  <v:imagedata r:id="rId2004" o:title=""/>
                </v:shape>
                <o:OLEObject Type="Embed" ProgID="Equation.DSMT4" ShapeID="_x0000_i5709" DrawAspect="Content" ObjectID="_1470213653" r:id="rId2005"/>
              </w:object>
            </w:r>
            <w:r>
              <w:t xml:space="preserve"> </w:t>
            </w:r>
          </w:p>
        </w:tc>
        <w:tc>
          <w:tcPr>
            <w:tcW w:w="804" w:type="pct"/>
          </w:tcPr>
          <w:p w14:paraId="5F27F71E" w14:textId="70AD92ED" w:rsidR="00C1289F" w:rsidRDefault="00C1289F" w:rsidP="00AF2221">
            <w:r>
              <w:t>[</w:t>
            </w:r>
            <w:r w:rsidRPr="008C20E4">
              <w:rPr>
                <w:b/>
              </w:rPr>
              <w:t>F</w:t>
            </w:r>
            <w:r>
              <w:sym w:font="Symbol" w:char="F0D7"/>
            </w:r>
            <w:r w:rsidRPr="008C20E4">
              <w:rPr>
                <w:b/>
              </w:rPr>
              <w:t>L</w:t>
            </w:r>
            <w:r>
              <w:t>/</w:t>
            </w:r>
            <w:r w:rsidRPr="008C20E4">
              <w:rPr>
                <w:b/>
              </w:rPr>
              <w:t>M</w:t>
            </w:r>
            <w:r>
              <w:t>]</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178EC182" w:rsidR="001362F8" w:rsidRPr="001362F8" w:rsidRDefault="001362F8" w:rsidP="001362F8">
      <w:pPr>
        <w:pStyle w:val="MTDisplayEquation"/>
      </w:pPr>
      <w:r>
        <w:tab/>
      </w:r>
      <w:r w:rsidR="006C2049" w:rsidRPr="006C2049">
        <w:rPr>
          <w:position w:val="-32"/>
        </w:rPr>
        <w:object w:dxaOrig="2140" w:dyaOrig="760" w14:anchorId="0A6EA6F7">
          <v:shape id="_x0000_i5713" type="#_x0000_t75" style="width:107pt;height:38pt" o:ole="">
            <v:imagedata r:id="rId2006" o:title=""/>
          </v:shape>
          <o:OLEObject Type="Embed" ProgID="Equation.DSMT4" ShapeID="_x0000_i5713" DrawAspect="Content" ObjectID="_1470213654" r:id="rId2007"/>
        </w:object>
      </w:r>
      <w:r>
        <w:t xml:space="preserve"> ,</w:t>
      </w:r>
    </w:p>
    <w:p w14:paraId="28DA0E17" w14:textId="024AD8EF" w:rsidR="001362F8" w:rsidRDefault="001362F8" w:rsidP="00901BF1">
      <w:pPr>
        <w:pStyle w:val="MTDisplayEquation"/>
      </w:pPr>
      <w:proofErr w:type="gramStart"/>
      <w:r>
        <w:t>where</w:t>
      </w:r>
      <w:proofErr w:type="gramEnd"/>
      <w:r>
        <w:t xml:space="preserve"> </w:t>
      </w:r>
      <w:r w:rsidR="006C2049" w:rsidRPr="006C2049">
        <w:rPr>
          <w:position w:val="-12"/>
        </w:rPr>
        <w:object w:dxaOrig="360" w:dyaOrig="360" w14:anchorId="35A2034C">
          <v:shape id="_x0000_i5716" type="#_x0000_t75" style="width:18pt;height:18pt" o:ole="">
            <v:imagedata r:id="rId2008" o:title=""/>
          </v:shape>
          <o:OLEObject Type="Embed" ProgID="Equation.DSMT4" ShapeID="_x0000_i5716" DrawAspect="Content" ObjectID="_1470213655" r:id="rId2009"/>
        </w:object>
      </w:r>
      <w:r>
        <w:t xml:space="preserve"> is the strain energy density of the solid (strain energy in current configuration per mixture volume in the reference configuration) and </w:t>
      </w:r>
      <w:r w:rsidR="006C2049" w:rsidRPr="006C2049">
        <w:rPr>
          <w:position w:val="-16"/>
        </w:rPr>
        <w:object w:dxaOrig="1260" w:dyaOrig="420" w14:anchorId="1C76E9B2">
          <v:shape id="_x0000_i5719" type="#_x0000_t75" style="width:63pt;height:21pt" o:ole="">
            <v:imagedata r:id="rId2010" o:title=""/>
          </v:shape>
          <o:OLEObject Type="Embed" ProgID="Equation.DSMT4" ShapeID="_x0000_i5719" DrawAspect="Content" ObjectID="_1470213656" r:id="rId2011"/>
        </w:object>
      </w:r>
      <w:r>
        <w:t xml:space="preserve"> is the referential apparent solid density (mass of solid in current configuration per mixture volume in reference configuration).</w:t>
      </w:r>
      <w:r w:rsidR="009275CC">
        <w:t xml:space="preserve"> The ratio </w:t>
      </w:r>
      <w:r w:rsidR="006C2049" w:rsidRPr="006C2049">
        <w:rPr>
          <w:position w:val="-12"/>
        </w:rPr>
        <w:object w:dxaOrig="740" w:dyaOrig="380" w14:anchorId="455D4DCD">
          <v:shape id="_x0000_i5722" type="#_x0000_t75" style="width:37pt;height:19pt" o:ole="">
            <v:imagedata r:id="rId2012" o:title=""/>
          </v:shape>
          <o:OLEObject Type="Embed" ProgID="Equation.DSMT4" ShapeID="_x0000_i5722" DrawAspect="Content" ObjectID="_1470213657" r:id="rId2013"/>
        </w:object>
      </w:r>
      <w:r w:rsidR="009275CC">
        <w:t xml:space="preserve"> is the specific strain energy (strain energy per mass of solid in the current configuration).  The Huiskes specific reaction rate may assume positive and negative values; it reduces to zero at homeostasis, </w:t>
      </w:r>
      <w:proofErr w:type="gramStart"/>
      <w:r w:rsidR="009275CC">
        <w:t xml:space="preserve">when </w:t>
      </w:r>
      <w:proofErr w:type="gramEnd"/>
      <w:r w:rsidR="006C2049" w:rsidRPr="006C2049">
        <w:rPr>
          <w:position w:val="-12"/>
        </w:rPr>
        <w:object w:dxaOrig="1219" w:dyaOrig="380" w14:anchorId="5447573F">
          <v:shape id="_x0000_i5725" type="#_x0000_t75" style="width:61pt;height:19pt" o:ole="">
            <v:imagedata r:id="rId2014" o:title=""/>
          </v:shape>
          <o:OLEObject Type="Embed" ProgID="Equation.DSMT4" ShapeID="_x0000_i5725" DrawAspect="Content" ObjectID="_1470213658" r:id="rId2015"/>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53890ED9" w:rsidR="00E35CAB" w:rsidRDefault="00E35CAB" w:rsidP="0016320C">
      <w:pPr>
        <w:pStyle w:val="MTDisplayEquation"/>
      </w:pPr>
      <w:r>
        <w:tab/>
      </w:r>
      <w:r w:rsidR="006C2049" w:rsidRPr="006C2049">
        <w:rPr>
          <w:position w:val="-6"/>
        </w:rPr>
        <w:object w:dxaOrig="2820" w:dyaOrig="279" w14:anchorId="3FD043B8">
          <v:shape id="_x0000_i5728" type="#_x0000_t75" style="width:141pt;height:14pt" o:ole="">
            <v:imagedata r:id="rId2016" o:title=""/>
          </v:shape>
          <o:OLEObject Type="Embed" ProgID="Equation.DSMT4" ShapeID="_x0000_i5728" DrawAspect="Content" ObjectID="_1470213659" r:id="rId2017"/>
        </w:object>
      </w:r>
      <w:r>
        <w:t xml:space="preserve"> ,</w:t>
      </w:r>
    </w:p>
    <w:p w14:paraId="2826ADAF" w14:textId="4E5FEC80" w:rsidR="00E35CAB" w:rsidRDefault="00E35CAB" w:rsidP="00E35CAB">
      <w:proofErr w:type="gramStart"/>
      <w:r>
        <w:t>where</w:t>
      </w:r>
      <w:proofErr w:type="gramEnd"/>
      <w:r>
        <w:t xml:space="preserv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6C2049" w:rsidRPr="006C2049">
        <w:rPr>
          <w:position w:val="-10"/>
        </w:rPr>
        <w:object w:dxaOrig="600" w:dyaOrig="380" w14:anchorId="3F16CD70">
          <v:shape id="_x0000_i5731" type="#_x0000_t75" style="width:30pt;height:19pt" o:ole="">
            <v:imagedata r:id="rId2018" o:title=""/>
          </v:shape>
          <o:OLEObject Type="Embed" ProgID="Equation.DSMT4" ShapeID="_x0000_i5731" DrawAspect="Content" ObjectID="_1470213660" r:id="rId2019"/>
        </w:object>
      </w:r>
      <w:r>
        <w:t xml:space="preserve"> </w:t>
      </w:r>
      <w:r w:rsidR="002D29D7">
        <w:t xml:space="preserve">using the law of mass action for a forward rection, </w:t>
      </w:r>
      <w:r>
        <w:t xml:space="preserve">where </w:t>
      </w:r>
      <w:r w:rsidR="006C2049" w:rsidRPr="006C2049">
        <w:rPr>
          <w:position w:val="-6"/>
        </w:rPr>
        <w:object w:dxaOrig="200" w:dyaOrig="279" w14:anchorId="3AA9DC3D">
          <v:shape id="_x0000_i5734" type="#_x0000_t75" style="width:10pt;height:14pt" o:ole="">
            <v:imagedata r:id="rId2020" o:title=""/>
          </v:shape>
          <o:OLEObject Type="Embed" ProgID="Equation.DSMT4" ShapeID="_x0000_i5734" DrawAspect="Content" ObjectID="_1470213661" r:id="rId2021"/>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w:t>
      </w:r>
      <w:proofErr w:type="gramStart"/>
      <w:r>
        <w:t>vP</w:t>
      </w:r>
      <w:proofErr w:type="gramEnd"/>
      <w:r>
        <w:t xml:space="preserve">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3221" w:name="_Toc268297828"/>
      <w:r>
        <w:lastRenderedPageBreak/>
        <w:t>Rigid Body</w:t>
      </w:r>
      <w:bookmarkEnd w:id="3221"/>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9"/>
        <w:gridCol w:w="4654"/>
        <w:gridCol w:w="1383"/>
      </w:tblGrid>
      <w:tr w:rsidR="00EE7403" w14:paraId="031E43D1" w14:textId="606D24AF" w:rsidTr="008C20E4">
        <w:trPr>
          <w:trHeight w:val="220"/>
        </w:trPr>
        <w:tc>
          <w:tcPr>
            <w:tcW w:w="1848" w:type="pct"/>
            <w:shd w:val="clear" w:color="auto" w:fill="auto"/>
          </w:tcPr>
          <w:p w14:paraId="1C3F257C" w14:textId="77777777" w:rsidR="00EE7403" w:rsidRDefault="00EE7403" w:rsidP="006A0BC1">
            <w:pPr>
              <w:pStyle w:val="code"/>
            </w:pPr>
            <w:r>
              <w:t>&lt;density&gt;</w:t>
            </w:r>
          </w:p>
        </w:tc>
        <w:tc>
          <w:tcPr>
            <w:tcW w:w="2430" w:type="pct"/>
            <w:shd w:val="clear" w:color="auto" w:fill="auto"/>
          </w:tcPr>
          <w:p w14:paraId="3D8DC729" w14:textId="77777777" w:rsidR="00EE7403" w:rsidRDefault="00EE7403">
            <w:r>
              <w:t>Density of rigid body</w:t>
            </w:r>
          </w:p>
        </w:tc>
        <w:tc>
          <w:tcPr>
            <w:tcW w:w="722" w:type="pct"/>
          </w:tcPr>
          <w:p w14:paraId="562525EA" w14:textId="73D1BDC8" w:rsidR="00EE7403" w:rsidRDefault="00EE7403">
            <w:r>
              <w:t>[</w:t>
            </w:r>
            <w:r w:rsidRPr="008C20E4">
              <w:rPr>
                <w:b/>
              </w:rPr>
              <w:t>M</w:t>
            </w:r>
            <w:r>
              <w:t>/</w:t>
            </w:r>
            <w:r w:rsidRPr="008C20E4">
              <w:rPr>
                <w:b/>
              </w:rPr>
              <w:t>L</w:t>
            </w:r>
            <w:r w:rsidRPr="008C20E4">
              <w:rPr>
                <w:vertAlign w:val="superscript"/>
              </w:rPr>
              <w:t>3</w:t>
            </w:r>
            <w:r>
              <w:t>]</w:t>
            </w:r>
          </w:p>
        </w:tc>
      </w:tr>
      <w:tr w:rsidR="00EE7403" w14:paraId="20C6E342" w14:textId="6A2C61C4" w:rsidTr="008C20E4">
        <w:tblPrEx>
          <w:tblLook w:val="01E0" w:firstRow="1" w:lastRow="1" w:firstColumn="1" w:lastColumn="1" w:noHBand="0" w:noVBand="0"/>
        </w:tblPrEx>
        <w:tc>
          <w:tcPr>
            <w:tcW w:w="1848" w:type="pct"/>
            <w:shd w:val="clear" w:color="auto" w:fill="auto"/>
          </w:tcPr>
          <w:p w14:paraId="3B1C6D30" w14:textId="77777777" w:rsidR="00EE7403" w:rsidRDefault="00EE7403" w:rsidP="006A0BC1">
            <w:pPr>
              <w:pStyle w:val="code"/>
            </w:pPr>
            <w:r>
              <w:t>&lt;center_of_mass&gt;</w:t>
            </w:r>
          </w:p>
        </w:tc>
        <w:tc>
          <w:tcPr>
            <w:tcW w:w="2430" w:type="pct"/>
            <w:shd w:val="clear" w:color="auto" w:fill="auto"/>
          </w:tcPr>
          <w:p w14:paraId="4C95901F" w14:textId="77777777" w:rsidR="00EE7403" w:rsidRDefault="00EE7403" w:rsidP="006A0BC1">
            <w:r>
              <w:t>Position of the center of mass</w:t>
            </w:r>
          </w:p>
        </w:tc>
        <w:tc>
          <w:tcPr>
            <w:tcW w:w="722" w:type="pct"/>
          </w:tcPr>
          <w:p w14:paraId="43AF7B4A" w14:textId="506A9439" w:rsidR="00EE7403" w:rsidRDefault="00EE7403" w:rsidP="006A0BC1">
            <w:r>
              <w:t>[</w:t>
            </w:r>
            <w:r w:rsidRPr="008C20E4">
              <w:rPr>
                <w:b/>
              </w:rPr>
              <w:t>L</w:t>
            </w:r>
            <w:r>
              <w:t>]</w:t>
            </w:r>
          </w:p>
        </w:tc>
      </w:tr>
      <w:tr w:rsidR="00EE7403" w14:paraId="2D79DDA7" w14:textId="3E198C9E" w:rsidTr="008C20E4">
        <w:tblPrEx>
          <w:tblLook w:val="01E0" w:firstRow="1" w:lastRow="1" w:firstColumn="1" w:lastColumn="1" w:noHBand="0" w:noVBand="0"/>
        </w:tblPrEx>
        <w:tc>
          <w:tcPr>
            <w:tcW w:w="1848" w:type="pct"/>
            <w:shd w:val="clear" w:color="auto" w:fill="auto"/>
          </w:tcPr>
          <w:p w14:paraId="09092755" w14:textId="77777777" w:rsidR="00EE7403" w:rsidRDefault="00EE7403" w:rsidP="006A0BC1">
            <w:pPr>
              <w:pStyle w:val="code"/>
            </w:pPr>
            <w:r>
              <w:t>&lt;E&gt;</w:t>
            </w:r>
          </w:p>
        </w:tc>
        <w:tc>
          <w:tcPr>
            <w:tcW w:w="2430" w:type="pct"/>
            <w:shd w:val="clear" w:color="auto" w:fill="auto"/>
          </w:tcPr>
          <w:p w14:paraId="3F369EE0" w14:textId="77777777" w:rsidR="00EE7403" w:rsidRDefault="00EE7403" w:rsidP="006A0BC1">
            <w:r>
              <w:t>Young’s modulus</w:t>
            </w:r>
          </w:p>
        </w:tc>
        <w:tc>
          <w:tcPr>
            <w:tcW w:w="722" w:type="pct"/>
          </w:tcPr>
          <w:p w14:paraId="75344EDB" w14:textId="5C24A660" w:rsidR="00EE7403" w:rsidRDefault="00EE7403" w:rsidP="006A0BC1">
            <w:r>
              <w:t>[</w:t>
            </w:r>
            <w:r>
              <w:rPr>
                <w:b/>
              </w:rPr>
              <w:t>P</w:t>
            </w:r>
            <w:r>
              <w:t>]</w:t>
            </w:r>
          </w:p>
        </w:tc>
      </w:tr>
      <w:tr w:rsidR="00EE7403" w14:paraId="0CD24B56" w14:textId="72C21002" w:rsidTr="008C20E4">
        <w:tblPrEx>
          <w:tblLook w:val="01E0" w:firstRow="1" w:lastRow="1" w:firstColumn="1" w:lastColumn="1" w:noHBand="0" w:noVBand="0"/>
        </w:tblPrEx>
        <w:tc>
          <w:tcPr>
            <w:tcW w:w="1848" w:type="pct"/>
            <w:shd w:val="clear" w:color="auto" w:fill="auto"/>
          </w:tcPr>
          <w:p w14:paraId="3739272F" w14:textId="77777777" w:rsidR="00EE7403" w:rsidRDefault="00EE7403" w:rsidP="006A0BC1">
            <w:pPr>
              <w:pStyle w:val="code"/>
            </w:pPr>
            <w:r>
              <w:t>&lt;v&gt;</w:t>
            </w:r>
          </w:p>
        </w:tc>
        <w:tc>
          <w:tcPr>
            <w:tcW w:w="2430" w:type="pct"/>
            <w:shd w:val="clear" w:color="auto" w:fill="auto"/>
          </w:tcPr>
          <w:p w14:paraId="26A115E9" w14:textId="77777777" w:rsidR="00EE7403" w:rsidRDefault="00EE7403" w:rsidP="006A0BC1">
            <w:r>
              <w:t>Poisson’s ratio</w:t>
            </w:r>
          </w:p>
        </w:tc>
        <w:tc>
          <w:tcPr>
            <w:tcW w:w="722" w:type="pct"/>
          </w:tcPr>
          <w:p w14:paraId="19ECFEA9" w14:textId="050FA9E3" w:rsidR="00EE7403" w:rsidRDefault="00EE7403" w:rsidP="006A0BC1">
            <w:r>
              <w:t>[ ]</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0D923879"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3222" w:author="Gerard" w:date="2014-07-29T23:58:00Z">
        <w:r w:rsidR="001B13CD">
          <w:t>3.13.1</w:t>
        </w:r>
      </w:ins>
      <w:del w:id="3223" w:author="Gerard" w:date="2014-06-20T17:32:00Z">
        <w:r w:rsidR="00873D59" w:rsidDel="00976D6B">
          <w:delText>3.11.1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w:t>
      </w:r>
      <w:proofErr w:type="gramStart"/>
      <w:r>
        <w:t>density&gt;</w:t>
      </w:r>
      <w:proofErr w:type="gramEnd"/>
      <w:r>
        <w:t>1.0&lt;/density&gt;</w:t>
      </w:r>
    </w:p>
    <w:p w14:paraId="1D362E33" w14:textId="77777777" w:rsidR="006A0BC1" w:rsidRDefault="006A0BC1" w:rsidP="006A0BC1">
      <w:pPr>
        <w:pStyle w:val="code"/>
      </w:pPr>
      <w:r>
        <w:tab/>
        <w:t>&lt;center_of_mass&gt;0</w:t>
      </w:r>
      <w:proofErr w:type="gramStart"/>
      <w:r>
        <w:t>,0,0</w:t>
      </w:r>
      <w:proofErr w:type="gramEnd"/>
      <w:r>
        <w:t>&lt;/center_of_mass&gt;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3224" w:name="_Ref230581893"/>
      <w:bookmarkStart w:id="3225" w:name="_Ref230582111"/>
      <w:bookmarkStart w:id="3226" w:name="_Toc268297829"/>
      <w:r>
        <w:lastRenderedPageBreak/>
        <w:t>Restart Input file</w:t>
      </w:r>
      <w:bookmarkEnd w:id="3224"/>
      <w:bookmarkEnd w:id="3225"/>
      <w:bookmarkEnd w:id="3226"/>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proofErr w:type="gramStart"/>
      <w:r>
        <w:t>&lt;?xml</w:t>
      </w:r>
      <w:proofErr w:type="gramEnd"/>
      <w:r>
        <w:t xml:space="preserve">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3227" w:name="_Toc268297830"/>
      <w:r>
        <w:t>The Archive Section</w:t>
      </w:r>
      <w:bookmarkEnd w:id="3227"/>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3228" w:name="_Toc268297831"/>
      <w:r>
        <w:lastRenderedPageBreak/>
        <w:t>The Control Section</w:t>
      </w:r>
      <w:bookmarkEnd w:id="3228"/>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3229" w:name="_Toc268297832"/>
      <w:r>
        <w:t>The LoadData Section</w:t>
      </w:r>
      <w:bookmarkEnd w:id="3229"/>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w:t>
      </w:r>
      <w:proofErr w:type="gramStart"/>
      <w:r>
        <w:t>loadpoint&gt;</w:t>
      </w:r>
      <w:proofErr w:type="gramEnd"/>
      <w:r>
        <w: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w:t>
      </w:r>
      <w:proofErr w:type="gramStart"/>
      <w:r>
        <w:t>loadpoint&gt;</w:t>
      </w:r>
      <w:proofErr w:type="gramEnd"/>
      <w:r>
        <w: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3230" w:name="_Toc268297833"/>
      <w:r>
        <w:t>Example</w:t>
      </w:r>
      <w:bookmarkEnd w:id="3230"/>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proofErr w:type="gramStart"/>
      <w:r w:rsidRPr="00CF7269">
        <w:rPr>
          <w:rFonts w:ascii="Courier New" w:hAnsi="Courier New" w:cs="Courier New"/>
          <w:sz w:val="22"/>
          <w:szCs w:val="22"/>
        </w:rPr>
        <w:t>&lt;?xml</w:t>
      </w:r>
      <w:proofErr w:type="gramEnd"/>
      <w:r w:rsidRPr="00CF7269">
        <w:rPr>
          <w:rFonts w:ascii="Courier New" w:hAnsi="Courier New" w:cs="Courier New"/>
          <w:sz w:val="22"/>
          <w:szCs w:val="22"/>
        </w:rPr>
        <w:t xml:space="preserve">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3231" w:name="_Ref293568242"/>
      <w:bookmarkStart w:id="3232" w:name="_Toc268297834"/>
      <w:r>
        <w:lastRenderedPageBreak/>
        <w:t>Multi-step Analysis</w:t>
      </w:r>
      <w:bookmarkEnd w:id="3231"/>
      <w:bookmarkEnd w:id="3232"/>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3233" w:name="_Toc268297835"/>
      <w:r>
        <w:t xml:space="preserve">The Step </w:t>
      </w:r>
      <w:r w:rsidR="00D153DC">
        <w:t>S</w:t>
      </w:r>
      <w:r>
        <w:t>ection</w:t>
      </w:r>
      <w:bookmarkEnd w:id="3233"/>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3D8D2830" w:rsidR="006A0BC1" w:rsidRDefault="006A0BC1" w:rsidP="006A0BC1">
      <w:pPr>
        <w:pStyle w:val="code"/>
      </w:pPr>
      <w:r>
        <w:t>&lt;febio_spec version=</w:t>
      </w:r>
      <w:r w:rsidR="007F5C53">
        <w:t>"</w:t>
      </w:r>
      <w:r w:rsidR="008B2763">
        <w:t>2</w:t>
      </w:r>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r>
      <w:proofErr w:type="gramStart"/>
      <w:r>
        <w:t>&lt;!--</w:t>
      </w:r>
      <w:proofErr w:type="gramEnd"/>
      <w:r>
        <w:t xml:space="preserve">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r>
      <w:proofErr w:type="gramStart"/>
      <w:r>
        <w:t>&lt;!--</w:t>
      </w:r>
      <w:proofErr w:type="gramEnd"/>
      <w:r>
        <w:t xml:space="preserve">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r>
      <w:proofErr w:type="gramStart"/>
      <w:r>
        <w:t>&lt;!--</w:t>
      </w:r>
      <w:proofErr w:type="gramEnd"/>
      <w:r>
        <w:t xml:space="preserve">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r>
      <w:proofErr w:type="gramStart"/>
      <w:r>
        <w:t>&lt;!--</w:t>
      </w:r>
      <w:proofErr w:type="gramEnd"/>
      <w:r>
        <w:t xml:space="preserve">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r>
      <w:proofErr w:type="gramStart"/>
      <w:r>
        <w:t>&lt;!--</w:t>
      </w:r>
      <w:proofErr w:type="gramEnd"/>
      <w:r>
        <w:t xml:space="preserve">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r>
      <w:proofErr w:type="gramStart"/>
      <w:r>
        <w:t>&lt;!--</w:t>
      </w:r>
      <w:proofErr w:type="gramEnd"/>
      <w:r>
        <w:t xml:space="preserve">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r>
      <w:proofErr w:type="gramStart"/>
      <w:r>
        <w:t>&lt;!--</w:t>
      </w:r>
      <w:proofErr w:type="gramEnd"/>
      <w:r>
        <w:t xml:space="preserve">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3234" w:name="_Toc268297836"/>
      <w:r>
        <w:t>Control Settings</w:t>
      </w:r>
      <w:bookmarkEnd w:id="3234"/>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w:t>
      </w:r>
      <w:proofErr w:type="gramStart"/>
      <w:r>
        <w:t>title&gt;</w:t>
      </w:r>
      <w:proofErr w:type="gramEnd"/>
      <w:r>
        <w: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r>
      <w:proofErr w:type="gramStart"/>
      <w:r>
        <w:t>&lt;!--</w:t>
      </w:r>
      <w:proofErr w:type="gramEnd"/>
      <w:r>
        <w:t xml:space="preserve">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50CE8A7" w:rsidR="006A0BC1" w:rsidRDefault="00B24DAD" w:rsidP="006A0BC1">
      <w:pPr>
        <w:pStyle w:val="Heading3"/>
      </w:pPr>
      <w:bookmarkStart w:id="3235" w:name="_Toc268297837"/>
      <w:r>
        <w:t>Boundary Conditions</w:t>
      </w:r>
      <w:bookmarkEnd w:id="3235"/>
    </w:p>
    <w:p w14:paraId="4D273171" w14:textId="1F070EC5" w:rsidR="00B24DAD" w:rsidRDefault="00B24DAD" w:rsidP="006A0BC1">
      <w:r>
        <w:t xml:space="preserve">In a multi-step analysis boundary conditions can be applied that are only active during the step.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 xml:space="preserve">section of the FEBio input file. These sections can thus be placed inside the </w:t>
      </w:r>
      <w:r>
        <w:rPr>
          <w:i/>
        </w:rPr>
        <w:t xml:space="preserve">Step </w:t>
      </w:r>
      <w:r>
        <w:t xml:space="preserve">section to define a boundary condition that is only active during the step. </w:t>
      </w:r>
      <w:r w:rsidR="00B37A5F">
        <w:t xml:space="preserve">If </w:t>
      </w:r>
      <w:r>
        <w:t>one of these sections</w:t>
      </w:r>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r>
        <w:t xml:space="preserve">corresponding boundary </w:t>
      </w:r>
      <w:r w:rsidR="006A0BC1">
        <w:t xml:space="preserve">conditions remain enforced during </w:t>
      </w:r>
      <w:r>
        <w:t>all the steps</w:t>
      </w:r>
      <w:r w:rsidR="006A0BC1">
        <w:t>.</w:t>
      </w:r>
    </w:p>
    <w:p w14:paraId="760176B3" w14:textId="77777777" w:rsidR="00B24DAD" w:rsidRDefault="00B24DAD" w:rsidP="006A0BC1"/>
    <w:p w14:paraId="6829D738" w14:textId="0C496C16" w:rsidR="00B24DAD" w:rsidRDefault="00B24DAD" w:rsidP="008C20E4">
      <w:pPr>
        <w:pStyle w:val="Heading3"/>
      </w:pPr>
      <w:bookmarkStart w:id="3236" w:name="_Toc268297838"/>
      <w:r>
        <w:t>Relative Boundary Conditions</w:t>
      </w:r>
      <w:bookmarkEnd w:id="3236"/>
    </w:p>
    <w:p w14:paraId="7C519646" w14:textId="3CB6BBF9" w:rsidR="006A0BC1" w:rsidRDefault="00B24DAD" w:rsidP="006A0BC1">
      <w:r>
        <w:t xml:space="preserve">Some boundary conditions can be defined as relative boundary conditions. This means that the corresponding conditions will be applied to the final configuration of the previous step and not to the original reference configuration. For example, if a prescribed displacement is defined as relative the displacement will be taken with respect of the positions of the final configuration. </w:t>
      </w:r>
      <w:r w:rsidR="001E487C">
        <w:t>This makes it possible to switch between load and displacement controlled boundary conditions in multi-step analyses.</w:t>
      </w:r>
    </w:p>
    <w:p w14:paraId="60FEF27D" w14:textId="77777777" w:rsidR="006A0BC1" w:rsidRDefault="006A0BC1" w:rsidP="006A0BC1"/>
    <w:p w14:paraId="2FA99761" w14:textId="77777777" w:rsidR="006A0BC1" w:rsidRDefault="006A0BC1" w:rsidP="006A0BC1">
      <w:pPr>
        <w:pStyle w:val="Heading2"/>
      </w:pPr>
      <w:bookmarkStart w:id="3237" w:name="_Toc268297839"/>
      <w:r>
        <w:t>An Example</w:t>
      </w:r>
      <w:bookmarkEnd w:id="3237"/>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proofErr w:type="gramStart"/>
      <w:r>
        <w:t>&lt;?xml</w:t>
      </w:r>
      <w:proofErr w:type="gramEnd"/>
      <w:r>
        <w:t xml:space="preserve">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w:t>
      </w:r>
      <w:proofErr w:type="gramStart"/>
      <w:r>
        <w:t>title&gt;</w:t>
      </w:r>
      <w:proofErr w:type="gramEnd"/>
      <w:r>
        <w: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w:t>
      </w:r>
      <w:proofErr w:type="gramStart"/>
      <w:r>
        <w:t>density&gt;</w:t>
      </w:r>
      <w:proofErr w:type="gramEnd"/>
      <w:r>
        <w: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w:t>
      </w:r>
      <w:proofErr w:type="gramStart"/>
      <w:r>
        <w:t>,5,7,3,2,6,8,4</w:t>
      </w:r>
      <w:proofErr w:type="gramEnd"/>
      <w:r>
        <w:t>&lt;/hex8&gt;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w:t>
      </w:r>
      <w:proofErr w:type="gramStart"/>
      <w:r>
        <w:t>loadpoint&gt;</w:t>
      </w:r>
      <w:proofErr w:type="gramEnd"/>
      <w:r>
        <w:t>0,0&lt;/loadpoint&gt;</w:t>
      </w:r>
    </w:p>
    <w:p w14:paraId="246B3E08" w14:textId="77777777" w:rsidR="006A0BC1" w:rsidRDefault="006A0BC1" w:rsidP="006A0BC1">
      <w:pPr>
        <w:pStyle w:val="code"/>
        <w:jc w:val="left"/>
      </w:pPr>
      <w:r>
        <w:tab/>
      </w:r>
      <w:r>
        <w:tab/>
      </w:r>
      <w:r>
        <w:tab/>
        <w:t>&lt;</w:t>
      </w:r>
      <w:proofErr w:type="gramStart"/>
      <w:r>
        <w:t>loadpoint&gt;</w:t>
      </w:r>
      <w:proofErr w:type="gramEnd"/>
      <w:r>
        <w: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w:t>
      </w:r>
      <w:proofErr w:type="gramStart"/>
      <w:r w:rsidRPr="00340BE6">
        <w:t>prescribe</w:t>
      </w:r>
      <w:proofErr w:type="gramEnd"/>
      <w:r w:rsidRPr="00340BE6">
        <w:t>&gt;</w:t>
      </w:r>
    </w:p>
    <w:p w14:paraId="114BB16F" w14:textId="77777777" w:rsidR="006A0BC1" w:rsidRPr="00340BE6" w:rsidRDefault="006A0BC1" w:rsidP="006A0BC1">
      <w:pPr>
        <w:pStyle w:val="code"/>
        <w:jc w:val="left"/>
      </w:pPr>
      <w:r w:rsidRPr="00340BE6">
        <w:tab/>
      </w:r>
      <w:r w:rsidRPr="00340BE6">
        <w:tab/>
      </w:r>
      <w:r w:rsidRPr="00340BE6">
        <w:tab/>
      </w:r>
      <w:r w:rsidRPr="00340BE6">
        <w:tab/>
        <w:t xml:space="preserve">&lt;node id="5" </w:t>
      </w:r>
      <w:proofErr w:type="gramStart"/>
      <w:r w:rsidRPr="00340BE6">
        <w:t>bc</w:t>
      </w:r>
      <w:proofErr w:type="gramEnd"/>
      <w:r w:rsidRPr="00340BE6">
        <w:t>="x"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3238" w:name="_Ref292524274"/>
      <w:bookmarkStart w:id="3239" w:name="_Ref293568253"/>
      <w:bookmarkStart w:id="3240" w:name="_Ref293568696"/>
      <w:bookmarkStart w:id="3241" w:name="_Toc268297840"/>
      <w:r>
        <w:lastRenderedPageBreak/>
        <w:t>Parameter Optimization</w:t>
      </w:r>
      <w:bookmarkEnd w:id="3238"/>
      <w:bookmarkEnd w:id="3239"/>
      <w:bookmarkEnd w:id="3240"/>
      <w:bookmarkEnd w:id="3241"/>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3242" w:name="_Toc268297841"/>
      <w:r>
        <w:t xml:space="preserve">Optimization </w:t>
      </w:r>
      <w:r w:rsidR="00D153DC">
        <w:t>I</w:t>
      </w:r>
      <w:r>
        <w:t xml:space="preserve">nput </w:t>
      </w:r>
      <w:r w:rsidR="00D153DC">
        <w:t>F</w:t>
      </w:r>
      <w:r>
        <w:t>ile</w:t>
      </w:r>
      <w:bookmarkEnd w:id="3242"/>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49561FF7" w:rsidR="006A0BC1" w:rsidRDefault="006A0BC1" w:rsidP="006A0BC1">
      <w:pPr>
        <w:numPr>
          <w:ilvl w:val="0"/>
          <w:numId w:val="26"/>
        </w:numPr>
      </w:pPr>
      <w:r>
        <w:rPr>
          <w:i/>
        </w:rPr>
        <w:t>Model</w:t>
      </w:r>
      <w:r>
        <w:t xml:space="preserve">: </w:t>
      </w:r>
      <w:r w:rsidR="00FB7F18">
        <w:t xml:space="preserve">optional section </w:t>
      </w:r>
      <w:r>
        <w:t>defin</w:t>
      </w:r>
      <w:r w:rsidR="00FB7F18">
        <w:t>ing</w:t>
      </w:r>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r w:rsidR="002911A9">
        <w:t>.</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pPr>
      <w:r>
        <w:rPr>
          <w:i/>
        </w:rPr>
        <w:t>Parameters</w:t>
      </w:r>
      <w:r w:rsidRPr="000C2E7B">
        <w:t>:</w:t>
      </w:r>
      <w:r>
        <w:t xml:space="preserve"> defines the material parameters that are to be determined.</w:t>
      </w:r>
    </w:p>
    <w:p w14:paraId="4D694A32" w14:textId="6938E9CA" w:rsidR="002911A9" w:rsidRDefault="002911A9" w:rsidP="002911A9">
      <w:pPr>
        <w:numPr>
          <w:ilvl w:val="0"/>
          <w:numId w:val="26"/>
        </w:numPr>
      </w:pPr>
      <w:r>
        <w:rPr>
          <w:i/>
        </w:rPr>
        <w:t>Constraints</w:t>
      </w:r>
      <w:r w:rsidRPr="000C2E7B">
        <w:t>:</w:t>
      </w:r>
      <w:r>
        <w:t xml:space="preserve"> defines linear constraints for the material parameters.</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3243" w:name="_Toc268297842"/>
      <w:r>
        <w:t xml:space="preserve">Model </w:t>
      </w:r>
      <w:r w:rsidR="00FD648A">
        <w:t>S</w:t>
      </w:r>
      <w:r>
        <w:t>ection</w:t>
      </w:r>
      <w:bookmarkEnd w:id="3243"/>
    </w:p>
    <w:p w14:paraId="501203C4" w14:textId="3C46B284" w:rsidR="006A0BC1" w:rsidRDefault="00654F68" w:rsidP="006A0BC1">
      <w:r>
        <w:t xml:space="preserve">This section is included for backwards compatibility, but the model is now specified on the command line as described in section </w:t>
      </w:r>
      <w:r>
        <w:fldChar w:fldCharType="begin"/>
      </w:r>
      <w:r>
        <w:instrText xml:space="preserve"> REF _Ref386029811 \r \h </w:instrText>
      </w:r>
      <w:r>
        <w:fldChar w:fldCharType="separate"/>
      </w:r>
      <w:r w:rsidR="001B13CD">
        <w:t>7.2</w:t>
      </w:r>
      <w:r>
        <w:fldChar w:fldCharType="end"/>
      </w:r>
      <w:r>
        <w:t xml:space="preserve">. </w:t>
      </w:r>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3244" w:name="_Toc268297843"/>
      <w:r>
        <w:t xml:space="preserve">Options </w:t>
      </w:r>
      <w:r w:rsidR="00FD648A">
        <w:t>S</w:t>
      </w:r>
      <w:r>
        <w:t>ection</w:t>
      </w:r>
      <w:bookmarkEnd w:id="3244"/>
    </w:p>
    <w:p w14:paraId="597CBDD9" w14:textId="339F94F8" w:rsidR="00EC4DB5"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r w:rsidR="00F271F8">
        <w:t xml:space="preserve">  Currently the two</w:t>
      </w:r>
      <w:r w:rsidR="00B368CC" w:rsidRPr="00B368CC">
        <w:t xml:space="preserve"> </w:t>
      </w:r>
      <w:r w:rsidR="00B368CC">
        <w:t>implemented</w:t>
      </w:r>
      <w:r w:rsidR="00F271F8">
        <w:t xml:space="preserve"> optimization methods</w:t>
      </w:r>
      <w:r w:rsidR="00B368CC">
        <w:t xml:space="preserve"> </w:t>
      </w:r>
      <w:r w:rsidR="00F271F8">
        <w:t>are the “Levenberg-Marquardt” method (type=“levmar”) and the “Constrained Levenberg-Marquardt”</w:t>
      </w:r>
      <w:r w:rsidR="00B368CC">
        <w:t xml:space="preserve"> method (type=“constrained levmar”). </w:t>
      </w:r>
      <w:r w:rsidR="00347522">
        <w:t>Documentation for the Constrained Levenberg-Marquardt method</w:t>
      </w:r>
      <w:r w:rsidR="00B368CC">
        <w:t xml:space="preserve"> can be found </w:t>
      </w:r>
      <w:r w:rsidR="00347522">
        <w:t>at</w:t>
      </w:r>
      <w:r w:rsidR="00B368CC">
        <w:t xml:space="preserve"> </w:t>
      </w:r>
      <w:hyperlink r:id="rId2022" w:history="1">
        <w:r w:rsidR="00B368CC" w:rsidRPr="00173452">
          <w:rPr>
            <w:rStyle w:val="Hyperlink"/>
          </w:rPr>
          <w:t>http://users.ics.forth.gr/~lourakis/levmar/</w:t>
        </w:r>
      </w:hyperlink>
      <w:r w:rsidR="00B368CC">
        <w:t>.</w:t>
      </w:r>
    </w:p>
    <w:p w14:paraId="17FA5606" w14:textId="77777777" w:rsidR="00EC4DB5" w:rsidRDefault="00EC4DB5" w:rsidP="006A0BC1"/>
    <w:p w14:paraId="07748E15" w14:textId="25DA730A" w:rsidR="006A0BC1" w:rsidRDefault="006A0BC1" w:rsidP="006A0BC1">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5605"/>
        <w:gridCol w:w="1561"/>
      </w:tblGrid>
      <w:tr w:rsidR="008E4FCF" w14:paraId="58CDE8B8" w14:textId="77777777" w:rsidTr="008C20E4">
        <w:tc>
          <w:tcPr>
            <w:tcW w:w="2088" w:type="dxa"/>
            <w:shd w:val="clear" w:color="auto" w:fill="auto"/>
          </w:tcPr>
          <w:p w14:paraId="22F4F566" w14:textId="77777777" w:rsidR="006A0BC1" w:rsidRPr="000B272C" w:rsidRDefault="006A0BC1" w:rsidP="006A0BC1">
            <w:pPr>
              <w:rPr>
                <w:b/>
              </w:rPr>
            </w:pPr>
            <w:r w:rsidRPr="000B272C">
              <w:rPr>
                <w:b/>
              </w:rPr>
              <w:t>Parameter</w:t>
            </w:r>
          </w:p>
        </w:tc>
        <w:tc>
          <w:tcPr>
            <w:tcW w:w="5605"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B93935" w14:paraId="00986690" w14:textId="77777777" w:rsidTr="008C20E4">
        <w:tc>
          <w:tcPr>
            <w:tcW w:w="2088" w:type="dxa"/>
            <w:shd w:val="clear" w:color="auto" w:fill="auto"/>
          </w:tcPr>
          <w:p w14:paraId="101C41BD" w14:textId="21101A1D" w:rsidR="00B93935" w:rsidRDefault="00B93935" w:rsidP="006A0BC1">
            <w:pPr>
              <w:pStyle w:val="code"/>
            </w:pPr>
            <w:r>
              <w:t>type attribute</w:t>
            </w:r>
          </w:p>
        </w:tc>
        <w:tc>
          <w:tcPr>
            <w:tcW w:w="5605" w:type="dxa"/>
            <w:shd w:val="clear" w:color="auto" w:fill="auto"/>
          </w:tcPr>
          <w:p w14:paraId="2712A71C" w14:textId="01C67E04" w:rsidR="00B93935" w:rsidRDefault="00B93935" w:rsidP="006A0BC1">
            <w:r>
              <w:t>Optimization method</w:t>
            </w:r>
          </w:p>
        </w:tc>
        <w:tc>
          <w:tcPr>
            <w:tcW w:w="1561" w:type="dxa"/>
            <w:shd w:val="clear" w:color="auto" w:fill="auto"/>
          </w:tcPr>
          <w:p w14:paraId="11A1A089" w14:textId="36DD0AC3" w:rsidR="00B93935" w:rsidRDefault="00B93935" w:rsidP="006A0BC1">
            <w:r>
              <w:t>levmar</w:t>
            </w:r>
          </w:p>
        </w:tc>
      </w:tr>
      <w:tr w:rsidR="008E4FCF" w14:paraId="66062FF5" w14:textId="77777777" w:rsidTr="008C20E4">
        <w:tc>
          <w:tcPr>
            <w:tcW w:w="2088" w:type="dxa"/>
            <w:shd w:val="clear" w:color="auto" w:fill="auto"/>
          </w:tcPr>
          <w:p w14:paraId="6E65B68E" w14:textId="77777777" w:rsidR="006A0BC1" w:rsidRDefault="006A0BC1" w:rsidP="006A0BC1">
            <w:pPr>
              <w:pStyle w:val="code"/>
            </w:pPr>
            <w:r>
              <w:t>obj_tol</w:t>
            </w:r>
          </w:p>
        </w:tc>
        <w:tc>
          <w:tcPr>
            <w:tcW w:w="5605"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8C20E4">
        <w:tc>
          <w:tcPr>
            <w:tcW w:w="2088" w:type="dxa"/>
            <w:shd w:val="clear" w:color="auto" w:fill="auto"/>
          </w:tcPr>
          <w:p w14:paraId="166AACB0" w14:textId="77777777" w:rsidR="006A0BC1" w:rsidRDefault="006A0BC1" w:rsidP="006A0BC1">
            <w:pPr>
              <w:pStyle w:val="code"/>
            </w:pPr>
            <w:r>
              <w:t>f_diff_scale</w:t>
            </w:r>
          </w:p>
        </w:tc>
        <w:tc>
          <w:tcPr>
            <w:tcW w:w="5605"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8C20E4">
        <w:tc>
          <w:tcPr>
            <w:tcW w:w="2088" w:type="dxa"/>
            <w:shd w:val="clear" w:color="auto" w:fill="auto"/>
          </w:tcPr>
          <w:p w14:paraId="4C67BF4E" w14:textId="5C54F78B" w:rsidR="008E4FCF" w:rsidRDefault="008E4FCF" w:rsidP="006A0BC1">
            <w:pPr>
              <w:pStyle w:val="code"/>
            </w:pPr>
            <w:r>
              <w:t>log_level</w:t>
            </w:r>
          </w:p>
        </w:tc>
        <w:tc>
          <w:tcPr>
            <w:tcW w:w="5605"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r w:rsidR="006D10A3" w14:paraId="58E7C20C" w14:textId="77777777" w:rsidTr="00B93935">
        <w:tc>
          <w:tcPr>
            <w:tcW w:w="2088" w:type="dxa"/>
            <w:shd w:val="clear" w:color="auto" w:fill="auto"/>
          </w:tcPr>
          <w:p w14:paraId="07CD84F7" w14:textId="63EC4785" w:rsidR="006D10A3" w:rsidRDefault="006D10A3" w:rsidP="006A0BC1">
            <w:pPr>
              <w:pStyle w:val="code"/>
            </w:pPr>
            <w:r>
              <w:t>tau</w:t>
            </w:r>
          </w:p>
        </w:tc>
        <w:tc>
          <w:tcPr>
            <w:tcW w:w="5605" w:type="dxa"/>
            <w:shd w:val="clear" w:color="auto" w:fill="auto"/>
          </w:tcPr>
          <w:p w14:paraId="7272AB81" w14:textId="33800159" w:rsidR="006D10A3" w:rsidRDefault="006D10A3" w:rsidP="006A0BC1">
            <w:r>
              <w:t>Step size scale factor (4)</w:t>
            </w:r>
          </w:p>
        </w:tc>
        <w:tc>
          <w:tcPr>
            <w:tcW w:w="1561" w:type="dxa"/>
            <w:shd w:val="clear" w:color="auto" w:fill="auto"/>
          </w:tcPr>
          <w:p w14:paraId="342A6169" w14:textId="78890F93" w:rsidR="006D10A3" w:rsidRDefault="006D10A3" w:rsidP="007D6F0D">
            <w:pPr>
              <w:pStyle w:val="code"/>
            </w:pPr>
            <w:r>
              <w:t>1.0</w:t>
            </w:r>
            <w:r w:rsidR="000C7A06">
              <w:t>e-3</w:t>
            </w:r>
          </w:p>
        </w:tc>
      </w:tr>
    </w:tbl>
    <w:p w14:paraId="0A733FBD" w14:textId="77777777" w:rsidR="006A0BC1" w:rsidRDefault="006A0BC1" w:rsidP="006A0BC1"/>
    <w:p w14:paraId="0260DAAE" w14:textId="08B73585" w:rsidR="006A0BC1" w:rsidRDefault="00F271F8" w:rsidP="006A0BC1">
      <w:r>
        <w:t>For example,</w:t>
      </w:r>
    </w:p>
    <w:p w14:paraId="14793371" w14:textId="77777777" w:rsidR="00F271F8" w:rsidRDefault="00F271F8" w:rsidP="006A0BC1"/>
    <w:p w14:paraId="72080160" w14:textId="711CDC39" w:rsidR="00F271F8" w:rsidRDefault="00F271F8" w:rsidP="00F271F8">
      <w:pPr>
        <w:pStyle w:val="code"/>
      </w:pPr>
      <w:r>
        <w:t>&lt;Options type="constrained levmar"&gt;</w:t>
      </w:r>
    </w:p>
    <w:p w14:paraId="75D50CCD" w14:textId="4B4F8B35" w:rsidR="00F271F8" w:rsidRDefault="00F271F8" w:rsidP="00F271F8">
      <w:pPr>
        <w:pStyle w:val="code"/>
      </w:pPr>
      <w:r>
        <w:tab/>
        <w:t>&lt;obj_tol&gt;0.001&lt;/obj_tol&gt;</w:t>
      </w:r>
    </w:p>
    <w:p w14:paraId="095909D0" w14:textId="2DD3C25C" w:rsidR="00F271F8" w:rsidRDefault="00F271F8" w:rsidP="00F271F8">
      <w:pPr>
        <w:pStyle w:val="code"/>
      </w:pPr>
      <w:r>
        <w:tab/>
        <w:t>&lt;f_diff_scale&gt;0.001&lt;/f_diff_scale&gt;</w:t>
      </w:r>
    </w:p>
    <w:p w14:paraId="307C01E6" w14:textId="05DA1029" w:rsidR="00F271F8" w:rsidRDefault="00F271F8" w:rsidP="00F271F8">
      <w:pPr>
        <w:pStyle w:val="code"/>
      </w:pPr>
      <w:r>
        <w:t>&lt;/Options&gt;</w:t>
      </w:r>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2A40B13B" w:rsidR="006A0BC1" w:rsidRDefault="006A0BC1" w:rsidP="006A0BC1">
      <w:pPr>
        <w:numPr>
          <w:ilvl w:val="0"/>
          <w:numId w:val="27"/>
        </w:numPr>
      </w:pPr>
      <w:r>
        <w:t>The objective function that is to be minimized is a function of the reaction force values</w:t>
      </w:r>
      <w:r w:rsidR="004A1056">
        <w:t>:</w:t>
      </w:r>
    </w:p>
    <w:p w14:paraId="114FD35B" w14:textId="77777777" w:rsidR="006A0BC1" w:rsidRDefault="006A0BC1" w:rsidP="006A0BC1"/>
    <w:p w14:paraId="3E6C09E6" w14:textId="2FC61A69" w:rsidR="006A0BC1" w:rsidRDefault="006A0BC1" w:rsidP="006A0BC1">
      <w:pPr>
        <w:pStyle w:val="MTDisplayEquation"/>
      </w:pPr>
      <w:r>
        <w:tab/>
      </w:r>
      <w:r w:rsidR="006C2049" w:rsidRPr="006C2049">
        <w:rPr>
          <w:position w:val="-28"/>
        </w:rPr>
        <w:object w:dxaOrig="2560" w:dyaOrig="680" w14:anchorId="6557836C">
          <v:shape id="_x0000_i5737" type="#_x0000_t75" style="width:128pt;height:34pt" o:ole="">
            <v:imagedata r:id="rId2023" o:title=""/>
          </v:shape>
          <o:OLEObject Type="Embed" ProgID="Equation.DSMT4" ShapeID="_x0000_i5737" DrawAspect="Content" ObjectID="_1470213662" r:id="rId2024"/>
        </w:object>
      </w:r>
      <w:r w:rsidR="004A1056">
        <w:t>.</w:t>
      </w:r>
      <w:r>
        <w:tab/>
      </w:r>
    </w:p>
    <w:p w14:paraId="51C48D1A" w14:textId="44ACC76A" w:rsidR="006A0BC1" w:rsidRDefault="006A0BC1" w:rsidP="006A0BC1">
      <w:pPr>
        <w:ind w:left="720"/>
      </w:pPr>
      <w:r>
        <w:t xml:space="preserve">Here, </w:t>
      </w:r>
      <w:r w:rsidR="006C2049" w:rsidRPr="006C2049">
        <w:rPr>
          <w:position w:val="-14"/>
        </w:rPr>
        <w:object w:dxaOrig="760" w:dyaOrig="400" w14:anchorId="2563B7A7">
          <v:shape id="_x0000_i5740" type="#_x0000_t75" style="width:38pt;height:20pt" o:ole="">
            <v:imagedata r:id="rId2025" o:title=""/>
          </v:shape>
          <o:OLEObject Type="Embed" ProgID="Equation.DSMT4" ShapeID="_x0000_i5740" DrawAspect="Content" ObjectID="_1470213663" r:id="rId2026"/>
        </w:object>
      </w:r>
      <w:r>
        <w:t xml:space="preserve"> is the function that describes the model, </w:t>
      </w:r>
      <w:proofErr w:type="gramStart"/>
      <w:r>
        <w:rPr>
          <w:b/>
        </w:rPr>
        <w:t xml:space="preserve">a </w:t>
      </w:r>
      <w:r>
        <w:t>is</w:t>
      </w:r>
      <w:proofErr w:type="gramEnd"/>
      <w:r>
        <w:t xml:space="preserve"> a vector with the (unknown) material parameters and the </w:t>
      </w:r>
      <w:r w:rsidR="006C2049" w:rsidRPr="006C2049">
        <w:rPr>
          <w:position w:val="-14"/>
        </w:rPr>
        <w:object w:dxaOrig="720" w:dyaOrig="400" w14:anchorId="4E83E1E1">
          <v:shape id="_x0000_i5743" type="#_x0000_t75" style="width:36pt;height:20pt" o:ole="">
            <v:imagedata r:id="rId2027" o:title=""/>
          </v:shape>
          <o:OLEObject Type="Embed" ProgID="Equation.DSMT4" ShapeID="_x0000_i5743" DrawAspect="Content" ObjectID="_1470213664" r:id="rId2028"/>
        </w:object>
      </w:r>
      <w:r>
        <w:t xml:space="preserve"> are the experimentally (or otherwise) obtained data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67C1CB25" w:rsidR="006A0BC1" w:rsidRDefault="006A0BC1" w:rsidP="006A0BC1">
      <w:pPr>
        <w:pStyle w:val="MTDisplayEquation"/>
      </w:pPr>
      <w:r>
        <w:tab/>
      </w:r>
      <w:r w:rsidR="006C2049" w:rsidRPr="006C2049">
        <w:rPr>
          <w:position w:val="-30"/>
        </w:rPr>
        <w:object w:dxaOrig="5740" w:dyaOrig="680" w14:anchorId="4E34CD20">
          <v:shape id="_x0000_i5746" type="#_x0000_t75" style="width:287pt;height:34pt" o:ole="">
            <v:imagedata r:id="rId2029" o:title=""/>
          </v:shape>
          <o:OLEObject Type="Embed" ProgID="Equation.DSMT4" ShapeID="_x0000_i5746" DrawAspect="Content" ObjectID="_1470213665" r:id="rId2030"/>
        </w:object>
      </w:r>
      <w:r>
        <w:tab/>
      </w:r>
    </w:p>
    <w:p w14:paraId="29343DDF" w14:textId="5DA0B877" w:rsidR="006A0BC1" w:rsidRDefault="006A0BC1" w:rsidP="006A0BC1">
      <w:pPr>
        <w:ind w:left="720"/>
      </w:pPr>
      <w:r>
        <w:t xml:space="preserve">The value for </w:t>
      </w:r>
      <w:r w:rsidR="006C2049" w:rsidRPr="006C2049">
        <w:rPr>
          <w:position w:val="-12"/>
        </w:rPr>
        <w:object w:dxaOrig="420" w:dyaOrig="360" w14:anchorId="40E79156">
          <v:shape id="_x0000_i5749" type="#_x0000_t75" style="width:21pt;height:18pt" o:ole="">
            <v:imagedata r:id="rId2031" o:title=""/>
          </v:shape>
          <o:OLEObject Type="Embed" ProgID="Equation.DSMT4" ShapeID="_x0000_i5749" DrawAspect="Content" ObjectID="_1470213666" r:id="rId2032"/>
        </w:object>
      </w:r>
      <w:r>
        <w:t>is determined from the following formula.</w:t>
      </w:r>
    </w:p>
    <w:p w14:paraId="54366F0C" w14:textId="78BD3425" w:rsidR="006A0BC1" w:rsidRDefault="006A0BC1" w:rsidP="006A0BC1">
      <w:pPr>
        <w:pStyle w:val="MTDisplayEquation"/>
      </w:pPr>
      <w:r>
        <w:tab/>
      </w:r>
      <w:r w:rsidR="006C2049" w:rsidRPr="006C2049">
        <w:rPr>
          <w:position w:val="-14"/>
        </w:rPr>
        <w:object w:dxaOrig="1520" w:dyaOrig="400" w14:anchorId="079C449F">
          <v:shape id="_x0000_i5752" type="#_x0000_t75" style="width:76pt;height:20pt" o:ole="">
            <v:imagedata r:id="rId2033" o:title=""/>
          </v:shape>
          <o:OLEObject Type="Embed" ProgID="Equation.DSMT4" ShapeID="_x0000_i5752" DrawAspect="Content" ObjectID="_1470213667" r:id="rId2034"/>
        </w:object>
      </w:r>
      <w:r>
        <w:tab/>
      </w:r>
    </w:p>
    <w:p w14:paraId="474F13CC" w14:textId="19F10551" w:rsidR="006A0BC1" w:rsidRDefault="006A0BC1" w:rsidP="006A0BC1">
      <w:pPr>
        <w:ind w:left="720"/>
      </w:pPr>
      <w:proofErr w:type="gramStart"/>
      <w:r>
        <w:t>where</w:t>
      </w:r>
      <w:proofErr w:type="gramEnd"/>
      <w:r>
        <w:t xml:space="preserve">, </w:t>
      </w:r>
      <w:r w:rsidR="006C2049" w:rsidRPr="006C2049">
        <w:rPr>
          <w:position w:val="-6"/>
        </w:rPr>
        <w:object w:dxaOrig="200" w:dyaOrig="220" w14:anchorId="39F70BB9">
          <v:shape id="_x0000_i5755" type="#_x0000_t75" style="width:10pt;height:11pt" o:ole="">
            <v:imagedata r:id="rId2035" o:title=""/>
          </v:shape>
          <o:OLEObject Type="Embed" ProgID="Equation.DSMT4" ShapeID="_x0000_i5755" DrawAspect="Content" ObjectID="_1470213668" r:id="rId2036"/>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 xml:space="preserve">allows the user to control exactly how much output from the time iterations </w:t>
      </w:r>
      <w:proofErr w:type="gramStart"/>
      <w:r>
        <w:t>of each optimization iteration</w:t>
      </w:r>
      <w:proofErr w:type="gramEnd"/>
      <w:r>
        <w:t xml:space="preserve">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lastRenderedPageBreak/>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50C086E0" w14:textId="60AC2BC8" w:rsidR="006D10A3" w:rsidRDefault="00063045" w:rsidP="008C20E4">
      <w:pPr>
        <w:pStyle w:val="ListParagraph"/>
        <w:numPr>
          <w:ilvl w:val="0"/>
          <w:numId w:val="27"/>
        </w:numPr>
      </w:pPr>
      <w:r>
        <w:t xml:space="preserve">The step size scale factor </w:t>
      </w:r>
      <w:r w:rsidRPr="008C20E4">
        <w:rPr>
          <w:i/>
        </w:rPr>
        <w:t>tau</w:t>
      </w:r>
      <w:r>
        <w:t xml:space="preserve"> can be set as an input only for the Constrained Levenberg-Marquardt method</w:t>
      </w:r>
      <w:r w:rsidR="000C7A06">
        <w:t xml:space="preserve">.  </w:t>
      </w:r>
    </w:p>
    <w:p w14:paraId="763889DC" w14:textId="77777777" w:rsidR="008E4FCF" w:rsidRDefault="008E4FCF" w:rsidP="006A0BC1"/>
    <w:p w14:paraId="7882B419" w14:textId="594B50B5" w:rsidR="006A0BC1" w:rsidRDefault="006A0BC1" w:rsidP="006A0BC1">
      <w:pPr>
        <w:pStyle w:val="Heading3"/>
      </w:pPr>
      <w:bookmarkStart w:id="3245" w:name="_Toc268297844"/>
      <w:r>
        <w:t xml:space="preserve">Function </w:t>
      </w:r>
      <w:r w:rsidR="00FD648A">
        <w:t>S</w:t>
      </w:r>
      <w:r>
        <w:t>ection</w:t>
      </w:r>
      <w:bookmarkEnd w:id="3245"/>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3246" w:name="_Toc268297845"/>
      <w:r>
        <w:t>Parameters Section</w:t>
      </w:r>
      <w:bookmarkEnd w:id="3246"/>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proofErr w:type="gramStart"/>
      <w:r>
        <w:t>&gt;[</w:t>
      </w:r>
      <w:proofErr w:type="gramEnd"/>
      <w:r>
        <w: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 w14:paraId="1FA9453A" w14:textId="60C18CB6" w:rsidR="00B50762" w:rsidRDefault="00B50762" w:rsidP="00422C54">
      <w:r>
        <w:t>For most materials, the following format is used to reference a parameter.</w:t>
      </w:r>
    </w:p>
    <w:p w14:paraId="4BD34C48" w14:textId="77777777" w:rsidR="00422C54" w:rsidRDefault="00422C54" w:rsidP="00422C54">
      <w:pPr>
        <w:pStyle w:val="code"/>
      </w:pPr>
    </w:p>
    <w:p w14:paraId="04224698" w14:textId="411DF33F" w:rsidR="00422C54" w:rsidRDefault="00422C54" w:rsidP="00422C54">
      <w:pPr>
        <w:pStyle w:val="code"/>
      </w:pPr>
      <w:r>
        <w:tab/>
      </w:r>
      <w:r w:rsidRPr="00422C54">
        <w:t>material_name.parameter</w:t>
      </w:r>
    </w:p>
    <w:p w14:paraId="4AD7422D" w14:textId="77777777" w:rsidR="00B50762" w:rsidRDefault="00B50762" w:rsidP="00422C54">
      <w:pPr>
        <w:pStyle w:val="code"/>
      </w:pPr>
    </w:p>
    <w:p w14:paraId="18C9F712" w14:textId="701C8A0D" w:rsidR="00B50762" w:rsidRDefault="00B50762" w:rsidP="00422C54">
      <w:pPr>
        <w:pStyle w:val="code"/>
        <w:rPr>
          <w:rFonts w:ascii="Times New Roman" w:hAnsi="Times New Roman"/>
          <w:sz w:val="24"/>
        </w:rPr>
      </w:pPr>
      <w:r w:rsidRPr="008C20E4">
        <w:rPr>
          <w:rFonts w:ascii="Times New Roman" w:hAnsi="Times New Roman"/>
          <w:sz w:val="24"/>
        </w:rPr>
        <w:t>For</w:t>
      </w:r>
      <w:r>
        <w:rPr>
          <w:rFonts w:ascii="Times New Roman" w:hAnsi="Times New Roman"/>
          <w:sz w:val="24"/>
        </w:rPr>
        <w:t xml:space="preserve"> example, assume a material, named </w:t>
      </w:r>
      <w:r>
        <w:rPr>
          <w:rFonts w:ascii="Times New Roman" w:hAnsi="Times New Roman"/>
          <w:i/>
          <w:sz w:val="24"/>
        </w:rPr>
        <w:t>Material1</w:t>
      </w:r>
      <w:r>
        <w:rPr>
          <w:rFonts w:ascii="Times New Roman" w:hAnsi="Times New Roman"/>
          <w:sz w:val="24"/>
        </w:rPr>
        <w:t xml:space="preserve">, </w:t>
      </w:r>
      <w:proofErr w:type="gramStart"/>
      <w:r>
        <w:rPr>
          <w:rFonts w:ascii="Times New Roman" w:hAnsi="Times New Roman"/>
          <w:sz w:val="24"/>
        </w:rPr>
        <w:t>of</w:t>
      </w:r>
      <w:proofErr w:type="gramEnd"/>
      <w:r>
        <w:rPr>
          <w:rFonts w:ascii="Times New Roman" w:hAnsi="Times New Roman"/>
          <w:sz w:val="24"/>
        </w:rPr>
        <w:t xml:space="preserve"> type neo-Hookean is defined. Then we can reference the Young’s modulus (E) as follows.</w:t>
      </w:r>
    </w:p>
    <w:p w14:paraId="14C87BD8" w14:textId="77777777" w:rsidR="00B50762" w:rsidRDefault="00B50762" w:rsidP="00422C54">
      <w:pPr>
        <w:pStyle w:val="code"/>
        <w:rPr>
          <w:rFonts w:ascii="Times New Roman" w:hAnsi="Times New Roman"/>
          <w:sz w:val="24"/>
        </w:rPr>
      </w:pPr>
    </w:p>
    <w:p w14:paraId="5C133653" w14:textId="77777777" w:rsidR="00B50762" w:rsidRDefault="00B50762" w:rsidP="00422C54">
      <w:pPr>
        <w:pStyle w:val="code"/>
      </w:pPr>
      <w:proofErr w:type="gramStart"/>
      <w:r>
        <w:t>name</w:t>
      </w:r>
      <w:proofErr w:type="gramEnd"/>
      <w:r>
        <w:t>="Material1.E"</w:t>
      </w:r>
    </w:p>
    <w:p w14:paraId="77E1104E" w14:textId="77777777" w:rsidR="00B50762" w:rsidRDefault="00B50762" w:rsidP="00422C54">
      <w:pPr>
        <w:pStyle w:val="code"/>
      </w:pPr>
    </w:p>
    <w:p w14:paraId="41942FE5" w14:textId="57721D3B" w:rsidR="00B50762" w:rsidRDefault="00B50762" w:rsidP="00422C54">
      <w:pPr>
        <w:pStyle w:val="code"/>
        <w:rPr>
          <w:rFonts w:ascii="Times New Roman" w:hAnsi="Times New Roman"/>
          <w:sz w:val="24"/>
        </w:rPr>
      </w:pPr>
      <w:r>
        <w:rPr>
          <w:rFonts w:ascii="Times New Roman" w:hAnsi="Times New Roman"/>
          <w:sz w:val="24"/>
        </w:rPr>
        <w:t xml:space="preserve">In FEBio many materials define nested parameters, meaning the material properties have parameters of their own. 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 xml:space="preserve">materials. In general, nested parameters are referenced using the material name, the property and the parameter. </w:t>
      </w:r>
    </w:p>
    <w:p w14:paraId="21AEE7ED" w14:textId="4E0445B7" w:rsidR="00B50762" w:rsidRDefault="00B50762" w:rsidP="00B50762">
      <w:pPr>
        <w:pStyle w:val="code"/>
      </w:pPr>
      <w:r>
        <w:tab/>
      </w:r>
      <w:r w:rsidRPr="00422C54">
        <w:t>material_name.</w:t>
      </w:r>
      <w:r>
        <w:t>property.</w:t>
      </w:r>
      <w:r w:rsidRPr="00422C54">
        <w:t>parameter</w:t>
      </w:r>
    </w:p>
    <w:p w14:paraId="536696AA" w14:textId="77777777" w:rsidR="00B50762" w:rsidRDefault="00B50762" w:rsidP="00422C54">
      <w:pPr>
        <w:pStyle w:val="code"/>
        <w:rPr>
          <w:rFonts w:ascii="Times New Roman" w:hAnsi="Times New Roman"/>
          <w:sz w:val="24"/>
        </w:rPr>
      </w:pPr>
    </w:p>
    <w:p w14:paraId="14F3566C" w14:textId="23730CC4" w:rsidR="00B50762" w:rsidRDefault="00B50762" w:rsidP="00422C54">
      <w:pPr>
        <w:pStyle w:val="code"/>
        <w:rPr>
          <w:rFonts w:ascii="Times New Roman" w:hAnsi="Times New Roman"/>
          <w:sz w:val="24"/>
        </w:rPr>
      </w:pPr>
      <w:r>
        <w:rPr>
          <w:rFonts w:ascii="Times New Roman" w:hAnsi="Times New Roman"/>
          <w:sz w:val="24"/>
        </w:rPr>
        <w:t xml:space="preserve">For instance, assume a biphasic material, named </w:t>
      </w:r>
      <w:r w:rsidRPr="008C20E4">
        <w:rPr>
          <w:rFonts w:ascii="Times New Roman" w:hAnsi="Times New Roman"/>
          <w:i/>
          <w:sz w:val="24"/>
        </w:rPr>
        <w:t>Material</w:t>
      </w:r>
      <w:r w:rsidR="001A1F06">
        <w:rPr>
          <w:rFonts w:ascii="Times New Roman" w:hAnsi="Times New Roman"/>
          <w:i/>
          <w:sz w:val="24"/>
        </w:rPr>
        <w:t>1</w:t>
      </w:r>
      <w:r>
        <w:rPr>
          <w:rFonts w:ascii="Times New Roman" w:hAnsi="Times New Roman"/>
          <w:sz w:val="24"/>
        </w:rPr>
        <w:t xml:space="preserve"> is defined. To reference the </w:t>
      </w:r>
      <w:r w:rsidRPr="008C20E4">
        <w:rPr>
          <w:rFonts w:ascii="Times New Roman" w:hAnsi="Times New Roman"/>
          <w:i/>
          <w:sz w:val="24"/>
        </w:rPr>
        <w:t>perm</w:t>
      </w:r>
      <w:r>
        <w:rPr>
          <w:rFonts w:ascii="Times New Roman" w:hAnsi="Times New Roman"/>
          <w:i/>
          <w:sz w:val="24"/>
        </w:rPr>
        <w:t xml:space="preserve"> </w:t>
      </w:r>
      <w:r>
        <w:rPr>
          <w:rFonts w:ascii="Times New Roman" w:hAnsi="Times New Roman"/>
          <w:sz w:val="24"/>
        </w:rPr>
        <w:t>parameter, use the following syntax.</w:t>
      </w:r>
    </w:p>
    <w:p w14:paraId="57940249" w14:textId="77777777" w:rsidR="00B50762" w:rsidRDefault="00B50762" w:rsidP="00422C54">
      <w:pPr>
        <w:pStyle w:val="code"/>
        <w:rPr>
          <w:rFonts w:ascii="Times New Roman" w:hAnsi="Times New Roman"/>
          <w:sz w:val="24"/>
        </w:rPr>
      </w:pPr>
    </w:p>
    <w:p w14:paraId="3DC54F64" w14:textId="04BAD49E" w:rsidR="00B50762" w:rsidRPr="00422C54" w:rsidRDefault="00B50762" w:rsidP="00B50762">
      <w:pPr>
        <w:pStyle w:val="code"/>
      </w:pPr>
      <w:proofErr w:type="gramStart"/>
      <w:r>
        <w:t>name</w:t>
      </w:r>
      <w:proofErr w:type="gramEnd"/>
      <w:r>
        <w:t>="M</w:t>
      </w:r>
      <w:r w:rsidRPr="00422C54">
        <w:t>aterial</w:t>
      </w:r>
      <w:r>
        <w:t>1</w:t>
      </w:r>
      <w:r w:rsidRPr="00422C54">
        <w:t>.</w:t>
      </w:r>
      <w:r>
        <w:t>permeability</w:t>
      </w:r>
      <w:r w:rsidRPr="00422C54">
        <w:t>.</w:t>
      </w:r>
      <w:r>
        <w:t>perm"</w:t>
      </w:r>
    </w:p>
    <w:p w14:paraId="0230E62D" w14:textId="77777777" w:rsidR="00B50762" w:rsidRDefault="00B50762" w:rsidP="00422C54">
      <w:pPr>
        <w:pStyle w:val="code"/>
        <w:rPr>
          <w:rFonts w:ascii="Times New Roman" w:hAnsi="Times New Roman"/>
          <w:sz w:val="24"/>
        </w:rPr>
      </w:pPr>
    </w:p>
    <w:p w14:paraId="0E7B7091" w14:textId="2BBDF3DD" w:rsidR="00B50762" w:rsidRDefault="00B50762" w:rsidP="00422C54">
      <w:pPr>
        <w:pStyle w:val="code"/>
        <w:rPr>
          <w:rFonts w:ascii="Times New Roman" w:hAnsi="Times New Roman"/>
          <w:sz w:val="24"/>
        </w:rPr>
      </w:pPr>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p>
    <w:p w14:paraId="2A1A9A1B" w14:textId="77777777" w:rsidR="00B50762" w:rsidRDefault="00B50762" w:rsidP="00422C54">
      <w:pPr>
        <w:pStyle w:val="code"/>
        <w:rPr>
          <w:rFonts w:ascii="Times New Roman" w:hAnsi="Times New Roman"/>
          <w:sz w:val="24"/>
        </w:rPr>
      </w:pPr>
    </w:p>
    <w:p w14:paraId="5996D7DF" w14:textId="26692A5A" w:rsidR="00B50762" w:rsidRDefault="00B50762" w:rsidP="00422C54">
      <w:pPr>
        <w:pStyle w:val="code"/>
        <w:rPr>
          <w:rFonts w:ascii="Times New Roman" w:hAnsi="Times New Roman"/>
          <w:sz w:val="24"/>
        </w:rPr>
      </w:pPr>
      <w:proofErr w:type="gramStart"/>
      <w:r>
        <w:t>name</w:t>
      </w:r>
      <w:proofErr w:type="gramEnd"/>
      <w:r>
        <w:t>="M</w:t>
      </w:r>
      <w:r w:rsidRPr="00422C54">
        <w:t>aterial</w:t>
      </w:r>
      <w:r>
        <w:t>1</w:t>
      </w:r>
      <w:r w:rsidRPr="00422C54">
        <w:t>.</w:t>
      </w:r>
      <w:r>
        <w:t>solid</w:t>
      </w:r>
      <w:r w:rsidRPr="00422C54">
        <w:t>.</w:t>
      </w:r>
      <w:r>
        <w:t>E"</w:t>
      </w:r>
    </w:p>
    <w:p w14:paraId="40DAFA37" w14:textId="77777777" w:rsidR="00B50762" w:rsidRPr="002D1B6A" w:rsidRDefault="00B50762" w:rsidP="00422C54">
      <w:pPr>
        <w:pStyle w:val="code"/>
        <w:rPr>
          <w:rFonts w:ascii="Times New Roman" w:hAnsi="Times New Roman"/>
          <w:sz w:val="24"/>
        </w:rPr>
      </w:pPr>
    </w:p>
    <w:p w14:paraId="148BC604" w14:textId="46F58725" w:rsidR="00E340C1" w:rsidRDefault="00E340C1" w:rsidP="00422C54">
      <w:pPr>
        <w:pStyle w:val="code"/>
        <w:rPr>
          <w:rFonts w:ascii="Times New Roman" w:hAnsi="Times New Roman"/>
          <w:sz w:val="24"/>
        </w:rPr>
      </w:pPr>
      <w:r>
        <w:rPr>
          <w:rFonts w:ascii="Times New Roman" w:hAnsi="Times New Roman"/>
          <w:sz w:val="24"/>
        </w:rPr>
        <w:t>For multiply nested properties, the syntax extends naturally. For instance, assume a biphasic material with a visco-elastic material, having a neo-Hookean material as a solid matrix. In this case, the Young’s modulus is referenced as follows.</w:t>
      </w:r>
    </w:p>
    <w:p w14:paraId="06EE61E2" w14:textId="77777777" w:rsidR="00E340C1" w:rsidRDefault="00E340C1" w:rsidP="00422C54">
      <w:pPr>
        <w:pStyle w:val="code"/>
        <w:rPr>
          <w:rFonts w:ascii="Times New Roman" w:hAnsi="Times New Roman"/>
          <w:sz w:val="24"/>
        </w:rPr>
      </w:pPr>
    </w:p>
    <w:p w14:paraId="022DC118" w14:textId="58388EC2" w:rsidR="00E340C1" w:rsidRDefault="00E340C1" w:rsidP="00422C54">
      <w:pPr>
        <w:pStyle w:val="code"/>
        <w:rPr>
          <w:rFonts w:ascii="Times New Roman" w:hAnsi="Times New Roman"/>
          <w:sz w:val="24"/>
        </w:rPr>
      </w:pPr>
      <w:proofErr w:type="gramStart"/>
      <w:r>
        <w:t>name</w:t>
      </w:r>
      <w:proofErr w:type="gramEnd"/>
      <w:r>
        <w:t>="M</w:t>
      </w:r>
      <w:r w:rsidRPr="00422C54">
        <w:t>aterial</w:t>
      </w:r>
      <w:r>
        <w:t>1</w:t>
      </w:r>
      <w:r w:rsidRPr="00422C54">
        <w:t>.</w:t>
      </w:r>
      <w:r>
        <w:t>solid</w:t>
      </w:r>
      <w:r w:rsidRPr="00422C54">
        <w:t>.</w:t>
      </w:r>
      <w:r>
        <w:t>elastic.E"</w:t>
      </w:r>
    </w:p>
    <w:p w14:paraId="744818FE" w14:textId="77777777" w:rsidR="00E340C1" w:rsidRDefault="00E340C1" w:rsidP="00422C54">
      <w:pPr>
        <w:pStyle w:val="code"/>
        <w:rPr>
          <w:rFonts w:ascii="Times New Roman" w:hAnsi="Times New Roman"/>
          <w:sz w:val="24"/>
        </w:rPr>
      </w:pPr>
    </w:p>
    <w:p w14:paraId="544E7BAB" w14:textId="3E00B2B8" w:rsidR="00E340C1" w:rsidRDefault="00E340C1" w:rsidP="00422C54">
      <w:pPr>
        <w:pStyle w:val="code"/>
        <w:rPr>
          <w:rFonts w:ascii="Times New Roman" w:hAnsi="Times New Roman"/>
          <w:sz w:val="24"/>
        </w:rPr>
      </w:pPr>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8C20E4">
        <w:rPr>
          <w:rFonts w:ascii="Times New Roman" w:hAnsi="Times New Roman"/>
          <w:i/>
          <w:sz w:val="24"/>
        </w:rPr>
        <w:t>solid</w:t>
      </w:r>
      <w:r>
        <w:rPr>
          <w:rFonts w:ascii="Times New Roman" w:hAnsi="Times New Roman"/>
          <w:sz w:val="24"/>
        </w:rPr>
        <w:t xml:space="preserve"> is a solid 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p>
    <w:p w14:paraId="0AB0DC50" w14:textId="77777777" w:rsidR="00E340C1" w:rsidRDefault="00E340C1" w:rsidP="00422C54">
      <w:pPr>
        <w:pStyle w:val="code"/>
        <w:rPr>
          <w:rFonts w:ascii="Times New Roman" w:hAnsi="Times New Roman"/>
          <w:sz w:val="24"/>
        </w:rPr>
      </w:pPr>
    </w:p>
    <w:p w14:paraId="3BD50586" w14:textId="49714BB5" w:rsidR="00E340C1" w:rsidRPr="002D1B6A" w:rsidRDefault="00E340C1" w:rsidP="00422C54">
      <w:pPr>
        <w:pStyle w:val="code"/>
        <w:rPr>
          <w:rFonts w:ascii="Times New Roman" w:hAnsi="Times New Roman"/>
          <w:sz w:val="24"/>
        </w:rPr>
      </w:pPr>
      <w:proofErr w:type="gramStart"/>
      <w:r>
        <w:t>name</w:t>
      </w:r>
      <w:proofErr w:type="gramEnd"/>
      <w:r>
        <w:t>="M</w:t>
      </w:r>
      <w:r w:rsidRPr="00422C54">
        <w:t>aterial</w:t>
      </w:r>
      <w:r>
        <w:t>1</w:t>
      </w:r>
      <w:r w:rsidRPr="00422C54">
        <w:t>.</w:t>
      </w:r>
      <w:r>
        <w:t>solid</w:t>
      </w:r>
      <w:r w:rsidRPr="00422C54">
        <w:t>.</w:t>
      </w:r>
      <w:r>
        <w:t>solid1.E"</w:t>
      </w:r>
    </w:p>
    <w:p w14:paraId="3B5C1A84" w14:textId="513834A2" w:rsidR="00B50762" w:rsidRPr="002D1B6A" w:rsidRDefault="00B50762" w:rsidP="00422C54">
      <w:pPr>
        <w:pStyle w:val="code"/>
      </w:pPr>
      <w:r>
        <w:rPr>
          <w:rFonts w:ascii="Times New Roman" w:hAnsi="Times New Roman"/>
          <w:sz w:val="24"/>
        </w:rPr>
        <w:tab/>
      </w:r>
    </w:p>
    <w:p w14:paraId="430EC3F1" w14:textId="6817E60B" w:rsidR="00B50762" w:rsidRDefault="00422C54" w:rsidP="00422C54">
      <w:pPr>
        <w:pStyle w:val="code"/>
      </w:pPr>
      <w:r>
        <w:tab/>
      </w:r>
    </w:p>
    <w:p w14:paraId="022CE55D" w14:textId="7EE4913B" w:rsidR="005E3FC1" w:rsidRDefault="005E3FC1" w:rsidP="006A0BC1">
      <w:r>
        <w:t xml:space="preserve">Furthermore, if a parameter is part of an array, its name should be specified in the form </w:t>
      </w:r>
      <w:proofErr w:type="gramStart"/>
      <w:r w:rsidRPr="005E3FC1">
        <w:rPr>
          <w:rStyle w:val="codeChar"/>
        </w:rPr>
        <w:t>parameter[</w:t>
      </w:r>
      <w:proofErr w:type="gramEnd"/>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w:t>
      </w:r>
      <w:r w:rsidR="00824292">
        <w:lastRenderedPageBreak/>
        <w:t xml:space="preserve">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r w:rsidR="001A1F06">
        <w:t xml:space="preserve"> named </w:t>
      </w:r>
      <w:r w:rsidR="001A1F06">
        <w:rPr>
          <w:i/>
        </w:rPr>
        <w:t>mat1</w:t>
      </w:r>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proofErr w:type="gramStart"/>
      <w:r>
        <w:rPr>
          <w:i/>
        </w:rPr>
        <w:t xml:space="preserve">v </w:t>
      </w:r>
      <w:r>
        <w:t>)</w:t>
      </w:r>
      <w:proofErr w:type="gramEnd"/>
      <w:r>
        <w:t xml:space="preserve">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proofErr w:type="gramStart"/>
      <w:r>
        <w:t>mat1.mat2.ksi[</w:t>
      </w:r>
      <w:proofErr w:type="gramEnd"/>
      <w:r>
        <w:t>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proofErr w:type="gramStart"/>
      <w:r w:rsidRPr="002E4164">
        <w:rPr>
          <w:i/>
        </w:rPr>
        <w:t>ksi[</w:t>
      </w:r>
      <w:proofErr w:type="gramEnd"/>
      <w:r w:rsidRPr="002E4164">
        <w:rPr>
          <w:i/>
        </w:rPr>
        <w:t>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w:t>
      </w:r>
      <w:proofErr w:type="gramStart"/>
      <w:r>
        <w:t>,5e</w:t>
      </w:r>
      <w:proofErr w:type="gramEnd"/>
      <w:r>
        <w:t>-4,1e-2,1e-3&lt;/param&gt;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pPr>
      <w:bookmarkStart w:id="3247" w:name="_Toc315443445"/>
      <w:bookmarkStart w:id="3248" w:name="_Toc315942963"/>
      <w:bookmarkStart w:id="3249" w:name="_Toc315943227"/>
      <w:bookmarkStart w:id="3250" w:name="_Toc315943491"/>
      <w:bookmarkEnd w:id="3247"/>
      <w:bookmarkEnd w:id="3248"/>
      <w:bookmarkEnd w:id="3249"/>
      <w:bookmarkEnd w:id="3250"/>
      <w:r>
        <w:t xml:space="preserve"> </w:t>
      </w:r>
      <w:bookmarkStart w:id="3251" w:name="_Toc268297846"/>
      <w:r>
        <w:t>Constraints Section</w:t>
      </w:r>
      <w:bookmarkEnd w:id="3251"/>
    </w:p>
    <w:p w14:paraId="59A978D2" w14:textId="0AB40352" w:rsidR="00C41BFD" w:rsidRDefault="00214BC8" w:rsidP="008C20E4">
      <w:r>
        <w:t>T</w:t>
      </w:r>
      <w:r w:rsidR="00852621">
        <w:t>he Constrained Levenberg</w:t>
      </w:r>
      <w:r>
        <w:t>-Marquardt method allows linear constraints</w:t>
      </w:r>
      <w:r w:rsidR="000B1FC8">
        <w:t xml:space="preserve"> on the material parameters</w:t>
      </w:r>
      <w:r>
        <w:t>.</w:t>
      </w:r>
      <w:r w:rsidR="00852621">
        <w:t xml:space="preserve"> If </w:t>
      </w:r>
      <w:proofErr w:type="gramStart"/>
      <w:r w:rsidR="00852621" w:rsidRPr="008C20E4">
        <w:rPr>
          <w:b/>
        </w:rPr>
        <w:t>a</w:t>
      </w:r>
      <w:r w:rsidR="00852621">
        <w:t xml:space="preserve"> is</w:t>
      </w:r>
      <w:proofErr w:type="gramEnd"/>
      <w:r w:rsidR="00852621">
        <w:t xml:space="preserve"> the material parameter vector, then the linear constraint is of the form:</w:t>
      </w:r>
    </w:p>
    <w:p w14:paraId="179F2D4B" w14:textId="6F4BB543" w:rsidR="00E474DA" w:rsidRDefault="006C2049" w:rsidP="008C20E4">
      <w:r w:rsidRPr="006C2049">
        <w:rPr>
          <w:position w:val="-12"/>
        </w:rPr>
        <w:object w:dxaOrig="2700" w:dyaOrig="360" w14:anchorId="78C4972B">
          <v:shape id="_x0000_i5758" type="#_x0000_t75" style="width:135pt;height:18pt" o:ole="">
            <v:imagedata r:id="rId2037" o:title=""/>
          </v:shape>
          <o:OLEObject Type="Embed" ProgID="Equation.DSMT4" ShapeID="_x0000_i5758" DrawAspect="Content" ObjectID="_1470213669" r:id="rId2038"/>
        </w:object>
      </w:r>
      <w:r w:rsidR="00E474DA">
        <w:t xml:space="preserve"> .</w:t>
      </w:r>
    </w:p>
    <w:p w14:paraId="693B806A" w14:textId="3EF36545" w:rsidR="00E474DA" w:rsidRDefault="00E474DA" w:rsidP="008C20E4">
      <w:r>
        <w:t xml:space="preserve">The coefficients </w:t>
      </w:r>
      <w:r w:rsidR="006C2049" w:rsidRPr="006C2049">
        <w:rPr>
          <w:position w:val="-12"/>
        </w:rPr>
        <w:object w:dxaOrig="1280" w:dyaOrig="360" w14:anchorId="3ADDBCF7">
          <v:shape id="_x0000_i5761" type="#_x0000_t75" style="width:64pt;height:18pt" o:ole="">
            <v:imagedata r:id="rId2039" o:title=""/>
          </v:shape>
          <o:OLEObject Type="Embed" ProgID="Equation.DSMT4" ShapeID="_x0000_i5761" DrawAspect="Content" ObjectID="_1470213670" r:id="rId2040"/>
        </w:object>
      </w:r>
      <w:r>
        <w:t xml:space="preserve"> </w:t>
      </w:r>
      <w:r w:rsidR="000B1FC8">
        <w:t xml:space="preserve">are the inputs of the constraint tag.  For example, if the linear constraint </w:t>
      </w:r>
      <w:proofErr w:type="gramStart"/>
      <w:r w:rsidR="000B1FC8">
        <w:t xml:space="preserve">is </w:t>
      </w:r>
      <w:r w:rsidR="006C2049" w:rsidRPr="006C2049">
        <w:rPr>
          <w:position w:val="-12"/>
        </w:rPr>
        <w:object w:dxaOrig="1480" w:dyaOrig="360" w14:anchorId="04450BAD">
          <v:shape id="_x0000_i5764" type="#_x0000_t75" style="width:74pt;height:18pt" o:ole="">
            <v:imagedata r:id="rId2041" o:title=""/>
          </v:shape>
          <o:OLEObject Type="Embed" ProgID="Equation.DSMT4" ShapeID="_x0000_i5764" DrawAspect="Content" ObjectID="_1470213671" r:id="rId2042"/>
        </w:object>
      </w:r>
      <w:r w:rsidR="000B1FC8">
        <w:t xml:space="preserve"> , then the Constraints section would be:</w:t>
      </w:r>
    </w:p>
    <w:p w14:paraId="40E42032" w14:textId="77777777" w:rsidR="000B1FC8" w:rsidRDefault="000B1FC8" w:rsidP="008C20E4"/>
    <w:p w14:paraId="658DEC24" w14:textId="36EF19D9" w:rsidR="000B1FC8" w:rsidRDefault="000B1FC8" w:rsidP="000B1FC8">
      <w:pPr>
        <w:pStyle w:val="code"/>
      </w:pPr>
      <w:r>
        <w:t>&lt;Constraints&gt;</w:t>
      </w:r>
    </w:p>
    <w:p w14:paraId="10A91C6A" w14:textId="1C5696CE" w:rsidR="000B1FC8" w:rsidRDefault="000B1FC8" w:rsidP="000B1FC8">
      <w:pPr>
        <w:pStyle w:val="code"/>
      </w:pPr>
      <w:r>
        <w:tab/>
        <w:t>&lt;</w:t>
      </w:r>
      <w:proofErr w:type="gramStart"/>
      <w:r>
        <w:t>constraint&gt;</w:t>
      </w:r>
      <w:proofErr w:type="gramEnd"/>
      <w:r>
        <w:t>2, -1, 3&lt;/constraint&gt;</w:t>
      </w:r>
    </w:p>
    <w:p w14:paraId="4372C4D4" w14:textId="77C47C78" w:rsidR="000B1FC8" w:rsidRDefault="000B1FC8" w:rsidP="000B1FC8">
      <w:pPr>
        <w:pStyle w:val="code"/>
      </w:pPr>
      <w:r>
        <w:lastRenderedPageBreak/>
        <w:t>&lt;/Constraints&gt;</w:t>
      </w:r>
    </w:p>
    <w:p w14:paraId="4582E586" w14:textId="77777777" w:rsidR="000B1FC8" w:rsidRPr="00C41BFD" w:rsidRDefault="000B1FC8" w:rsidP="008C20E4"/>
    <w:p w14:paraId="7A9E1D73" w14:textId="1380997C" w:rsidR="006A0BC1" w:rsidRDefault="006A0BC1" w:rsidP="006A0BC1">
      <w:pPr>
        <w:pStyle w:val="Heading3"/>
      </w:pPr>
      <w:bookmarkStart w:id="3252" w:name="_Toc268297847"/>
      <w:r>
        <w:t>Load</w:t>
      </w:r>
      <w:r w:rsidR="00FD648A">
        <w:t xml:space="preserve"> </w:t>
      </w:r>
      <w:r>
        <w:t>Data Section</w:t>
      </w:r>
      <w:bookmarkEnd w:id="3252"/>
    </w:p>
    <w:p w14:paraId="1EDCB2C6" w14:textId="21A48F5A"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3253" w:author="Gerard" w:date="2014-07-29T23:58:00Z">
        <w:r w:rsidR="001B13CD">
          <w:t>3.15</w:t>
        </w:r>
      </w:ins>
      <w:del w:id="3254" w:author="Gerard" w:date="2014-06-20T17:32:00Z">
        <w:r w:rsidR="00873D59" w:rsidDel="00976D6B">
          <w:delText>3.13</w:delText>
        </w:r>
      </w:del>
      <w:r>
        <w:fldChar w:fldCharType="end"/>
      </w:r>
      <w:r>
        <w:t xml:space="preserve">). </w:t>
      </w:r>
    </w:p>
    <w:p w14:paraId="13C32249" w14:textId="77777777" w:rsidR="006A0BC1" w:rsidRDefault="006A0BC1" w:rsidP="006A0BC1"/>
    <w:p w14:paraId="40070184" w14:textId="1C9DAE82" w:rsidR="006A0BC1" w:rsidRPr="000E3C84" w:rsidRDefault="006A0BC1" w:rsidP="006A0BC1">
      <w:r>
        <w:t xml:space="preserve">Each load curve is defined through an array of value </w:t>
      </w:r>
      <w:proofErr w:type="gramStart"/>
      <w:r>
        <w:t xml:space="preserve">pairs </w:t>
      </w:r>
      <w:proofErr w:type="gramEnd"/>
      <w:r w:rsidR="006C2049" w:rsidRPr="006C2049">
        <w:rPr>
          <w:position w:val="-14"/>
        </w:rPr>
        <w:object w:dxaOrig="720" w:dyaOrig="400" w14:anchorId="619510CF">
          <v:shape id="_x0000_i5767" type="#_x0000_t75" style="width:36pt;height:20pt" o:ole="">
            <v:imagedata r:id="rId2043" o:title=""/>
          </v:shape>
          <o:OLEObject Type="Embed" ProgID="Equation.DSMT4" ShapeID="_x0000_i5767" DrawAspect="Content" ObjectID="_1470213672" r:id="rId2044"/>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3255" w:name="_Ref386029811"/>
      <w:bookmarkStart w:id="3256" w:name="_Toc268297848"/>
      <w:r>
        <w:t xml:space="preserve">Running a </w:t>
      </w:r>
      <w:r w:rsidR="00FD648A">
        <w:t>P</w:t>
      </w:r>
      <w:r>
        <w:t xml:space="preserve">arameter </w:t>
      </w:r>
      <w:r w:rsidR="00FD648A">
        <w:t>O</w:t>
      </w:r>
      <w:r>
        <w:t>ptimization</w:t>
      </w:r>
      <w:bookmarkEnd w:id="3255"/>
      <w:bookmarkEnd w:id="3256"/>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11C4065" w:rsidR="006A0BC1" w:rsidRDefault="006A0BC1" w:rsidP="006A0BC1">
      <w:pPr>
        <w:pStyle w:val="code"/>
      </w:pPr>
      <w:r>
        <w:t>&gt;febio</w:t>
      </w:r>
      <w:r w:rsidR="0037078A">
        <w:t xml:space="preserve"> –i model.feb –s optim.feb</w:t>
      </w:r>
    </w:p>
    <w:p w14:paraId="5F41F55A"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3257" w:name="_Toc268297849"/>
      <w:r>
        <w:t xml:space="preserve">An </w:t>
      </w:r>
      <w:r w:rsidR="00FD648A">
        <w:t>E</w:t>
      </w:r>
      <w:r>
        <w:t xml:space="preserve">xample </w:t>
      </w:r>
      <w:r w:rsidR="00FD648A">
        <w:t>I</w:t>
      </w:r>
      <w:r>
        <w:t xml:space="preserve">nput </w:t>
      </w:r>
      <w:r w:rsidR="00FD648A">
        <w:t>F</w:t>
      </w:r>
      <w:r>
        <w:t>ile</w:t>
      </w:r>
      <w:bookmarkEnd w:id="3257"/>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proofErr w:type="gramStart"/>
      <w:r>
        <w:t>&lt;?xml</w:t>
      </w:r>
      <w:proofErr w:type="gramEnd"/>
      <w:r>
        <w:t xml:space="preserve">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w:t>
      </w:r>
      <w:proofErr w:type="gramStart"/>
      <w:r>
        <w:t>point&gt;</w:t>
      </w:r>
      <w:proofErr w:type="gramEnd"/>
      <w:r>
        <w:t>0.0, 0&lt;/point&gt;</w:t>
      </w:r>
    </w:p>
    <w:p w14:paraId="23312640" w14:textId="77777777" w:rsidR="006A0BC1" w:rsidRDefault="006A0BC1" w:rsidP="006A0BC1">
      <w:pPr>
        <w:pStyle w:val="code"/>
      </w:pPr>
      <w:r>
        <w:lastRenderedPageBreak/>
        <w:tab/>
      </w:r>
      <w:r>
        <w:tab/>
      </w:r>
      <w:r>
        <w:tab/>
        <w:t>&lt;</w:t>
      </w:r>
      <w:proofErr w:type="gramStart"/>
      <w:r>
        <w:t>point&gt;</w:t>
      </w:r>
      <w:proofErr w:type="gramEnd"/>
      <w:r>
        <w:t>0.5, 1&lt;/point&gt;</w:t>
      </w:r>
    </w:p>
    <w:p w14:paraId="2F952A09" w14:textId="77777777" w:rsidR="006A0BC1" w:rsidRDefault="006A0BC1" w:rsidP="006A0BC1">
      <w:pPr>
        <w:pStyle w:val="code"/>
      </w:pPr>
      <w:r>
        <w:tab/>
      </w:r>
      <w:r>
        <w:tab/>
      </w:r>
      <w:r>
        <w:tab/>
        <w:t>&lt;</w:t>
      </w:r>
      <w:proofErr w:type="gramStart"/>
      <w:r>
        <w:t>point&gt;</w:t>
      </w:r>
      <w:proofErr w:type="gramEnd"/>
      <w:r>
        <w: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proofErr w:type="gramStart"/>
      <w:r>
        <w:t>.</w:t>
      </w:r>
      <w:r w:rsidR="00572F41">
        <w:t>“</w:t>
      </w:r>
      <w:r>
        <w:t>parameter</w:t>
      </w:r>
      <w:proofErr w:type="gramEnd"/>
      <w:r>
        <w:t xml:space="preserve">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3258" w:name="_Toc268297850"/>
      <w:r>
        <w:lastRenderedPageBreak/>
        <w:t>Troubleshooting</w:t>
      </w:r>
      <w:bookmarkEnd w:id="3258"/>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3259" w:name="_Toc268297851"/>
      <w:r>
        <w:t xml:space="preserve">Before </w:t>
      </w:r>
      <w:r w:rsidR="00FD648A">
        <w:t>Y</w:t>
      </w:r>
      <w:r>
        <w:t xml:space="preserve">ou </w:t>
      </w:r>
      <w:r w:rsidR="00FD648A">
        <w:t>R</w:t>
      </w:r>
      <w:r>
        <w:t xml:space="preserve">un </w:t>
      </w:r>
      <w:r w:rsidR="00FD648A">
        <w:t>Y</w:t>
      </w:r>
      <w:r>
        <w:t xml:space="preserve">our </w:t>
      </w:r>
      <w:r w:rsidR="00FD648A">
        <w:t>M</w:t>
      </w:r>
      <w:r>
        <w:t>odel</w:t>
      </w:r>
      <w:bookmarkEnd w:id="3259"/>
    </w:p>
    <w:p w14:paraId="51F0D12C" w14:textId="2827E703" w:rsidR="00744FD9" w:rsidRDefault="00744FD9">
      <w:r>
        <w:t xml:space="preserve">In this section we’ll discuss what a well-defined finite element model is and some things you may need to check before you run your model in FEBio. </w:t>
      </w:r>
    </w:p>
    <w:p w14:paraId="78A42E2D" w14:textId="77777777" w:rsidR="007B44DC" w:rsidRDefault="007B44DC"/>
    <w:p w14:paraId="4D8C656A" w14:textId="726FC599" w:rsidR="007B44DC" w:rsidRDefault="007B44DC">
      <w:r>
        <w:t>A well-defined finite element model contains a finite element mesh, a valid material and properly defined boundary and contact conditions in order to define a unique solution to the problem under study. We will look at each of these requirements in more detail in the following sections.</w:t>
      </w:r>
    </w:p>
    <w:p w14:paraId="7CA082A0" w14:textId="77777777" w:rsidR="004816A2" w:rsidRDefault="004816A2"/>
    <w:p w14:paraId="34C01D1A" w14:textId="6ED7F4D9" w:rsidR="004816A2" w:rsidRDefault="004816A2" w:rsidP="008C20E4">
      <w:pPr>
        <w:pStyle w:val="Heading3"/>
      </w:pPr>
      <w:bookmarkStart w:id="3260" w:name="_Toc268297852"/>
      <w:r>
        <w:t>The Finite Element Mesh</w:t>
      </w:r>
      <w:bookmarkEnd w:id="3260"/>
    </w:p>
    <w:p w14:paraId="31F3BE4A" w14:textId="5471810D" w:rsidR="004816A2" w:rsidRDefault="004816A2">
      <w:r>
        <w:t xml:space="preserve">A finite element mesh is required to solve a problem with FEBio. The mesh defines a discretization of the problem domain in nodes and connected elements. FEBio only supports certain elements and thus the mesh must be composed of elements from this set. See section </w:t>
      </w:r>
      <w:r>
        <w:fldChar w:fldCharType="begin"/>
      </w:r>
      <w:r>
        <w:instrText xml:space="preserve"> REF _Ref376432008 \r \h </w:instrText>
      </w:r>
      <w:r>
        <w:fldChar w:fldCharType="separate"/>
      </w:r>
      <w:ins w:id="3261" w:author="Gerard" w:date="2014-07-29T23:58:00Z">
        <w:r w:rsidR="001B13CD">
          <w:t>3.8.2</w:t>
        </w:r>
      </w:ins>
      <w:del w:id="3262" w:author="Gerard" w:date="2014-06-20T17:32:00Z">
        <w:r w:rsidDel="00976D6B">
          <w:delText>3.6.2</w:delText>
        </w:r>
      </w:del>
      <w:r>
        <w:fldChar w:fldCharType="end"/>
      </w:r>
      <w:r w:rsidR="00CF3CDA">
        <w:t xml:space="preserve"> for a discussion of the supported elements. In addition, FEBio assumes a specific ordering of the nodes of an element. FEBio cannot discover if the nodes are in the correct order, but if they are not, FEBio will most likely have trouble converging or throw negative jacobians. If FEBio discovers negative jacobians before the first time step, it is likely that the nodes of the elements are not defined in the proper order.</w:t>
      </w:r>
    </w:p>
    <w:p w14:paraId="60771BC7" w14:textId="77777777" w:rsidR="00CF3CDA" w:rsidRDefault="00CF3CDA"/>
    <w:p w14:paraId="6CC6912D" w14:textId="77777777" w:rsidR="00CF3CDA" w:rsidRDefault="00CF3CDA">
      <w:r>
        <w:t>For shell elements, the initial thickness of an element is also important. When elements are too thick (the thickness is of the same order as the element size), FEBio may complain about negative jacobians. This may be particularly a problem in areas of high curvature. The only solution around this issue might be to remesh the problematic area.</w:t>
      </w:r>
    </w:p>
    <w:p w14:paraId="0E5A3EB3" w14:textId="77777777" w:rsidR="00CF3CDA" w:rsidRDefault="00CF3CDA"/>
    <w:p w14:paraId="2170AECF" w14:textId="216C84BE" w:rsidR="00CF3CDA" w:rsidRDefault="00CF3CDA" w:rsidP="008C20E4">
      <w:pPr>
        <w:pStyle w:val="Heading3"/>
      </w:pPr>
      <w:r>
        <w:lastRenderedPageBreak/>
        <w:t xml:space="preserve"> </w:t>
      </w:r>
      <w:bookmarkStart w:id="3263" w:name="_Toc268297853"/>
      <w:r>
        <w:t>Materials</w:t>
      </w:r>
      <w:bookmarkEnd w:id="3263"/>
    </w:p>
    <w:p w14:paraId="6D2FA016" w14:textId="5A7BD4A2" w:rsidR="004816A2" w:rsidRDefault="00CF3CDA">
      <w:r>
        <w:t xml:space="preserve">A material in FEBio defines the constitutive response of the domain to which the </w:t>
      </w:r>
      <w:r w:rsidR="005A4B5E">
        <w:t>material</w:t>
      </w:r>
      <w:r>
        <w:t xml:space="preserve"> is </w:t>
      </w:r>
      <w:r w:rsidR="005A4B5E">
        <w:t>assigned</w:t>
      </w:r>
      <w:r>
        <w:t xml:space="preserve">. See </w:t>
      </w:r>
      <w:r>
        <w:fldChar w:fldCharType="begin"/>
      </w:r>
      <w:r>
        <w:instrText xml:space="preserve"> REF _Ref162410857 \r \h </w:instrText>
      </w:r>
      <w:r>
        <w:fldChar w:fldCharType="separate"/>
      </w:r>
      <w:r w:rsidR="001B13CD">
        <w:t>Chapter 4</w:t>
      </w:r>
      <w:r>
        <w:fldChar w:fldCharType="end"/>
      </w:r>
      <w:r>
        <w:t xml:space="preserve"> for a detailed list of all the available materials</w:t>
      </w:r>
      <w:r w:rsidR="005A4B5E">
        <w:t xml:space="preserve"> in FEBio</w:t>
      </w:r>
      <w:r>
        <w:t xml:space="preserve">. It is important to understand that the </w:t>
      </w:r>
      <w:r w:rsidR="00722043">
        <w:t xml:space="preserve">module defines which materials you can use. For example, the biphasic material cannot be used in the </w:t>
      </w:r>
      <w:r w:rsidR="00722043">
        <w:rPr>
          <w:i/>
        </w:rPr>
        <w:t xml:space="preserve">solid </w:t>
      </w:r>
      <w:r w:rsidR="00722043">
        <w:t>module. Although some cases of invalid material use are caught, in many situations the resulting behavior is undefined. The following table shows a list of some of FEBio’s special materials and the modules in which they can be used.</w:t>
      </w:r>
    </w:p>
    <w:p w14:paraId="6BD7AFE2" w14:textId="77777777" w:rsidR="00722043" w:rsidRDefault="00722043"/>
    <w:tbl>
      <w:tblPr>
        <w:tblStyle w:val="TableGrid"/>
        <w:tblW w:w="0" w:type="auto"/>
        <w:tblLook w:val="04A0" w:firstRow="1" w:lastRow="0" w:firstColumn="1" w:lastColumn="0" w:noHBand="0" w:noVBand="1"/>
      </w:tblPr>
      <w:tblGrid>
        <w:gridCol w:w="4574"/>
        <w:gridCol w:w="737"/>
        <w:gridCol w:w="1097"/>
        <w:gridCol w:w="897"/>
        <w:gridCol w:w="1443"/>
        <w:gridCol w:w="720"/>
      </w:tblGrid>
      <w:tr w:rsidR="00722043" w14:paraId="35DD26B0" w14:textId="77777777" w:rsidTr="008C20E4">
        <w:tc>
          <w:tcPr>
            <w:tcW w:w="4574" w:type="dxa"/>
          </w:tcPr>
          <w:p w14:paraId="37D0BFF6" w14:textId="5DE44E1C" w:rsidR="00722043" w:rsidRPr="008C20E4" w:rsidRDefault="00722043" w:rsidP="004816A2">
            <w:pPr>
              <w:rPr>
                <w:b/>
              </w:rPr>
            </w:pPr>
            <w:r>
              <w:rPr>
                <w:b/>
              </w:rPr>
              <w:t>Material</w:t>
            </w:r>
          </w:p>
        </w:tc>
        <w:tc>
          <w:tcPr>
            <w:tcW w:w="737" w:type="dxa"/>
          </w:tcPr>
          <w:p w14:paraId="5E612286" w14:textId="745FD673" w:rsidR="00722043" w:rsidRPr="008C20E4" w:rsidRDefault="00722043" w:rsidP="004816A2">
            <w:pPr>
              <w:rPr>
                <w:b/>
              </w:rPr>
            </w:pPr>
            <w:r>
              <w:rPr>
                <w:b/>
              </w:rPr>
              <w:t>Solid</w:t>
            </w:r>
          </w:p>
        </w:tc>
        <w:tc>
          <w:tcPr>
            <w:tcW w:w="1097" w:type="dxa"/>
          </w:tcPr>
          <w:p w14:paraId="4F764692" w14:textId="1F4A1DC2" w:rsidR="00722043" w:rsidRPr="008C20E4" w:rsidRDefault="00722043" w:rsidP="004816A2">
            <w:pPr>
              <w:rPr>
                <w:b/>
              </w:rPr>
            </w:pPr>
            <w:r>
              <w:rPr>
                <w:b/>
              </w:rPr>
              <w:t>Biphasic</w:t>
            </w:r>
          </w:p>
        </w:tc>
        <w:tc>
          <w:tcPr>
            <w:tcW w:w="897" w:type="dxa"/>
          </w:tcPr>
          <w:p w14:paraId="077E2B5B" w14:textId="6D7B251C" w:rsidR="00722043" w:rsidRPr="008C20E4" w:rsidRDefault="00722043" w:rsidP="004816A2">
            <w:pPr>
              <w:rPr>
                <w:b/>
              </w:rPr>
            </w:pPr>
            <w:r>
              <w:rPr>
                <w:b/>
              </w:rPr>
              <w:t>Solute</w:t>
            </w:r>
          </w:p>
        </w:tc>
        <w:tc>
          <w:tcPr>
            <w:tcW w:w="1443" w:type="dxa"/>
          </w:tcPr>
          <w:p w14:paraId="0E51ED25" w14:textId="07CDDF3A" w:rsidR="00722043" w:rsidRPr="008C20E4" w:rsidRDefault="00722043" w:rsidP="004816A2">
            <w:pPr>
              <w:rPr>
                <w:b/>
              </w:rPr>
            </w:pPr>
            <w:r w:rsidRPr="008C20E4">
              <w:rPr>
                <w:b/>
              </w:rPr>
              <w:t>Multiphasic</w:t>
            </w:r>
          </w:p>
        </w:tc>
        <w:tc>
          <w:tcPr>
            <w:tcW w:w="720" w:type="dxa"/>
          </w:tcPr>
          <w:p w14:paraId="780368EC" w14:textId="7FF964D8" w:rsidR="00722043" w:rsidRPr="008C20E4" w:rsidRDefault="00722043" w:rsidP="004816A2">
            <w:pPr>
              <w:rPr>
                <w:b/>
              </w:rPr>
            </w:pPr>
            <w:r>
              <w:rPr>
                <w:b/>
              </w:rPr>
              <w:t>Heat</w:t>
            </w:r>
          </w:p>
        </w:tc>
      </w:tr>
      <w:tr w:rsidR="00722043" w14:paraId="4EB70269" w14:textId="77777777" w:rsidTr="008C20E4">
        <w:tc>
          <w:tcPr>
            <w:tcW w:w="4574" w:type="dxa"/>
          </w:tcPr>
          <w:p w14:paraId="0021F8A5" w14:textId="1D9EBC30" w:rsidR="00722043" w:rsidRPr="008C20E4" w:rsidRDefault="00722043" w:rsidP="004816A2">
            <w:pPr>
              <w:rPr>
                <w:i/>
              </w:rPr>
            </w:pPr>
            <w:r w:rsidRPr="008C20E4">
              <w:rPr>
                <w:i/>
              </w:rPr>
              <w:t>biphasic</w:t>
            </w:r>
          </w:p>
        </w:tc>
        <w:tc>
          <w:tcPr>
            <w:tcW w:w="737" w:type="dxa"/>
          </w:tcPr>
          <w:p w14:paraId="324C8917" w14:textId="77777777" w:rsidR="00722043" w:rsidRDefault="00722043" w:rsidP="004816A2"/>
        </w:tc>
        <w:tc>
          <w:tcPr>
            <w:tcW w:w="1097" w:type="dxa"/>
          </w:tcPr>
          <w:p w14:paraId="3D340535" w14:textId="24682295" w:rsidR="00722043" w:rsidRPr="008C20E4" w:rsidRDefault="00722043" w:rsidP="008C20E4">
            <w:pPr>
              <w:jc w:val="center"/>
              <w:rPr>
                <w:b/>
              </w:rPr>
            </w:pPr>
            <w:r w:rsidRPr="008C20E4">
              <w:rPr>
                <w:b/>
              </w:rPr>
              <w:t>YES</w:t>
            </w:r>
          </w:p>
        </w:tc>
        <w:tc>
          <w:tcPr>
            <w:tcW w:w="897" w:type="dxa"/>
          </w:tcPr>
          <w:p w14:paraId="0FB89FEB" w14:textId="00C3F1F7" w:rsidR="00722043" w:rsidRDefault="00722043" w:rsidP="008C20E4">
            <w:pPr>
              <w:jc w:val="center"/>
              <w:rPr>
                <w:b/>
                <w:bCs/>
                <w:i/>
                <w:iCs/>
                <w:caps/>
              </w:rPr>
            </w:pPr>
            <w:r w:rsidRPr="00B04003">
              <w:rPr>
                <w:b/>
              </w:rPr>
              <w:t>YES</w:t>
            </w:r>
          </w:p>
        </w:tc>
        <w:tc>
          <w:tcPr>
            <w:tcW w:w="1443" w:type="dxa"/>
          </w:tcPr>
          <w:p w14:paraId="38DBAFCC" w14:textId="78263F1C" w:rsidR="00722043" w:rsidRPr="008C20E4" w:rsidRDefault="00722043" w:rsidP="008C20E4">
            <w:pPr>
              <w:jc w:val="center"/>
              <w:rPr>
                <w:b/>
              </w:rPr>
            </w:pPr>
            <w:r w:rsidRPr="00B04003">
              <w:rPr>
                <w:b/>
              </w:rPr>
              <w:t>YES</w:t>
            </w:r>
          </w:p>
        </w:tc>
        <w:tc>
          <w:tcPr>
            <w:tcW w:w="720" w:type="dxa"/>
          </w:tcPr>
          <w:p w14:paraId="5EF3EC24" w14:textId="77777777" w:rsidR="00722043" w:rsidRDefault="00722043" w:rsidP="004816A2"/>
        </w:tc>
      </w:tr>
      <w:tr w:rsidR="00722043" w14:paraId="16AA5102" w14:textId="77777777" w:rsidTr="00722043">
        <w:tc>
          <w:tcPr>
            <w:tcW w:w="4574" w:type="dxa"/>
          </w:tcPr>
          <w:p w14:paraId="3F9B48F2" w14:textId="166D900E" w:rsidR="00722043" w:rsidRPr="00FE00A6" w:rsidRDefault="00722043" w:rsidP="004816A2">
            <w:pPr>
              <w:rPr>
                <w:i/>
              </w:rPr>
            </w:pPr>
            <w:r>
              <w:rPr>
                <w:i/>
              </w:rPr>
              <w:t>biphasic-solute</w:t>
            </w:r>
          </w:p>
        </w:tc>
        <w:tc>
          <w:tcPr>
            <w:tcW w:w="737" w:type="dxa"/>
          </w:tcPr>
          <w:p w14:paraId="434A3246" w14:textId="77777777" w:rsidR="00722043" w:rsidRDefault="00722043" w:rsidP="004816A2"/>
        </w:tc>
        <w:tc>
          <w:tcPr>
            <w:tcW w:w="1097" w:type="dxa"/>
          </w:tcPr>
          <w:p w14:paraId="1077706A" w14:textId="77777777" w:rsidR="00722043" w:rsidRPr="00FE00A6" w:rsidRDefault="00722043" w:rsidP="00722043">
            <w:pPr>
              <w:jc w:val="center"/>
              <w:rPr>
                <w:b/>
              </w:rPr>
            </w:pPr>
          </w:p>
        </w:tc>
        <w:tc>
          <w:tcPr>
            <w:tcW w:w="897" w:type="dxa"/>
          </w:tcPr>
          <w:p w14:paraId="512042D6" w14:textId="043C35AB" w:rsidR="00722043" w:rsidRPr="00B04003" w:rsidRDefault="00722043" w:rsidP="00FE00A6">
            <w:pPr>
              <w:jc w:val="center"/>
              <w:rPr>
                <w:b/>
              </w:rPr>
            </w:pPr>
            <w:r w:rsidRPr="00B04003">
              <w:rPr>
                <w:b/>
              </w:rPr>
              <w:t>YES</w:t>
            </w:r>
          </w:p>
        </w:tc>
        <w:tc>
          <w:tcPr>
            <w:tcW w:w="1443" w:type="dxa"/>
          </w:tcPr>
          <w:p w14:paraId="5DB0EBA6" w14:textId="14E386AA" w:rsidR="00722043" w:rsidRPr="00B04003" w:rsidRDefault="00722043" w:rsidP="00722043">
            <w:pPr>
              <w:jc w:val="center"/>
              <w:rPr>
                <w:b/>
              </w:rPr>
            </w:pPr>
            <w:r w:rsidRPr="00B04003">
              <w:rPr>
                <w:b/>
              </w:rPr>
              <w:t>YES</w:t>
            </w:r>
          </w:p>
        </w:tc>
        <w:tc>
          <w:tcPr>
            <w:tcW w:w="720" w:type="dxa"/>
          </w:tcPr>
          <w:p w14:paraId="674D2C53" w14:textId="77777777" w:rsidR="00722043" w:rsidRDefault="00722043" w:rsidP="004816A2"/>
        </w:tc>
      </w:tr>
      <w:tr w:rsidR="00722043" w14:paraId="3801ECFB" w14:textId="77777777" w:rsidTr="00722043">
        <w:tc>
          <w:tcPr>
            <w:tcW w:w="4574" w:type="dxa"/>
          </w:tcPr>
          <w:p w14:paraId="198018D6" w14:textId="0FB81BB9" w:rsidR="00722043" w:rsidRDefault="00722043" w:rsidP="004816A2">
            <w:pPr>
              <w:rPr>
                <w:i/>
              </w:rPr>
            </w:pPr>
            <w:r>
              <w:rPr>
                <w:i/>
              </w:rPr>
              <w:t>triphasic</w:t>
            </w:r>
          </w:p>
        </w:tc>
        <w:tc>
          <w:tcPr>
            <w:tcW w:w="737" w:type="dxa"/>
          </w:tcPr>
          <w:p w14:paraId="62458B87" w14:textId="77777777" w:rsidR="00722043" w:rsidRDefault="00722043" w:rsidP="004816A2"/>
        </w:tc>
        <w:tc>
          <w:tcPr>
            <w:tcW w:w="1097" w:type="dxa"/>
          </w:tcPr>
          <w:p w14:paraId="2106A651" w14:textId="77777777" w:rsidR="00722043" w:rsidRPr="00FE00A6" w:rsidRDefault="00722043" w:rsidP="00722043">
            <w:pPr>
              <w:jc w:val="center"/>
              <w:rPr>
                <w:b/>
              </w:rPr>
            </w:pPr>
          </w:p>
        </w:tc>
        <w:tc>
          <w:tcPr>
            <w:tcW w:w="897" w:type="dxa"/>
          </w:tcPr>
          <w:p w14:paraId="172736F6" w14:textId="70CB47F8" w:rsidR="00722043" w:rsidRPr="00B04003" w:rsidRDefault="00722043" w:rsidP="00722043">
            <w:pPr>
              <w:jc w:val="center"/>
              <w:rPr>
                <w:b/>
              </w:rPr>
            </w:pPr>
            <w:r w:rsidRPr="00B04003">
              <w:rPr>
                <w:b/>
              </w:rPr>
              <w:t>YES</w:t>
            </w:r>
          </w:p>
        </w:tc>
        <w:tc>
          <w:tcPr>
            <w:tcW w:w="1443" w:type="dxa"/>
          </w:tcPr>
          <w:p w14:paraId="5674446C" w14:textId="4194F6B8" w:rsidR="00722043" w:rsidRPr="00B04003" w:rsidRDefault="00722043" w:rsidP="00722043">
            <w:pPr>
              <w:jc w:val="center"/>
              <w:rPr>
                <w:b/>
              </w:rPr>
            </w:pPr>
            <w:r w:rsidRPr="00B04003">
              <w:rPr>
                <w:b/>
              </w:rPr>
              <w:t>YES</w:t>
            </w:r>
          </w:p>
        </w:tc>
        <w:tc>
          <w:tcPr>
            <w:tcW w:w="720" w:type="dxa"/>
          </w:tcPr>
          <w:p w14:paraId="4571C0E5" w14:textId="77777777" w:rsidR="00722043" w:rsidRDefault="00722043" w:rsidP="004816A2"/>
        </w:tc>
      </w:tr>
      <w:tr w:rsidR="00722043" w14:paraId="023BC56A" w14:textId="77777777" w:rsidTr="00722043">
        <w:tc>
          <w:tcPr>
            <w:tcW w:w="4574" w:type="dxa"/>
          </w:tcPr>
          <w:p w14:paraId="107A66C5" w14:textId="23DB0267" w:rsidR="00722043" w:rsidRDefault="00722043" w:rsidP="004816A2">
            <w:pPr>
              <w:rPr>
                <w:i/>
              </w:rPr>
            </w:pPr>
            <w:r>
              <w:rPr>
                <w:i/>
              </w:rPr>
              <w:t>multiphasic</w:t>
            </w:r>
          </w:p>
        </w:tc>
        <w:tc>
          <w:tcPr>
            <w:tcW w:w="737" w:type="dxa"/>
          </w:tcPr>
          <w:p w14:paraId="42C54877" w14:textId="77777777" w:rsidR="00722043" w:rsidRDefault="00722043" w:rsidP="004816A2"/>
        </w:tc>
        <w:tc>
          <w:tcPr>
            <w:tcW w:w="1097" w:type="dxa"/>
          </w:tcPr>
          <w:p w14:paraId="2579E036" w14:textId="77777777" w:rsidR="00722043" w:rsidRPr="00FE00A6" w:rsidRDefault="00722043" w:rsidP="00722043">
            <w:pPr>
              <w:jc w:val="center"/>
              <w:rPr>
                <w:b/>
              </w:rPr>
            </w:pPr>
          </w:p>
        </w:tc>
        <w:tc>
          <w:tcPr>
            <w:tcW w:w="897" w:type="dxa"/>
          </w:tcPr>
          <w:p w14:paraId="4F9B4F6F" w14:textId="77777777" w:rsidR="00722043" w:rsidRPr="00B04003" w:rsidRDefault="00722043" w:rsidP="00722043">
            <w:pPr>
              <w:jc w:val="center"/>
              <w:rPr>
                <w:b/>
              </w:rPr>
            </w:pPr>
          </w:p>
        </w:tc>
        <w:tc>
          <w:tcPr>
            <w:tcW w:w="1443" w:type="dxa"/>
          </w:tcPr>
          <w:p w14:paraId="14432AAC" w14:textId="5ED5731F" w:rsidR="00722043" w:rsidRPr="00B04003" w:rsidRDefault="00722043" w:rsidP="00722043">
            <w:pPr>
              <w:jc w:val="center"/>
              <w:rPr>
                <w:b/>
              </w:rPr>
            </w:pPr>
            <w:r w:rsidRPr="00B04003">
              <w:rPr>
                <w:b/>
              </w:rPr>
              <w:t>YES</w:t>
            </w:r>
          </w:p>
        </w:tc>
        <w:tc>
          <w:tcPr>
            <w:tcW w:w="720" w:type="dxa"/>
          </w:tcPr>
          <w:p w14:paraId="6FC8B7B0" w14:textId="77777777" w:rsidR="00722043" w:rsidRDefault="00722043" w:rsidP="004816A2"/>
        </w:tc>
      </w:tr>
      <w:tr w:rsidR="00722043" w14:paraId="5E806941" w14:textId="77777777" w:rsidTr="00722043">
        <w:tc>
          <w:tcPr>
            <w:tcW w:w="4574" w:type="dxa"/>
          </w:tcPr>
          <w:p w14:paraId="39EB82BD" w14:textId="0CF97107" w:rsidR="00722043" w:rsidRDefault="00722043" w:rsidP="00FE00A6">
            <w:pPr>
              <w:rPr>
                <w:i/>
              </w:rPr>
            </w:pPr>
            <w:r>
              <w:rPr>
                <w:i/>
              </w:rPr>
              <w:t>isotropic Fourier</w:t>
            </w:r>
          </w:p>
        </w:tc>
        <w:tc>
          <w:tcPr>
            <w:tcW w:w="737" w:type="dxa"/>
          </w:tcPr>
          <w:p w14:paraId="1B0361B5" w14:textId="77777777" w:rsidR="00722043" w:rsidRDefault="00722043" w:rsidP="004816A2"/>
        </w:tc>
        <w:tc>
          <w:tcPr>
            <w:tcW w:w="1097" w:type="dxa"/>
          </w:tcPr>
          <w:p w14:paraId="6BC81672" w14:textId="77777777" w:rsidR="00722043" w:rsidRPr="00FE00A6" w:rsidRDefault="00722043" w:rsidP="00722043">
            <w:pPr>
              <w:jc w:val="center"/>
              <w:rPr>
                <w:b/>
              </w:rPr>
            </w:pPr>
          </w:p>
        </w:tc>
        <w:tc>
          <w:tcPr>
            <w:tcW w:w="897" w:type="dxa"/>
          </w:tcPr>
          <w:p w14:paraId="76120E5E" w14:textId="77777777" w:rsidR="00722043" w:rsidRPr="00B04003" w:rsidRDefault="00722043" w:rsidP="00722043">
            <w:pPr>
              <w:jc w:val="center"/>
              <w:rPr>
                <w:b/>
              </w:rPr>
            </w:pPr>
          </w:p>
        </w:tc>
        <w:tc>
          <w:tcPr>
            <w:tcW w:w="1443" w:type="dxa"/>
          </w:tcPr>
          <w:p w14:paraId="2DBE2F33" w14:textId="77777777" w:rsidR="00722043" w:rsidRPr="00B04003" w:rsidRDefault="00722043" w:rsidP="00722043">
            <w:pPr>
              <w:jc w:val="center"/>
              <w:rPr>
                <w:b/>
              </w:rPr>
            </w:pPr>
          </w:p>
        </w:tc>
        <w:tc>
          <w:tcPr>
            <w:tcW w:w="720" w:type="dxa"/>
          </w:tcPr>
          <w:p w14:paraId="74258586" w14:textId="5871CCDE" w:rsidR="00722043" w:rsidRDefault="00722043" w:rsidP="008C20E4">
            <w:pPr>
              <w:jc w:val="center"/>
            </w:pPr>
            <w:r w:rsidRPr="00B04003">
              <w:rPr>
                <w:b/>
              </w:rPr>
              <w:t>YES</w:t>
            </w:r>
          </w:p>
        </w:tc>
      </w:tr>
    </w:tbl>
    <w:p w14:paraId="64C4C6F3" w14:textId="77777777" w:rsidR="00722043" w:rsidRDefault="00722043" w:rsidP="00FE00A6"/>
    <w:p w14:paraId="2C980431" w14:textId="4FCD7236" w:rsidR="00722043" w:rsidRDefault="00722043">
      <w:r>
        <w:t>In addition to using the proper materials for a given module, it is also important to understand that most material parameters have a limited range in which they define valid constitutive behavior. For example, in a neo-Hookean material the Young’s modulus must be positive and the Poisson’s ratio must larger th</w:t>
      </w:r>
      <w:r w:rsidR="005A4B5E">
        <w:t>a</w:t>
      </w:r>
      <w:r>
        <w:t>n -1 and less than 0.5. FEBio has most of these limits implemented in the code and will throw an error when a parameter value is defined that falls outside the valid range.</w:t>
      </w:r>
    </w:p>
    <w:p w14:paraId="148D781D" w14:textId="77777777" w:rsidR="00722043" w:rsidRDefault="00722043"/>
    <w:p w14:paraId="16E25F8C" w14:textId="52099854" w:rsidR="00722043" w:rsidRDefault="00722043">
      <w:r>
        <w:t xml:space="preserve">Since material parameters can be defined as functions of time </w:t>
      </w:r>
      <w:r w:rsidR="005A4B5E">
        <w:t xml:space="preserve">through </w:t>
      </w:r>
      <w:r>
        <w:t xml:space="preserve">a loadcurve, FEBio will check all parameters at the beginning of each time step. When a parameter </w:t>
      </w:r>
      <w:r w:rsidR="005A4B5E">
        <w:t xml:space="preserve">has </w:t>
      </w:r>
      <w:r>
        <w:t>become invalid the run will be aborted.</w:t>
      </w:r>
    </w:p>
    <w:p w14:paraId="17A34E92" w14:textId="77777777" w:rsidR="005A4B5E" w:rsidRDefault="005A4B5E"/>
    <w:p w14:paraId="6F09FF6B" w14:textId="387EAF83" w:rsidR="005A4B5E" w:rsidRDefault="005A4B5E">
      <w:r>
        <w:t xml:space="preserve">Some constitutive models are only valid for a limited amount of deformation. All materials in FEBio are designed for large deformation (in the sense that they are objective under arbitrary deformation), but that does not imply unlimited deformation. When the deformation becomes too large, the material response may become unphysical and although FEBio gives an answer, the result may be meaningless (see section </w:t>
      </w:r>
      <w:r>
        <w:fldChar w:fldCharType="begin"/>
      </w:r>
      <w:r>
        <w:instrText xml:space="preserve"> REF _Ref376433627 \r \h </w:instrText>
      </w:r>
      <w:r>
        <w:fldChar w:fldCharType="separate"/>
      </w:r>
      <w:r w:rsidR="001B13CD">
        <w:t>8.6</w:t>
      </w:r>
      <w:r>
        <w:fldChar w:fldCharType="end"/>
      </w:r>
      <w:r>
        <w:t xml:space="preserve"> for a discussion on interpreting the result). Some materials also become unstable at extremely large deformations. A classical example is the Mooney-Rivlin material. For a certain range of values of the material parameters, and under certain loading conditions, the stress-strain response can have a zero slope at large deformations. In that case, FEBio will most likely not be able to converge since the slope of the stress-strain response is used to progress towards the solution. </w:t>
      </w:r>
    </w:p>
    <w:p w14:paraId="7B0E6E6D" w14:textId="77777777" w:rsidR="00F4139F" w:rsidRDefault="00F4139F"/>
    <w:p w14:paraId="1AA29B3F" w14:textId="33E74F05" w:rsidR="00F4139F" w:rsidRDefault="00F4139F" w:rsidP="008C20E4">
      <w:pPr>
        <w:pStyle w:val="Heading3"/>
      </w:pPr>
      <w:bookmarkStart w:id="3264" w:name="_Toc268297854"/>
      <w:r>
        <w:t>Boundary Conditions</w:t>
      </w:r>
      <w:bookmarkEnd w:id="3264"/>
    </w:p>
    <w:p w14:paraId="7A5C82DA" w14:textId="77777777" w:rsidR="00F4139F" w:rsidRDefault="00F4139F">
      <w:r>
        <w:t>Boundary conditions are necessary to uniquely define the solution of the problem under study. Improperly defined boundary conditions can lead to underconstrained or overconstrained problems.</w:t>
      </w:r>
    </w:p>
    <w:p w14:paraId="1B2853F7" w14:textId="77777777" w:rsidR="00F4139F" w:rsidRDefault="00F4139F"/>
    <w:p w14:paraId="73AF480D" w14:textId="46F0A36C" w:rsidR="00F4139F" w:rsidRPr="00FE00A6" w:rsidRDefault="00F4139F">
      <w:r>
        <w:t xml:space="preserve">If the problem is underconstrained the solution is not uniquely defined and FEBio will not be able to find a solution. The most common example of an undercontrained problem is one where </w:t>
      </w:r>
      <w:r>
        <w:lastRenderedPageBreak/>
        <w:t xml:space="preserve">the rigid body modes are not constrained. A rigid body mode is a mode of deformation that does alter the stress in the body. Affine translation and rotation 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p>
    <w:p w14:paraId="6726C25A" w14:textId="77777777" w:rsidR="00CF3CDA" w:rsidRDefault="00CF3CDA"/>
    <w:p w14:paraId="18BA453F" w14:textId="7C885477" w:rsidR="00F4139F" w:rsidRPr="00FE00A6" w:rsidRDefault="00F4139F">
      <w:r>
        <w:t>If the problem is over-constrained, FEBio will usually find an answer but it is probably not the solution that was sought. The most common ca</w:t>
      </w:r>
      <w:r w:rsidR="00D34721">
        <w:t>u</w:t>
      </w:r>
      <w:r>
        <w:t xml:space="preserve">se of an over-constrained model is one that has conflicting boundary conditions. For example, a force is applied to a node that is fixed. </w:t>
      </w:r>
    </w:p>
    <w:p w14:paraId="1DD6293F" w14:textId="73FBDE8B" w:rsidR="00744FD9" w:rsidRDefault="00744FD9" w:rsidP="00847E07"/>
    <w:p w14:paraId="20955D2E" w14:textId="38545ABB" w:rsidR="00744FD9" w:rsidRDefault="00744FD9" w:rsidP="007D6F0D">
      <w:pPr>
        <w:pStyle w:val="Heading2"/>
      </w:pPr>
      <w:bookmarkStart w:id="3265" w:name="_Toc268297855"/>
      <w:r>
        <w:t xml:space="preserve">Debugging a </w:t>
      </w:r>
      <w:r w:rsidR="00FD648A">
        <w:t>M</w:t>
      </w:r>
      <w:r>
        <w:t>odel</w:t>
      </w:r>
      <w:bookmarkEnd w:id="3265"/>
    </w:p>
    <w:p w14:paraId="21507319" w14:textId="05D1595B" w:rsidR="00744FD9" w:rsidRDefault="007B44DC">
      <w:r>
        <w:t xml:space="preserve">When a model is not running as expected, the first thing to </w:t>
      </w:r>
      <w:r w:rsidR="00F47A31">
        <w:t>try</w:t>
      </w:r>
      <w:r>
        <w:t xml:space="preserve"> is rerun the problem using FEBio’s debug mode</w:t>
      </w:r>
      <w:r w:rsidR="00847E07">
        <w:t>.</w:t>
      </w:r>
      <w:r>
        <w:t xml:space="preserve"> Debug mode can be activated by adding a –g on the command line. For example,</w:t>
      </w:r>
    </w:p>
    <w:p w14:paraId="4D50FE67" w14:textId="77777777" w:rsidR="007B44DC" w:rsidRDefault="007B44DC"/>
    <w:p w14:paraId="373C928E" w14:textId="67108C06" w:rsidR="007B44DC" w:rsidRDefault="007B44DC" w:rsidP="008C20E4">
      <w:pPr>
        <w:pStyle w:val="Code0"/>
      </w:pPr>
      <w:r>
        <w:t>&gt;febio –i file.feb -g</w:t>
      </w:r>
    </w:p>
    <w:p w14:paraId="62059144" w14:textId="77777777" w:rsidR="007B44DC" w:rsidRDefault="007B44DC"/>
    <w:p w14:paraId="209313B8" w14:textId="1D883B7D" w:rsidR="007B44DC" w:rsidRDefault="007B44DC">
      <w:r>
        <w:t>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disappear at some point might indicate a rigid body mode.)</w:t>
      </w:r>
    </w:p>
    <w:p w14:paraId="69A29703" w14:textId="77777777" w:rsidR="007B44DC" w:rsidRDefault="007B44DC"/>
    <w:p w14:paraId="0E5EE562" w14:textId="336D2819" w:rsidR="007B44DC" w:rsidRPr="00FE00A6" w:rsidRDefault="007B44DC">
      <w:r>
        <w:t>Since storing all non-converged states may make the plot-file too large for post-processing, debug mode can also be turned on during the analy</w:t>
      </w:r>
      <w:r w:rsidR="000839BA">
        <w:t>si</w:t>
      </w:r>
      <w:r>
        <w:t xml:space="preserve">s. </w:t>
      </w:r>
      <w:proofErr w:type="gramStart"/>
      <w:r>
        <w:t>To do this, start the problem normally (without the debug flag –g).</w:t>
      </w:r>
      <w:proofErr w:type="gramEnd"/>
      <w:r>
        <w:t xml:space="preserve"> Then, right before the problem starts to fail, interrupt the run (using ctrl+c)</w:t>
      </w:r>
      <w:r w:rsidR="000839BA">
        <w:t xml:space="preserve"> and wait for the FEBio prompt to appear.</w:t>
      </w:r>
      <w:r>
        <w:t xml:space="preserve"> </w:t>
      </w:r>
      <w:r w:rsidR="000839BA">
        <w:t xml:space="preserve">Once it appears, </w:t>
      </w:r>
      <w:r>
        <w:t xml:space="preserve">enter </w:t>
      </w:r>
      <w:r>
        <w:rPr>
          <w:i/>
        </w:rPr>
        <w:t xml:space="preserve">debug </w:t>
      </w:r>
      <w:r w:rsidR="000839BA">
        <w:t xml:space="preserve">[ENTER], and then </w:t>
      </w:r>
      <w:r w:rsidR="000839BA">
        <w:rPr>
          <w:i/>
        </w:rPr>
        <w:t xml:space="preserve">cont </w:t>
      </w:r>
      <w:r w:rsidR="000839BA">
        <w:t>[ENTER] to continue the run in debug mode.</w:t>
      </w:r>
    </w:p>
    <w:p w14:paraId="3BF9107B" w14:textId="17299812" w:rsidR="00744FD9" w:rsidRDefault="00744FD9" w:rsidP="007D6F0D">
      <w:pPr>
        <w:pStyle w:val="Heading2"/>
      </w:pPr>
      <w:bookmarkStart w:id="3266" w:name="_Toc268297856"/>
      <w:r>
        <w:t xml:space="preserve">Common </w:t>
      </w:r>
      <w:r w:rsidR="00FD648A">
        <w:t>I</w:t>
      </w:r>
      <w:r>
        <w:t>ssues</w:t>
      </w:r>
      <w:bookmarkEnd w:id="3266"/>
    </w:p>
    <w:p w14:paraId="4C6E6D2F" w14:textId="718B77C6" w:rsidR="00F47A31" w:rsidRPr="00FE00A6" w:rsidRDefault="00F47A31" w:rsidP="008C20E4">
      <w:r>
        <w:t xml:space="preserve">In this section we take a look at some of the most common problems you may run into when solving a finite element problem with FEBio. We’ll discuss possible causes </w:t>
      </w:r>
      <w:r w:rsidR="00A21D16">
        <w:t xml:space="preserve">of </w:t>
      </w:r>
      <w:r>
        <w:t>and solutions to these issues.</w:t>
      </w:r>
    </w:p>
    <w:p w14:paraId="60BB3832" w14:textId="1D4C2788" w:rsidR="00F47A31" w:rsidRDefault="00F47A31" w:rsidP="008C20E4">
      <w:pPr>
        <w:pStyle w:val="Heading3"/>
      </w:pPr>
      <w:bookmarkStart w:id="3267" w:name="_Toc268297857"/>
      <w:r>
        <w:t>Invert</w:t>
      </w:r>
      <w:r w:rsidR="00360647">
        <w:t>ed</w:t>
      </w:r>
      <w:r>
        <w:t xml:space="preserve"> elements</w:t>
      </w:r>
      <w:bookmarkEnd w:id="3267"/>
    </w:p>
    <w:p w14:paraId="03B76A14" w14:textId="33147084" w:rsidR="00360647" w:rsidRDefault="00360647">
      <w:r>
        <w:t xml:space="preserve">When an element inverts, the element becomes so distorted that in certain areas of the element the Jacobian becomes zero or negative. In order to obtain a physically realistic solution, the Jacobian of the deformation must be positive at all points of the domain. Thus, when a negative </w:t>
      </w:r>
      <w:r w:rsidR="00A21D16">
        <w:t>J</w:t>
      </w:r>
      <w:r>
        <w:t>acobian is found in an element, FEBio cannot continue. Fortunatly, FEBio’s automatic time-stepping algorithm can usually circumvent this problem by cutting the time step back and retrying the step using a smaller time step. In addition, FEBio will recalcul</w:t>
      </w:r>
      <w:r w:rsidR="00CC61FF">
        <w:t>ate the global stiffness matrix. T</w:t>
      </w:r>
      <w:r>
        <w:t>he combination of a reduced time step and a refactored stiffness matrix</w:t>
      </w:r>
      <w:r w:rsidR="00CC61FF">
        <w:t xml:space="preserve"> will often be sufficient to overcome the negative Jacobian. However, when it is not, you may have run into a </w:t>
      </w:r>
      <w:r w:rsidR="00CC61FF">
        <w:lastRenderedPageBreak/>
        <w:t xml:space="preserve">more serious problem. These are some of the common causes that may require additional user intervention. </w:t>
      </w:r>
    </w:p>
    <w:p w14:paraId="4896F3B2" w14:textId="77777777" w:rsidR="00CC61FF" w:rsidRDefault="00CC61FF"/>
    <w:p w14:paraId="620FE268" w14:textId="1708DC55" w:rsidR="00CC61FF" w:rsidRDefault="00CC61FF" w:rsidP="008C20E4">
      <w:pPr>
        <w:pStyle w:val="Heading4"/>
      </w:pPr>
      <w:bookmarkStart w:id="3268" w:name="_Toc268297858"/>
      <w:r>
        <w:t>Material instability</w:t>
      </w:r>
      <w:bookmarkEnd w:id="3268"/>
    </w:p>
    <w:p w14:paraId="4CD4B3F7" w14:textId="0F544E2C" w:rsidR="00CC61FF" w:rsidRDefault="00CC61FF">
      <w:r>
        <w:t xml:space="preserve">At large deformations, some materials can become unstable. This is usually caused by a softening of the material at large deformations. When the material softens too much the global stiffness matrix can become ill-conditioned and FEBio will not be able to find the correct solution. Unfortunately, there is no easy solution around this issue and you may </w:t>
      </w:r>
      <w:r w:rsidR="00A21D16">
        <w:t>need</w:t>
      </w:r>
      <w:r>
        <w:t xml:space="preserve"> to consider using a different constitutive model. </w:t>
      </w:r>
    </w:p>
    <w:p w14:paraId="730BC238" w14:textId="77777777" w:rsidR="00CC61FF" w:rsidRDefault="00CC61FF"/>
    <w:p w14:paraId="603726F7" w14:textId="17832991" w:rsidR="00CC61FF" w:rsidRDefault="00CC61FF" w:rsidP="008C20E4">
      <w:pPr>
        <w:pStyle w:val="Heading4"/>
      </w:pPr>
      <w:bookmarkStart w:id="3269" w:name="_Toc268297859"/>
      <w:r>
        <w:t>Time step too large</w:t>
      </w:r>
      <w:bookmarkEnd w:id="3269"/>
    </w:p>
    <w:p w14:paraId="27F25A69" w14:textId="35D23097" w:rsidR="00CC61FF" w:rsidRDefault="00CC61FF">
      <w:r>
        <w:t xml:space="preserve">Altough the auto-time stepper will automatically adjust the time step in case of trouble, it is designed to work within user defined </w:t>
      </w:r>
      <w:r w:rsidR="00A21D16">
        <w:t>limits</w:t>
      </w:r>
      <w:r>
        <w:t xml:space="preserve"> and sometimes they are not set properly to solve the problem. The most common issue is that the minimum time step is set too large. Cutting back the minimum </w:t>
      </w:r>
      <w:r w:rsidR="00A21D16">
        <w:t>in addition to</w:t>
      </w:r>
      <w:r>
        <w:t xml:space="preserve"> the initial time step can often help in preventing negative Jacobians.</w:t>
      </w:r>
    </w:p>
    <w:p w14:paraId="660DB750" w14:textId="77777777" w:rsidR="00CC61FF" w:rsidRDefault="00CC61FF"/>
    <w:p w14:paraId="373E59EB" w14:textId="6AC321D8" w:rsidR="00CC61FF" w:rsidRDefault="00CC61FF" w:rsidP="008C20E4">
      <w:pPr>
        <w:pStyle w:val="Heading4"/>
      </w:pPr>
      <w:bookmarkStart w:id="3270" w:name="_Toc268297860"/>
      <w:r>
        <w:t>Elements too distorted</w:t>
      </w:r>
      <w:bookmarkEnd w:id="3270"/>
    </w:p>
    <w:p w14:paraId="6E0C6EC0" w14:textId="4E9F3452" w:rsidR="00CC61FF" w:rsidRDefault="00CC61FF">
      <w:r>
        <w:t xml:space="preserve">When elemens get too distorted they might not be able to deform any further without inverting the element. In this case, it may be necessary to adjust the mesh in the area where the elements are inverting. </w:t>
      </w:r>
    </w:p>
    <w:p w14:paraId="4CA6FB44" w14:textId="77777777" w:rsidR="00CC61FF" w:rsidRDefault="00CC61FF"/>
    <w:p w14:paraId="3D023280" w14:textId="08E9784B" w:rsidR="00CC61FF" w:rsidRDefault="00CC61FF" w:rsidP="008C20E4">
      <w:pPr>
        <w:pStyle w:val="Heading4"/>
      </w:pPr>
      <w:bookmarkStart w:id="3271" w:name="_Toc268297861"/>
      <w:r>
        <w:t>Shells are too thick</w:t>
      </w:r>
      <w:bookmarkEnd w:id="3271"/>
    </w:p>
    <w:p w14:paraId="51F0AC74" w14:textId="15E2A303" w:rsidR="000C24E2" w:rsidRDefault="00CC61FF">
      <w:r>
        <w:t xml:space="preserve">A shell is an element where it is assumed </w:t>
      </w:r>
      <w:r w:rsidR="000C24E2">
        <w:t xml:space="preserve">that </w:t>
      </w:r>
      <w:r w:rsidR="00A21D16">
        <w:t>one</w:t>
      </w:r>
      <w:r>
        <w:t xml:space="preserve"> dimension is much smaller compared to the other two directions. When the mesh is really fine, this assumption may no longer be valid and it could happen that the </w:t>
      </w:r>
      <w:r w:rsidR="000C24E2">
        <w:t xml:space="preserve">shell </w:t>
      </w:r>
      <w:r>
        <w:t xml:space="preserve">becomes too thick. When a shell gets too thick it can create negative Jacobians in the </w:t>
      </w:r>
      <w:r w:rsidR="000C24E2">
        <w:t xml:space="preserve">out-of-plane </w:t>
      </w:r>
      <w:r>
        <w:t>integration points</w:t>
      </w:r>
      <w:r w:rsidR="000C24E2">
        <w:t>, especially in areas of high curvature. To overcome this, you may need to remesh the affected area, adjust the shell thickness or even replace the shells with solid elements.</w:t>
      </w:r>
    </w:p>
    <w:p w14:paraId="4E528248" w14:textId="77777777" w:rsidR="000C24E2" w:rsidRDefault="000C24E2"/>
    <w:p w14:paraId="4E5CE27E" w14:textId="77777777" w:rsidR="000C24E2" w:rsidRDefault="000C24E2" w:rsidP="008C20E4">
      <w:pPr>
        <w:pStyle w:val="Heading4"/>
      </w:pPr>
      <w:bookmarkStart w:id="3272" w:name="_Toc268297862"/>
      <w:r>
        <w:t>Rigid body modes</w:t>
      </w:r>
      <w:bookmarkEnd w:id="3272"/>
    </w:p>
    <w:p w14:paraId="18582754" w14:textId="4CFF0EB6" w:rsidR="00CC61FF" w:rsidRPr="00FE00A6" w:rsidRDefault="000C24E2">
      <w:r>
        <w:t xml:space="preserve">A rigid body mode is a mode of deformation that does not alter the stress in the body. Uniform translation or </w:t>
      </w:r>
      <w:proofErr w:type="gramStart"/>
      <w:r>
        <w:t>rotation of the entire model are</w:t>
      </w:r>
      <w:proofErr w:type="gramEnd"/>
      <w:r>
        <w:t xml:space="preserve"> two possible rigid body modes. In the presence of a rigid body mode, the solution is not uniquely defined and FEBio will most likely throw negative Jacobians. The solution is to identify the rigid body mode and to eliminate it by applying additional constraints to the model.  </w:t>
      </w:r>
    </w:p>
    <w:p w14:paraId="77E1F4D1" w14:textId="747654E3" w:rsidR="00F47A31" w:rsidRDefault="00F47A31" w:rsidP="008C20E4"/>
    <w:p w14:paraId="3A6319D3" w14:textId="3563B047" w:rsidR="00F47A31" w:rsidRDefault="00F47A31" w:rsidP="008C20E4">
      <w:pPr>
        <w:pStyle w:val="Heading3"/>
      </w:pPr>
      <w:bookmarkStart w:id="3273" w:name="_Toc268297863"/>
      <w:r>
        <w:t>Failure to converge</w:t>
      </w:r>
      <w:bookmarkEnd w:id="3273"/>
    </w:p>
    <w:p w14:paraId="3FAC7A49" w14:textId="7AA386F1" w:rsidR="00744FD9" w:rsidRDefault="00973685" w:rsidP="00744FD9">
      <w:r>
        <w:t xml:space="preserve">FEBio uses an iterative method to solve the nonlinear finite element equations. This means that for each time step the solution for that step is obtained by a succession of iterations, where </w:t>
      </w:r>
      <w:proofErr w:type="gramStart"/>
      <w:r>
        <w:t xml:space="preserve">each </w:t>
      </w:r>
      <w:r>
        <w:lastRenderedPageBreak/>
        <w:t>iteration</w:t>
      </w:r>
      <w:proofErr w:type="gramEnd"/>
      <w:r>
        <w:t xml:space="preserve"> brings the model (hopefully) closer to the solution for that step. An iterative method requires a convergence criterium to decide when to stop iterating and FEBio uses no less than three criteria. (In biphasic and multiphasic problems additional convergence criteria are used for the pressure and concentration degrees of freedom.) The convergence norm for each of these criteria is defined by the user in the control section of the input file. </w:t>
      </w:r>
    </w:p>
    <w:p w14:paraId="02191B18" w14:textId="77777777" w:rsidR="00235934" w:rsidRDefault="00235934" w:rsidP="00744FD9"/>
    <w:p w14:paraId="18311C05" w14:textId="307D7126" w:rsidR="00235934" w:rsidRDefault="00235934" w:rsidP="00744FD9">
      <w:r>
        <w:t>Sometimes it happens that FEBio cannot converge on a time step. We’ll take a look at some of the most common causes</w:t>
      </w:r>
      <w:r w:rsidR="001875BA">
        <w:t xml:space="preserve"> in the next following sections. Also take a look at possible causes of element inversions above. Sometimes, the issues that cause an element inversion may also manifest themselves in convergence problems before the element actually inverts.</w:t>
      </w:r>
    </w:p>
    <w:p w14:paraId="2FE44F59" w14:textId="77777777" w:rsidR="00235934" w:rsidRDefault="00235934" w:rsidP="00744FD9"/>
    <w:p w14:paraId="64C4CC04" w14:textId="0EAA014A" w:rsidR="00235934" w:rsidRDefault="00B908BB" w:rsidP="008C20E4">
      <w:pPr>
        <w:pStyle w:val="Heading4"/>
      </w:pPr>
      <w:bookmarkStart w:id="3274" w:name="_Ref376440249"/>
      <w:bookmarkStart w:id="3275" w:name="_Toc268297864"/>
      <w:r>
        <w:t>No loads applied</w:t>
      </w:r>
      <w:bookmarkEnd w:id="3274"/>
      <w:bookmarkEnd w:id="3275"/>
    </w:p>
    <w:p w14:paraId="608FFB56" w14:textId="6EB1A19A" w:rsidR="00B908BB" w:rsidRDefault="00B908BB">
      <w:r>
        <w:t xml:space="preserve">Ironically, when no loads are applied, FEBio will often struggle to find a solution. The reason (and solution!) is simple. 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r w:rsidR="001F1DE6">
        <w:t xml:space="preserve">be </w:t>
      </w:r>
      <w:r>
        <w:t xml:space="preserve">able to satisfy the convergence criteria. </w:t>
      </w:r>
    </w:p>
    <w:p w14:paraId="0E5CE6F9" w14:textId="77777777" w:rsidR="00B908BB" w:rsidRDefault="00B908BB"/>
    <w:p w14:paraId="1D159203" w14:textId="7A2D4201" w:rsidR="00B908BB" w:rsidRDefault="00B908BB">
      <w:r>
        <w:t xml:space="preserve">FEBio can actually detect this situation. It looks at the residual norm and when this is smaller than a user-defined limit it assumes that no loads are present and moves on </w:t>
      </w:r>
      <w:r w:rsidR="001F1DE6">
        <w:t xml:space="preserve">to </w:t>
      </w:r>
      <w:r>
        <w:t xml:space="preserve">the next time step. However, this limit is actually problem dependent and it can happen that for your particular problem the limit is </w:t>
      </w:r>
      <w:r w:rsidR="001F1DE6">
        <w:t xml:space="preserve">set </w:t>
      </w:r>
      <w:r>
        <w:t xml:space="preserve">too small. In that case, the solution is to increase the limit. This can be done by setting the </w:t>
      </w:r>
      <w:r>
        <w:rPr>
          <w:i/>
        </w:rPr>
        <w:t xml:space="preserve">min_residual </w:t>
      </w:r>
      <w:r>
        <w:t xml:space="preserve">parameter in the </w:t>
      </w:r>
      <w:r>
        <w:rPr>
          <w:i/>
        </w:rPr>
        <w:t xml:space="preserve">Control </w:t>
      </w:r>
      <w:r>
        <w:t xml:space="preserve">section of the input file. For example, </w:t>
      </w:r>
    </w:p>
    <w:p w14:paraId="7D02912F" w14:textId="77777777" w:rsidR="00B908BB" w:rsidRDefault="00B908BB"/>
    <w:p w14:paraId="23A28149" w14:textId="2B0EEBC1" w:rsidR="00B908BB" w:rsidRDefault="00B908BB" w:rsidP="008C20E4">
      <w:pPr>
        <w:pStyle w:val="Code0"/>
      </w:pPr>
      <w:r>
        <w:t>&lt;min_residual&gt;1e-15&lt;/min_residual&gt;</w:t>
      </w:r>
    </w:p>
    <w:p w14:paraId="22CDD31A" w14:textId="77777777" w:rsidR="00B908BB" w:rsidRDefault="00B908BB"/>
    <w:p w14:paraId="0B1040BA" w14:textId="77777777" w:rsidR="00B908BB" w:rsidRDefault="00B908BB">
      <w:r>
        <w:t>If the residual norm now drops below this value, FEBio will consider the time step converged and move on to the next time step.</w:t>
      </w:r>
    </w:p>
    <w:p w14:paraId="6E3B7E0C" w14:textId="77777777" w:rsidR="00B908BB" w:rsidRDefault="00B908BB"/>
    <w:p w14:paraId="4D284970" w14:textId="631A52A4" w:rsidR="00B908BB" w:rsidRDefault="00B908BB" w:rsidP="008C20E4">
      <w:pPr>
        <w:pStyle w:val="Heading4"/>
      </w:pPr>
      <w:bookmarkStart w:id="3276" w:name="_Toc268297865"/>
      <w:r>
        <w:t>Convergence Tolerance Too Tight</w:t>
      </w:r>
      <w:bookmarkEnd w:id="3276"/>
      <w:r>
        <w:t xml:space="preserve"> </w:t>
      </w:r>
    </w:p>
    <w:p w14:paraId="5A50E7F9" w14:textId="5154F3A8" w:rsidR="00B908BB" w:rsidRDefault="00B908BB">
      <w:r>
        <w:t xml:space="preserve">In some cases, the default convergence tolerances are too tight and FEBio will not be able to converge. In that case, adjusting the affected convergence norms is a possible solution. This is done by editing the corresponding norms in the Control section of the input file. However, </w:t>
      </w:r>
      <w:r w:rsidR="001F1DE6">
        <w:t xml:space="preserve">this should only be done when no other cause can be identified for the convergence problems. </w:t>
      </w:r>
    </w:p>
    <w:p w14:paraId="4BF000A1" w14:textId="77777777" w:rsidR="001F1DE6" w:rsidRDefault="001F1DE6"/>
    <w:p w14:paraId="431465B3" w14:textId="1B11374E" w:rsidR="001F1DE6" w:rsidRDefault="001F1DE6" w:rsidP="008C20E4">
      <w:pPr>
        <w:pStyle w:val="Heading4"/>
      </w:pPr>
      <w:bookmarkStart w:id="3277" w:name="_Toc268297866"/>
      <w:r>
        <w:t>Forcing convergence</w:t>
      </w:r>
      <w:bookmarkEnd w:id="3277"/>
    </w:p>
    <w:p w14:paraId="4D1F6AB8" w14:textId="77777777" w:rsidR="001F1DE6" w:rsidRDefault="001F1DE6" w:rsidP="00847E07">
      <w:r>
        <w:t xml:space="preserve">It is possible to force a time step to converge. This can be done by interrupting the run (using ctrl+c) 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r>
        <w:fldChar w:fldCharType="begin"/>
      </w:r>
      <w:r>
        <w:instrText xml:space="preserve"> REF _Ref376440249 \r \h </w:instrText>
      </w:r>
      <w:r>
        <w:fldChar w:fldCharType="separate"/>
      </w:r>
      <w:r w:rsidR="001B13CD">
        <w:t xml:space="preserve">8.3.2.1. </w:t>
      </w:r>
      <w:r>
        <w:fldChar w:fldCharType="end"/>
      </w:r>
      <w:r>
        <w:t xml:space="preserve">) or when you want to store the current state to the plot file 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p>
    <w:p w14:paraId="4BDC177D" w14:textId="72207F92" w:rsidR="001F1DE6" w:rsidRDefault="001F1DE6" w:rsidP="008C20E4">
      <w:pPr>
        <w:pStyle w:val="Heading4"/>
      </w:pPr>
      <w:bookmarkStart w:id="3278" w:name="_Toc268297867"/>
      <w:r>
        <w:t>Problems due to Contact</w:t>
      </w:r>
      <w:bookmarkEnd w:id="3278"/>
    </w:p>
    <w:p w14:paraId="736DD6E8" w14:textId="21472401" w:rsidR="001F1DE6" w:rsidRPr="00FE00A6" w:rsidRDefault="001F1DE6">
      <w:r>
        <w:t>When contact interfaces are defined</w:t>
      </w:r>
      <w:r w:rsidR="001875BA">
        <w:t>,</w:t>
      </w:r>
      <w:r>
        <w:t xml:space="preserve"> convergence problems can often be traced back to problems with the contact interfaces. </w:t>
      </w:r>
      <w:r w:rsidR="001875BA">
        <w:t xml:space="preserve">See section </w:t>
      </w:r>
      <w:r w:rsidR="001875BA">
        <w:fldChar w:fldCharType="begin"/>
      </w:r>
      <w:r w:rsidR="001875BA">
        <w:instrText xml:space="preserve"> REF _Ref376440776 \r \h </w:instrText>
      </w:r>
      <w:r w:rsidR="001875BA">
        <w:fldChar w:fldCharType="separate"/>
      </w:r>
      <w:r w:rsidR="001B13CD">
        <w:t>8.4</w:t>
      </w:r>
      <w:r w:rsidR="001875BA">
        <w:fldChar w:fldCharType="end"/>
      </w:r>
      <w:r w:rsidR="001875BA">
        <w:t xml:space="preserve"> for more details on how to properly use contact interfaces in FEBio.</w:t>
      </w:r>
    </w:p>
    <w:p w14:paraId="0EC3A146" w14:textId="291BA651" w:rsidR="00847E07" w:rsidRDefault="001F1DE6" w:rsidP="00847E07">
      <w:r>
        <w:t xml:space="preserve"> </w:t>
      </w:r>
    </w:p>
    <w:p w14:paraId="243C48DF" w14:textId="24C83D8E" w:rsidR="00847E07" w:rsidRDefault="00235934" w:rsidP="007D6F0D">
      <w:pPr>
        <w:pStyle w:val="Heading2"/>
      </w:pPr>
      <w:bookmarkStart w:id="3279" w:name="_Ref376440776"/>
      <w:bookmarkStart w:id="3280" w:name="_Toc268297868"/>
      <w:r>
        <w:t>G</w:t>
      </w:r>
      <w:r w:rsidR="00973685">
        <w:t xml:space="preserve">uidelines for </w:t>
      </w:r>
      <w:r w:rsidR="00847E07">
        <w:t>Contact</w:t>
      </w:r>
      <w:r w:rsidR="00973685">
        <w:t xml:space="preserve"> Problems</w:t>
      </w:r>
      <w:bookmarkEnd w:id="3279"/>
      <w:bookmarkEnd w:id="3280"/>
    </w:p>
    <w:p w14:paraId="06AE9710" w14:textId="716A9ED0" w:rsidR="00AF4453" w:rsidRDefault="00AF4453">
      <w:r>
        <w:t>FEBio offers many contact interfaces which allow the user to model complex boundary interactions. However, this capability comes at a price and the use of contact interfaces may create several problems in the solution process. It is hoped that the guidelines presented in this section may prevent many of the most common problems with contact.</w:t>
      </w:r>
    </w:p>
    <w:p w14:paraId="7A0D75BC" w14:textId="77777777" w:rsidR="00AF4453" w:rsidRDefault="00AF4453"/>
    <w:p w14:paraId="294813C0" w14:textId="0A48032F" w:rsidR="00AF4453" w:rsidRDefault="00AF4453">
      <w:r>
        <w:t>Most of the contact algorithms implemented in FEBio offer two contact enforcement methods: a penalty method and an augmented Lagrangian method. Since the strategies fo</w:t>
      </w:r>
      <w:r w:rsidR="0045012B">
        <w:t>r these two methods are slightly</w:t>
      </w:r>
      <w:r>
        <w:t xml:space="preserve"> different, we will look at them separately. These algorithms are discussed in much more detail in the FEBio Theory Manual.</w:t>
      </w:r>
    </w:p>
    <w:p w14:paraId="225B7299" w14:textId="77777777" w:rsidR="00AF4453" w:rsidRDefault="00AF4453"/>
    <w:p w14:paraId="0DD97266" w14:textId="0F9E31AB" w:rsidR="00AF4453" w:rsidRDefault="00AF4453" w:rsidP="008C20E4">
      <w:pPr>
        <w:pStyle w:val="Heading3"/>
      </w:pPr>
      <w:bookmarkStart w:id="3281" w:name="_Toc268297869"/>
      <w:r>
        <w:t>The penalty method</w:t>
      </w:r>
      <w:bookmarkEnd w:id="3281"/>
    </w:p>
    <w:p w14:paraId="4A192C2F" w14:textId="7503A811" w:rsidR="0045012B" w:rsidRDefault="0045012B">
      <w:r>
        <w:t xml:space="preserve">The penalty method enforces contact by “penalizing” (in an energy sense) any deviation from the contact constraint. In other words, when the two contacting surfaces penetrate, a force is generated proportional to the distance of penetration, which has the effect that the surfaces will now repell each other. The strength of this repelling force is controlled by the user through the </w:t>
      </w:r>
      <w:r>
        <w:rPr>
          <w:i/>
        </w:rPr>
        <w:t>penalty factor</w:t>
      </w:r>
      <w:r>
        <w:t>.</w:t>
      </w:r>
    </w:p>
    <w:p w14:paraId="7CF43D81" w14:textId="77777777" w:rsidR="0045012B" w:rsidRDefault="0045012B"/>
    <w:p w14:paraId="4627CF38" w14:textId="6FE23FC9" w:rsidR="00AF4453" w:rsidRDefault="0045012B">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cause the problem to become unstable since the contact force (and corresponding stiffness) will dominate the other forces in the model. Choosing a good penalty factor can thus be often difficult and may require several attempts before getting it “right”. To help with choosing a penalty factor, FEBio offers the </w:t>
      </w:r>
      <w:r>
        <w:rPr>
          <w:i/>
        </w:rPr>
        <w:t xml:space="preserve">auto_penalty </w:t>
      </w:r>
      <w:r>
        <w:t xml:space="preserve">option for many of its contact interfaces which will </w:t>
      </w:r>
      <w:r w:rsidR="00ED646C">
        <w:t xml:space="preserve">estimate a good penalty factor based on element size and initial material stiffness. However, even then it may still take a few tries before getting the penalty factor good enough. </w:t>
      </w:r>
    </w:p>
    <w:p w14:paraId="07C01B41" w14:textId="77777777" w:rsidR="00ED646C" w:rsidRDefault="00ED646C"/>
    <w:p w14:paraId="55B6048B" w14:textId="2173F2FB" w:rsidR="00ED646C" w:rsidRDefault="00ED646C" w:rsidP="008C20E4">
      <w:pPr>
        <w:pStyle w:val="Heading3"/>
      </w:pPr>
      <w:bookmarkStart w:id="3282" w:name="_Toc268297870"/>
      <w:r>
        <w:t>Augmented Lagrangian Method</w:t>
      </w:r>
      <w:bookmarkEnd w:id="3282"/>
    </w:p>
    <w:p w14:paraId="42D93285" w14:textId="487B8B07" w:rsidR="00ED646C" w:rsidRDefault="00ED646C">
      <w:r>
        <w:t xml:space="preserve">In theory, in the presence of constraints, the corresponding Lagrange multipliers must be calculated which, in the case of contact, correspond to the contact forces that enforce the contact constraint exactly. Unfortunately, the exact evaluation of these Lagrange multiplies is numerically very challenging and therefore in FEBio it was decided to evaluate these Lagrange multipliers in an iterative method, named the </w:t>
      </w:r>
      <w:r>
        <w:rPr>
          <w:i/>
        </w:rPr>
        <w:t xml:space="preserve">Augmented Lagrangian </w:t>
      </w:r>
      <w:r>
        <w:t xml:space="preserve">method. Using this </w:t>
      </w:r>
      <w:r>
        <w:lastRenderedPageBreak/>
        <w:t xml:space="preserve">method, FEBio will solve a time step several times (these iterations are termed </w:t>
      </w:r>
      <w:r>
        <w:rPr>
          <w:i/>
        </w:rPr>
        <w:t>augmentations</w:t>
      </w:r>
      <w:r>
        <w:t xml:space="preserve">), where each time the approximate Lagrange mutlipliers are updated (or </w:t>
      </w:r>
      <w:r>
        <w:rPr>
          <w:i/>
        </w:rPr>
        <w:t>augmented</w:t>
      </w:r>
      <w:r>
        <w:t xml:space="preserve">). </w:t>
      </w:r>
    </w:p>
    <w:p w14:paraId="458409C5" w14:textId="77777777" w:rsidR="00ED646C" w:rsidRDefault="00ED646C"/>
    <w:p w14:paraId="0B6F09FF" w14:textId="09600A38" w:rsidR="00ED646C" w:rsidRDefault="00ED646C">
      <w:r>
        <w:t xml:space="preserve">The obvious drawback of this method is that now each time step has to be solved several times. However, the advantage of avoiding the numerical problems of obtaining the exact Lagrange multipliers and the fact that in most contact problems very little extra work is needed to solve these augmentations, makes this method very attractive. In addition, it often gives better enforcement of the contact constraint compared to the penalty method. </w:t>
      </w:r>
    </w:p>
    <w:p w14:paraId="43097893" w14:textId="77777777" w:rsidR="002357E5" w:rsidRDefault="002357E5"/>
    <w:p w14:paraId="5D637D5C" w14:textId="6200D18E" w:rsidR="002357E5" w:rsidRDefault="002357E5">
      <w:r>
        <w:t xml:space="preserve">So why not just use the augmented Lagrangian method? Well, often the penalty method will give good results and since the penalty method is much faster, it is often the preferred choice of many analysists. </w:t>
      </w:r>
    </w:p>
    <w:p w14:paraId="5474225B" w14:textId="77777777" w:rsidR="002357E5" w:rsidRDefault="002357E5"/>
    <w:p w14:paraId="0656DADF" w14:textId="4E644F15" w:rsidR="002357E5" w:rsidRDefault="002357E5">
      <w:r>
        <w:t xml:space="preserve">In many cases, users are only interested in the final time step. For these users it may be of interest that it is possible to use the augmented Lagrange method only in the final time step. This can be done by defining a loadcurve for the </w:t>
      </w:r>
      <w:r>
        <w:rPr>
          <w:i/>
        </w:rPr>
        <w:t xml:space="preserve">laugon </w:t>
      </w:r>
      <w:r>
        <w:t xml:space="preserve">contact parameter. Then, define the corresponding loadcurve as zero everywhere except for the final time step. FEBio will now only use the augmented Lagrangian method in the final time step (and the penalty method all other steps). </w:t>
      </w:r>
    </w:p>
    <w:p w14:paraId="3C41AD15" w14:textId="77777777" w:rsidR="002357E5" w:rsidRDefault="002357E5"/>
    <w:p w14:paraId="3E99E3C8" w14:textId="76809094" w:rsidR="002357E5" w:rsidRDefault="002357E5" w:rsidP="008C20E4">
      <w:pPr>
        <w:pStyle w:val="Heading3"/>
      </w:pPr>
      <w:bookmarkStart w:id="3283" w:name="_Toc268297871"/>
      <w:r>
        <w:t>Initial Separation</w:t>
      </w:r>
      <w:bookmarkEnd w:id="3283"/>
    </w:p>
    <w:p w14:paraId="30C451BD" w14:textId="50FA4B03" w:rsidR="002357E5" w:rsidRPr="00FE00A6" w:rsidRDefault="002357E5">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r w:rsidR="00997C6C">
        <w:t>Another way around this issue is to first use a displacement to bring the surfaces in contact and then replace the displacement with a force.</w:t>
      </w:r>
    </w:p>
    <w:p w14:paraId="3B95B0D0" w14:textId="77777777" w:rsidR="00590133" w:rsidRDefault="00590133" w:rsidP="00590133"/>
    <w:p w14:paraId="75398265" w14:textId="77777777" w:rsidR="009339D1" w:rsidRDefault="009339D1" w:rsidP="009339D1">
      <w:pPr>
        <w:pStyle w:val="Heading2"/>
      </w:pPr>
      <w:bookmarkStart w:id="3284" w:name="_Ref376431879"/>
      <w:bookmarkStart w:id="3285" w:name="_Toc268297872"/>
      <w:r>
        <w:t>Guidelines for Multiphasic Analyses</w:t>
      </w:r>
      <w:bookmarkEnd w:id="3284"/>
      <w:bookmarkEnd w:id="3285"/>
    </w:p>
    <w:p w14:paraId="3A4C47FE" w14:textId="77777777" w:rsidR="009339D1" w:rsidRPr="00AB593C" w:rsidRDefault="009339D1" w:rsidP="009339D1">
      <w:pPr>
        <w:pStyle w:val="Heading3"/>
      </w:pPr>
      <w:bookmarkStart w:id="3286" w:name="_Toc268297873"/>
      <w:r>
        <w:t>Initial State of Swelling</w:t>
      </w:r>
      <w:bookmarkEnd w:id="3286"/>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0B6698EE"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rsidR="001B13CD">
        <w:t>Chapter 6</w:t>
      </w:r>
      <w:r>
        <w:fldChar w:fldCharType="end"/>
      </w:r>
      <w:r>
        <w:t>) where the first step is a steady-state analysis (Section </w:t>
      </w:r>
      <w:r>
        <w:fldChar w:fldCharType="begin"/>
      </w:r>
      <w:r>
        <w:instrText xml:space="preserve"> REF _Ref250285979 \r \h </w:instrText>
      </w:r>
      <w:r>
        <w:fldChar w:fldCharType="separate"/>
      </w:r>
      <w:ins w:id="3287" w:author="Gerard" w:date="2014-07-29T23:58:00Z">
        <w:r w:rsidR="001B13CD">
          <w:t>3.5.1</w:t>
        </w:r>
      </w:ins>
      <w:del w:id="3288" w:author="Gerard" w:date="2014-07-29T23:58:00Z">
        <w:r w:rsidR="00976D6B" w:rsidDel="001B13CD">
          <w:delText>3.4.1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3289" w:author="Gerard" w:date="2014-07-29T23:58:00Z">
        <w:r w:rsidR="001B13CD">
          <w:t>3.10.1</w:t>
        </w:r>
      </w:ins>
      <w:del w:id="3290" w:author="Gerard" w:date="2014-06-20T17:32:00Z">
        <w:r w:rsidDel="00976D6B">
          <w:delText>3.8.1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3291" w:name="_Ref188326917"/>
      <w:bookmarkStart w:id="3292" w:name="_Toc268297874"/>
      <w:r>
        <w:t>Prescribed Boundary Conditions</w:t>
      </w:r>
      <w:bookmarkEnd w:id="3291"/>
      <w:bookmarkEnd w:id="3292"/>
    </w:p>
    <w:p w14:paraId="0F8B4C43" w14:textId="5FA3FAEE" w:rsidR="009339D1" w:rsidRDefault="009339D1" w:rsidP="009339D1">
      <w:r>
        <w:t xml:space="preserve">In most analyses, it may be assumed that the ambient fluid pressure and electric potential in the external environment are zero, thus </w:t>
      </w:r>
      <w:r w:rsidR="006C2049" w:rsidRPr="006C2049">
        <w:rPr>
          <w:position w:val="-14"/>
        </w:rPr>
        <w:object w:dxaOrig="720" w:dyaOrig="400" w14:anchorId="6DDB4578">
          <v:shape id="_x0000_i5770" type="#_x0000_t75" style="width:36pt;height:20pt" o:ole="">
            <v:imagedata r:id="rId2045" o:title=""/>
          </v:shape>
          <o:OLEObject Type="Embed" ProgID="Equation.DSMT4" ShapeID="_x0000_i5770" DrawAspect="Content" ObjectID="_1470213673" r:id="rId2046"/>
        </w:object>
      </w:r>
      <w:r>
        <w:t xml:space="preserve"> </w:t>
      </w:r>
      <w:proofErr w:type="gramStart"/>
      <w:r>
        <w:t xml:space="preserve">and </w:t>
      </w:r>
      <w:proofErr w:type="gramEnd"/>
      <w:r w:rsidR="006C2049" w:rsidRPr="006C2049">
        <w:rPr>
          <w:position w:val="-14"/>
        </w:rPr>
        <w:object w:dxaOrig="740" w:dyaOrig="400" w14:anchorId="5B308A99">
          <v:shape id="_x0000_i5773" type="#_x0000_t75" style="width:37pt;height:20pt" o:ole="">
            <v:imagedata r:id="rId2047" o:title=""/>
          </v:shape>
          <o:OLEObject Type="Embed" ProgID="Equation.DSMT4" ShapeID="_x0000_i5773" DrawAspect="Content" ObjectID="_1470213674" r:id="rId2048"/>
        </w:object>
      </w:r>
      <w:r>
        <w:t xml:space="preserve">, where the subscripted asterisk is used to denote environmental conditions.  Since the external environment does not include a solid matrix, the fixed charge density there is zero.  </w:t>
      </w:r>
      <w:r w:rsidR="006C2049" w:rsidRPr="006C2049">
        <w:rPr>
          <w:position w:val="-14"/>
        </w:rPr>
        <w:object w:dxaOrig="1340" w:dyaOrig="420" w14:anchorId="084BEECC">
          <v:shape id="_x0000_i5776" type="#_x0000_t75" style="width:67pt;height:21pt" o:ole="">
            <v:imagedata r:id="rId2049" o:title=""/>
          </v:shape>
          <o:OLEObject Type="Embed" ProgID="Equation.DSMT4" ShapeID="_x0000_i5776" DrawAspect="Content" ObjectID="_1470213675" r:id="rId2050"/>
        </w:object>
      </w:r>
      <w:r>
        <w:t xml:space="preserve">It follows that the effective fluid pressure in the external environment is </w:t>
      </w:r>
      <w:r w:rsidR="006C2049" w:rsidRPr="006C2049">
        <w:rPr>
          <w:position w:val="-16"/>
        </w:rPr>
        <w:object w:dxaOrig="2000" w:dyaOrig="440" w14:anchorId="03778252">
          <v:shape id="_x0000_i5779" type="#_x0000_t75" style="width:100pt;height:22pt" o:ole="">
            <v:imagedata r:id="rId2051" o:title=""/>
          </v:shape>
          <o:OLEObject Type="Embed" ProgID="Equation.DSMT4" ShapeID="_x0000_i5779" DrawAspect="Content" ObjectID="_1470213676" r:id="rId2052"/>
        </w:object>
      </w:r>
      <w:r>
        <w:t xml:space="preserve"> and the effective concentrations </w:t>
      </w:r>
      <w:proofErr w:type="gramStart"/>
      <w:r>
        <w:t xml:space="preserve">are </w:t>
      </w:r>
      <w:proofErr w:type="gramEnd"/>
      <w:r w:rsidR="006C2049" w:rsidRPr="006C2049">
        <w:rPr>
          <w:position w:val="-18"/>
        </w:rPr>
        <w:object w:dxaOrig="1240" w:dyaOrig="460" w14:anchorId="3E603C52">
          <v:shape id="_x0000_i5783" type="#_x0000_t75" style="width:62pt;height:23pt" o:ole="">
            <v:imagedata r:id="rId2053" o:title=""/>
          </v:shape>
          <o:OLEObject Type="Embed" ProgID="Equation.DSMT4" ShapeID="_x0000_i5783" DrawAspect="Content" ObjectID="_1470213677" r:id="rId2054"/>
        </w:object>
      </w:r>
      <w:r w:rsidR="006C2049" w:rsidRPr="006C2049">
        <w:rPr>
          <w:position w:val="-18"/>
        </w:rPr>
        <w:object w:dxaOrig="1219" w:dyaOrig="460" w14:anchorId="4331736F">
          <v:shape id="_x0000_i5788" type="#_x0000_t75" style="width:61pt;height:23pt" o:ole="">
            <v:imagedata r:id="rId2055" o:title=""/>
          </v:shape>
          <o:OLEObject Type="Embed" ProgID="Equation.DSMT4" ShapeID="_x0000_i5788" DrawAspect="Content" ObjectID="_1470213678" r:id="rId2056"/>
        </w:object>
      </w:r>
      <w:r>
        <w:t>.  Therefore, in multiphasic analyses, whenever the external environment contains solutes</w:t>
      </w:r>
      <w:r w:rsidR="006C2049" w:rsidRPr="006C2049">
        <w:rPr>
          <w:position w:val="-14"/>
        </w:rPr>
        <w:object w:dxaOrig="240" w:dyaOrig="400" w14:anchorId="460694A8">
          <v:shape id="_x0000_i5791" type="#_x0000_t75" style="width:12pt;height:20pt" o:ole="">
            <v:imagedata r:id="rId2057" o:title=""/>
          </v:shape>
          <o:OLEObject Type="Embed" ProgID="Equation.DSMT4" ShapeID="_x0000_i5791" DrawAspect="Content" ObjectID="_1470213679" r:id="rId2058"/>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4B7F8BE9" w:rsidR="009339D1" w:rsidRDefault="009339D1" w:rsidP="009339D1">
      <w:r>
        <w:lastRenderedPageBreak/>
        <w:t xml:space="preserve">Letting </w:t>
      </w:r>
      <w:r w:rsidR="006C2049" w:rsidRPr="006C2049">
        <w:rPr>
          <w:position w:val="-14"/>
        </w:rPr>
        <w:object w:dxaOrig="720" w:dyaOrig="400" w14:anchorId="69E04882">
          <v:shape id="_x0000_i5794" type="#_x0000_t75" style="width:36pt;height:20pt" o:ole="">
            <v:imagedata r:id="rId2059" o:title=""/>
          </v:shape>
          <o:OLEObject Type="Embed" ProgID="Equation.DSMT4" ShapeID="_x0000_i5794" DrawAspect="Content" ObjectID="_1470213680" r:id="rId2060"/>
        </w:object>
      </w:r>
      <w:r>
        <w:t xml:space="preserve"> also implies that prescribed mixture normal tractions (Section </w:t>
      </w:r>
      <w:r>
        <w:fldChar w:fldCharType="begin"/>
      </w:r>
      <w:r>
        <w:instrText xml:space="preserve"> REF _Ref194576545 \r \h </w:instrText>
      </w:r>
      <w:r>
        <w:fldChar w:fldCharType="separate"/>
      </w:r>
      <w:ins w:id="3293" w:author="Gerard" w:date="2014-07-29T23:58:00Z">
        <w:r w:rsidR="001B13CD">
          <w:t>3.11.2.3</w:t>
        </w:r>
        <w:proofErr w:type="gramStart"/>
        <w:r w:rsidR="001B13CD">
          <w:t xml:space="preserve">. </w:t>
        </w:r>
      </w:ins>
      <w:proofErr w:type="gramEnd"/>
      <w:del w:id="3294" w:author="Gerard" w:date="2014-06-20T17:32:00Z">
        <w:r w:rsidDel="00976D6B">
          <w:delText>3.9.3</w:delText>
        </w:r>
      </w:del>
      <w:r>
        <w:fldChar w:fldCharType="end"/>
      </w:r>
      <w:r>
        <w:t xml:space="preserve">) represent only the traction above ambient conditions.  Note that users are not obligated to assume </w:t>
      </w:r>
      <w:proofErr w:type="gramStart"/>
      <w:r>
        <w:t xml:space="preserve">that </w:t>
      </w:r>
      <w:proofErr w:type="gramEnd"/>
      <w:r w:rsidR="006C2049" w:rsidRPr="006C2049">
        <w:rPr>
          <w:position w:val="-14"/>
        </w:rPr>
        <w:object w:dxaOrig="720" w:dyaOrig="400" w14:anchorId="54CDE9AB">
          <v:shape id="_x0000_i5797" type="#_x0000_t75" style="width:36pt;height:20pt" o:ole="">
            <v:imagedata r:id="rId2061" o:title=""/>
          </v:shape>
          <o:OLEObject Type="Embed" ProgID="Equation.DSMT4" ShapeID="_x0000_i5797" DrawAspect="Content" ObjectID="_1470213681" r:id="rId2062"/>
        </w:object>
      </w:r>
      <w:r>
        <w:t xml:space="preserve">.  However, if a non-zero value is assumed for the ambient pressure, then users must remember to incorporate this non-zero value whenever prescribing mixture normal tractions.  Similarly, users are not required to assume that </w:t>
      </w:r>
      <w:r w:rsidR="006C2049" w:rsidRPr="006C2049">
        <w:rPr>
          <w:position w:val="-14"/>
        </w:rPr>
        <w:object w:dxaOrig="740" w:dyaOrig="400" w14:anchorId="77E30739">
          <v:shape id="_x0000_i5800" type="#_x0000_t75" style="width:37pt;height:20pt" o:ole="">
            <v:imagedata r:id="rId2063" o:title=""/>
          </v:shape>
          <o:OLEObject Type="Embed" ProgID="Equation.DSMT4" ShapeID="_x0000_i5800" DrawAspect="Content" ObjectID="_1470213682" r:id="rId2064"/>
        </w:object>
      </w:r>
      <w:r>
        <w:t xml:space="preserve">; when a non-zero value is assumed for the electric potential of the external environment, the prescribed boundary conditions for the effective concentrations should be evaluated using the corresponding partition coefficient, </w:t>
      </w:r>
      <w:r w:rsidR="006C2049" w:rsidRPr="006C2049">
        <w:rPr>
          <w:position w:val="-18"/>
        </w:rPr>
        <w:object w:dxaOrig="1240" w:dyaOrig="460" w14:anchorId="4BD02223">
          <v:shape id="_x0000_i5804" type="#_x0000_t75" style="width:62pt;height:23pt" o:ole="">
            <v:imagedata r:id="rId2065" o:title=""/>
          </v:shape>
          <o:OLEObject Type="Embed" ProgID="Equation.DSMT4" ShapeID="_x0000_i5804" DrawAspect="Content" ObjectID="_1470213683" r:id="rId2066"/>
        </w:object>
      </w:r>
      <w:r w:rsidR="006C2049" w:rsidRPr="006C2049">
        <w:rPr>
          <w:position w:val="-18"/>
        </w:rPr>
        <w:object w:dxaOrig="1219" w:dyaOrig="460" w14:anchorId="4E825961">
          <v:shape id="_x0000_i5809" type="#_x0000_t75" style="width:61pt;height:23pt" o:ole="">
            <v:imagedata r:id="rId2067" o:title=""/>
          </v:shape>
          <o:OLEObject Type="Embed" ProgID="Equation.DSMT4" ShapeID="_x0000_i5809" DrawAspect="Content" ObjectID="_1470213684" r:id="rId2068"/>
        </w:object>
      </w:r>
      <w:r>
        <w:t>.</w:t>
      </w:r>
    </w:p>
    <w:p w14:paraId="0EBCE4D3" w14:textId="77777777" w:rsidR="009339D1" w:rsidRDefault="009339D1" w:rsidP="009339D1">
      <w:pPr>
        <w:pStyle w:val="Heading3"/>
      </w:pPr>
      <w:bookmarkStart w:id="3295" w:name="_Toc268297875"/>
      <w:r>
        <w:t>Prescribed Initial Conditions</w:t>
      </w:r>
      <w:bookmarkEnd w:id="3295"/>
    </w:p>
    <w:p w14:paraId="7FA31A10" w14:textId="354AF374" w:rsidR="009339D1" w:rsidRDefault="009339D1" w:rsidP="009339D1">
      <w:r>
        <w:t xml:space="preserve">When a multiphasic material is initially exposed to a given external environment with effective pressure </w:t>
      </w:r>
      <w:r w:rsidR="006C2049" w:rsidRPr="006C2049">
        <w:rPr>
          <w:position w:val="-14"/>
        </w:rPr>
        <w:object w:dxaOrig="260" w:dyaOrig="400" w14:anchorId="521E354C">
          <v:shape id="_x0000_i5812" type="#_x0000_t75" style="width:13pt;height:20pt" o:ole="">
            <v:imagedata r:id="rId2069" o:title=""/>
          </v:shape>
          <o:OLEObject Type="Embed" ProgID="Equation.DSMT4" ShapeID="_x0000_i5812" DrawAspect="Content" ObjectID="_1470213685" r:id="rId2070"/>
        </w:object>
      </w:r>
      <w:r>
        <w:t xml:space="preserve"> and effective concentrations </w:t>
      </w:r>
      <w:r w:rsidR="006C2049" w:rsidRPr="006C2049">
        <w:rPr>
          <w:position w:val="-14"/>
        </w:rPr>
        <w:object w:dxaOrig="279" w:dyaOrig="420" w14:anchorId="2CD988BF">
          <v:shape id="_x0000_i5816" type="#_x0000_t75" style="width:14pt;height:21pt" o:ole="">
            <v:imagedata r:id="rId2071" o:title=""/>
          </v:shape>
          <o:OLEObject Type="Embed" ProgID="Equation.DSMT4" ShapeID="_x0000_i5816" DrawAspect="Content" ObjectID="_1470213686" r:id="rId2072"/>
        </w:object>
      </w:r>
      <w:r w:rsidR="006C2049" w:rsidRPr="006C2049">
        <w:rPr>
          <w:position w:val="-10"/>
        </w:rPr>
        <w:object w:dxaOrig="980" w:dyaOrig="300" w14:anchorId="43B5009A">
          <v:shape id="_x0000_i5821" type="#_x0000_t75" style="width:49pt;height:15pt" o:ole="">
            <v:imagedata r:id="rId2073" o:title=""/>
          </v:shape>
          <o:OLEObject Type="Embed" ProgID="Equation.DSMT4" ShapeID="_x0000_i5821" DrawAspect="Content" ObjectID="_1470213687" r:id="rId2074"/>
        </w:object>
      </w:r>
      <w:r>
        <w:t xml:space="preserve">, the initial conditions inside the material should be set to </w:t>
      </w:r>
      <w:r w:rsidR="006C2049" w:rsidRPr="006C2049">
        <w:rPr>
          <w:position w:val="-14"/>
        </w:rPr>
        <w:object w:dxaOrig="720" w:dyaOrig="400" w14:anchorId="314AC786">
          <v:shape id="_x0000_i5824" type="#_x0000_t75" style="width:36pt;height:20pt" o:ole="">
            <v:imagedata r:id="rId2075" o:title=""/>
          </v:shape>
          <o:OLEObject Type="Embed" ProgID="Equation.DSMT4" ShapeID="_x0000_i5824" DrawAspect="Content" ObjectID="_1470213688" r:id="rId2076"/>
        </w:object>
      </w:r>
      <w:r>
        <w:t xml:space="preserve"> and </w:t>
      </w:r>
      <w:r w:rsidR="006C2049" w:rsidRPr="006C2049">
        <w:rPr>
          <w:position w:val="-14"/>
        </w:rPr>
        <w:object w:dxaOrig="840" w:dyaOrig="420" w14:anchorId="645275F3">
          <v:shape id="_x0000_i5827" type="#_x0000_t75" style="width:42pt;height:21pt" o:ole="">
            <v:imagedata r:id="rId2077" o:title=""/>
          </v:shape>
          <o:OLEObject Type="Embed" ProgID="Equation.DSMT4" ShapeID="_x0000_i5827" DrawAspect="Content" ObjectID="_1470213689" r:id="rId2078"/>
        </w:object>
      </w:r>
      <w:r>
        <w:t xml:space="preserve"> in order to expedite the evaluation of the initial state of swelling.  The values of </w:t>
      </w:r>
      <w:r w:rsidR="006C2049" w:rsidRPr="006C2049">
        <w:rPr>
          <w:position w:val="-14"/>
        </w:rPr>
        <w:object w:dxaOrig="260" w:dyaOrig="400" w14:anchorId="50327FBA">
          <v:shape id="_x0000_i5830" type="#_x0000_t75" style="width:13pt;height:20pt" o:ole="">
            <v:imagedata r:id="rId2079" o:title=""/>
          </v:shape>
          <o:OLEObject Type="Embed" ProgID="Equation.DSMT4" ShapeID="_x0000_i5830" DrawAspect="Content" ObjectID="_1470213690" r:id="rId2080"/>
        </w:object>
      </w:r>
      <w:r>
        <w:t xml:space="preserve"> and </w:t>
      </w:r>
      <w:r w:rsidR="006C2049" w:rsidRPr="006C2049">
        <w:rPr>
          <w:position w:val="-14"/>
        </w:rPr>
        <w:object w:dxaOrig="279" w:dyaOrig="420" w14:anchorId="37D584DB">
          <v:shape id="_x0000_i5833" type="#_x0000_t75" style="width:14pt;height:21pt" o:ole="">
            <v:imagedata r:id="rId2081" o:title=""/>
          </v:shape>
          <o:OLEObject Type="Embed" ProgID="Equation.DSMT4" ShapeID="_x0000_i5833" DrawAspect="Content" ObjectID="_1470213691" r:id="rId2082"/>
        </w:object>
      </w:r>
      <w:r>
        <w:t xml:space="preserve"> should be evaluated as described in Section </w:t>
      </w:r>
      <w:r>
        <w:fldChar w:fldCharType="begin"/>
      </w:r>
      <w:r>
        <w:instrText xml:space="preserve"> REF _Ref188326917 \r \h </w:instrText>
      </w:r>
      <w:r>
        <w:fldChar w:fldCharType="separate"/>
      </w:r>
      <w:ins w:id="3296" w:author="Gerard" w:date="2014-07-29T23:58:00Z">
        <w:r w:rsidR="001B13CD">
          <w:t>8.5.2</w:t>
        </w:r>
      </w:ins>
      <w:del w:id="3297" w:author="Gerard" w:date="2014-06-20T17:32:00Z">
        <w:r w:rsidDel="00976D6B">
          <w:delText xml:space="preserve">4.6.1.2. </w:delText>
        </w:r>
      </w:del>
      <w:r>
        <w:fldChar w:fldCharType="end"/>
      </w:r>
    </w:p>
    <w:p w14:paraId="2F2BC67C" w14:textId="77777777" w:rsidR="009339D1" w:rsidRDefault="009339D1" w:rsidP="009339D1">
      <w:pPr>
        <w:pStyle w:val="Heading3"/>
      </w:pPr>
      <w:bookmarkStart w:id="3298" w:name="_Toc268297876"/>
      <w:r>
        <w:t>Prescribed Effective Solute Flux</w:t>
      </w:r>
      <w:bookmarkEnd w:id="3298"/>
    </w:p>
    <w:p w14:paraId="3D6A4176" w14:textId="7C65352B" w:rsidR="009339D1" w:rsidRPr="00E71089" w:rsidRDefault="009339D1" w:rsidP="009339D1">
      <w:r>
        <w:t xml:space="preserve">The finite element formulation for multiphasic materials in FEBio requires that the natural boundary condition for solute </w:t>
      </w:r>
      <w:r w:rsidR="006C2049" w:rsidRPr="006C2049">
        <w:rPr>
          <w:position w:val="-6"/>
        </w:rPr>
        <w:object w:dxaOrig="240" w:dyaOrig="220" w14:anchorId="73F88EB5">
          <v:shape id="_x0000_i5836" type="#_x0000_t75" style="width:12pt;height:11pt" o:ole="">
            <v:imagedata r:id="rId2083" o:title=""/>
          </v:shape>
          <o:OLEObject Type="Embed" ProgID="Equation.DSMT4" ShapeID="_x0000_i5836" DrawAspect="Content" ObjectID="_1470213692" r:id="rId2084"/>
        </w:object>
      </w:r>
      <w:r>
        <w:t xml:space="preserve"> be prescribed </w:t>
      </w:r>
      <w:proofErr w:type="gramStart"/>
      <w:r>
        <w:t xml:space="preserve">as </w:t>
      </w:r>
      <w:proofErr w:type="gramEnd"/>
      <w:r w:rsidR="006C2049" w:rsidRPr="006C2049">
        <w:rPr>
          <w:position w:val="-18"/>
        </w:rPr>
        <w:object w:dxaOrig="1920" w:dyaOrig="440" w14:anchorId="2094AC2D">
          <v:shape id="_x0000_i5839" type="#_x0000_t75" style="width:96pt;height:22pt" o:ole="">
            <v:imagedata r:id="rId2085" o:title=""/>
          </v:shape>
          <o:OLEObject Type="Embed" ProgID="Equation.DSMT4" ShapeID="_x0000_i5839" DrawAspect="Content" ObjectID="_1470213693" r:id="rId2086"/>
        </w:object>
      </w:r>
      <w:r>
        <w:t xml:space="preserve">, where </w:t>
      </w:r>
      <w:r w:rsidR="006C2049" w:rsidRPr="006C2049">
        <w:rPr>
          <w:position w:val="-12"/>
        </w:rPr>
        <w:object w:dxaOrig="300" w:dyaOrig="380" w14:anchorId="7CEC5FF5">
          <v:shape id="_x0000_i5842" type="#_x0000_t75" style="width:15pt;height:19pt" o:ole="">
            <v:imagedata r:id="rId2087" o:title=""/>
          </v:shape>
          <o:OLEObject Type="Embed" ProgID="Equation.DSMT4" ShapeID="_x0000_i5842" DrawAspect="Content" ObjectID="_1470213694" r:id="rId2088"/>
        </w:object>
      </w:r>
      <w:r>
        <w:t xml:space="preserve"> is the effective solute flux. For a mixture containing only neutral solutes (</w:t>
      </w:r>
      <w:r w:rsidR="006C2049" w:rsidRPr="006C2049">
        <w:rPr>
          <w:position w:val="-10"/>
        </w:rPr>
        <w:object w:dxaOrig="1080" w:dyaOrig="360" w14:anchorId="76540784">
          <v:shape id="_x0000_i5845" type="#_x0000_t75" style="width:54pt;height:18pt" o:ole="">
            <v:imagedata r:id="rId2089" o:title=""/>
          </v:shape>
          <o:OLEObject Type="Embed" ProgID="Equation.DSMT4" ShapeID="_x0000_i5845" DrawAspect="Content" ObjectID="_1470213695" r:id="rId2090"/>
        </w:object>
      </w:r>
      <w:r>
        <w:t xml:space="preserve"> ), it follows </w:t>
      </w:r>
      <w:proofErr w:type="gramStart"/>
      <w:r>
        <w:t xml:space="preserve">that </w:t>
      </w:r>
      <w:proofErr w:type="gramEnd"/>
      <w:r w:rsidR="006C2049" w:rsidRPr="006C2049">
        <w:rPr>
          <w:position w:val="-12"/>
        </w:rPr>
        <w:object w:dxaOrig="800" w:dyaOrig="380" w14:anchorId="4212A16B">
          <v:shape id="_x0000_i5848" type="#_x0000_t75" style="width:40pt;height:19pt" o:ole="">
            <v:imagedata r:id="rId2091" o:title=""/>
          </v:shape>
          <o:OLEObject Type="Embed" ProgID="Equation.DSMT4" ShapeID="_x0000_i5848" DrawAspect="Content" ObjectID="_1470213696" r:id="rId2092"/>
        </w:object>
      </w:r>
      <w:r>
        <w:t>.</w:t>
      </w:r>
    </w:p>
    <w:p w14:paraId="305E3179" w14:textId="77777777" w:rsidR="009339D1" w:rsidRDefault="009339D1" w:rsidP="009339D1">
      <w:pPr>
        <w:pStyle w:val="Heading3"/>
      </w:pPr>
      <w:bookmarkStart w:id="3299" w:name="_Toc268297877"/>
      <w:r>
        <w:t>Prescribed Electric Current Density</w:t>
      </w:r>
      <w:bookmarkEnd w:id="3299"/>
    </w:p>
    <w:p w14:paraId="289CAE20" w14:textId="77777777" w:rsidR="009339D1" w:rsidRDefault="009339D1" w:rsidP="009339D1">
      <w:r>
        <w:t>The electric current density in a mixture is a linear superposition of the ion fluxes,</w:t>
      </w:r>
    </w:p>
    <w:p w14:paraId="1DD0B9D3" w14:textId="1D60211F" w:rsidR="009339D1" w:rsidRDefault="009339D1" w:rsidP="009339D1">
      <w:pPr>
        <w:pStyle w:val="MTDisplayEquation"/>
      </w:pPr>
      <w:r>
        <w:tab/>
      </w:r>
      <w:r w:rsidR="006C2049" w:rsidRPr="006C2049">
        <w:rPr>
          <w:position w:val="-28"/>
        </w:rPr>
        <w:object w:dxaOrig="1579" w:dyaOrig="560" w14:anchorId="21A64A3E">
          <v:shape id="_x0000_i5851" type="#_x0000_t75" style="width:79pt;height:28pt" o:ole="">
            <v:imagedata r:id="rId2093" o:title=""/>
          </v:shape>
          <o:OLEObject Type="Embed" ProgID="Equation.DSMT4" ShapeID="_x0000_i5851" DrawAspect="Content" ObjectID="_1470213697" r:id="rId2094"/>
        </w:object>
      </w:r>
      <w:r>
        <w:t>.</w:t>
      </w:r>
    </w:p>
    <w:p w14:paraId="6B758FF8" w14:textId="574D46EA" w:rsidR="009339D1" w:rsidRDefault="009339D1" w:rsidP="009339D1">
      <w:r>
        <w:t xml:space="preserve">Since only the normal component </w:t>
      </w:r>
      <w:r w:rsidR="006C2049" w:rsidRPr="006C2049">
        <w:rPr>
          <w:position w:val="-14"/>
        </w:rPr>
        <w:object w:dxaOrig="1140" w:dyaOrig="420" w14:anchorId="10AB0B66">
          <v:shape id="_x0000_i5854" type="#_x0000_t75" style="width:57pt;height:21pt" o:ole="">
            <v:imagedata r:id="rId2095" o:title=""/>
          </v:shape>
          <o:OLEObject Type="Embed" ProgID="Equation.DSMT4" ShapeID="_x0000_i5854" DrawAspect="Content" ObjectID="_1470213698" r:id="rId2096"/>
        </w:object>
      </w:r>
      <w:r>
        <w:t xml:space="preserve"> of ion fluxes may be prescribed at a boundary, it follows that only the normal component </w:t>
      </w:r>
      <w:r w:rsidR="006C2049" w:rsidRPr="006C2049">
        <w:rPr>
          <w:position w:val="-14"/>
        </w:rPr>
        <w:object w:dxaOrig="1080" w:dyaOrig="400" w14:anchorId="56C04941">
          <v:shape id="_x0000_i5857" type="#_x0000_t75" style="width:54pt;height:20pt" o:ole="">
            <v:imagedata r:id="rId2097" o:title=""/>
          </v:shape>
          <o:OLEObject Type="Embed" ProgID="Equation.DSMT4" ShapeID="_x0000_i5857" DrawAspect="Content" ObjectID="_1470213699" r:id="rId2098"/>
        </w:object>
      </w:r>
      <w:r>
        <w:t xml:space="preserve"> of the current density may be prescribed.  To </w:t>
      </w:r>
      <w:proofErr w:type="gramStart"/>
      <w:r>
        <w:t xml:space="preserve">prescribe </w:t>
      </w:r>
      <w:proofErr w:type="gramEnd"/>
      <w:r w:rsidR="006C2049" w:rsidRPr="006C2049">
        <w:rPr>
          <w:position w:val="-14"/>
        </w:rPr>
        <w:object w:dxaOrig="260" w:dyaOrig="400" w14:anchorId="493B0FF7">
          <v:shape id="_x0000_i5860" type="#_x0000_t75" style="width:13pt;height:20pt" o:ole="">
            <v:imagedata r:id="rId2099" o:title=""/>
          </v:shape>
          <o:OLEObject Type="Embed" ProgID="Equation.DSMT4" ShapeID="_x0000_i5860" DrawAspect="Content" ObjectID="_1470213700" r:id="rId2100"/>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006C2049" w:rsidRPr="006C2049">
        <w:rPr>
          <w:position w:val="-14"/>
        </w:rPr>
        <w:object w:dxaOrig="760" w:dyaOrig="420" w14:anchorId="52E40921">
          <v:shape id="_x0000_i5863" type="#_x0000_t75" style="width:38pt;height:21pt" o:ole="">
            <v:imagedata r:id="rId2101" o:title=""/>
          </v:shape>
          <o:OLEObject Type="Embed" ProgID="Equation.DSMT4" ShapeID="_x0000_i5863" DrawAspect="Content" ObjectID="_1470213701" r:id="rId2102"/>
        </w:object>
      </w:r>
      <w:r>
        <w:t xml:space="preserve">) at the electrode-mixture interface, so that the prescribed boundary condition should </w:t>
      </w:r>
      <w:proofErr w:type="gramStart"/>
      <w:r>
        <w:t xml:space="preserve">be </w:t>
      </w:r>
      <w:proofErr w:type="gramEnd"/>
      <w:r w:rsidR="006C2049" w:rsidRPr="006C2049">
        <w:rPr>
          <w:position w:val="-18"/>
        </w:rPr>
        <w:object w:dxaOrig="1400" w:dyaOrig="460" w14:anchorId="430406DF">
          <v:shape id="_x0000_i5866" type="#_x0000_t75" style="width:70pt;height:23pt" o:ole="">
            <v:imagedata r:id="rId2103" o:title=""/>
          </v:shape>
          <o:OLEObject Type="Embed" ProgID="Equation.DSMT4" ShapeID="_x0000_i5866" DrawAspect="Content" ObjectID="_1470213702" r:id="rId2104"/>
        </w:object>
      </w:r>
      <w:r>
        <w:t xml:space="preserve">. Since </w:t>
      </w:r>
      <w:r w:rsidR="006C2049" w:rsidRPr="006C2049">
        <w:rPr>
          <w:position w:val="-4"/>
        </w:rPr>
        <w:object w:dxaOrig="780" w:dyaOrig="300" w14:anchorId="7FB30652">
          <v:shape id="_x0000_i5869" type="#_x0000_t75" style="width:39pt;height:15pt" o:ole="">
            <v:imagedata r:id="rId2105" o:title=""/>
          </v:shape>
          <o:OLEObject Type="Embed" ProgID="Equation.DSMT4" ShapeID="_x0000_i5869" DrawAspect="Content" ObjectID="_1470213703" r:id="rId2106"/>
        </w:object>
      </w:r>
      <w:r>
        <w:t xml:space="preserve"> and </w:t>
      </w:r>
      <w:r w:rsidR="006C2049" w:rsidRPr="006C2049">
        <w:rPr>
          <w:position w:val="-4"/>
        </w:rPr>
        <w:object w:dxaOrig="780" w:dyaOrig="300" w14:anchorId="711F397F">
          <v:shape id="_x0000_i5872" type="#_x0000_t75" style="width:39pt;height:15pt" o:ole="">
            <v:imagedata r:id="rId2107" o:title=""/>
          </v:shape>
          <o:OLEObject Type="Embed" ProgID="Equation.DSMT4" ShapeID="_x0000_i5872" DrawAspect="Content" ObjectID="_1470213704" r:id="rId2108"/>
        </w:object>
      </w:r>
      <w:r>
        <w:t xml:space="preserve"> in a triphasic mixture, the corresponding effective fluxes are given by </w:t>
      </w:r>
      <w:r w:rsidR="006C2049" w:rsidRPr="006C2049">
        <w:rPr>
          <w:position w:val="-12"/>
        </w:rPr>
        <w:object w:dxaOrig="2140" w:dyaOrig="380" w14:anchorId="2317E701">
          <v:shape id="_x0000_i5875" type="#_x0000_t75" style="width:107pt;height:19pt" o:ole="">
            <v:imagedata r:id="rId2109" o:title=""/>
          </v:shape>
          <o:OLEObject Type="Embed" ProgID="Equation.DSMT4" ShapeID="_x0000_i5875" DrawAspect="Content" ObjectID="_1470213705" r:id="rId2110"/>
        </w:object>
      </w:r>
      <w:r>
        <w:t xml:space="preserve"> </w:t>
      </w:r>
      <w:proofErr w:type="gramStart"/>
      <w:r>
        <w:t xml:space="preserve">and </w:t>
      </w:r>
      <w:proofErr w:type="gramEnd"/>
      <w:r w:rsidR="006C2049" w:rsidRPr="006C2049">
        <w:rPr>
          <w:position w:val="-12"/>
        </w:rPr>
        <w:object w:dxaOrig="1140" w:dyaOrig="380" w14:anchorId="3D3EED49">
          <v:shape id="_x0000_i5878" type="#_x0000_t75" style="width:57pt;height:19pt" o:ole="">
            <v:imagedata r:id="rId2111" o:title=""/>
          </v:shape>
          <o:OLEObject Type="Embed" ProgID="Equation.DSMT4" ShapeID="_x0000_i5878" DrawAspect="Content" ObjectID="_1470213706" r:id="rId2112"/>
        </w:object>
      </w:r>
      <w:r>
        <w:t>.</w:t>
      </w:r>
    </w:p>
    <w:p w14:paraId="1820FF67" w14:textId="77777777" w:rsidR="009339D1" w:rsidRDefault="009339D1" w:rsidP="009339D1">
      <w:pPr>
        <w:pStyle w:val="Heading3"/>
      </w:pPr>
      <w:bookmarkStart w:id="3300" w:name="_Toc268297878"/>
      <w:r>
        <w:lastRenderedPageBreak/>
        <w:t>Electrical Grounding</w:t>
      </w:r>
      <w:bookmarkEnd w:id="3300"/>
    </w:p>
    <w:p w14:paraId="5EA64E76" w14:textId="44F2D1E2" w:rsidR="009339D1" w:rsidRDefault="009339D1" w:rsidP="009339D1">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 w14:paraId="194B64A9" w14:textId="2924A96B" w:rsidR="00CF3CDA" w:rsidRDefault="00CF3CDA" w:rsidP="008C20E4">
      <w:pPr>
        <w:pStyle w:val="Heading2"/>
      </w:pPr>
      <w:bookmarkStart w:id="3301" w:name="_Ref376433627"/>
      <w:bookmarkStart w:id="3302" w:name="_Toc268297879"/>
      <w:r>
        <w:t>Understanding the Solution</w:t>
      </w:r>
      <w:bookmarkEnd w:id="3301"/>
      <w:bookmarkEnd w:id="3302"/>
    </w:p>
    <w:p w14:paraId="553BB2B8" w14:textId="6F2D88A3" w:rsidR="00061F56" w:rsidRDefault="00061F56">
      <w:r>
        <w:t xml:space="preserve">Okay, FEBio found a solution. Great, but how do you know it is the right one? Well, it turns out this is in fact a harder question than it may seem. In any finite element model there are numerous assumptions and approximations and trying to discuss all of these is outside the scope of this section. Instead, we’ll look at some of the most typical problems that FEBio users have run into. </w:t>
      </w:r>
    </w:p>
    <w:p w14:paraId="44A88EF0" w14:textId="77777777" w:rsidR="00061F56" w:rsidRDefault="00061F56"/>
    <w:p w14:paraId="40DFC7EE" w14:textId="4D756A22" w:rsidR="00061F56" w:rsidRDefault="00061F56" w:rsidP="008C20E4">
      <w:pPr>
        <w:pStyle w:val="Heading3"/>
      </w:pPr>
      <w:bookmarkStart w:id="3303" w:name="_Toc268297880"/>
      <w:r>
        <w:t>Mesh convergence</w:t>
      </w:r>
      <w:bookmarkEnd w:id="3303"/>
    </w:p>
    <w:p w14:paraId="31FFC193" w14:textId="124822BB" w:rsidR="00061F56" w:rsidRDefault="00061F56">
      <w:r>
        <w:t xml:space="preserve">The solution calculated by FEBio only applies to the mesh for which it was solved. However, the “exact” solution must be independent of the mesh and therefore a mesh convergence study is almost always necessary to make sure the FEBio solution is close to this exact solution. In practice this means that a model must be run several times with an increasingly finer mesh to find out at which mesh density the FEBio solution no longer changes. </w:t>
      </w:r>
    </w:p>
    <w:p w14:paraId="3C39CA53" w14:textId="77777777" w:rsidR="004A7278" w:rsidRDefault="004A7278"/>
    <w:p w14:paraId="10139E5C" w14:textId="5BAED87B" w:rsidR="004A7278" w:rsidRDefault="004A7278" w:rsidP="008C20E4">
      <w:pPr>
        <w:pStyle w:val="Heading3"/>
      </w:pPr>
      <w:bookmarkStart w:id="3304" w:name="_Toc268297881"/>
      <w:r>
        <w:t>Constraint enforcement</w:t>
      </w:r>
      <w:bookmarkEnd w:id="3304"/>
    </w:p>
    <w:p w14:paraId="6D71BDCE" w14:textId="0D7BBB3E" w:rsidR="00F4139F" w:rsidRDefault="004A7278">
      <w:r>
        <w:t xml:space="preserve">FEBio uses many iterative algorithms for enforcing constraints. For each of these contraints the user must verify that the solution indeed satisfies these constraints sufficiently. The two most common constraints used in FEBio are incompressibility and contact. </w:t>
      </w:r>
    </w:p>
    <w:p w14:paraId="570702A8" w14:textId="77777777" w:rsidR="004A7278" w:rsidRDefault="004A7278"/>
    <w:p w14:paraId="69038E24" w14:textId="77777777" w:rsidR="004A7278" w:rsidRDefault="004A7278">
      <w:r>
        <w:t xml:space="preserve">For uncoupled materials, incompressibility (for hexahedral elements) is handled in FEBio using a three-field formulation in addition to the enforcement of the incompressibility constraint. This constraint is usually enforced using a penalty formulation (although an augmented Lagrangian method is also available). To inspect whether the incompressibility constraint is satisfied sufficiently the user can look at the volume ratio which has to be close to one. If it deviates from one too much the user needs to increase the “bulk modulus” of the material. </w:t>
      </w:r>
    </w:p>
    <w:p w14:paraId="2F03663F" w14:textId="77777777" w:rsidR="004A7278" w:rsidRDefault="004A7278"/>
    <w:p w14:paraId="7BB297F0" w14:textId="0A0A561F" w:rsidR="004A7278" w:rsidRDefault="004A7278">
      <w:r>
        <w:t xml:space="preserve">For coupled materials, incompressibility is not treated explicitly and care must be taken when using coupled materials in a near-incompressible regime (e.g. setting the Poisson’s ratio too close to 0.5 for a neo-Hookean material). </w:t>
      </w:r>
      <w:r w:rsidR="0085430D">
        <w:t>In that case, the solution will most likely “lock” which manifests itself in displacements that are too small. Inspection of the volume ratio may not be sufficient to identify locking. However, a mesh convergence study will often help in identifying this problem.</w:t>
      </w:r>
    </w:p>
    <w:p w14:paraId="1DD1262F" w14:textId="77777777" w:rsidR="004A7278" w:rsidRDefault="004A7278"/>
    <w:p w14:paraId="499695B0" w14:textId="645A96D4" w:rsidR="0085430D" w:rsidRDefault="0085430D">
      <w:r>
        <w:lastRenderedPageBreak/>
        <w:t xml:space="preserve">When a contact constraint is not sufficiently enforced, the contacting surfaces will have penetrated. This problem is usually identified easily by looking at the deformed model in </w:t>
      </w:r>
      <w:proofErr w:type="gramStart"/>
      <w:r>
        <w:t>a post</w:t>
      </w:r>
      <w:proofErr w:type="gramEnd"/>
      <w:r>
        <w:t>-processing software (e.g. PostView). Increasing the penalty factor and/or decreasing the augmented Lagrangian tolerance should solve this problem.</w:t>
      </w:r>
    </w:p>
    <w:p w14:paraId="7374845C" w14:textId="77777777" w:rsidR="0085430D" w:rsidRDefault="0085430D"/>
    <w:p w14:paraId="59A843D7" w14:textId="5D8E4E98" w:rsidR="00590133" w:rsidRDefault="00590133" w:rsidP="007D6F0D">
      <w:pPr>
        <w:pStyle w:val="Heading2"/>
      </w:pPr>
      <w:bookmarkStart w:id="3305" w:name="_Toc376446466"/>
      <w:bookmarkStart w:id="3306" w:name="_Toc376446695"/>
      <w:bookmarkStart w:id="3307" w:name="_Toc376446924"/>
      <w:bookmarkStart w:id="3308" w:name="_Toc376447153"/>
      <w:bookmarkStart w:id="3309" w:name="_Toc376787098"/>
      <w:bookmarkStart w:id="3310" w:name="_Toc376787329"/>
      <w:bookmarkStart w:id="3311" w:name="_Toc376787560"/>
      <w:bookmarkStart w:id="3312" w:name="_Toc376858660"/>
      <w:bookmarkStart w:id="3313" w:name="_Toc377547140"/>
      <w:bookmarkStart w:id="3314" w:name="_Toc377547386"/>
      <w:bookmarkStart w:id="3315" w:name="_Toc388270674"/>
      <w:bookmarkStart w:id="3316" w:name="_Toc268297882"/>
      <w:bookmarkEnd w:id="3305"/>
      <w:bookmarkEnd w:id="3306"/>
      <w:bookmarkEnd w:id="3307"/>
      <w:bookmarkEnd w:id="3308"/>
      <w:bookmarkEnd w:id="3309"/>
      <w:bookmarkEnd w:id="3310"/>
      <w:bookmarkEnd w:id="3311"/>
      <w:bookmarkEnd w:id="3312"/>
      <w:bookmarkEnd w:id="3313"/>
      <w:bookmarkEnd w:id="3314"/>
      <w:bookmarkEnd w:id="3315"/>
      <w:r>
        <w:t>Limitations of FEBio</w:t>
      </w:r>
      <w:bookmarkEnd w:id="3316"/>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 w14:paraId="3FE3A5E7" w14:textId="376B9A5F" w:rsidR="00DE1D8A" w:rsidRDefault="00DE1D8A" w:rsidP="008C20E4">
      <w:pPr>
        <w:pStyle w:val="Heading3"/>
      </w:pPr>
      <w:bookmarkStart w:id="3317" w:name="_Toc268297883"/>
      <w:r>
        <w:t>Geometrical instabilities</w:t>
      </w:r>
      <w:bookmarkEnd w:id="3317"/>
    </w:p>
    <w:p w14:paraId="6012419A" w14:textId="6B61E62B" w:rsidR="00DE1D8A" w:rsidRDefault="00DE1D8A">
      <w:r>
        <w:t xml:space="preserve">A geometrical instability is a point in the solution at which several paths for continuing the solution are possible. Typical examples are buckling of a column or inflation of a balloon. FEBio’s Newton based solvers cannot handle buckling since usually at these points, the material’s elasticity tangent is not uniquely defined. Although in some cases FEBio will be able to pass a buckling point, in most cases, FEBio will not be able to converge to a solution. </w:t>
      </w:r>
    </w:p>
    <w:p w14:paraId="25C7F962" w14:textId="03B6DE86" w:rsidR="00DE1D8A" w:rsidRDefault="00DE1D8A" w:rsidP="008C20E4">
      <w:pPr>
        <w:pStyle w:val="Heading3"/>
      </w:pPr>
      <w:bookmarkStart w:id="3318" w:name="_Toc268297884"/>
      <w:r>
        <w:t>Material instabilities</w:t>
      </w:r>
      <w:bookmarkEnd w:id="3318"/>
    </w:p>
    <w:p w14:paraId="19837DD1" w14:textId="4E55CE27" w:rsidR="00DE1D8A" w:rsidRDefault="009A09E2">
      <w:r>
        <w:t xml:space="preserve">A material instability is a point in the stress-strain response where the slope of the stress-strain curve effectively becomes zero. Since FEBio’s Newton based solvers use this slope to advance the solution, a zero slope would mean an infinite step and FEBio will not be able to continue. </w:t>
      </w:r>
    </w:p>
    <w:p w14:paraId="24FB0E06" w14:textId="77777777" w:rsidR="009A09E2" w:rsidRDefault="009A09E2"/>
    <w:p w14:paraId="5FADBD22" w14:textId="44B49A15" w:rsidR="009A09E2" w:rsidRPr="00FE00A6" w:rsidRDefault="009A09E2" w:rsidP="00FE00A6">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and even if it finds a solution, it may not to useful. </w:t>
      </w:r>
    </w:p>
    <w:p w14:paraId="45607322" w14:textId="487FE6DA" w:rsidR="009A09E2" w:rsidRDefault="009A09E2" w:rsidP="008C20E4">
      <w:pPr>
        <w:pStyle w:val="Heading3"/>
      </w:pPr>
      <w:bookmarkStart w:id="3319" w:name="_Toc268297885"/>
      <w:r>
        <w:t>Re</w:t>
      </w:r>
      <w:r w:rsidR="0063263E">
        <w:t>me</w:t>
      </w:r>
      <w:r>
        <w:t>shing</w:t>
      </w:r>
      <w:bookmarkEnd w:id="3319"/>
    </w:p>
    <w:p w14:paraId="202DC362" w14:textId="0403C7F3" w:rsidR="009A09E2" w:rsidRDefault="009A09E2" w:rsidP="008C20E4">
      <w:r>
        <w:t xml:space="preserve">FEBio is designed to solve problems that can undergo large deformations. However, when the deformations become too large it can happen that the finite element mesh cannot be distorted any further without inverting elements. In that case, FEBio will not be able to continue the solution and will most likely terminate with a negative jacobian error message. </w:t>
      </w:r>
    </w:p>
    <w:p w14:paraId="16AD4CE3" w14:textId="77777777" w:rsidR="009A09E2" w:rsidRDefault="009A09E2" w:rsidP="008C20E4"/>
    <w:p w14:paraId="7C5A23E2" w14:textId="321263FA" w:rsidR="00D0053D" w:rsidRDefault="009A09E2" w:rsidP="008C20E4">
      <w:r>
        <w:t xml:space="preserve">One possible solution to this problem is to remesh the model at the point at which the deformation become too large, but currently FEBio does not have any remeshing capabilities. </w:t>
      </w:r>
      <w:r w:rsidR="00DF1A47">
        <w:t>The only remedy at this point is to plan ahead and design your mesh in such a way that the elements will not invert in the range of deformation that you are interested in (e.g. place a butterfly mesh in sharp corners or make the mesh finer in areas of larger deformation).</w:t>
      </w:r>
    </w:p>
    <w:p w14:paraId="2D1C8A6F" w14:textId="77777777" w:rsidR="00997C6C" w:rsidRDefault="00997C6C" w:rsidP="008C20E4"/>
    <w:p w14:paraId="3AF77DB8" w14:textId="79530E35" w:rsidR="00997C6C" w:rsidRDefault="00997C6C" w:rsidP="008C20E4">
      <w:pPr>
        <w:pStyle w:val="Heading3"/>
      </w:pPr>
      <w:bookmarkStart w:id="3320" w:name="_Toc268297886"/>
      <w:r>
        <w:lastRenderedPageBreak/>
        <w:t>Force-driven Problems</w:t>
      </w:r>
      <w:bookmarkEnd w:id="3320"/>
    </w:p>
    <w:p w14:paraId="311E7AA0" w14:textId="39D72FC2" w:rsidR="00997C6C" w:rsidRDefault="00997C6C" w:rsidP="008C20E4">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r>
        <w:rPr>
          <w:rStyle w:val="FootnoteReference"/>
        </w:rPr>
        <w:footnoteReference w:id="9"/>
      </w:r>
      <w:r>
        <w:t xml:space="preserve">. The cause of this instability can easily be explained using a simple example. Imagine a box that is constrained in all directions except one. In the unconstrained direction, apply two equal but opposite forces on opposite faces. In order to prevent the box from flying away, the box must generate stresses which balance the applied forces exactly. Unfortunately, the numerical solution will only be approximate due to numerical round-off errors inherent in the calculation. Even the slightest deviation </w:t>
      </w:r>
      <w:r w:rsidR="00432E39">
        <w:t>from balancing the forces exactly will create a net-force which in turn causes the model to fly off in the unconstrained direction (in which a rigid body mode now exists).</w:t>
      </w:r>
    </w:p>
    <w:p w14:paraId="7BD96979" w14:textId="77777777" w:rsidR="00432E39" w:rsidRDefault="00432E39" w:rsidP="008C20E4"/>
    <w:p w14:paraId="297BFAAE" w14:textId="4AF90F89" w:rsidR="00432E39" w:rsidRDefault="00432E39" w:rsidP="008C20E4">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 and thus the model is under-constrained. Therefore, for force-driven contact problems it is important to have some initial contact before starting the analysis.</w:t>
      </w:r>
    </w:p>
    <w:p w14:paraId="5806BEF9" w14:textId="77777777" w:rsidR="0085430D" w:rsidRDefault="0085430D" w:rsidP="008C20E4"/>
    <w:p w14:paraId="15D9328C" w14:textId="6F6C8DD0" w:rsidR="0085430D" w:rsidRDefault="0085430D" w:rsidP="008C20E4">
      <w:pPr>
        <w:pStyle w:val="Heading3"/>
      </w:pPr>
      <w:bookmarkStart w:id="3321" w:name="_Toc268297887"/>
      <w:r>
        <w:t>Solutions obtained on Multi-processor Machines</w:t>
      </w:r>
      <w:bookmarkEnd w:id="3321"/>
    </w:p>
    <w:p w14:paraId="32BBF32B" w14:textId="5431C6A9" w:rsidR="0085430D" w:rsidRDefault="0085430D" w:rsidP="008C20E4">
      <w:r>
        <w:t xml:space="preserve">Although technically not a limitation of FEBio it is important that users are aware that in some cases you may get a different convergence history or sometimes even a slightly different answer when you run the same model twice on a multi-processor machine. This is caused by the fact that on multi-processor machines the same calculations can be executed in a different order and due to the accumulation of numerical round-off errors may result in slightly different answers. The </w:t>
      </w:r>
      <w:proofErr w:type="gramStart"/>
      <w:r>
        <w:t>type</w:t>
      </w:r>
      <w:proofErr w:type="gramEnd"/>
      <w:r>
        <w:t xml:space="preserve"> of problems that are mostly affected by this are problems that are close too being ill-conditioned. Also, problems that have many time steps or require </w:t>
      </w:r>
      <w:proofErr w:type="gramStart"/>
      <w:r>
        <w:t>many iterations</w:t>
      </w:r>
      <w:proofErr w:type="gramEnd"/>
      <w:r>
        <w:t xml:space="preserve"> for each time step</w:t>
      </w:r>
      <w:r w:rsidR="0063263E">
        <w:t xml:space="preserve"> may be affected by this. </w:t>
      </w:r>
    </w:p>
    <w:p w14:paraId="539347AE" w14:textId="77777777" w:rsidR="0063263E" w:rsidRDefault="0063263E" w:rsidP="008C20E4"/>
    <w:p w14:paraId="149F232E" w14:textId="6C18DCE8" w:rsidR="0063263E" w:rsidRPr="00FE00A6" w:rsidRDefault="0063263E" w:rsidP="008C20E4">
      <w:proofErr w:type="gramStart"/>
      <w:r>
        <w:t xml:space="preserve">If you experience different answers for the same problem, </w:t>
      </w:r>
      <w:r w:rsidR="00121748">
        <w:t>try running the model on just one processor (if possible)</w:t>
      </w:r>
      <w:r>
        <w:t>.</w:t>
      </w:r>
      <w:proofErr w:type="gramEnd"/>
      <w:r>
        <w:t xml:space="preserve"> </w:t>
      </w:r>
      <w:proofErr w:type="gramStart"/>
      <w:r>
        <w:t xml:space="preserve">See section </w:t>
      </w:r>
      <w:r>
        <w:fldChar w:fldCharType="begin"/>
      </w:r>
      <w:r>
        <w:instrText xml:space="preserve"> REF _Ref376446157 \r \h </w:instrText>
      </w:r>
      <w:r>
        <w:fldChar w:fldCharType="separate"/>
      </w:r>
      <w:r w:rsidR="001B13CD">
        <w:t>2.6</w:t>
      </w:r>
      <w:r>
        <w:fldChar w:fldCharType="end"/>
      </w:r>
      <w:r>
        <w:t xml:space="preserve"> for more information on how to run FEBio on multi-processor machines.</w:t>
      </w:r>
      <w:proofErr w:type="gramEnd"/>
    </w:p>
    <w:p w14:paraId="5B9587E7" w14:textId="77777777" w:rsidR="000140F2" w:rsidRDefault="000140F2" w:rsidP="000140F2"/>
    <w:p w14:paraId="24CAA91C" w14:textId="471C1580" w:rsidR="000140F2" w:rsidRDefault="000140F2" w:rsidP="007D6F0D">
      <w:pPr>
        <w:pStyle w:val="Heading2"/>
      </w:pPr>
      <w:bookmarkStart w:id="3322" w:name="_Toc268297888"/>
      <w:r>
        <w:t xml:space="preserve">Where to </w:t>
      </w:r>
      <w:r w:rsidR="00FD648A">
        <w:t>G</w:t>
      </w:r>
      <w:r>
        <w:t>et</w:t>
      </w:r>
      <w:r w:rsidR="00B201E3">
        <w:t xml:space="preserve"> </w:t>
      </w:r>
      <w:r w:rsidR="00FD648A">
        <w:t>M</w:t>
      </w:r>
      <w:r w:rsidR="00B201E3">
        <w:t>ore</w:t>
      </w:r>
      <w:r>
        <w:t xml:space="preserve"> </w:t>
      </w:r>
      <w:r w:rsidR="00FD648A">
        <w:t>H</w:t>
      </w:r>
      <w:r>
        <w:t>elp</w:t>
      </w:r>
      <w:bookmarkEnd w:id="3322"/>
    </w:p>
    <w:p w14:paraId="37897DD1" w14:textId="7CB68764" w:rsidR="00DB69A3" w:rsidRDefault="00DB69A3">
      <w:r>
        <w:t>When you get here, you may be ready to pull all your hair out, but fret not, all is not lost. In fact, some people may have run into a similar issue and found a solution. The first place to find these people is on the FEBio user’s forum (</w:t>
      </w:r>
      <w:hyperlink r:id="rId2113" w:history="1">
        <w:r w:rsidRPr="00251CA6">
          <w:rPr>
            <w:rStyle w:val="Hyperlink"/>
          </w:rPr>
          <w:t>http://mrlforums.sci.utah.edu/forums/forum.php</w:t>
        </w:r>
      </w:hyperlink>
      <w:r>
        <w:t xml:space="preserve">). </w:t>
      </w:r>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don’t hesitate to use it!</w:t>
      </w:r>
    </w:p>
    <w:p w14:paraId="096B1684" w14:textId="77777777" w:rsidR="00DB69A3" w:rsidRDefault="00DB69A3"/>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3323" w:name="_Toc268297889"/>
      <w:r>
        <w:lastRenderedPageBreak/>
        <w:t xml:space="preserve">Configuration </w:t>
      </w:r>
      <w:r w:rsidR="00E67A22">
        <w:t>F</w:t>
      </w:r>
      <w:r>
        <w:t>ile</w:t>
      </w:r>
      <w:bookmarkEnd w:id="3323"/>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w:t>
      </w:r>
      <w:proofErr w:type="gramStart"/>
      <w:r>
        <w:t xml:space="preserve">See section </w:t>
      </w:r>
      <w:r>
        <w:fldChar w:fldCharType="begin"/>
      </w:r>
      <w:r>
        <w:instrText xml:space="preserve"> REF _Ref230508346 \r \h </w:instrText>
      </w:r>
      <w:r>
        <w:fldChar w:fldCharType="separate"/>
      </w:r>
      <w:r w:rsidR="001B13CD">
        <w:t>2.5</w:t>
      </w:r>
      <w:r>
        <w:fldChar w:fldCharType="end"/>
      </w:r>
      <w:r>
        <w:t xml:space="preserve"> for more information on how to use this file.</w:t>
      </w:r>
      <w:proofErr w:type="gramEnd"/>
      <w:r>
        <w:t xml:space="preserv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c>
          <w:tcPr>
            <w:tcW w:w="2448" w:type="dxa"/>
            <w:shd w:val="clear" w:color="auto" w:fill="auto"/>
          </w:tcPr>
          <w:p w14:paraId="14B62B6B" w14:textId="4EB42321" w:rsidR="00470C94" w:rsidRDefault="00470C94" w:rsidP="006A0BC1">
            <w:pPr>
              <w:pStyle w:val="code"/>
            </w:pPr>
            <w:r>
              <w:t>import</w:t>
            </w:r>
          </w:p>
        </w:tc>
        <w:tc>
          <w:tcPr>
            <w:tcW w:w="7128" w:type="dxa"/>
            <w:shd w:val="clear" w:color="auto" w:fill="auto"/>
          </w:tcPr>
          <w:p w14:paraId="2BAC5DAC" w14:textId="52E1FC7F" w:rsidR="00470C94" w:rsidRDefault="00470C94" w:rsidP="006A0BC1">
            <w:r>
              <w:t>Load a plugin file (2)</w:t>
            </w:r>
          </w:p>
        </w:tc>
      </w:tr>
    </w:tbl>
    <w:p w14:paraId="7D5FAC62" w14:textId="77777777" w:rsidR="006A0BC1" w:rsidRDefault="006A0BC1" w:rsidP="006A0BC1"/>
    <w:p w14:paraId="5A6529C8" w14:textId="77777777" w:rsidR="006A0BC1" w:rsidRDefault="006A0BC1" w:rsidP="006A0BC1">
      <w:r>
        <w:rPr>
          <w:i/>
        </w:rPr>
        <w:t>Comments:</w:t>
      </w:r>
    </w:p>
    <w:p w14:paraId="7600B2FF" w14:textId="17BDB0AF" w:rsidR="006A0BC1" w:rsidRDefault="006A0BC1" w:rsidP="006A0BC1">
      <w:pPr>
        <w:numPr>
          <w:ilvl w:val="0"/>
          <w:numId w:val="20"/>
        </w:numPr>
      </w:pPr>
      <w:r>
        <w:t>FEBio supports several linear solvers, such as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ins w:id="3324" w:author="Steve Maas" w:date="2014-07-23T18:40:00Z">
        <w:r w:rsidR="003F28E1">
          <w:t xml:space="preserve">the </w:t>
        </w:r>
      </w:ins>
      <w:r>
        <w:t xml:space="preserve">Pardiso solver </w:t>
      </w:r>
      <w:del w:id="3325" w:author="Steve Maas" w:date="2014-07-23T18:40:00Z">
        <w:r w:rsidDel="003F28E1">
          <w:delText xml:space="preserve">are </w:delText>
        </w:r>
      </w:del>
      <w:ins w:id="3326" w:author="Steve Maas" w:date="2014-07-23T18:40:00Z">
        <w:r w:rsidR="003F28E1">
          <w:t xml:space="preserve">is </w:t>
        </w:r>
      </w:ins>
      <w:r>
        <w:t>available on most platforms.</w:t>
      </w:r>
      <w:r w:rsidR="00470C94">
        <w:t xml:space="preserve"> (Support for the SuperLU solver was removed as of version 2.0.)</w:t>
      </w:r>
    </w:p>
    <w:p w14:paraId="42A088BA" w14:textId="76D56A00" w:rsidR="00470C94" w:rsidRDefault="00470C94" w:rsidP="006A0BC1">
      <w:pPr>
        <w:numPr>
          <w:ilvl w:val="0"/>
          <w:numId w:val="20"/>
        </w:numPr>
        <w:rPr>
          <w:ins w:id="3327" w:author="Steve Maas" w:date="2014-07-23T18:41:00Z"/>
        </w:rPr>
      </w:pPr>
      <w:r>
        <w:t>As of FEBio 2.0 the user can create and use plugins designed for FEBio. These plugins extend the standard capabilities without the need to recompile the FEBio code. See Appendix B for more information on using plugins in FEBio.</w:t>
      </w:r>
    </w:p>
    <w:p w14:paraId="2B99465B" w14:textId="77777777" w:rsidR="00DA22DD" w:rsidRDefault="00DA22DD">
      <w:pPr>
        <w:rPr>
          <w:ins w:id="3328" w:author="Steve Maas" w:date="2014-07-23T18:41:00Z"/>
        </w:rPr>
        <w:pPrChange w:id="3329" w:author="Steve Maas" w:date="2014-07-23T18:41:00Z">
          <w:pPr>
            <w:numPr>
              <w:numId w:val="20"/>
            </w:numPr>
            <w:tabs>
              <w:tab w:val="num" w:pos="720"/>
            </w:tabs>
            <w:ind w:left="720" w:hanging="360"/>
          </w:pPr>
        </w:pPrChange>
      </w:pPr>
    </w:p>
    <w:p w14:paraId="322CDB50" w14:textId="0AE8C035" w:rsidR="00DA22DD" w:rsidRDefault="00DA22DD">
      <w:pPr>
        <w:rPr>
          <w:ins w:id="3330" w:author="Steve Maas" w:date="2014-07-23T18:41:00Z"/>
        </w:rPr>
        <w:pPrChange w:id="3331" w:author="Steve Maas" w:date="2014-07-23T18:41:00Z">
          <w:pPr>
            <w:numPr>
              <w:numId w:val="20"/>
            </w:numPr>
            <w:tabs>
              <w:tab w:val="num" w:pos="720"/>
            </w:tabs>
            <w:ind w:left="720" w:hanging="360"/>
          </w:pPr>
        </w:pPrChange>
      </w:pPr>
      <w:proofErr w:type="gramStart"/>
      <w:ins w:id="3332" w:author="Steve Maas" w:date="2014-07-23T18:41:00Z">
        <w:r>
          <w:t>An example configuration file.</w:t>
        </w:r>
        <w:proofErr w:type="gramEnd"/>
      </w:ins>
    </w:p>
    <w:p w14:paraId="7DE6661F" w14:textId="77777777" w:rsidR="00DA22DD" w:rsidRDefault="00DA22DD">
      <w:pPr>
        <w:rPr>
          <w:ins w:id="3333" w:author="Steve Maas" w:date="2014-07-23T18:42:00Z"/>
        </w:rPr>
        <w:pPrChange w:id="3334" w:author="Steve Maas" w:date="2014-07-23T18:41:00Z">
          <w:pPr>
            <w:numPr>
              <w:numId w:val="20"/>
            </w:numPr>
            <w:tabs>
              <w:tab w:val="num" w:pos="720"/>
            </w:tabs>
            <w:ind w:left="720" w:hanging="360"/>
          </w:pPr>
        </w:pPrChange>
      </w:pPr>
    </w:p>
    <w:p w14:paraId="703DFB22" w14:textId="77777777" w:rsidR="00DA22DD" w:rsidRPr="00DA22DD" w:rsidRDefault="00DA22DD" w:rsidP="00DA22DD">
      <w:pPr>
        <w:rPr>
          <w:ins w:id="3335" w:author="Steve Maas" w:date="2014-07-23T18:42:00Z"/>
          <w:rFonts w:ascii="Courier New" w:hAnsi="Courier New" w:cs="Courier New"/>
          <w:sz w:val="22"/>
          <w:szCs w:val="22"/>
          <w:rPrChange w:id="3336" w:author="Steve Maas" w:date="2014-07-23T18:42:00Z">
            <w:rPr>
              <w:ins w:id="3337" w:author="Steve Maas" w:date="2014-07-23T18:42:00Z"/>
            </w:rPr>
          </w:rPrChange>
        </w:rPr>
      </w:pPr>
      <w:proofErr w:type="gramStart"/>
      <w:ins w:id="3338" w:author="Steve Maas" w:date="2014-07-23T18:42:00Z">
        <w:r w:rsidRPr="00DA22DD">
          <w:rPr>
            <w:rFonts w:ascii="Courier New" w:hAnsi="Courier New" w:cs="Courier New"/>
            <w:sz w:val="22"/>
            <w:szCs w:val="22"/>
            <w:rPrChange w:id="3339" w:author="Steve Maas" w:date="2014-07-23T18:42:00Z">
              <w:rPr/>
            </w:rPrChange>
          </w:rPr>
          <w:t>&lt;?xml</w:t>
        </w:r>
        <w:proofErr w:type="gramEnd"/>
        <w:r w:rsidRPr="00DA22DD">
          <w:rPr>
            <w:rFonts w:ascii="Courier New" w:hAnsi="Courier New" w:cs="Courier New"/>
            <w:sz w:val="22"/>
            <w:szCs w:val="22"/>
            <w:rPrChange w:id="3340" w:author="Steve Maas" w:date="2014-07-23T18:42:00Z">
              <w:rPr/>
            </w:rPrChange>
          </w:rPr>
          <w:t xml:space="preserve"> version="1.0" encoding="ISO-8859-1"?&gt;</w:t>
        </w:r>
      </w:ins>
    </w:p>
    <w:p w14:paraId="14D8490E" w14:textId="77777777" w:rsidR="00DA22DD" w:rsidRPr="00DA22DD" w:rsidRDefault="00DA22DD" w:rsidP="00DA22DD">
      <w:pPr>
        <w:rPr>
          <w:ins w:id="3341" w:author="Steve Maas" w:date="2014-07-23T18:42:00Z"/>
          <w:rFonts w:ascii="Courier New" w:hAnsi="Courier New" w:cs="Courier New"/>
          <w:sz w:val="22"/>
          <w:szCs w:val="22"/>
          <w:rPrChange w:id="3342" w:author="Steve Maas" w:date="2014-07-23T18:42:00Z">
            <w:rPr>
              <w:ins w:id="3343" w:author="Steve Maas" w:date="2014-07-23T18:42:00Z"/>
            </w:rPr>
          </w:rPrChange>
        </w:rPr>
      </w:pPr>
      <w:ins w:id="3344" w:author="Steve Maas" w:date="2014-07-23T18:42:00Z">
        <w:r w:rsidRPr="00DA22DD">
          <w:rPr>
            <w:rFonts w:ascii="Courier New" w:hAnsi="Courier New" w:cs="Courier New"/>
            <w:sz w:val="22"/>
            <w:szCs w:val="22"/>
            <w:rPrChange w:id="3345" w:author="Steve Maas" w:date="2014-07-23T18:42:00Z">
              <w:rPr/>
            </w:rPrChange>
          </w:rPr>
          <w:t>&lt;febio_config version="1.0"&gt;</w:t>
        </w:r>
      </w:ins>
    </w:p>
    <w:p w14:paraId="487761BF" w14:textId="36D21639" w:rsidR="00DA22DD" w:rsidRPr="00DA22DD" w:rsidRDefault="00DA22DD" w:rsidP="00DA22DD">
      <w:pPr>
        <w:rPr>
          <w:ins w:id="3346" w:author="Steve Maas" w:date="2014-07-23T18:42:00Z"/>
          <w:rFonts w:ascii="Courier New" w:hAnsi="Courier New" w:cs="Courier New"/>
          <w:sz w:val="22"/>
          <w:szCs w:val="22"/>
          <w:rPrChange w:id="3347" w:author="Steve Maas" w:date="2014-07-23T18:42:00Z">
            <w:rPr>
              <w:ins w:id="3348" w:author="Steve Maas" w:date="2014-07-23T18:42:00Z"/>
            </w:rPr>
          </w:rPrChange>
        </w:rPr>
      </w:pPr>
      <w:ins w:id="3349" w:author="Steve Maas" w:date="2014-07-23T18:42:00Z">
        <w:r w:rsidRPr="00DA22DD">
          <w:rPr>
            <w:rFonts w:ascii="Courier New" w:hAnsi="Courier New" w:cs="Courier New"/>
            <w:sz w:val="22"/>
            <w:szCs w:val="22"/>
            <w:rPrChange w:id="3350" w:author="Steve Maas" w:date="2014-07-23T18:42:00Z">
              <w:rPr/>
            </w:rPrChange>
          </w:rPr>
          <w:tab/>
          <w:t>&lt;linear_solver type="pardiso"</w:t>
        </w:r>
        <w:r>
          <w:rPr>
            <w:rFonts w:ascii="Courier New" w:hAnsi="Courier New" w:cs="Courier New"/>
            <w:sz w:val="22"/>
            <w:szCs w:val="22"/>
          </w:rPr>
          <w:t>/</w:t>
        </w:r>
        <w:r w:rsidRPr="00DA22DD">
          <w:rPr>
            <w:rFonts w:ascii="Courier New" w:hAnsi="Courier New" w:cs="Courier New"/>
            <w:sz w:val="22"/>
            <w:szCs w:val="22"/>
            <w:rPrChange w:id="3351" w:author="Steve Maas" w:date="2014-07-23T18:42:00Z">
              <w:rPr/>
            </w:rPrChange>
          </w:rPr>
          <w:t>&gt;</w:t>
        </w:r>
      </w:ins>
    </w:p>
    <w:p w14:paraId="1E2257FF" w14:textId="3A4DFF36" w:rsidR="00DA22DD" w:rsidRPr="00DA22DD" w:rsidRDefault="00DA22DD">
      <w:pPr>
        <w:rPr>
          <w:rFonts w:ascii="Courier New" w:hAnsi="Courier New" w:cs="Courier New"/>
          <w:sz w:val="22"/>
          <w:szCs w:val="22"/>
          <w:rPrChange w:id="3352" w:author="Steve Maas" w:date="2014-07-23T18:42:00Z">
            <w:rPr/>
          </w:rPrChange>
        </w:rPr>
        <w:pPrChange w:id="3353" w:author="Steve Maas" w:date="2014-07-23T18:41:00Z">
          <w:pPr>
            <w:numPr>
              <w:numId w:val="20"/>
            </w:numPr>
            <w:tabs>
              <w:tab w:val="num" w:pos="720"/>
            </w:tabs>
            <w:ind w:left="720" w:hanging="360"/>
          </w:pPr>
        </w:pPrChange>
      </w:pPr>
      <w:ins w:id="3354" w:author="Steve Maas" w:date="2014-07-23T18:42:00Z">
        <w:r w:rsidRPr="00DA22DD">
          <w:rPr>
            <w:rFonts w:ascii="Courier New" w:hAnsi="Courier New" w:cs="Courier New"/>
            <w:sz w:val="22"/>
            <w:szCs w:val="22"/>
            <w:rPrChange w:id="3355" w:author="Steve Maas" w:date="2014-07-23T18:42:00Z">
              <w:rPr/>
            </w:rPrChange>
          </w:rPr>
          <w:t>&lt;/febio_config&gt;</w:t>
        </w:r>
      </w:ins>
    </w:p>
    <w:p w14:paraId="13DFDC92" w14:textId="77777777" w:rsidR="00BF2488" w:rsidRDefault="00BF2488" w:rsidP="006A0BC1"/>
    <w:p w14:paraId="0E1D914D" w14:textId="5E81E4FA" w:rsidR="00BF2488" w:rsidRDefault="00BF2488" w:rsidP="00BF2488">
      <w:pPr>
        <w:pStyle w:val="Heading1"/>
        <w:numPr>
          <w:ilvl w:val="0"/>
          <w:numId w:val="15"/>
        </w:numPr>
        <w:jc w:val="left"/>
      </w:pPr>
      <w:r>
        <w:br w:type="page"/>
      </w:r>
      <w:bookmarkStart w:id="3356" w:name="_Toc268297890"/>
      <w:r w:rsidR="00470C94">
        <w:lastRenderedPageBreak/>
        <w:t>FEBio Plugins</w:t>
      </w:r>
      <w:bookmarkEnd w:id="3356"/>
    </w:p>
    <w:p w14:paraId="406503EE" w14:textId="14FA6F70" w:rsidR="00470C94" w:rsidRDefault="00860308" w:rsidP="008C20E4">
      <w:r>
        <w:t xml:space="preserve">As of version </w:t>
      </w:r>
      <w:r w:rsidR="00470C94">
        <w:t>2</w:t>
      </w:r>
      <w:r>
        <w:t>.</w:t>
      </w:r>
      <w:r w:rsidR="00470C94">
        <w:t>0</w:t>
      </w:r>
      <w:r>
        <w:t xml:space="preserve"> </w:t>
      </w:r>
      <w:r w:rsidR="00470C94">
        <w:t xml:space="preserve">FEBio supports plugins. Plugins are dynamic libraries which extend the capabilities of FEBio at runtime without the need to recompile the entire source code. This offers the user a powerful mechanism for extending the default feature set of FEBio with little effort. </w:t>
      </w:r>
      <w:r w:rsidR="00F2174D">
        <w:t>In addition, the development of the plugin is independent of the FEBio source code, which implies that upgrading to a newer version of FEBio will not require a recompilation of the plugin</w:t>
      </w:r>
      <w:r w:rsidR="00F2174D">
        <w:rPr>
          <w:rStyle w:val="FootnoteReference"/>
        </w:rPr>
        <w:footnoteReference w:id="10"/>
      </w:r>
      <w:r w:rsidR="00F2174D">
        <w:t xml:space="preserve">. </w:t>
      </w:r>
      <w:r w:rsidR="007E2409">
        <w:t>The FEBio developer</w:t>
      </w:r>
      <w:r w:rsidR="00993E3A">
        <w:t>’</w:t>
      </w:r>
      <w:r w:rsidR="007E2409">
        <w:t xml:space="preserve">s documentation </w:t>
      </w:r>
      <w:r w:rsidR="00E54187">
        <w:t xml:space="preserve">(available online at </w:t>
      </w:r>
      <w:hyperlink r:id="rId2114" w:history="1">
        <w:r w:rsidR="00E54187" w:rsidRPr="00C75862">
          <w:rPr>
            <w:rStyle w:val="Hyperlink"/>
          </w:rPr>
          <w:t>http://febio.org/febio/febio-documentation/</w:t>
        </w:r>
      </w:hyperlink>
      <w:r w:rsidR="00E54187">
        <w:t xml:space="preserve">) </w:t>
      </w:r>
      <w:r w:rsidR="007E2409">
        <w:t xml:space="preserve">explains in detail how to create these plugins. In this section we outline how to use the plugins with FEBio. </w:t>
      </w:r>
      <w:r w:rsidR="00F2174D">
        <w:t xml:space="preserve">Using plugins, users can create custom materials, boundary conditions, loads, output variables, etc. </w:t>
      </w:r>
      <w:r w:rsidR="009F52EB">
        <w:t>Users can also define custom “tasks” with plugins. A task is simply a wrapper around FEBio. (FEBio actually defines several tasks by default. The standard task simply loads the input file, runs the model and creates the output files. Other tasks perform diagnostics). Algorithms that require repeated evaluations of FE models (e.g. parameter optimization) can easily be implemented as a plugin that defines such a custom task.</w:t>
      </w:r>
    </w:p>
    <w:p w14:paraId="71017744" w14:textId="77777777" w:rsidR="007E2409" w:rsidRDefault="007E2409" w:rsidP="008C20E4"/>
    <w:p w14:paraId="6D7ECB4D" w14:textId="328B749F" w:rsidR="009F52EB" w:rsidRPr="008C20E4" w:rsidRDefault="009F52EB" w:rsidP="008C20E4">
      <w:pPr>
        <w:rPr>
          <w:b/>
          <w:sz w:val="32"/>
          <w:szCs w:val="32"/>
        </w:rPr>
      </w:pPr>
      <w:r w:rsidRPr="008C20E4">
        <w:rPr>
          <w:b/>
          <w:sz w:val="32"/>
          <w:szCs w:val="32"/>
        </w:rPr>
        <w:t>Using Plugins</w:t>
      </w:r>
    </w:p>
    <w:p w14:paraId="78D216A6" w14:textId="01ED327F" w:rsidR="007E2409" w:rsidRDefault="007E2409" w:rsidP="008C20E4">
      <w:r>
        <w:t xml:space="preserve">A plugin is compiled into a dynamic library (dll) or shared object (so) and containes the compiled code of the library. In order to use this plugin, you must add the path </w:t>
      </w:r>
      <w:r w:rsidR="009F52EB">
        <w:t xml:space="preserve">to </w:t>
      </w:r>
      <w:r>
        <w:t xml:space="preserve">and name </w:t>
      </w:r>
      <w:r w:rsidR="009F52EB">
        <w:t xml:space="preserve">of </w:t>
      </w:r>
      <w:r>
        <w:t xml:space="preserve">the plugin file in the FEBio configuration file (see Appendix A for a discussion of the configuration file). For each plugin, an </w:t>
      </w:r>
      <w:r>
        <w:rPr>
          <w:i/>
        </w:rPr>
        <w:t xml:space="preserve">import </w:t>
      </w:r>
      <w:r>
        <w:t xml:space="preserve">item has to be added in this configuration file. For example, </w:t>
      </w:r>
    </w:p>
    <w:p w14:paraId="6BE0280F" w14:textId="77777777" w:rsidR="007E2409" w:rsidRDefault="007E2409" w:rsidP="008C20E4"/>
    <w:p w14:paraId="7D33407D" w14:textId="0252D287" w:rsidR="007E2409" w:rsidRPr="00645EA5" w:rsidRDefault="007E2409" w:rsidP="008C20E4">
      <w:pPr>
        <w:rPr>
          <w:rFonts w:cs="Courier New"/>
          <w:szCs w:val="22"/>
        </w:rPr>
      </w:pPr>
      <w:r>
        <w:rPr>
          <w:rFonts w:ascii="Courier New" w:hAnsi="Courier New" w:cs="Courier New"/>
          <w:sz w:val="22"/>
          <w:szCs w:val="22"/>
        </w:rPr>
        <w:t>&lt;</w:t>
      </w:r>
      <w:proofErr w:type="gramStart"/>
      <w:r>
        <w:rPr>
          <w:rFonts w:ascii="Courier New" w:hAnsi="Courier New" w:cs="Courier New"/>
          <w:sz w:val="22"/>
          <w:szCs w:val="22"/>
        </w:rPr>
        <w:t>import&gt;</w:t>
      </w:r>
      <w:proofErr w:type="gramEnd"/>
      <w:r>
        <w:rPr>
          <w:rFonts w:ascii="Courier New" w:hAnsi="Courier New" w:cs="Courier New"/>
          <w:sz w:val="22"/>
          <w:szCs w:val="22"/>
        </w:rPr>
        <w:t>myplugin.dll&lt;/import&gt;</w:t>
      </w:r>
    </w:p>
    <w:p w14:paraId="39D67755" w14:textId="77777777" w:rsidR="007E2409" w:rsidRDefault="007E2409" w:rsidP="008C20E4"/>
    <w:p w14:paraId="73ACC6B3" w14:textId="1D876238" w:rsidR="007E2409" w:rsidRDefault="007E2409" w:rsidP="008C20E4">
      <w:r>
        <w:t>You may need to add the full path to the plugin if FEBio has problems locating the plugin.</w:t>
      </w:r>
    </w:p>
    <w:p w14:paraId="432FD83D" w14:textId="77777777" w:rsidR="007E2409" w:rsidRDefault="007E2409" w:rsidP="008C20E4"/>
    <w:p w14:paraId="273D9D99" w14:textId="01D3B5AD" w:rsidR="007E2409" w:rsidRPr="00B0194F" w:rsidRDefault="007E2409" w:rsidP="007E2409">
      <w:pPr>
        <w:rPr>
          <w:rFonts w:ascii="Courier New" w:hAnsi="Courier New" w:cs="Courier New"/>
          <w:sz w:val="22"/>
          <w:szCs w:val="22"/>
        </w:rPr>
      </w:pPr>
      <w:r>
        <w:rPr>
          <w:rFonts w:ascii="Courier New" w:hAnsi="Courier New" w:cs="Courier New"/>
          <w:sz w:val="22"/>
          <w:szCs w:val="22"/>
        </w:rPr>
        <w:t>&lt;import&gt;C:\path\to\my\plugins\myplugin.dll&lt;/import&gt;</w:t>
      </w:r>
    </w:p>
    <w:p w14:paraId="6DCFD1D0" w14:textId="77777777" w:rsidR="007E2409" w:rsidRPr="00993E3A" w:rsidRDefault="007E2409" w:rsidP="008C20E4"/>
    <w:p w14:paraId="35E828B8" w14:textId="2F905542" w:rsidR="00860308" w:rsidRDefault="007E2409" w:rsidP="008C20E4">
      <w:r>
        <w:t xml:space="preserve">When FEBio starts, it will first load all the plugins that are defined in the configuration file before it reads the input file. This way, sections in the input file that require the plugin’s capabilities will already be available for use. If FEBio cannot find a plugin it will terminate with an error message. </w:t>
      </w:r>
    </w:p>
    <w:p w14:paraId="2524159A" w14:textId="77777777" w:rsidR="00F2174D" w:rsidRDefault="00F2174D" w:rsidP="008C20E4"/>
    <w:p w14:paraId="295C93D4" w14:textId="77777777" w:rsidR="007E2409" w:rsidRPr="00B27FE9" w:rsidRDefault="007E2409" w:rsidP="008C20E4"/>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3357" w:name="_Toc268297891"/>
      <w:r w:rsidR="006A0BC1">
        <w:lastRenderedPageBreak/>
        <w:t>References</w:t>
      </w:r>
      <w:bookmarkEnd w:id="3357"/>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3358"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3358"/>
    </w:p>
    <w:p w14:paraId="7078C31C" w14:textId="77777777" w:rsidR="00711A1D" w:rsidRPr="00711A1D" w:rsidRDefault="00711A1D" w:rsidP="00711A1D">
      <w:pPr>
        <w:rPr>
          <w:noProof/>
        </w:rPr>
      </w:pPr>
      <w:bookmarkStart w:id="3359" w:name="_ENREF_2"/>
      <w:r w:rsidRPr="00711A1D">
        <w:rPr>
          <w:noProof/>
        </w:rPr>
        <w:t>[2]</w:t>
      </w:r>
      <w:r w:rsidRPr="00711A1D">
        <w:rPr>
          <w:noProof/>
        </w:rPr>
        <w:tab/>
        <w:t>Gee, M. W., Dohrmann, C. R., Key, S. W., and Wall, W. A., 2009, "A uniform nodal strain tetrahedron with isochoric stabilization," Int. J. Numer. Meth. Engng(78), pp. 429-443.</w:t>
      </w:r>
      <w:bookmarkEnd w:id="3359"/>
    </w:p>
    <w:p w14:paraId="29B64F22" w14:textId="77777777" w:rsidR="00711A1D" w:rsidRPr="00711A1D" w:rsidRDefault="00711A1D" w:rsidP="00711A1D">
      <w:pPr>
        <w:rPr>
          <w:noProof/>
        </w:rPr>
      </w:pPr>
      <w:bookmarkStart w:id="3360"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3360"/>
    </w:p>
    <w:p w14:paraId="52715185" w14:textId="77777777" w:rsidR="00711A1D" w:rsidRPr="00711A1D" w:rsidRDefault="00711A1D" w:rsidP="00711A1D">
      <w:pPr>
        <w:rPr>
          <w:noProof/>
        </w:rPr>
      </w:pPr>
      <w:bookmarkStart w:id="3361"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3361"/>
    </w:p>
    <w:p w14:paraId="250401A1" w14:textId="77777777" w:rsidR="00711A1D" w:rsidRPr="00711A1D" w:rsidRDefault="00711A1D" w:rsidP="00711A1D">
      <w:pPr>
        <w:rPr>
          <w:noProof/>
        </w:rPr>
      </w:pPr>
      <w:bookmarkStart w:id="3362"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3362"/>
    </w:p>
    <w:p w14:paraId="1E38F47E" w14:textId="77777777" w:rsidR="00711A1D" w:rsidRPr="00711A1D" w:rsidRDefault="00711A1D" w:rsidP="00711A1D">
      <w:pPr>
        <w:rPr>
          <w:noProof/>
        </w:rPr>
      </w:pPr>
      <w:bookmarkStart w:id="3363"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3363"/>
    </w:p>
    <w:p w14:paraId="0F3A1875" w14:textId="77777777" w:rsidR="00711A1D" w:rsidRPr="00711A1D" w:rsidRDefault="00711A1D" w:rsidP="00711A1D">
      <w:pPr>
        <w:rPr>
          <w:noProof/>
        </w:rPr>
      </w:pPr>
      <w:bookmarkStart w:id="3364" w:name="_ENREF_7"/>
      <w:r w:rsidRPr="00711A1D">
        <w:rPr>
          <w:noProof/>
        </w:rPr>
        <w:t>[7]</w:t>
      </w:r>
      <w:r w:rsidRPr="00711A1D">
        <w:rPr>
          <w:noProof/>
        </w:rPr>
        <w:tab/>
        <w:t>Lanir, Y., 1983, "Constitutive equations for fibrous connective tissues," J Biomech, 16(1), pp. 1-12.</w:t>
      </w:r>
      <w:bookmarkEnd w:id="3364"/>
    </w:p>
    <w:p w14:paraId="320578B4" w14:textId="77777777" w:rsidR="00711A1D" w:rsidRPr="00711A1D" w:rsidRDefault="00711A1D" w:rsidP="00711A1D">
      <w:pPr>
        <w:rPr>
          <w:noProof/>
        </w:rPr>
      </w:pPr>
      <w:bookmarkStart w:id="3365"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3365"/>
    </w:p>
    <w:p w14:paraId="3608330B" w14:textId="77777777" w:rsidR="00711A1D" w:rsidRPr="00711A1D" w:rsidRDefault="00711A1D" w:rsidP="00711A1D">
      <w:pPr>
        <w:rPr>
          <w:noProof/>
        </w:rPr>
      </w:pPr>
      <w:bookmarkStart w:id="3366" w:name="_ENREF_9"/>
      <w:r w:rsidRPr="00711A1D">
        <w:rPr>
          <w:noProof/>
        </w:rPr>
        <w:t>[9]</w:t>
      </w:r>
      <w:r w:rsidRPr="00711A1D">
        <w:rPr>
          <w:noProof/>
        </w:rPr>
        <w:tab/>
        <w:t>Ateshian, G. A., 2007, "Anisotropy of fibrous tissues in relation to the distribution of tensed and buckled fibers," J Biomech Eng, 129(2), pp. 240-249.</w:t>
      </w:r>
      <w:bookmarkEnd w:id="3366"/>
    </w:p>
    <w:p w14:paraId="294D485C" w14:textId="77777777" w:rsidR="00711A1D" w:rsidRPr="00711A1D" w:rsidRDefault="00711A1D" w:rsidP="00711A1D">
      <w:pPr>
        <w:rPr>
          <w:noProof/>
        </w:rPr>
      </w:pPr>
      <w:bookmarkStart w:id="3367" w:name="_ENREF_10"/>
      <w:r w:rsidRPr="00711A1D">
        <w:rPr>
          <w:noProof/>
        </w:rPr>
        <w:t>[10]</w:t>
      </w:r>
      <w:r w:rsidRPr="00711A1D">
        <w:rPr>
          <w:noProof/>
        </w:rPr>
        <w:tab/>
        <w:t>Fung, Y. C., 1993, Biomechanics : mechanical properties of living tissues, Springer-Verlag, New York.</w:t>
      </w:r>
      <w:bookmarkEnd w:id="3367"/>
    </w:p>
    <w:p w14:paraId="1B8F3DBB" w14:textId="77777777" w:rsidR="00711A1D" w:rsidRPr="00711A1D" w:rsidRDefault="00711A1D" w:rsidP="00711A1D">
      <w:pPr>
        <w:rPr>
          <w:noProof/>
        </w:rPr>
      </w:pPr>
      <w:bookmarkStart w:id="3368" w:name="_ENREF_11"/>
      <w:r w:rsidRPr="00711A1D">
        <w:rPr>
          <w:noProof/>
        </w:rPr>
        <w:t>[11]</w:t>
      </w:r>
      <w:r w:rsidRPr="00711A1D">
        <w:rPr>
          <w:noProof/>
        </w:rPr>
        <w:tab/>
        <w:t>Fung, Y. C., Fronek, K., and Patitucci, P., 1979, "Pseudoelasticity of arteries and the choice of its mathematical expression," Am J Physiol, 237(5), pp. H620-631.</w:t>
      </w:r>
      <w:bookmarkEnd w:id="3368"/>
    </w:p>
    <w:p w14:paraId="2CDD8AA6" w14:textId="77777777" w:rsidR="00711A1D" w:rsidRPr="00711A1D" w:rsidRDefault="00711A1D" w:rsidP="00711A1D">
      <w:pPr>
        <w:rPr>
          <w:noProof/>
        </w:rPr>
      </w:pPr>
      <w:bookmarkStart w:id="3369" w:name="_ENREF_12"/>
      <w:r w:rsidRPr="00711A1D">
        <w:rPr>
          <w:noProof/>
        </w:rPr>
        <w:t>[12]</w:t>
      </w:r>
      <w:r w:rsidRPr="00711A1D">
        <w:rPr>
          <w:noProof/>
        </w:rPr>
        <w:tab/>
        <w:t>Ateshian, G. A., and Costa, K. D., 2009, "A frame-invariant formulation of Fung elasticity," J Biomech, 42(6), pp. 781-785.</w:t>
      </w:r>
      <w:bookmarkEnd w:id="3369"/>
    </w:p>
    <w:p w14:paraId="4FC34E49" w14:textId="77777777" w:rsidR="00711A1D" w:rsidRPr="00711A1D" w:rsidRDefault="00711A1D" w:rsidP="00711A1D">
      <w:pPr>
        <w:rPr>
          <w:noProof/>
        </w:rPr>
      </w:pPr>
      <w:bookmarkStart w:id="3370" w:name="_ENREF_13"/>
      <w:r w:rsidRPr="00711A1D">
        <w:rPr>
          <w:noProof/>
        </w:rPr>
        <w:t>[13]</w:t>
      </w:r>
      <w:r w:rsidRPr="00711A1D">
        <w:rPr>
          <w:noProof/>
        </w:rPr>
        <w:tab/>
        <w:t>Blemker, S., 2004, "3D Modeling of Complex Muscle Architecture and Geometry," Stanford University, Stanford.</w:t>
      </w:r>
      <w:bookmarkEnd w:id="3370"/>
    </w:p>
    <w:p w14:paraId="44754525" w14:textId="77777777" w:rsidR="00711A1D" w:rsidRPr="00711A1D" w:rsidRDefault="00711A1D" w:rsidP="00711A1D">
      <w:pPr>
        <w:rPr>
          <w:noProof/>
        </w:rPr>
      </w:pPr>
      <w:bookmarkStart w:id="3371"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3371"/>
    </w:p>
    <w:p w14:paraId="7B80718C" w14:textId="77777777" w:rsidR="00711A1D" w:rsidRPr="00711A1D" w:rsidRDefault="00711A1D" w:rsidP="00711A1D">
      <w:pPr>
        <w:rPr>
          <w:noProof/>
        </w:rPr>
      </w:pPr>
      <w:bookmarkStart w:id="3372" w:name="_ENREF_15"/>
      <w:r w:rsidRPr="00711A1D">
        <w:rPr>
          <w:noProof/>
        </w:rPr>
        <w:t>[15]</w:t>
      </w:r>
      <w:r w:rsidRPr="00711A1D">
        <w:rPr>
          <w:noProof/>
        </w:rPr>
        <w:tab/>
        <w:t>Spencer, A. J. M., 1984, Continuum Theory of the Mechanics of Fibre-Reinforced Composites, Springer-Verlag, New York.</w:t>
      </w:r>
      <w:bookmarkEnd w:id="3372"/>
    </w:p>
    <w:p w14:paraId="3B8E8EF7" w14:textId="77777777" w:rsidR="00711A1D" w:rsidRPr="00711A1D" w:rsidRDefault="00711A1D" w:rsidP="00711A1D">
      <w:pPr>
        <w:rPr>
          <w:noProof/>
        </w:rPr>
      </w:pPr>
      <w:bookmarkStart w:id="3373"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3373"/>
    </w:p>
    <w:p w14:paraId="33382BC3" w14:textId="77777777" w:rsidR="00711A1D" w:rsidRPr="00711A1D" w:rsidRDefault="00711A1D" w:rsidP="00711A1D">
      <w:pPr>
        <w:rPr>
          <w:noProof/>
        </w:rPr>
      </w:pPr>
      <w:bookmarkStart w:id="3374"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3374"/>
    </w:p>
    <w:p w14:paraId="78F4B469" w14:textId="77777777" w:rsidR="00711A1D" w:rsidRPr="00711A1D" w:rsidRDefault="00711A1D" w:rsidP="00711A1D">
      <w:pPr>
        <w:rPr>
          <w:noProof/>
        </w:rPr>
      </w:pPr>
      <w:bookmarkStart w:id="3375" w:name="_ENREF_18"/>
      <w:r w:rsidRPr="00711A1D">
        <w:rPr>
          <w:noProof/>
        </w:rPr>
        <w:t>[18]</w:t>
      </w:r>
      <w:r w:rsidRPr="00711A1D">
        <w:rPr>
          <w:noProof/>
        </w:rPr>
        <w:tab/>
        <w:t>Quapp, K. M., and Weiss, J. A., 1998, "Material characterization of human medial collateral ligament," J Biomech Eng, 120(6), pp. 757-763.</w:t>
      </w:r>
      <w:bookmarkEnd w:id="3375"/>
    </w:p>
    <w:p w14:paraId="32CA7FF9" w14:textId="77777777" w:rsidR="00711A1D" w:rsidRPr="00711A1D" w:rsidRDefault="00711A1D" w:rsidP="00711A1D">
      <w:pPr>
        <w:rPr>
          <w:noProof/>
        </w:rPr>
      </w:pPr>
      <w:bookmarkStart w:id="3376"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3376"/>
    </w:p>
    <w:p w14:paraId="16AAC6F4" w14:textId="77777777" w:rsidR="00711A1D" w:rsidRPr="00711A1D" w:rsidRDefault="00711A1D" w:rsidP="00711A1D">
      <w:pPr>
        <w:rPr>
          <w:noProof/>
        </w:rPr>
      </w:pPr>
      <w:bookmarkStart w:id="3377" w:name="_ENREF_20"/>
      <w:r w:rsidRPr="00711A1D">
        <w:rPr>
          <w:noProof/>
        </w:rPr>
        <w:t>[20]</w:t>
      </w:r>
      <w:r w:rsidRPr="00711A1D">
        <w:rPr>
          <w:noProof/>
        </w:rPr>
        <w:tab/>
        <w:t>Veronda, D. R., and Westmann, R. A., 1970, "Mechanical Characterization of Skin - Finite Deformations," J. Biomechanics, Vol. 3, pp. 111-124.</w:t>
      </w:r>
      <w:bookmarkEnd w:id="3377"/>
    </w:p>
    <w:p w14:paraId="1320DA6A" w14:textId="77777777" w:rsidR="00711A1D" w:rsidRPr="00711A1D" w:rsidRDefault="00711A1D" w:rsidP="00711A1D">
      <w:pPr>
        <w:rPr>
          <w:noProof/>
        </w:rPr>
      </w:pPr>
      <w:bookmarkStart w:id="3378"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3378"/>
    </w:p>
    <w:p w14:paraId="52C64EC2" w14:textId="77777777" w:rsidR="00711A1D" w:rsidRPr="00711A1D" w:rsidRDefault="00711A1D" w:rsidP="00711A1D">
      <w:pPr>
        <w:rPr>
          <w:noProof/>
        </w:rPr>
      </w:pPr>
      <w:bookmarkStart w:id="3379"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3379"/>
    </w:p>
    <w:p w14:paraId="498B1043" w14:textId="77777777" w:rsidR="00711A1D" w:rsidRPr="00711A1D" w:rsidRDefault="00711A1D" w:rsidP="00711A1D">
      <w:pPr>
        <w:rPr>
          <w:noProof/>
        </w:rPr>
      </w:pPr>
      <w:bookmarkStart w:id="3380" w:name="_ENREF_23"/>
      <w:r w:rsidRPr="00711A1D">
        <w:rPr>
          <w:noProof/>
        </w:rPr>
        <w:t>[23]</w:t>
      </w:r>
      <w:r w:rsidRPr="00711A1D">
        <w:rPr>
          <w:noProof/>
        </w:rPr>
        <w:tab/>
        <w:t>Bonet, J., and Wood, R. D., 1997, Nonlinear continuum mechanics for finite element analysis, Cambridge University Press.</w:t>
      </w:r>
      <w:bookmarkEnd w:id="3380"/>
    </w:p>
    <w:p w14:paraId="01797796" w14:textId="77777777" w:rsidR="00711A1D" w:rsidRPr="00711A1D" w:rsidRDefault="00711A1D" w:rsidP="00711A1D">
      <w:pPr>
        <w:rPr>
          <w:noProof/>
        </w:rPr>
      </w:pPr>
      <w:bookmarkStart w:id="3381" w:name="_ENREF_24"/>
      <w:r w:rsidRPr="00711A1D">
        <w:rPr>
          <w:noProof/>
        </w:rPr>
        <w:t>[24]</w:t>
      </w:r>
      <w:r w:rsidRPr="00711A1D">
        <w:rPr>
          <w:noProof/>
        </w:rPr>
        <w:tab/>
        <w:t>Carter, D. R., and Hayes, W. C., 1976, "Bone compressive strength: the influence of density and strain rate," Science, 194(4270), pp. 1174-1176.</w:t>
      </w:r>
      <w:bookmarkEnd w:id="3381"/>
    </w:p>
    <w:p w14:paraId="4BE3FAA8" w14:textId="77777777" w:rsidR="00711A1D" w:rsidRPr="00711A1D" w:rsidRDefault="00711A1D" w:rsidP="00711A1D">
      <w:pPr>
        <w:rPr>
          <w:noProof/>
        </w:rPr>
      </w:pPr>
      <w:bookmarkStart w:id="3382" w:name="_ENREF_25"/>
      <w:r w:rsidRPr="00711A1D">
        <w:rPr>
          <w:noProof/>
        </w:rPr>
        <w:t>[25]</w:t>
      </w:r>
      <w:r w:rsidRPr="00711A1D">
        <w:rPr>
          <w:noProof/>
        </w:rPr>
        <w:tab/>
        <w:t>Carter, D. R., and Hayes, W. C., 1977, "The compressive behavior of bone as a two-phase porous structure," J Bone Joint Surg Am, 59(7), pp. 954-962.</w:t>
      </w:r>
      <w:bookmarkEnd w:id="3382"/>
    </w:p>
    <w:p w14:paraId="6764EF22" w14:textId="77777777" w:rsidR="00711A1D" w:rsidRPr="00711A1D" w:rsidRDefault="00711A1D" w:rsidP="00711A1D">
      <w:pPr>
        <w:rPr>
          <w:noProof/>
        </w:rPr>
      </w:pPr>
      <w:bookmarkStart w:id="3383" w:name="_ENREF_26"/>
      <w:r w:rsidRPr="00711A1D">
        <w:rPr>
          <w:noProof/>
        </w:rPr>
        <w:t>[26]</w:t>
      </w:r>
      <w:r w:rsidRPr="00711A1D">
        <w:rPr>
          <w:noProof/>
        </w:rPr>
        <w:tab/>
        <w:t>Overbeek, J. T., 1956, "The Donnan equilibrium," Prog Biophys Biophys Chem, 6, pp. 57-84.</w:t>
      </w:r>
      <w:bookmarkEnd w:id="3383"/>
    </w:p>
    <w:p w14:paraId="2295E82B" w14:textId="77777777" w:rsidR="00711A1D" w:rsidRPr="00711A1D" w:rsidRDefault="00711A1D" w:rsidP="00711A1D">
      <w:pPr>
        <w:rPr>
          <w:noProof/>
        </w:rPr>
      </w:pPr>
      <w:bookmarkStart w:id="3384" w:name="_ENREF_27"/>
      <w:r w:rsidRPr="00711A1D">
        <w:rPr>
          <w:noProof/>
        </w:rPr>
        <w:t>[27]</w:t>
      </w:r>
      <w:r w:rsidRPr="00711A1D">
        <w:rPr>
          <w:noProof/>
        </w:rPr>
        <w:tab/>
        <w:t>Lai, W. M., Hou, J. S., and Mow, V. C., 1991, "A triphasic theory for the swelling and deformation behaviors of articular cartilage," J Biomech Eng, 113(3), pp. 245-258.</w:t>
      </w:r>
      <w:bookmarkEnd w:id="3384"/>
    </w:p>
    <w:p w14:paraId="45694551" w14:textId="77777777" w:rsidR="00711A1D" w:rsidRPr="00711A1D" w:rsidRDefault="00711A1D" w:rsidP="00711A1D">
      <w:pPr>
        <w:rPr>
          <w:noProof/>
        </w:rPr>
      </w:pPr>
      <w:bookmarkStart w:id="3385"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3385"/>
    </w:p>
    <w:p w14:paraId="66E68CCA" w14:textId="77777777" w:rsidR="00711A1D" w:rsidRPr="00711A1D" w:rsidRDefault="00711A1D" w:rsidP="00711A1D">
      <w:pPr>
        <w:rPr>
          <w:noProof/>
        </w:rPr>
      </w:pPr>
      <w:bookmarkStart w:id="3386"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3386"/>
    </w:p>
    <w:p w14:paraId="31C6FEAF" w14:textId="77777777" w:rsidR="00711A1D" w:rsidRPr="00711A1D" w:rsidRDefault="00711A1D" w:rsidP="00711A1D">
      <w:pPr>
        <w:rPr>
          <w:noProof/>
        </w:rPr>
      </w:pPr>
      <w:bookmarkStart w:id="3387"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3387"/>
    </w:p>
    <w:p w14:paraId="5121E746" w14:textId="77777777" w:rsidR="00711A1D" w:rsidRPr="00711A1D" w:rsidRDefault="00711A1D" w:rsidP="00711A1D">
      <w:pPr>
        <w:rPr>
          <w:noProof/>
        </w:rPr>
      </w:pPr>
      <w:bookmarkStart w:id="3388" w:name="_ENREF_31"/>
      <w:r w:rsidRPr="00711A1D">
        <w:rPr>
          <w:noProof/>
        </w:rPr>
        <w:t>[31]</w:t>
      </w:r>
      <w:r w:rsidRPr="00711A1D">
        <w:rPr>
          <w:noProof/>
        </w:rPr>
        <w:tab/>
        <w:t>Ateshian, G. A., and Ricken, T., 2010, "Multigenerational interstitial growth of biological tissues," Biomech Model Mechanobiol, 9(6), pp. 689-702.</w:t>
      </w:r>
      <w:bookmarkEnd w:id="3388"/>
    </w:p>
    <w:p w14:paraId="7C381329" w14:textId="77777777" w:rsidR="00711A1D" w:rsidRPr="00711A1D" w:rsidRDefault="00711A1D" w:rsidP="00711A1D">
      <w:pPr>
        <w:rPr>
          <w:noProof/>
        </w:rPr>
      </w:pPr>
      <w:bookmarkStart w:id="3389"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3389"/>
    </w:p>
    <w:p w14:paraId="5FE113E8" w14:textId="77777777" w:rsidR="00711A1D" w:rsidRPr="00711A1D" w:rsidRDefault="00711A1D" w:rsidP="00711A1D">
      <w:pPr>
        <w:rPr>
          <w:noProof/>
        </w:rPr>
      </w:pPr>
      <w:bookmarkStart w:id="3390"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3390"/>
    </w:p>
    <w:p w14:paraId="36FDCD92" w14:textId="77777777" w:rsidR="00711A1D" w:rsidRPr="00711A1D" w:rsidRDefault="00711A1D" w:rsidP="00711A1D">
      <w:pPr>
        <w:rPr>
          <w:noProof/>
        </w:rPr>
      </w:pPr>
      <w:bookmarkStart w:id="3391"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3391"/>
    </w:p>
    <w:p w14:paraId="26462A35" w14:textId="77777777" w:rsidR="00711A1D" w:rsidRPr="00711A1D" w:rsidRDefault="00711A1D" w:rsidP="00711A1D">
      <w:pPr>
        <w:rPr>
          <w:noProof/>
        </w:rPr>
      </w:pPr>
      <w:bookmarkStart w:id="3392" w:name="_ENREF_35"/>
      <w:r w:rsidRPr="00711A1D">
        <w:rPr>
          <w:noProof/>
        </w:rPr>
        <w:t>[35]</w:t>
      </w:r>
      <w:r w:rsidRPr="00711A1D">
        <w:rPr>
          <w:noProof/>
        </w:rPr>
        <w:tab/>
        <w:t>Weinans, H., Huiskes, R., and Grootenboer, H. J., 1992, "The behavior of adaptive bone-remodeling simulation models," J Biomech, 25(12), pp. 1425-1441.</w:t>
      </w:r>
      <w:bookmarkEnd w:id="3392"/>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7B16F2" w14:textId="77777777" w:rsidR="00265E57" w:rsidRDefault="00265E57">
      <w:r>
        <w:separator/>
      </w:r>
    </w:p>
  </w:endnote>
  <w:endnote w:type="continuationSeparator" w:id="0">
    <w:p w14:paraId="7A3B887A" w14:textId="77777777" w:rsidR="00265E57" w:rsidRDefault="00265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7BDDF7" w14:textId="77777777" w:rsidR="00265E57" w:rsidRDefault="00265E57">
      <w:r>
        <w:separator/>
      </w:r>
    </w:p>
  </w:footnote>
  <w:footnote w:type="continuationSeparator" w:id="0">
    <w:p w14:paraId="5E63B8A2" w14:textId="77777777" w:rsidR="00265E57" w:rsidRDefault="00265E57">
      <w:r>
        <w:continuationSeparator/>
      </w:r>
    </w:p>
  </w:footnote>
  <w:footnote w:id="1">
    <w:p w14:paraId="2EECF9A7" w14:textId="1DEABEEA" w:rsidR="00265E57" w:rsidRDefault="00265E57">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265E57" w:rsidRDefault="00265E57">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265E57" w:rsidRDefault="00265E57">
      <w:pPr>
        <w:pStyle w:val="FootnoteText"/>
      </w:pPr>
      <w:r>
        <w:rPr>
          <w:rStyle w:val="FootnoteReference"/>
        </w:rPr>
        <w:footnoteRef/>
      </w:r>
      <w:r>
        <w:t xml:space="preserve"> FEBio continues to read some older formats, but they are considered to be obsolete.</w:t>
      </w:r>
    </w:p>
  </w:footnote>
  <w:footnote w:id="4">
    <w:p w14:paraId="75238AE5" w14:textId="77777777" w:rsidR="00265E57" w:rsidRDefault="00265E57"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265E57" w:rsidRDefault="00265E57">
      <w:pPr>
        <w:pStyle w:val="FootnoteText"/>
      </w:pPr>
      <w:r>
        <w:rPr>
          <w:rStyle w:val="FootnoteReference"/>
        </w:rPr>
        <w:footnoteRef/>
      </w:r>
      <w:r>
        <w:t xml:space="preserve"> As of FEBio version 2.0, the LSDYNA database is no longer supported. The FEBio database format is the only format that will be supported from now on.</w:t>
      </w:r>
    </w:p>
  </w:footnote>
  <w:footnote w:id="6">
    <w:p w14:paraId="2FB68287" w14:textId="77777777" w:rsidR="00265E57" w:rsidRPr="00112C98" w:rsidRDefault="00265E57">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265E57" w:rsidRPr="009339D1" w:rsidRDefault="00265E57">
      <w:pPr>
        <w:pStyle w:val="FootnoteText"/>
      </w:pPr>
      <w:r>
        <w:rPr>
          <w:rStyle w:val="FootnoteReference"/>
        </w:rPr>
        <w:footnoteRef/>
      </w:r>
      <w:r>
        <w:t xml:space="preserve"> As of FEBio version 2.0, the format for definining multi-generation materials has changed. The previous format where the generations are defined in the </w:t>
      </w:r>
      <w:r>
        <w:rPr>
          <w:i/>
        </w:rPr>
        <w:t xml:space="preserve">Globals </w:t>
      </w:r>
      <w:r>
        <w:t>section is no longer supported.</w:t>
      </w:r>
    </w:p>
  </w:footnote>
  <w:footnote w:id="8">
    <w:p w14:paraId="07BA31D0" w14:textId="77777777" w:rsidR="00265E57" w:rsidRDefault="00265E57">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265E57" w:rsidRDefault="00265E57">
      <w:pPr>
        <w:pStyle w:val="FootnoteText"/>
      </w:pPr>
      <w:r>
        <w:rPr>
          <w:rStyle w:val="FootnoteReference"/>
        </w:rPr>
        <w:footnoteRef/>
      </w:r>
      <w:r>
        <w:t xml:space="preserve"> As of FEBio 2.0, some features are available that may help with this issue, but they are still experimental.</w:t>
      </w:r>
    </w:p>
  </w:footnote>
  <w:footnote w:id="10">
    <w:p w14:paraId="40BAAF0B" w14:textId="5E396B87" w:rsidR="00265E57" w:rsidRDefault="00265E57">
      <w:pPr>
        <w:pStyle w:val="FootnoteText"/>
      </w:pPr>
      <w:r>
        <w:rPr>
          <w:rStyle w:val="FootnoteReference"/>
        </w:rPr>
        <w:footnoteRef/>
      </w:r>
      <w:r>
        <w:t xml:space="preserve"> When upgrading to a newer version of FEBio, it may be necessary to recompile the plugin if the plugin interface was changed. As long as the plugin remains compatible with the new interface, no code changes are required.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265E57" w:rsidRDefault="00265E57"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265E57" w:rsidRDefault="00265E57"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265E57" w:rsidRDefault="00265E57"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C2049">
      <w:rPr>
        <w:rStyle w:val="PageNumber"/>
        <w:noProof/>
      </w:rPr>
      <w:t>211</w:t>
    </w:r>
    <w:r>
      <w:rPr>
        <w:rStyle w:val="PageNumber"/>
      </w:rPr>
      <w:fldChar w:fldCharType="end"/>
    </w:r>
  </w:p>
  <w:p w14:paraId="4C9E34C0" w14:textId="77777777" w:rsidR="00265E57" w:rsidRDefault="00265E57"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characterSpacingControl w:val="doNotCompress"/>
  <w:hdrShapeDefaults>
    <o:shapedefaults v:ext="edit" spidmax="6145"/>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21D4"/>
    <w:rsid w:val="000058C1"/>
    <w:rsid w:val="00007BE4"/>
    <w:rsid w:val="00010012"/>
    <w:rsid w:val="000140F2"/>
    <w:rsid w:val="0001540A"/>
    <w:rsid w:val="0002349F"/>
    <w:rsid w:val="00026B51"/>
    <w:rsid w:val="00031F52"/>
    <w:rsid w:val="0003271B"/>
    <w:rsid w:val="0003388B"/>
    <w:rsid w:val="00034AEE"/>
    <w:rsid w:val="00035A1C"/>
    <w:rsid w:val="00044C75"/>
    <w:rsid w:val="00050D38"/>
    <w:rsid w:val="00051B9D"/>
    <w:rsid w:val="000555A7"/>
    <w:rsid w:val="00061F56"/>
    <w:rsid w:val="00063045"/>
    <w:rsid w:val="000668D8"/>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39D3"/>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477D"/>
    <w:rsid w:val="001875BA"/>
    <w:rsid w:val="001905FA"/>
    <w:rsid w:val="00191C9F"/>
    <w:rsid w:val="00194632"/>
    <w:rsid w:val="00195038"/>
    <w:rsid w:val="001966F9"/>
    <w:rsid w:val="00196AE3"/>
    <w:rsid w:val="001973A1"/>
    <w:rsid w:val="001A051F"/>
    <w:rsid w:val="001A0C56"/>
    <w:rsid w:val="001A1619"/>
    <w:rsid w:val="001A1F06"/>
    <w:rsid w:val="001A238B"/>
    <w:rsid w:val="001A4C16"/>
    <w:rsid w:val="001A5F88"/>
    <w:rsid w:val="001A7B22"/>
    <w:rsid w:val="001B13CD"/>
    <w:rsid w:val="001B2299"/>
    <w:rsid w:val="001B33E2"/>
    <w:rsid w:val="001B59A4"/>
    <w:rsid w:val="001B7C6D"/>
    <w:rsid w:val="001B7FCB"/>
    <w:rsid w:val="001C4812"/>
    <w:rsid w:val="001D2633"/>
    <w:rsid w:val="001D7D9C"/>
    <w:rsid w:val="001E487C"/>
    <w:rsid w:val="001E5168"/>
    <w:rsid w:val="001E58E6"/>
    <w:rsid w:val="001F1A55"/>
    <w:rsid w:val="001F1DE6"/>
    <w:rsid w:val="001F2F7F"/>
    <w:rsid w:val="001F334A"/>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587"/>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31BE"/>
    <w:rsid w:val="00265D40"/>
    <w:rsid w:val="00265E57"/>
    <w:rsid w:val="00270CFB"/>
    <w:rsid w:val="00271408"/>
    <w:rsid w:val="00280403"/>
    <w:rsid w:val="002825A1"/>
    <w:rsid w:val="0028349D"/>
    <w:rsid w:val="0028632C"/>
    <w:rsid w:val="002911A9"/>
    <w:rsid w:val="002A0E4F"/>
    <w:rsid w:val="002A4545"/>
    <w:rsid w:val="002A4911"/>
    <w:rsid w:val="002B5AC7"/>
    <w:rsid w:val="002B7C91"/>
    <w:rsid w:val="002C2AEB"/>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0310"/>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B6679"/>
    <w:rsid w:val="003C259B"/>
    <w:rsid w:val="003C546C"/>
    <w:rsid w:val="003D553C"/>
    <w:rsid w:val="003D7BA1"/>
    <w:rsid w:val="003E362D"/>
    <w:rsid w:val="003E383F"/>
    <w:rsid w:val="003E6252"/>
    <w:rsid w:val="003E7817"/>
    <w:rsid w:val="003E78C4"/>
    <w:rsid w:val="003F0958"/>
    <w:rsid w:val="003F0FB9"/>
    <w:rsid w:val="003F28E1"/>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D7328"/>
    <w:rsid w:val="004E0293"/>
    <w:rsid w:val="004E0BB1"/>
    <w:rsid w:val="004E1DDD"/>
    <w:rsid w:val="004E423A"/>
    <w:rsid w:val="004F0767"/>
    <w:rsid w:val="004F447E"/>
    <w:rsid w:val="004F610C"/>
    <w:rsid w:val="0050318E"/>
    <w:rsid w:val="005042AC"/>
    <w:rsid w:val="005046DD"/>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B234F"/>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3993"/>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2049"/>
    <w:rsid w:val="006C5D58"/>
    <w:rsid w:val="006C7F23"/>
    <w:rsid w:val="006D10A3"/>
    <w:rsid w:val="006D5CF2"/>
    <w:rsid w:val="006D6355"/>
    <w:rsid w:val="006D6A53"/>
    <w:rsid w:val="006D6A78"/>
    <w:rsid w:val="006D7007"/>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A1972"/>
    <w:rsid w:val="007B076C"/>
    <w:rsid w:val="007B34E8"/>
    <w:rsid w:val="007B44DC"/>
    <w:rsid w:val="007B5FF8"/>
    <w:rsid w:val="007B79C8"/>
    <w:rsid w:val="007C1ECD"/>
    <w:rsid w:val="007C264E"/>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5F85"/>
    <w:rsid w:val="00806BC8"/>
    <w:rsid w:val="0081547A"/>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559"/>
    <w:rsid w:val="008609BA"/>
    <w:rsid w:val="008700F3"/>
    <w:rsid w:val="00872FCE"/>
    <w:rsid w:val="00873D59"/>
    <w:rsid w:val="00874A9D"/>
    <w:rsid w:val="00874FA3"/>
    <w:rsid w:val="00877A7F"/>
    <w:rsid w:val="00880D9C"/>
    <w:rsid w:val="008826A0"/>
    <w:rsid w:val="00883422"/>
    <w:rsid w:val="00884421"/>
    <w:rsid w:val="00884C42"/>
    <w:rsid w:val="00885FB0"/>
    <w:rsid w:val="00890FDC"/>
    <w:rsid w:val="00891956"/>
    <w:rsid w:val="00891BAD"/>
    <w:rsid w:val="00893C7C"/>
    <w:rsid w:val="0089700F"/>
    <w:rsid w:val="008A07EB"/>
    <w:rsid w:val="008A0DA9"/>
    <w:rsid w:val="008A3B5E"/>
    <w:rsid w:val="008A509F"/>
    <w:rsid w:val="008A6E23"/>
    <w:rsid w:val="008B2763"/>
    <w:rsid w:val="008B53FE"/>
    <w:rsid w:val="008B690D"/>
    <w:rsid w:val="008B734C"/>
    <w:rsid w:val="008C20E4"/>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1B09"/>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D6B"/>
    <w:rsid w:val="00976FA5"/>
    <w:rsid w:val="0098023B"/>
    <w:rsid w:val="0098757B"/>
    <w:rsid w:val="0099145F"/>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1A7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36C3"/>
    <w:rsid w:val="00A53B0C"/>
    <w:rsid w:val="00A544CE"/>
    <w:rsid w:val="00A574E7"/>
    <w:rsid w:val="00A60FB3"/>
    <w:rsid w:val="00A61269"/>
    <w:rsid w:val="00A62945"/>
    <w:rsid w:val="00A63C14"/>
    <w:rsid w:val="00A70663"/>
    <w:rsid w:val="00A73996"/>
    <w:rsid w:val="00A75604"/>
    <w:rsid w:val="00A75DF0"/>
    <w:rsid w:val="00A77AB0"/>
    <w:rsid w:val="00A80B76"/>
    <w:rsid w:val="00A84000"/>
    <w:rsid w:val="00A86128"/>
    <w:rsid w:val="00A92C16"/>
    <w:rsid w:val="00A93565"/>
    <w:rsid w:val="00A951A8"/>
    <w:rsid w:val="00A96145"/>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6D7"/>
    <w:rsid w:val="00B04CF0"/>
    <w:rsid w:val="00B04D93"/>
    <w:rsid w:val="00B0716D"/>
    <w:rsid w:val="00B201E3"/>
    <w:rsid w:val="00B21E17"/>
    <w:rsid w:val="00B2391B"/>
    <w:rsid w:val="00B24DAD"/>
    <w:rsid w:val="00B2508D"/>
    <w:rsid w:val="00B26C38"/>
    <w:rsid w:val="00B3164D"/>
    <w:rsid w:val="00B368CC"/>
    <w:rsid w:val="00B371F1"/>
    <w:rsid w:val="00B37A5F"/>
    <w:rsid w:val="00B37EFF"/>
    <w:rsid w:val="00B41830"/>
    <w:rsid w:val="00B4198C"/>
    <w:rsid w:val="00B439BF"/>
    <w:rsid w:val="00B47983"/>
    <w:rsid w:val="00B47DB8"/>
    <w:rsid w:val="00B50762"/>
    <w:rsid w:val="00B515AA"/>
    <w:rsid w:val="00B52E82"/>
    <w:rsid w:val="00B578EA"/>
    <w:rsid w:val="00B603A6"/>
    <w:rsid w:val="00B61FE0"/>
    <w:rsid w:val="00B66230"/>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C58C7"/>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0BB"/>
    <w:rsid w:val="00C441C5"/>
    <w:rsid w:val="00C44CEE"/>
    <w:rsid w:val="00C45145"/>
    <w:rsid w:val="00C47E71"/>
    <w:rsid w:val="00C52231"/>
    <w:rsid w:val="00C57C5B"/>
    <w:rsid w:val="00C614BE"/>
    <w:rsid w:val="00C65327"/>
    <w:rsid w:val="00C669AA"/>
    <w:rsid w:val="00C72BAD"/>
    <w:rsid w:val="00C7478A"/>
    <w:rsid w:val="00C76963"/>
    <w:rsid w:val="00C80F4A"/>
    <w:rsid w:val="00C83549"/>
    <w:rsid w:val="00C83DD5"/>
    <w:rsid w:val="00C84958"/>
    <w:rsid w:val="00C849CE"/>
    <w:rsid w:val="00C86863"/>
    <w:rsid w:val="00C90979"/>
    <w:rsid w:val="00C90D03"/>
    <w:rsid w:val="00C94D52"/>
    <w:rsid w:val="00CA1008"/>
    <w:rsid w:val="00CA2D19"/>
    <w:rsid w:val="00CA7335"/>
    <w:rsid w:val="00CC080E"/>
    <w:rsid w:val="00CC61FF"/>
    <w:rsid w:val="00CC6A59"/>
    <w:rsid w:val="00CD3EF4"/>
    <w:rsid w:val="00CD738B"/>
    <w:rsid w:val="00CD7BD9"/>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16F78"/>
    <w:rsid w:val="00D31FDA"/>
    <w:rsid w:val="00D34721"/>
    <w:rsid w:val="00D3541E"/>
    <w:rsid w:val="00D40C73"/>
    <w:rsid w:val="00D423CA"/>
    <w:rsid w:val="00D43B68"/>
    <w:rsid w:val="00D4569E"/>
    <w:rsid w:val="00D510DD"/>
    <w:rsid w:val="00D51AA8"/>
    <w:rsid w:val="00D51B77"/>
    <w:rsid w:val="00D53458"/>
    <w:rsid w:val="00D53E06"/>
    <w:rsid w:val="00D62258"/>
    <w:rsid w:val="00D638C7"/>
    <w:rsid w:val="00D71BBF"/>
    <w:rsid w:val="00D72AAE"/>
    <w:rsid w:val="00D730B1"/>
    <w:rsid w:val="00D7594F"/>
    <w:rsid w:val="00D76AC5"/>
    <w:rsid w:val="00D81602"/>
    <w:rsid w:val="00D81A3D"/>
    <w:rsid w:val="00D81E07"/>
    <w:rsid w:val="00D82141"/>
    <w:rsid w:val="00D942B3"/>
    <w:rsid w:val="00D958A4"/>
    <w:rsid w:val="00DA02C3"/>
    <w:rsid w:val="00DA1876"/>
    <w:rsid w:val="00DA22DD"/>
    <w:rsid w:val="00DA74AF"/>
    <w:rsid w:val="00DB09C5"/>
    <w:rsid w:val="00DB69A3"/>
    <w:rsid w:val="00DC27E6"/>
    <w:rsid w:val="00DD1326"/>
    <w:rsid w:val="00DD1875"/>
    <w:rsid w:val="00DD1D2C"/>
    <w:rsid w:val="00DD233C"/>
    <w:rsid w:val="00DD2AC4"/>
    <w:rsid w:val="00DD3DFB"/>
    <w:rsid w:val="00DD4D5A"/>
    <w:rsid w:val="00DE002A"/>
    <w:rsid w:val="00DE0BD4"/>
    <w:rsid w:val="00DE1D8A"/>
    <w:rsid w:val="00DE23F6"/>
    <w:rsid w:val="00DE34C0"/>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1934"/>
    <w:rsid w:val="00E474DA"/>
    <w:rsid w:val="00E54187"/>
    <w:rsid w:val="00E54C47"/>
    <w:rsid w:val="00E552F9"/>
    <w:rsid w:val="00E5740F"/>
    <w:rsid w:val="00E67588"/>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3AB5"/>
    <w:rsid w:val="00EE7403"/>
    <w:rsid w:val="00EF70EE"/>
    <w:rsid w:val="00F01177"/>
    <w:rsid w:val="00F01187"/>
    <w:rsid w:val="00F07FC7"/>
    <w:rsid w:val="00F10F62"/>
    <w:rsid w:val="00F11BA7"/>
    <w:rsid w:val="00F142E4"/>
    <w:rsid w:val="00F14AF7"/>
    <w:rsid w:val="00F1782C"/>
    <w:rsid w:val="00F2162C"/>
    <w:rsid w:val="00F2174D"/>
    <w:rsid w:val="00F22C2C"/>
    <w:rsid w:val="00F238A7"/>
    <w:rsid w:val="00F24A6A"/>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0C6B"/>
    <w:rsid w:val="00F61671"/>
    <w:rsid w:val="00F70990"/>
    <w:rsid w:val="00F71EA3"/>
    <w:rsid w:val="00F72A94"/>
    <w:rsid w:val="00F81144"/>
    <w:rsid w:val="00F82D36"/>
    <w:rsid w:val="00F82F09"/>
    <w:rsid w:val="00F84740"/>
    <w:rsid w:val="00F84EC6"/>
    <w:rsid w:val="00F91EAF"/>
    <w:rsid w:val="00F958DC"/>
    <w:rsid w:val="00F97DD9"/>
    <w:rsid w:val="00FA2E2E"/>
    <w:rsid w:val="00FA354B"/>
    <w:rsid w:val="00FA64A5"/>
    <w:rsid w:val="00FB3AD6"/>
    <w:rsid w:val="00FB56CC"/>
    <w:rsid w:val="00FB7F18"/>
    <w:rsid w:val="00FC0DE5"/>
    <w:rsid w:val="00FC1FA0"/>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5"/>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44.bin"/><Relationship Id="rId1827" Type="http://schemas.openxmlformats.org/officeDocument/2006/relationships/oleObject" Target="embeddings/oleObject896.bin"/><Relationship Id="rId21" Type="http://schemas.openxmlformats.org/officeDocument/2006/relationships/hyperlink" Target="http://mrl.sci.utah.edu/software/preview" TargetMode="External"/><Relationship Id="rId2089" Type="http://schemas.openxmlformats.org/officeDocument/2006/relationships/image" Target="media/image1031.wmf"/><Relationship Id="rId170" Type="http://schemas.openxmlformats.org/officeDocument/2006/relationships/oleObject" Target="embeddings/oleObject70.bin"/><Relationship Id="rId268" Type="http://schemas.openxmlformats.org/officeDocument/2006/relationships/image" Target="media/image122.wmf"/><Relationship Id="rId475" Type="http://schemas.openxmlformats.org/officeDocument/2006/relationships/image" Target="media/image226.wmf"/><Relationship Id="rId682" Type="http://schemas.openxmlformats.org/officeDocument/2006/relationships/oleObject" Target="embeddings/oleObject325.bin"/><Relationship Id="rId128" Type="http://schemas.openxmlformats.org/officeDocument/2006/relationships/image" Target="media/image52.wmf"/><Relationship Id="rId335" Type="http://schemas.openxmlformats.org/officeDocument/2006/relationships/oleObject" Target="embeddings/oleObject152.bin"/><Relationship Id="rId542" Type="http://schemas.openxmlformats.org/officeDocument/2006/relationships/oleObject" Target="embeddings/oleObject255.bin"/><Relationship Id="rId987" Type="http://schemas.openxmlformats.org/officeDocument/2006/relationships/image" Target="media/image482.wmf"/><Relationship Id="rId1172" Type="http://schemas.openxmlformats.org/officeDocument/2006/relationships/image" Target="media/image574.wmf"/><Relationship Id="rId2016" Type="http://schemas.openxmlformats.org/officeDocument/2006/relationships/image" Target="media/image995.wmf"/><Relationship Id="rId402" Type="http://schemas.openxmlformats.org/officeDocument/2006/relationships/image" Target="media/image189.wmf"/><Relationship Id="rId847" Type="http://schemas.openxmlformats.org/officeDocument/2006/relationships/image" Target="media/image412.wmf"/><Relationship Id="rId1032" Type="http://schemas.openxmlformats.org/officeDocument/2006/relationships/oleObject" Target="embeddings/oleObject500.bin"/><Relationship Id="rId1477" Type="http://schemas.openxmlformats.org/officeDocument/2006/relationships/image" Target="media/image726.wmf"/><Relationship Id="rId1684" Type="http://schemas.openxmlformats.org/officeDocument/2006/relationships/image" Target="media/image829.wmf"/><Relationship Id="rId1891" Type="http://schemas.openxmlformats.org/officeDocument/2006/relationships/oleObject" Target="embeddings/oleObject928.bin"/><Relationship Id="rId707" Type="http://schemas.openxmlformats.org/officeDocument/2006/relationships/image" Target="media/image342.wmf"/><Relationship Id="rId914" Type="http://schemas.openxmlformats.org/officeDocument/2006/relationships/oleObject" Target="embeddings/oleObject441.bin"/><Relationship Id="rId1337" Type="http://schemas.openxmlformats.org/officeDocument/2006/relationships/image" Target="media/image656.wmf"/><Relationship Id="rId1544" Type="http://schemas.openxmlformats.org/officeDocument/2006/relationships/image" Target="media/image759.wmf"/><Relationship Id="rId1751" Type="http://schemas.openxmlformats.org/officeDocument/2006/relationships/oleObject" Target="embeddings/oleObject858.bin"/><Relationship Id="rId1989" Type="http://schemas.openxmlformats.org/officeDocument/2006/relationships/oleObject" Target="embeddings/oleObject977.bin"/><Relationship Id="rId43" Type="http://schemas.openxmlformats.org/officeDocument/2006/relationships/image" Target="media/image10.wmf"/><Relationship Id="rId1404" Type="http://schemas.openxmlformats.org/officeDocument/2006/relationships/oleObject" Target="embeddings/oleObject685.bin"/><Relationship Id="rId1611" Type="http://schemas.openxmlformats.org/officeDocument/2006/relationships/oleObject" Target="embeddings/oleObject788.bin"/><Relationship Id="rId1849" Type="http://schemas.openxmlformats.org/officeDocument/2006/relationships/oleObject" Target="embeddings/oleObject907.bin"/><Relationship Id="rId192" Type="http://schemas.openxmlformats.org/officeDocument/2006/relationships/oleObject" Target="embeddings/oleObject81.bin"/><Relationship Id="rId1709" Type="http://schemas.openxmlformats.org/officeDocument/2006/relationships/oleObject" Target="embeddings/oleObject837.bin"/><Relationship Id="rId1916" Type="http://schemas.openxmlformats.org/officeDocument/2006/relationships/image" Target="media/image945.wmf"/><Relationship Id="rId497" Type="http://schemas.openxmlformats.org/officeDocument/2006/relationships/image" Target="media/image237.wmf"/><Relationship Id="rId2080" Type="http://schemas.openxmlformats.org/officeDocument/2006/relationships/oleObject" Target="embeddings/oleObject1022.bin"/><Relationship Id="rId357" Type="http://schemas.openxmlformats.org/officeDocument/2006/relationships/oleObject" Target="embeddings/oleObject163.bin"/><Relationship Id="rId1194" Type="http://schemas.openxmlformats.org/officeDocument/2006/relationships/image" Target="media/image585.wmf"/><Relationship Id="rId2038" Type="http://schemas.openxmlformats.org/officeDocument/2006/relationships/oleObject" Target="embeddings/oleObject1001.bin"/><Relationship Id="rId217" Type="http://schemas.openxmlformats.org/officeDocument/2006/relationships/image" Target="media/image96.wmf"/><Relationship Id="rId564" Type="http://schemas.openxmlformats.org/officeDocument/2006/relationships/oleObject" Target="embeddings/oleObject266.bin"/><Relationship Id="rId771" Type="http://schemas.openxmlformats.org/officeDocument/2006/relationships/image" Target="media/image374.wmf"/><Relationship Id="rId869" Type="http://schemas.openxmlformats.org/officeDocument/2006/relationships/image" Target="media/image423.wmf"/><Relationship Id="rId1499" Type="http://schemas.openxmlformats.org/officeDocument/2006/relationships/image" Target="media/image737.wmf"/><Relationship Id="rId424" Type="http://schemas.openxmlformats.org/officeDocument/2006/relationships/image" Target="media/image200.wmf"/><Relationship Id="rId631" Type="http://schemas.openxmlformats.org/officeDocument/2006/relationships/image" Target="media/image304.wmf"/><Relationship Id="rId729" Type="http://schemas.openxmlformats.org/officeDocument/2006/relationships/image" Target="media/image353.wmf"/><Relationship Id="rId1054" Type="http://schemas.openxmlformats.org/officeDocument/2006/relationships/image" Target="media/image515.wmf"/><Relationship Id="rId1261" Type="http://schemas.openxmlformats.org/officeDocument/2006/relationships/image" Target="media/image618.wmf"/><Relationship Id="rId1359" Type="http://schemas.openxmlformats.org/officeDocument/2006/relationships/image" Target="media/image667.wmf"/><Relationship Id="rId2105" Type="http://schemas.openxmlformats.org/officeDocument/2006/relationships/image" Target="media/image1039.wmf"/><Relationship Id="rId936" Type="http://schemas.openxmlformats.org/officeDocument/2006/relationships/oleObject" Target="embeddings/oleObject452.bin"/><Relationship Id="rId1121" Type="http://schemas.openxmlformats.org/officeDocument/2006/relationships/oleObject" Target="embeddings/oleObject544.bin"/><Relationship Id="rId1219" Type="http://schemas.openxmlformats.org/officeDocument/2006/relationships/oleObject" Target="embeddings/oleObject593.bin"/><Relationship Id="rId1566" Type="http://schemas.openxmlformats.org/officeDocument/2006/relationships/image" Target="media/image770.wmf"/><Relationship Id="rId1773" Type="http://schemas.openxmlformats.org/officeDocument/2006/relationships/oleObject" Target="embeddings/oleObject869.bin"/><Relationship Id="rId1980" Type="http://schemas.openxmlformats.org/officeDocument/2006/relationships/image" Target="media/image977.wmf"/><Relationship Id="rId65" Type="http://schemas.openxmlformats.org/officeDocument/2006/relationships/oleObject" Target="embeddings/oleObject18.bin"/><Relationship Id="rId1426" Type="http://schemas.openxmlformats.org/officeDocument/2006/relationships/oleObject" Target="embeddings/oleObject696.bin"/><Relationship Id="rId1633" Type="http://schemas.openxmlformats.org/officeDocument/2006/relationships/oleObject" Target="embeddings/oleObject799.bin"/><Relationship Id="rId1840" Type="http://schemas.openxmlformats.org/officeDocument/2006/relationships/image" Target="media/image907.wmf"/><Relationship Id="rId1700" Type="http://schemas.openxmlformats.org/officeDocument/2006/relationships/image" Target="media/image837.wmf"/><Relationship Id="rId1938" Type="http://schemas.openxmlformats.org/officeDocument/2006/relationships/image" Target="media/image956.wmf"/><Relationship Id="rId281" Type="http://schemas.openxmlformats.org/officeDocument/2006/relationships/oleObject" Target="embeddings/oleObject125.bin"/><Relationship Id="rId141" Type="http://schemas.openxmlformats.org/officeDocument/2006/relationships/image" Target="media/image58.wmf"/><Relationship Id="rId379" Type="http://schemas.openxmlformats.org/officeDocument/2006/relationships/oleObject" Target="embeddings/oleObject174.bin"/><Relationship Id="rId586" Type="http://schemas.openxmlformats.org/officeDocument/2006/relationships/oleObject" Target="embeddings/oleObject277.bin"/><Relationship Id="rId793" Type="http://schemas.openxmlformats.org/officeDocument/2006/relationships/image" Target="media/image385.wmf"/><Relationship Id="rId7" Type="http://schemas.openxmlformats.org/officeDocument/2006/relationships/footnotes" Target="footnotes.xml"/><Relationship Id="rId239" Type="http://schemas.openxmlformats.org/officeDocument/2006/relationships/image" Target="media/image107.wmf"/><Relationship Id="rId446" Type="http://schemas.openxmlformats.org/officeDocument/2006/relationships/image" Target="media/image211.wmf"/><Relationship Id="rId653" Type="http://schemas.openxmlformats.org/officeDocument/2006/relationships/image" Target="media/image315.wmf"/><Relationship Id="rId1076" Type="http://schemas.openxmlformats.org/officeDocument/2006/relationships/image" Target="media/image526.wmf"/><Relationship Id="rId1283" Type="http://schemas.openxmlformats.org/officeDocument/2006/relationships/image" Target="media/image629.wmf"/><Relationship Id="rId1490" Type="http://schemas.openxmlformats.org/officeDocument/2006/relationships/oleObject" Target="embeddings/oleObject728.bin"/><Relationship Id="rId306" Type="http://schemas.openxmlformats.org/officeDocument/2006/relationships/image" Target="media/image141.wmf"/><Relationship Id="rId860" Type="http://schemas.openxmlformats.org/officeDocument/2006/relationships/oleObject" Target="embeddings/oleObject414.bin"/><Relationship Id="rId958" Type="http://schemas.openxmlformats.org/officeDocument/2006/relationships/oleObject" Target="embeddings/oleObject463.bin"/><Relationship Id="rId1143" Type="http://schemas.openxmlformats.org/officeDocument/2006/relationships/oleObject" Target="embeddings/oleObject555.bin"/><Relationship Id="rId1588" Type="http://schemas.openxmlformats.org/officeDocument/2006/relationships/image" Target="media/image781.wmf"/><Relationship Id="rId1795" Type="http://schemas.openxmlformats.org/officeDocument/2006/relationships/oleObject" Target="embeddings/oleObject880.bin"/><Relationship Id="rId87" Type="http://schemas.openxmlformats.org/officeDocument/2006/relationships/oleObject" Target="embeddings/oleObject29.bin"/><Relationship Id="rId513" Type="http://schemas.openxmlformats.org/officeDocument/2006/relationships/image" Target="media/image245.wmf"/><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8.bin"/><Relationship Id="rId1448" Type="http://schemas.openxmlformats.org/officeDocument/2006/relationships/oleObject" Target="embeddings/oleObject707.bin"/><Relationship Id="rId1655" Type="http://schemas.openxmlformats.org/officeDocument/2006/relationships/oleObject" Target="embeddings/oleObject810.bin"/><Relationship Id="rId1003" Type="http://schemas.openxmlformats.org/officeDocument/2006/relationships/image" Target="media/image490.wmf"/><Relationship Id="rId1210" Type="http://schemas.openxmlformats.org/officeDocument/2006/relationships/image" Target="media/image593.wmf"/><Relationship Id="rId1308" Type="http://schemas.openxmlformats.org/officeDocument/2006/relationships/oleObject" Target="embeddings/oleObject637.bin"/><Relationship Id="rId1862" Type="http://schemas.openxmlformats.org/officeDocument/2006/relationships/image" Target="media/image918.wmf"/><Relationship Id="rId1515" Type="http://schemas.openxmlformats.org/officeDocument/2006/relationships/image" Target="media/image745.wmf"/><Relationship Id="rId1722" Type="http://schemas.openxmlformats.org/officeDocument/2006/relationships/image" Target="media/image848.wmf"/><Relationship Id="rId14" Type="http://schemas.openxmlformats.org/officeDocument/2006/relationships/hyperlink" Target="http://mrl.sci.utah.edu/" TargetMode="External"/><Relationship Id="rId163" Type="http://schemas.openxmlformats.org/officeDocument/2006/relationships/image" Target="media/image69.wmf"/><Relationship Id="rId370" Type="http://schemas.openxmlformats.org/officeDocument/2006/relationships/image" Target="media/image173.wmf"/><Relationship Id="rId2051" Type="http://schemas.openxmlformats.org/officeDocument/2006/relationships/image" Target="media/image1012.wmf"/><Relationship Id="rId230" Type="http://schemas.openxmlformats.org/officeDocument/2006/relationships/oleObject" Target="embeddings/oleObject100.bin"/><Relationship Id="rId468" Type="http://schemas.openxmlformats.org/officeDocument/2006/relationships/image" Target="media/image222.wmf"/><Relationship Id="rId675" Type="http://schemas.openxmlformats.org/officeDocument/2006/relationships/image" Target="media/image326.wmf"/><Relationship Id="rId882" Type="http://schemas.openxmlformats.org/officeDocument/2006/relationships/oleObject" Target="embeddings/oleObject425.bin"/><Relationship Id="rId1098" Type="http://schemas.openxmlformats.org/officeDocument/2006/relationships/image" Target="media/image537.wmf"/><Relationship Id="rId328" Type="http://schemas.openxmlformats.org/officeDocument/2006/relationships/image" Target="media/image152.wmf"/><Relationship Id="rId535" Type="http://schemas.openxmlformats.org/officeDocument/2006/relationships/image" Target="media/image256.wmf"/><Relationship Id="rId742" Type="http://schemas.openxmlformats.org/officeDocument/2006/relationships/oleObject" Target="embeddings/oleObject355.bin"/><Relationship Id="rId1165" Type="http://schemas.openxmlformats.org/officeDocument/2006/relationships/oleObject" Target="embeddings/oleObject566.bin"/><Relationship Id="rId1372" Type="http://schemas.openxmlformats.org/officeDocument/2006/relationships/oleObject" Target="embeddings/oleObject669.bin"/><Relationship Id="rId2009" Type="http://schemas.openxmlformats.org/officeDocument/2006/relationships/oleObject" Target="embeddings/oleObject987.bin"/><Relationship Id="rId602" Type="http://schemas.openxmlformats.org/officeDocument/2006/relationships/oleObject" Target="embeddings/oleObject285.bin"/><Relationship Id="rId1025" Type="http://schemas.openxmlformats.org/officeDocument/2006/relationships/image" Target="media/image501.wmf"/><Relationship Id="rId1232" Type="http://schemas.openxmlformats.org/officeDocument/2006/relationships/oleObject" Target="embeddings/oleObject599.bin"/><Relationship Id="rId1677" Type="http://schemas.openxmlformats.org/officeDocument/2006/relationships/oleObject" Target="embeddings/oleObject821.bin"/><Relationship Id="rId1884" Type="http://schemas.openxmlformats.org/officeDocument/2006/relationships/image" Target="media/image929.wmf"/><Relationship Id="rId907" Type="http://schemas.openxmlformats.org/officeDocument/2006/relationships/image" Target="media/image442.wmf"/><Relationship Id="rId1537" Type="http://schemas.openxmlformats.org/officeDocument/2006/relationships/oleObject" Target="embeddings/oleObject751.bin"/><Relationship Id="rId1744" Type="http://schemas.openxmlformats.org/officeDocument/2006/relationships/image" Target="media/image859.wmf"/><Relationship Id="rId1951" Type="http://schemas.openxmlformats.org/officeDocument/2006/relationships/oleObject" Target="embeddings/oleObject958.bin"/><Relationship Id="rId36" Type="http://schemas.openxmlformats.org/officeDocument/2006/relationships/oleObject" Target="embeddings/oleObject4.bin"/><Relationship Id="rId1604" Type="http://schemas.openxmlformats.org/officeDocument/2006/relationships/image" Target="media/image789.wmf"/><Relationship Id="rId185" Type="http://schemas.openxmlformats.org/officeDocument/2006/relationships/image" Target="media/image80.wmf"/><Relationship Id="rId1811" Type="http://schemas.openxmlformats.org/officeDocument/2006/relationships/oleObject" Target="embeddings/oleObject888.bin"/><Relationship Id="rId1909" Type="http://schemas.openxmlformats.org/officeDocument/2006/relationships/oleObject" Target="embeddings/oleObject937.bin"/><Relationship Id="rId392" Type="http://schemas.openxmlformats.org/officeDocument/2006/relationships/image" Target="media/image184.wmf"/><Relationship Id="rId697" Type="http://schemas.openxmlformats.org/officeDocument/2006/relationships/image" Target="media/image337.wmf"/><Relationship Id="rId2073" Type="http://schemas.openxmlformats.org/officeDocument/2006/relationships/image" Target="media/image1023.wmf"/><Relationship Id="rId252" Type="http://schemas.openxmlformats.org/officeDocument/2006/relationships/oleObject" Target="embeddings/oleObject111.bin"/><Relationship Id="rId1187" Type="http://schemas.openxmlformats.org/officeDocument/2006/relationships/oleObject" Target="embeddings/oleObject577.bin"/><Relationship Id="rId112" Type="http://schemas.openxmlformats.org/officeDocument/2006/relationships/image" Target="media/image44.wmf"/><Relationship Id="rId557" Type="http://schemas.openxmlformats.org/officeDocument/2006/relationships/image" Target="media/image267.wmf"/><Relationship Id="rId764" Type="http://schemas.openxmlformats.org/officeDocument/2006/relationships/oleObject" Target="embeddings/oleObject366.bin"/><Relationship Id="rId971" Type="http://schemas.openxmlformats.org/officeDocument/2006/relationships/image" Target="media/image474.wmf"/><Relationship Id="rId1394" Type="http://schemas.openxmlformats.org/officeDocument/2006/relationships/oleObject" Target="embeddings/oleObject680.bin"/><Relationship Id="rId1699" Type="http://schemas.openxmlformats.org/officeDocument/2006/relationships/oleObject" Target="embeddings/oleObject832.bin"/><Relationship Id="rId2000" Type="http://schemas.openxmlformats.org/officeDocument/2006/relationships/image" Target="media/image987.wmf"/><Relationship Id="rId417" Type="http://schemas.openxmlformats.org/officeDocument/2006/relationships/oleObject" Target="embeddings/oleObject193.bin"/><Relationship Id="rId624" Type="http://schemas.openxmlformats.org/officeDocument/2006/relationships/oleObject" Target="embeddings/oleObject296.bin"/><Relationship Id="rId831" Type="http://schemas.openxmlformats.org/officeDocument/2006/relationships/image" Target="media/image404.wmf"/><Relationship Id="rId1047" Type="http://schemas.openxmlformats.org/officeDocument/2006/relationships/oleObject" Target="embeddings/oleObject507.bin"/><Relationship Id="rId1254" Type="http://schemas.openxmlformats.org/officeDocument/2006/relationships/oleObject" Target="embeddings/oleObject610.bin"/><Relationship Id="rId1461" Type="http://schemas.openxmlformats.org/officeDocument/2006/relationships/image" Target="media/image718.wmf"/><Relationship Id="rId929" Type="http://schemas.openxmlformats.org/officeDocument/2006/relationships/image" Target="media/image453.wmf"/><Relationship Id="rId1114" Type="http://schemas.openxmlformats.org/officeDocument/2006/relationships/image" Target="media/image545.wmf"/><Relationship Id="rId1321" Type="http://schemas.openxmlformats.org/officeDocument/2006/relationships/image" Target="media/image648.wmf"/><Relationship Id="rId1559" Type="http://schemas.openxmlformats.org/officeDocument/2006/relationships/oleObject" Target="embeddings/oleObject762.bin"/><Relationship Id="rId1766" Type="http://schemas.openxmlformats.org/officeDocument/2006/relationships/image" Target="media/image870.wmf"/><Relationship Id="rId1973" Type="http://schemas.openxmlformats.org/officeDocument/2006/relationships/oleObject" Target="embeddings/oleObject969.bin"/><Relationship Id="rId58" Type="http://schemas.openxmlformats.org/officeDocument/2006/relationships/image" Target="media/image17.wmf"/><Relationship Id="rId1419" Type="http://schemas.openxmlformats.org/officeDocument/2006/relationships/image" Target="media/image697.wmf"/><Relationship Id="rId1626" Type="http://schemas.openxmlformats.org/officeDocument/2006/relationships/image" Target="media/image800.wmf"/><Relationship Id="rId1833" Type="http://schemas.openxmlformats.org/officeDocument/2006/relationships/oleObject" Target="embeddings/oleObject899.bin"/><Relationship Id="rId1900" Type="http://schemas.openxmlformats.org/officeDocument/2006/relationships/image" Target="media/image937.wmf"/><Relationship Id="rId2095" Type="http://schemas.openxmlformats.org/officeDocument/2006/relationships/image" Target="media/image1034.wmf"/><Relationship Id="rId274" Type="http://schemas.openxmlformats.org/officeDocument/2006/relationships/image" Target="media/image125.wmf"/><Relationship Id="rId481" Type="http://schemas.openxmlformats.org/officeDocument/2006/relationships/image" Target="media/image229.wmf"/><Relationship Id="rId134" Type="http://schemas.openxmlformats.org/officeDocument/2006/relationships/hyperlink" Target="http://mrl.sci.utah.edu/software/febio" TargetMode="External"/><Relationship Id="rId579" Type="http://schemas.openxmlformats.org/officeDocument/2006/relationships/image" Target="media/image278.wmf"/><Relationship Id="rId786" Type="http://schemas.openxmlformats.org/officeDocument/2006/relationships/oleObject" Target="embeddings/oleObject377.bin"/><Relationship Id="rId993" Type="http://schemas.openxmlformats.org/officeDocument/2006/relationships/image" Target="media/image485.wmf"/><Relationship Id="rId341" Type="http://schemas.openxmlformats.org/officeDocument/2006/relationships/oleObject" Target="embeddings/oleObject155.bin"/><Relationship Id="rId439" Type="http://schemas.openxmlformats.org/officeDocument/2006/relationships/oleObject" Target="embeddings/oleObject204.bin"/><Relationship Id="rId646" Type="http://schemas.openxmlformats.org/officeDocument/2006/relationships/oleObject" Target="embeddings/oleObject307.bin"/><Relationship Id="rId1069" Type="http://schemas.openxmlformats.org/officeDocument/2006/relationships/oleObject" Target="embeddings/oleObject518.bin"/><Relationship Id="rId1276" Type="http://schemas.openxmlformats.org/officeDocument/2006/relationships/oleObject" Target="embeddings/oleObject621.bin"/><Relationship Id="rId1483" Type="http://schemas.openxmlformats.org/officeDocument/2006/relationships/image" Target="media/image729.wmf"/><Relationship Id="rId2022" Type="http://schemas.openxmlformats.org/officeDocument/2006/relationships/hyperlink" Target="http://users.ics.forth.gr/~lourakis/levmar/" TargetMode="External"/><Relationship Id="rId201" Type="http://schemas.openxmlformats.org/officeDocument/2006/relationships/image" Target="media/image88.wmf"/><Relationship Id="rId506" Type="http://schemas.openxmlformats.org/officeDocument/2006/relationships/oleObject" Target="embeddings/oleObject237.bin"/><Relationship Id="rId853" Type="http://schemas.openxmlformats.org/officeDocument/2006/relationships/image" Target="media/image415.wmf"/><Relationship Id="rId1136" Type="http://schemas.openxmlformats.org/officeDocument/2006/relationships/image" Target="media/image556.wmf"/><Relationship Id="rId1690" Type="http://schemas.openxmlformats.org/officeDocument/2006/relationships/image" Target="media/image832.wmf"/><Relationship Id="rId1788" Type="http://schemas.openxmlformats.org/officeDocument/2006/relationships/image" Target="media/image881.wmf"/><Relationship Id="rId1995" Type="http://schemas.openxmlformats.org/officeDocument/2006/relationships/oleObject" Target="embeddings/oleObject980.bin"/><Relationship Id="rId713" Type="http://schemas.openxmlformats.org/officeDocument/2006/relationships/image" Target="media/image345.wmf"/><Relationship Id="rId920" Type="http://schemas.openxmlformats.org/officeDocument/2006/relationships/oleObject" Target="embeddings/oleObject444.bin"/><Relationship Id="rId1343" Type="http://schemas.openxmlformats.org/officeDocument/2006/relationships/image" Target="media/image659.wmf"/><Relationship Id="rId1550" Type="http://schemas.openxmlformats.org/officeDocument/2006/relationships/image" Target="media/image762.wmf"/><Relationship Id="rId1648" Type="http://schemas.openxmlformats.org/officeDocument/2006/relationships/image" Target="media/image811.wmf"/><Relationship Id="rId1203" Type="http://schemas.openxmlformats.org/officeDocument/2006/relationships/oleObject" Target="embeddings/oleObject585.bin"/><Relationship Id="rId1410" Type="http://schemas.openxmlformats.org/officeDocument/2006/relationships/oleObject" Target="embeddings/oleObject688.bin"/><Relationship Id="rId1508" Type="http://schemas.openxmlformats.org/officeDocument/2006/relationships/oleObject" Target="embeddings/oleObject737.bin"/><Relationship Id="rId1855" Type="http://schemas.openxmlformats.org/officeDocument/2006/relationships/oleObject" Target="embeddings/oleObject910.bin"/><Relationship Id="rId1715" Type="http://schemas.openxmlformats.org/officeDocument/2006/relationships/oleObject" Target="embeddings/oleObject840.bin"/><Relationship Id="rId1922" Type="http://schemas.openxmlformats.org/officeDocument/2006/relationships/image" Target="media/image948.wmf"/><Relationship Id="rId296" Type="http://schemas.openxmlformats.org/officeDocument/2006/relationships/image" Target="media/image136.wmf"/><Relationship Id="rId156" Type="http://schemas.openxmlformats.org/officeDocument/2006/relationships/oleObject" Target="embeddings/oleObject63.bin"/><Relationship Id="rId363" Type="http://schemas.openxmlformats.org/officeDocument/2006/relationships/oleObject" Target="embeddings/oleObject166.bin"/><Relationship Id="rId570" Type="http://schemas.openxmlformats.org/officeDocument/2006/relationships/oleObject" Target="embeddings/oleObject269.bin"/><Relationship Id="rId2044" Type="http://schemas.openxmlformats.org/officeDocument/2006/relationships/oleObject" Target="embeddings/oleObject1004.bin"/><Relationship Id="rId223" Type="http://schemas.openxmlformats.org/officeDocument/2006/relationships/image" Target="media/image99.wmf"/><Relationship Id="rId430" Type="http://schemas.openxmlformats.org/officeDocument/2006/relationships/image" Target="media/image203.wmf"/><Relationship Id="rId668" Type="http://schemas.openxmlformats.org/officeDocument/2006/relationships/oleObject" Target="embeddings/oleObject318.bin"/><Relationship Id="rId875" Type="http://schemas.openxmlformats.org/officeDocument/2006/relationships/image" Target="media/image426.wmf"/><Relationship Id="rId1060" Type="http://schemas.openxmlformats.org/officeDocument/2006/relationships/image" Target="media/image518.wmf"/><Relationship Id="rId1298" Type="http://schemas.openxmlformats.org/officeDocument/2006/relationships/oleObject" Target="embeddings/oleObject632.bin"/><Relationship Id="rId2111" Type="http://schemas.openxmlformats.org/officeDocument/2006/relationships/image" Target="media/image1042.wmf"/><Relationship Id="rId528" Type="http://schemas.openxmlformats.org/officeDocument/2006/relationships/oleObject" Target="embeddings/oleObject248.bin"/><Relationship Id="rId735" Type="http://schemas.openxmlformats.org/officeDocument/2006/relationships/image" Target="media/image356.wmf"/><Relationship Id="rId942" Type="http://schemas.openxmlformats.org/officeDocument/2006/relationships/oleObject" Target="embeddings/oleObject455.bin"/><Relationship Id="rId1158" Type="http://schemas.openxmlformats.org/officeDocument/2006/relationships/image" Target="media/image567.wmf"/><Relationship Id="rId1365" Type="http://schemas.openxmlformats.org/officeDocument/2006/relationships/image" Target="media/image670.wmf"/><Relationship Id="rId1572" Type="http://schemas.openxmlformats.org/officeDocument/2006/relationships/image" Target="media/image773.wmf"/><Relationship Id="rId1018" Type="http://schemas.openxmlformats.org/officeDocument/2006/relationships/oleObject" Target="embeddings/oleObject493.bin"/><Relationship Id="rId1225" Type="http://schemas.openxmlformats.org/officeDocument/2006/relationships/image" Target="media/image600.wmf"/><Relationship Id="rId1432" Type="http://schemas.openxmlformats.org/officeDocument/2006/relationships/oleObject" Target="embeddings/oleObject699.bin"/><Relationship Id="rId1877" Type="http://schemas.openxmlformats.org/officeDocument/2006/relationships/oleObject" Target="embeddings/oleObject921.bin"/><Relationship Id="rId71" Type="http://schemas.openxmlformats.org/officeDocument/2006/relationships/oleObject" Target="embeddings/oleObject21.bin"/><Relationship Id="rId802" Type="http://schemas.openxmlformats.org/officeDocument/2006/relationships/oleObject" Target="embeddings/oleObject385.bin"/><Relationship Id="rId1737" Type="http://schemas.openxmlformats.org/officeDocument/2006/relationships/oleObject" Target="embeddings/oleObject851.bin"/><Relationship Id="rId1944" Type="http://schemas.openxmlformats.org/officeDocument/2006/relationships/image" Target="media/image959.wmf"/><Relationship Id="rId29" Type="http://schemas.openxmlformats.org/officeDocument/2006/relationships/oleObject" Target="embeddings/oleObject1.bin"/><Relationship Id="rId178" Type="http://schemas.openxmlformats.org/officeDocument/2006/relationships/oleObject" Target="embeddings/oleObject74.bin"/><Relationship Id="rId1804" Type="http://schemas.openxmlformats.org/officeDocument/2006/relationships/image" Target="media/image889.wmf"/><Relationship Id="rId385" Type="http://schemas.openxmlformats.org/officeDocument/2006/relationships/oleObject" Target="embeddings/oleObject177.bin"/><Relationship Id="rId592" Type="http://schemas.openxmlformats.org/officeDocument/2006/relationships/oleObject" Target="embeddings/oleObject280.bin"/><Relationship Id="rId2066" Type="http://schemas.openxmlformats.org/officeDocument/2006/relationships/oleObject" Target="embeddings/oleObject1015.bin"/><Relationship Id="rId245" Type="http://schemas.openxmlformats.org/officeDocument/2006/relationships/image" Target="media/image110.wmf"/><Relationship Id="rId452" Type="http://schemas.openxmlformats.org/officeDocument/2006/relationships/image" Target="media/image214.wmf"/><Relationship Id="rId897" Type="http://schemas.openxmlformats.org/officeDocument/2006/relationships/image" Target="media/image437.wmf"/><Relationship Id="rId1082" Type="http://schemas.openxmlformats.org/officeDocument/2006/relationships/image" Target="media/image529.wmf"/><Relationship Id="rId105" Type="http://schemas.openxmlformats.org/officeDocument/2006/relationships/oleObject" Target="embeddings/oleObject38.bin"/><Relationship Id="rId312" Type="http://schemas.openxmlformats.org/officeDocument/2006/relationships/image" Target="media/image144.wmf"/><Relationship Id="rId757" Type="http://schemas.openxmlformats.org/officeDocument/2006/relationships/image" Target="media/image367.wmf"/><Relationship Id="rId964" Type="http://schemas.openxmlformats.org/officeDocument/2006/relationships/oleObject" Target="embeddings/oleObject466.bin"/><Relationship Id="rId1387" Type="http://schemas.openxmlformats.org/officeDocument/2006/relationships/image" Target="media/image681.wmf"/><Relationship Id="rId1594" Type="http://schemas.openxmlformats.org/officeDocument/2006/relationships/image" Target="media/image784.wmf"/><Relationship Id="rId93" Type="http://schemas.openxmlformats.org/officeDocument/2006/relationships/oleObject" Target="embeddings/oleObject32.bin"/><Relationship Id="rId617" Type="http://schemas.openxmlformats.org/officeDocument/2006/relationships/image" Target="media/image297.wmf"/><Relationship Id="rId824" Type="http://schemas.openxmlformats.org/officeDocument/2006/relationships/oleObject" Target="embeddings/oleObject396.bin"/><Relationship Id="rId1247" Type="http://schemas.openxmlformats.org/officeDocument/2006/relationships/image" Target="media/image611.wmf"/><Relationship Id="rId1454" Type="http://schemas.openxmlformats.org/officeDocument/2006/relationships/oleObject" Target="embeddings/oleObject710.bin"/><Relationship Id="rId1661" Type="http://schemas.openxmlformats.org/officeDocument/2006/relationships/oleObject" Target="embeddings/oleObject813.bin"/><Relationship Id="rId1899" Type="http://schemas.openxmlformats.org/officeDocument/2006/relationships/oleObject" Target="embeddings/oleObject932.bin"/><Relationship Id="rId1107" Type="http://schemas.openxmlformats.org/officeDocument/2006/relationships/oleObject" Target="embeddings/oleObject537.bin"/><Relationship Id="rId1314" Type="http://schemas.openxmlformats.org/officeDocument/2006/relationships/oleObject" Target="embeddings/oleObject640.bin"/><Relationship Id="rId1521" Type="http://schemas.openxmlformats.org/officeDocument/2006/relationships/image" Target="media/image748.wmf"/><Relationship Id="rId1759" Type="http://schemas.openxmlformats.org/officeDocument/2006/relationships/oleObject" Target="embeddings/oleObject862.bin"/><Relationship Id="rId1966" Type="http://schemas.openxmlformats.org/officeDocument/2006/relationships/image" Target="media/image970.wmf"/><Relationship Id="rId1619" Type="http://schemas.openxmlformats.org/officeDocument/2006/relationships/oleObject" Target="embeddings/oleObject792.bin"/><Relationship Id="rId1826" Type="http://schemas.openxmlformats.org/officeDocument/2006/relationships/image" Target="media/image900.wmf"/><Relationship Id="rId20" Type="http://schemas.openxmlformats.org/officeDocument/2006/relationships/hyperlink" Target="http://mrl.sci.utah.edu/software" TargetMode="External"/><Relationship Id="rId2088" Type="http://schemas.openxmlformats.org/officeDocument/2006/relationships/oleObject" Target="embeddings/oleObject1026.bin"/><Relationship Id="rId267" Type="http://schemas.openxmlformats.org/officeDocument/2006/relationships/oleObject" Target="embeddings/oleObject118.bin"/><Relationship Id="rId474" Type="http://schemas.openxmlformats.org/officeDocument/2006/relationships/image" Target="media/image225.png"/><Relationship Id="rId127" Type="http://schemas.openxmlformats.org/officeDocument/2006/relationships/oleObject" Target="embeddings/oleObject49.bin"/><Relationship Id="rId681" Type="http://schemas.openxmlformats.org/officeDocument/2006/relationships/image" Target="media/image329.wmf"/><Relationship Id="rId779" Type="http://schemas.openxmlformats.org/officeDocument/2006/relationships/image" Target="media/image378.wmf"/><Relationship Id="rId986" Type="http://schemas.openxmlformats.org/officeDocument/2006/relationships/oleObject" Target="embeddings/oleObject477.bin"/><Relationship Id="rId334" Type="http://schemas.openxmlformats.org/officeDocument/2006/relationships/image" Target="media/image155.wmf"/><Relationship Id="rId541" Type="http://schemas.openxmlformats.org/officeDocument/2006/relationships/image" Target="media/image259.wmf"/><Relationship Id="rId639" Type="http://schemas.openxmlformats.org/officeDocument/2006/relationships/image" Target="media/image308.wmf"/><Relationship Id="rId1171" Type="http://schemas.openxmlformats.org/officeDocument/2006/relationships/oleObject" Target="embeddings/oleObject569.bin"/><Relationship Id="rId1269" Type="http://schemas.openxmlformats.org/officeDocument/2006/relationships/image" Target="media/image622.wmf"/><Relationship Id="rId1476" Type="http://schemas.openxmlformats.org/officeDocument/2006/relationships/oleObject" Target="embeddings/oleObject721.bin"/><Relationship Id="rId2015" Type="http://schemas.openxmlformats.org/officeDocument/2006/relationships/oleObject" Target="embeddings/oleObject990.bin"/><Relationship Id="rId401" Type="http://schemas.openxmlformats.org/officeDocument/2006/relationships/oleObject" Target="embeddings/oleObject185.bin"/><Relationship Id="rId846" Type="http://schemas.openxmlformats.org/officeDocument/2006/relationships/oleObject" Target="embeddings/oleObject407.bin"/><Relationship Id="rId1031" Type="http://schemas.openxmlformats.org/officeDocument/2006/relationships/image" Target="media/image504.wmf"/><Relationship Id="rId1129" Type="http://schemas.openxmlformats.org/officeDocument/2006/relationships/oleObject" Target="embeddings/oleObject548.bin"/><Relationship Id="rId1683" Type="http://schemas.openxmlformats.org/officeDocument/2006/relationships/oleObject" Target="embeddings/oleObject824.bin"/><Relationship Id="rId1890" Type="http://schemas.openxmlformats.org/officeDocument/2006/relationships/image" Target="media/image932.wmf"/><Relationship Id="rId1988" Type="http://schemas.openxmlformats.org/officeDocument/2006/relationships/image" Target="media/image981.wmf"/><Relationship Id="rId706" Type="http://schemas.openxmlformats.org/officeDocument/2006/relationships/oleObject" Target="embeddings/oleObject337.bin"/><Relationship Id="rId913" Type="http://schemas.openxmlformats.org/officeDocument/2006/relationships/image" Target="media/image445.wmf"/><Relationship Id="rId1336" Type="http://schemas.openxmlformats.org/officeDocument/2006/relationships/oleObject" Target="embeddings/oleObject651.bin"/><Relationship Id="rId1543" Type="http://schemas.openxmlformats.org/officeDocument/2006/relationships/oleObject" Target="embeddings/oleObject754.bin"/><Relationship Id="rId1750" Type="http://schemas.openxmlformats.org/officeDocument/2006/relationships/image" Target="media/image862.wmf"/><Relationship Id="rId42" Type="http://schemas.openxmlformats.org/officeDocument/2006/relationships/oleObject" Target="embeddings/oleObject7.bin"/><Relationship Id="rId1403" Type="http://schemas.openxmlformats.org/officeDocument/2006/relationships/image" Target="media/image689.wmf"/><Relationship Id="rId1610" Type="http://schemas.openxmlformats.org/officeDocument/2006/relationships/image" Target="media/image792.wmf"/><Relationship Id="rId1848" Type="http://schemas.openxmlformats.org/officeDocument/2006/relationships/image" Target="media/image911.wmf"/><Relationship Id="rId191" Type="http://schemas.openxmlformats.org/officeDocument/2006/relationships/image" Target="media/image83.wmf"/><Relationship Id="rId1708" Type="http://schemas.openxmlformats.org/officeDocument/2006/relationships/image" Target="media/image841.wmf"/><Relationship Id="rId1915" Type="http://schemas.openxmlformats.org/officeDocument/2006/relationships/oleObject" Target="embeddings/oleObject940.bin"/><Relationship Id="rId289" Type="http://schemas.openxmlformats.org/officeDocument/2006/relationships/oleObject" Target="embeddings/oleObject129.bin"/><Relationship Id="rId496" Type="http://schemas.openxmlformats.org/officeDocument/2006/relationships/oleObject" Target="embeddings/oleObject232.bin"/><Relationship Id="rId149" Type="http://schemas.openxmlformats.org/officeDocument/2006/relationships/image" Target="media/image62.wmf"/><Relationship Id="rId356" Type="http://schemas.openxmlformats.org/officeDocument/2006/relationships/image" Target="media/image166.wmf"/><Relationship Id="rId563" Type="http://schemas.openxmlformats.org/officeDocument/2006/relationships/image" Target="media/image270.wmf"/><Relationship Id="rId770" Type="http://schemas.openxmlformats.org/officeDocument/2006/relationships/oleObject" Target="embeddings/oleObject369.bin"/><Relationship Id="rId1193" Type="http://schemas.openxmlformats.org/officeDocument/2006/relationships/oleObject" Target="embeddings/oleObject580.bin"/><Relationship Id="rId2037" Type="http://schemas.openxmlformats.org/officeDocument/2006/relationships/image" Target="media/image1005.wmf"/><Relationship Id="rId216" Type="http://schemas.openxmlformats.org/officeDocument/2006/relationships/oleObject" Target="embeddings/oleObject93.bin"/><Relationship Id="rId423" Type="http://schemas.openxmlformats.org/officeDocument/2006/relationships/oleObject" Target="embeddings/oleObject196.bin"/><Relationship Id="rId868" Type="http://schemas.openxmlformats.org/officeDocument/2006/relationships/oleObject" Target="embeddings/oleObject418.bin"/><Relationship Id="rId1053" Type="http://schemas.openxmlformats.org/officeDocument/2006/relationships/oleObject" Target="embeddings/oleObject510.bin"/><Relationship Id="rId1260" Type="http://schemas.openxmlformats.org/officeDocument/2006/relationships/oleObject" Target="embeddings/oleObject613.bin"/><Relationship Id="rId1498" Type="http://schemas.openxmlformats.org/officeDocument/2006/relationships/oleObject" Target="embeddings/oleObject732.bin"/><Relationship Id="rId2104" Type="http://schemas.openxmlformats.org/officeDocument/2006/relationships/oleObject" Target="embeddings/oleObject1034.bin"/><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image" Target="media/image456.wmf"/><Relationship Id="rId1358" Type="http://schemas.openxmlformats.org/officeDocument/2006/relationships/oleObject" Target="embeddings/oleObject662.bin"/><Relationship Id="rId1565" Type="http://schemas.openxmlformats.org/officeDocument/2006/relationships/oleObject" Target="embeddings/oleObject765.bin"/><Relationship Id="rId1772" Type="http://schemas.openxmlformats.org/officeDocument/2006/relationships/image" Target="media/image873.wmf"/><Relationship Id="rId64" Type="http://schemas.openxmlformats.org/officeDocument/2006/relationships/image" Target="media/image20.wmf"/><Relationship Id="rId1120" Type="http://schemas.openxmlformats.org/officeDocument/2006/relationships/image" Target="media/image548.wmf"/><Relationship Id="rId1218" Type="http://schemas.openxmlformats.org/officeDocument/2006/relationships/image" Target="media/image597.wmf"/><Relationship Id="rId1425" Type="http://schemas.openxmlformats.org/officeDocument/2006/relationships/image" Target="media/image700.wmf"/><Relationship Id="rId1632" Type="http://schemas.openxmlformats.org/officeDocument/2006/relationships/image" Target="media/image803.wmf"/><Relationship Id="rId1937" Type="http://schemas.openxmlformats.org/officeDocument/2006/relationships/oleObject" Target="embeddings/oleObject951.bin"/><Relationship Id="rId280" Type="http://schemas.openxmlformats.org/officeDocument/2006/relationships/image" Target="media/image128.wmf"/><Relationship Id="rId140" Type="http://schemas.openxmlformats.org/officeDocument/2006/relationships/oleObject" Target="embeddings/oleObject55.bin"/><Relationship Id="rId378" Type="http://schemas.openxmlformats.org/officeDocument/2006/relationships/image" Target="media/image177.wmf"/><Relationship Id="rId585" Type="http://schemas.openxmlformats.org/officeDocument/2006/relationships/image" Target="media/image281.wmf"/><Relationship Id="rId792" Type="http://schemas.openxmlformats.org/officeDocument/2006/relationships/oleObject" Target="embeddings/oleObject380.bin"/><Relationship Id="rId2059" Type="http://schemas.openxmlformats.org/officeDocument/2006/relationships/image" Target="media/image1016.wmf"/><Relationship Id="rId6" Type="http://schemas.openxmlformats.org/officeDocument/2006/relationships/webSettings" Target="webSettings.xml"/><Relationship Id="rId238" Type="http://schemas.openxmlformats.org/officeDocument/2006/relationships/oleObject" Target="embeddings/oleObject104.bin"/><Relationship Id="rId445" Type="http://schemas.openxmlformats.org/officeDocument/2006/relationships/oleObject" Target="embeddings/oleObject207.bin"/><Relationship Id="rId652" Type="http://schemas.openxmlformats.org/officeDocument/2006/relationships/oleObject" Target="embeddings/oleObject310.bin"/><Relationship Id="rId1075" Type="http://schemas.openxmlformats.org/officeDocument/2006/relationships/oleObject" Target="embeddings/oleObject521.bin"/><Relationship Id="rId1282" Type="http://schemas.openxmlformats.org/officeDocument/2006/relationships/oleObject" Target="embeddings/oleObject624.bin"/><Relationship Id="rId305" Type="http://schemas.openxmlformats.org/officeDocument/2006/relationships/oleObject" Target="embeddings/oleObject137.bin"/><Relationship Id="rId512" Type="http://schemas.openxmlformats.org/officeDocument/2006/relationships/oleObject" Target="embeddings/oleObject240.bin"/><Relationship Id="rId957" Type="http://schemas.openxmlformats.org/officeDocument/2006/relationships/image" Target="media/image467.wmf"/><Relationship Id="rId1142" Type="http://schemas.openxmlformats.org/officeDocument/2006/relationships/image" Target="media/image559.wmf"/><Relationship Id="rId1587" Type="http://schemas.openxmlformats.org/officeDocument/2006/relationships/oleObject" Target="embeddings/oleObject776.bin"/><Relationship Id="rId1794" Type="http://schemas.openxmlformats.org/officeDocument/2006/relationships/image" Target="media/image884.wmf"/><Relationship Id="rId86" Type="http://schemas.openxmlformats.org/officeDocument/2006/relationships/image" Target="media/image31.wmf"/><Relationship Id="rId817" Type="http://schemas.openxmlformats.org/officeDocument/2006/relationships/image" Target="media/image397.wmf"/><Relationship Id="rId1002" Type="http://schemas.openxmlformats.org/officeDocument/2006/relationships/oleObject" Target="embeddings/oleObject485.bin"/><Relationship Id="rId1447" Type="http://schemas.openxmlformats.org/officeDocument/2006/relationships/image" Target="media/image711.wmf"/><Relationship Id="rId1654" Type="http://schemas.openxmlformats.org/officeDocument/2006/relationships/image" Target="media/image814.wmf"/><Relationship Id="rId1861" Type="http://schemas.openxmlformats.org/officeDocument/2006/relationships/oleObject" Target="embeddings/oleObject913.bin"/><Relationship Id="rId1307" Type="http://schemas.openxmlformats.org/officeDocument/2006/relationships/image" Target="media/image641.wmf"/><Relationship Id="rId1514" Type="http://schemas.openxmlformats.org/officeDocument/2006/relationships/oleObject" Target="embeddings/oleObject740.bin"/><Relationship Id="rId1721" Type="http://schemas.openxmlformats.org/officeDocument/2006/relationships/oleObject" Target="embeddings/oleObject843.bin"/><Relationship Id="rId1959" Type="http://schemas.openxmlformats.org/officeDocument/2006/relationships/oleObject" Target="embeddings/oleObject962.bin"/><Relationship Id="rId13" Type="http://schemas.openxmlformats.org/officeDocument/2006/relationships/hyperlink" Target="mailto:ateshian@columbia.edu" TargetMode="External"/><Relationship Id="rId1819" Type="http://schemas.openxmlformats.org/officeDocument/2006/relationships/oleObject" Target="embeddings/oleObject892.bin"/><Relationship Id="rId162" Type="http://schemas.openxmlformats.org/officeDocument/2006/relationships/oleObject" Target="embeddings/oleObject66.bin"/><Relationship Id="rId467" Type="http://schemas.openxmlformats.org/officeDocument/2006/relationships/oleObject" Target="embeddings/oleObject218.bin"/><Relationship Id="rId1097" Type="http://schemas.openxmlformats.org/officeDocument/2006/relationships/oleObject" Target="embeddings/oleObject532.bin"/><Relationship Id="rId2050" Type="http://schemas.openxmlformats.org/officeDocument/2006/relationships/oleObject" Target="embeddings/oleObject1007.bin"/><Relationship Id="rId674" Type="http://schemas.openxmlformats.org/officeDocument/2006/relationships/oleObject" Target="embeddings/oleObject321.bin"/><Relationship Id="rId881" Type="http://schemas.openxmlformats.org/officeDocument/2006/relationships/image" Target="media/image429.wmf"/><Relationship Id="rId979" Type="http://schemas.openxmlformats.org/officeDocument/2006/relationships/image" Target="media/image478.wmf"/><Relationship Id="rId327" Type="http://schemas.openxmlformats.org/officeDocument/2006/relationships/oleObject" Target="embeddings/oleObject148.bin"/><Relationship Id="rId534" Type="http://schemas.openxmlformats.org/officeDocument/2006/relationships/oleObject" Target="embeddings/oleObject251.bin"/><Relationship Id="rId741" Type="http://schemas.openxmlformats.org/officeDocument/2006/relationships/image" Target="media/image359.wmf"/><Relationship Id="rId839" Type="http://schemas.openxmlformats.org/officeDocument/2006/relationships/image" Target="media/image408.wmf"/><Relationship Id="rId1164" Type="http://schemas.openxmlformats.org/officeDocument/2006/relationships/image" Target="media/image570.wmf"/><Relationship Id="rId1371" Type="http://schemas.openxmlformats.org/officeDocument/2006/relationships/image" Target="media/image673.wmf"/><Relationship Id="rId1469" Type="http://schemas.openxmlformats.org/officeDocument/2006/relationships/image" Target="media/image722.wmf"/><Relationship Id="rId2008" Type="http://schemas.openxmlformats.org/officeDocument/2006/relationships/image" Target="media/image991.wmf"/><Relationship Id="rId601" Type="http://schemas.openxmlformats.org/officeDocument/2006/relationships/image" Target="media/image289.wmf"/><Relationship Id="rId1024" Type="http://schemas.openxmlformats.org/officeDocument/2006/relationships/oleObject" Target="embeddings/oleObject496.bin"/><Relationship Id="rId1231" Type="http://schemas.openxmlformats.org/officeDocument/2006/relationships/image" Target="media/image603.wmf"/><Relationship Id="rId1676" Type="http://schemas.openxmlformats.org/officeDocument/2006/relationships/image" Target="media/image825.wmf"/><Relationship Id="rId1883" Type="http://schemas.openxmlformats.org/officeDocument/2006/relationships/oleObject" Target="embeddings/oleObject924.bin"/><Relationship Id="rId906" Type="http://schemas.openxmlformats.org/officeDocument/2006/relationships/oleObject" Target="embeddings/oleObject437.bin"/><Relationship Id="rId1329" Type="http://schemas.openxmlformats.org/officeDocument/2006/relationships/image" Target="media/image652.wmf"/><Relationship Id="rId1536" Type="http://schemas.openxmlformats.org/officeDocument/2006/relationships/image" Target="media/image755.wmf"/><Relationship Id="rId1743" Type="http://schemas.openxmlformats.org/officeDocument/2006/relationships/oleObject" Target="embeddings/oleObject854.bin"/><Relationship Id="rId1950" Type="http://schemas.openxmlformats.org/officeDocument/2006/relationships/image" Target="media/image962.wmf"/><Relationship Id="rId35" Type="http://schemas.openxmlformats.org/officeDocument/2006/relationships/image" Target="media/image6.wmf"/><Relationship Id="rId1603" Type="http://schemas.openxmlformats.org/officeDocument/2006/relationships/oleObject" Target="embeddings/oleObject784.bin"/><Relationship Id="rId1810" Type="http://schemas.openxmlformats.org/officeDocument/2006/relationships/image" Target="media/image892.wmf"/><Relationship Id="rId184" Type="http://schemas.openxmlformats.org/officeDocument/2006/relationships/oleObject" Target="embeddings/oleObject77.bin"/><Relationship Id="rId391" Type="http://schemas.openxmlformats.org/officeDocument/2006/relationships/oleObject" Target="embeddings/oleObject180.bin"/><Relationship Id="rId1908" Type="http://schemas.openxmlformats.org/officeDocument/2006/relationships/image" Target="media/image941.wmf"/><Relationship Id="rId2072" Type="http://schemas.openxmlformats.org/officeDocument/2006/relationships/oleObject" Target="embeddings/oleObject1018.bin"/><Relationship Id="rId251" Type="http://schemas.openxmlformats.org/officeDocument/2006/relationships/image" Target="media/image113.wmf"/><Relationship Id="rId489" Type="http://schemas.openxmlformats.org/officeDocument/2006/relationships/image" Target="media/image233.wmf"/><Relationship Id="rId696" Type="http://schemas.openxmlformats.org/officeDocument/2006/relationships/oleObject" Target="embeddings/oleObject332.bin"/><Relationship Id="rId349" Type="http://schemas.openxmlformats.org/officeDocument/2006/relationships/oleObject" Target="embeddings/oleObject159.bin"/><Relationship Id="rId556" Type="http://schemas.openxmlformats.org/officeDocument/2006/relationships/oleObject" Target="embeddings/oleObject262.bin"/><Relationship Id="rId763" Type="http://schemas.openxmlformats.org/officeDocument/2006/relationships/image" Target="media/image370.wmf"/><Relationship Id="rId1186" Type="http://schemas.openxmlformats.org/officeDocument/2006/relationships/image" Target="media/image581.wmf"/><Relationship Id="rId1393" Type="http://schemas.openxmlformats.org/officeDocument/2006/relationships/image" Target="media/image684.wmf"/><Relationship Id="rId111" Type="http://schemas.openxmlformats.org/officeDocument/2006/relationships/oleObject" Target="embeddings/oleObject41.bin"/><Relationship Id="rId209" Type="http://schemas.openxmlformats.org/officeDocument/2006/relationships/image" Target="media/image92.wmf"/><Relationship Id="rId416" Type="http://schemas.openxmlformats.org/officeDocument/2006/relationships/image" Target="media/image196.wmf"/><Relationship Id="rId970" Type="http://schemas.openxmlformats.org/officeDocument/2006/relationships/oleObject" Target="embeddings/oleObject469.bin"/><Relationship Id="rId1046" Type="http://schemas.openxmlformats.org/officeDocument/2006/relationships/image" Target="media/image511.wmf"/><Relationship Id="rId1253" Type="http://schemas.openxmlformats.org/officeDocument/2006/relationships/image" Target="media/image614.wmf"/><Relationship Id="rId1698" Type="http://schemas.openxmlformats.org/officeDocument/2006/relationships/image" Target="media/image836.wmf"/><Relationship Id="rId623" Type="http://schemas.openxmlformats.org/officeDocument/2006/relationships/image" Target="media/image300.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oleObject" Target="embeddings/oleObject713.bin"/><Relationship Id="rId1558" Type="http://schemas.openxmlformats.org/officeDocument/2006/relationships/image" Target="media/image766.wmf"/><Relationship Id="rId1765" Type="http://schemas.openxmlformats.org/officeDocument/2006/relationships/oleObject" Target="embeddings/oleObject865.bin"/><Relationship Id="rId57" Type="http://schemas.openxmlformats.org/officeDocument/2006/relationships/oleObject" Target="embeddings/oleObject14.bin"/><Relationship Id="rId1113" Type="http://schemas.openxmlformats.org/officeDocument/2006/relationships/oleObject" Target="embeddings/oleObject540.bin"/><Relationship Id="rId1320" Type="http://schemas.openxmlformats.org/officeDocument/2006/relationships/oleObject" Target="embeddings/oleObject643.bin"/><Relationship Id="rId1418" Type="http://schemas.openxmlformats.org/officeDocument/2006/relationships/oleObject" Target="embeddings/oleObject692.bin"/><Relationship Id="rId1972" Type="http://schemas.openxmlformats.org/officeDocument/2006/relationships/image" Target="media/image973.wmf"/><Relationship Id="rId1625" Type="http://schemas.openxmlformats.org/officeDocument/2006/relationships/oleObject" Target="embeddings/oleObject795.bin"/><Relationship Id="rId1832" Type="http://schemas.openxmlformats.org/officeDocument/2006/relationships/image" Target="media/image903.wmf"/><Relationship Id="rId2094" Type="http://schemas.openxmlformats.org/officeDocument/2006/relationships/oleObject" Target="embeddings/oleObject1029.bin"/><Relationship Id="rId273" Type="http://schemas.openxmlformats.org/officeDocument/2006/relationships/oleObject" Target="embeddings/oleObject121.bin"/><Relationship Id="rId480" Type="http://schemas.openxmlformats.org/officeDocument/2006/relationships/oleObject" Target="embeddings/oleObject224.bin"/><Relationship Id="rId68" Type="http://schemas.openxmlformats.org/officeDocument/2006/relationships/image" Target="media/image22.wmf"/><Relationship Id="rId133" Type="http://schemas.openxmlformats.org/officeDocument/2006/relationships/oleObject" Target="embeddings/oleObject52.bin"/><Relationship Id="rId340" Type="http://schemas.openxmlformats.org/officeDocument/2006/relationships/image" Target="media/image158.wmf"/><Relationship Id="rId578" Type="http://schemas.openxmlformats.org/officeDocument/2006/relationships/oleObject" Target="embeddings/oleObject273.bin"/><Relationship Id="rId785" Type="http://schemas.openxmlformats.org/officeDocument/2006/relationships/image" Target="media/image381.wmf"/><Relationship Id="rId992" Type="http://schemas.openxmlformats.org/officeDocument/2006/relationships/oleObject" Target="embeddings/oleObject480.bin"/><Relationship Id="rId1429" Type="http://schemas.openxmlformats.org/officeDocument/2006/relationships/image" Target="media/image702.wmf"/><Relationship Id="rId1636" Type="http://schemas.openxmlformats.org/officeDocument/2006/relationships/image" Target="media/image805.wmf"/><Relationship Id="rId1843" Type="http://schemas.openxmlformats.org/officeDocument/2006/relationships/oleObject" Target="embeddings/oleObject904.bin"/><Relationship Id="rId2021" Type="http://schemas.openxmlformats.org/officeDocument/2006/relationships/oleObject" Target="embeddings/oleObject993.bin"/><Relationship Id="rId200" Type="http://schemas.openxmlformats.org/officeDocument/2006/relationships/oleObject" Target="embeddings/oleObject85.bin"/><Relationship Id="rId438" Type="http://schemas.openxmlformats.org/officeDocument/2006/relationships/image" Target="media/image207.wmf"/><Relationship Id="rId645" Type="http://schemas.openxmlformats.org/officeDocument/2006/relationships/image" Target="media/image311.wmf"/><Relationship Id="rId852" Type="http://schemas.openxmlformats.org/officeDocument/2006/relationships/oleObject" Target="embeddings/oleObject410.bin"/><Relationship Id="rId1068" Type="http://schemas.openxmlformats.org/officeDocument/2006/relationships/image" Target="media/image522.wmf"/><Relationship Id="rId1275" Type="http://schemas.openxmlformats.org/officeDocument/2006/relationships/image" Target="media/image625.wmf"/><Relationship Id="rId1482" Type="http://schemas.openxmlformats.org/officeDocument/2006/relationships/oleObject" Target="embeddings/oleObject724.bin"/><Relationship Id="rId1703" Type="http://schemas.openxmlformats.org/officeDocument/2006/relationships/oleObject" Target="embeddings/oleObject834.bin"/><Relationship Id="rId1910" Type="http://schemas.openxmlformats.org/officeDocument/2006/relationships/image" Target="media/image942.wmf"/><Relationship Id="rId284" Type="http://schemas.openxmlformats.org/officeDocument/2006/relationships/image" Target="media/image130.wmf"/><Relationship Id="rId491" Type="http://schemas.openxmlformats.org/officeDocument/2006/relationships/image" Target="media/image234.wmf"/><Relationship Id="rId505" Type="http://schemas.openxmlformats.org/officeDocument/2006/relationships/image" Target="media/image241.wmf"/><Relationship Id="rId712" Type="http://schemas.openxmlformats.org/officeDocument/2006/relationships/oleObject" Target="embeddings/oleObject340.bin"/><Relationship Id="rId1135" Type="http://schemas.openxmlformats.org/officeDocument/2006/relationships/oleObject" Target="embeddings/oleObject551.bin"/><Relationship Id="rId1342" Type="http://schemas.openxmlformats.org/officeDocument/2006/relationships/oleObject" Target="embeddings/oleObject654.bin"/><Relationship Id="rId1787" Type="http://schemas.openxmlformats.org/officeDocument/2006/relationships/oleObject" Target="embeddings/oleObject876.bin"/><Relationship Id="rId1994" Type="http://schemas.openxmlformats.org/officeDocument/2006/relationships/image" Target="media/image984.wmf"/><Relationship Id="rId79" Type="http://schemas.openxmlformats.org/officeDocument/2006/relationships/oleObject" Target="embeddings/oleObject25.bin"/><Relationship Id="rId144" Type="http://schemas.openxmlformats.org/officeDocument/2006/relationships/oleObject" Target="embeddings/oleObject57.bin"/><Relationship Id="rId589" Type="http://schemas.openxmlformats.org/officeDocument/2006/relationships/image" Target="media/image283.wmf"/><Relationship Id="rId796" Type="http://schemas.openxmlformats.org/officeDocument/2006/relationships/oleObject" Target="embeddings/oleObject382.bin"/><Relationship Id="rId1202" Type="http://schemas.openxmlformats.org/officeDocument/2006/relationships/image" Target="media/image589.wmf"/><Relationship Id="rId1647" Type="http://schemas.openxmlformats.org/officeDocument/2006/relationships/oleObject" Target="embeddings/oleObject806.bin"/><Relationship Id="rId1854" Type="http://schemas.openxmlformats.org/officeDocument/2006/relationships/image" Target="media/image914.wmf"/><Relationship Id="rId351" Type="http://schemas.openxmlformats.org/officeDocument/2006/relationships/oleObject" Target="embeddings/oleObject160.bin"/><Relationship Id="rId449" Type="http://schemas.openxmlformats.org/officeDocument/2006/relationships/oleObject" Target="embeddings/oleObject209.bin"/><Relationship Id="rId656" Type="http://schemas.openxmlformats.org/officeDocument/2006/relationships/oleObject" Target="embeddings/oleObject312.bin"/><Relationship Id="rId863" Type="http://schemas.openxmlformats.org/officeDocument/2006/relationships/image" Target="media/image420.wmf"/><Relationship Id="rId1079" Type="http://schemas.openxmlformats.org/officeDocument/2006/relationships/oleObject" Target="embeddings/oleObject523.bin"/><Relationship Id="rId1286" Type="http://schemas.openxmlformats.org/officeDocument/2006/relationships/oleObject" Target="embeddings/oleObject626.bin"/><Relationship Id="rId1493" Type="http://schemas.openxmlformats.org/officeDocument/2006/relationships/image" Target="media/image734.wmf"/><Relationship Id="rId1507" Type="http://schemas.openxmlformats.org/officeDocument/2006/relationships/image" Target="media/image741.wmf"/><Relationship Id="rId1714" Type="http://schemas.openxmlformats.org/officeDocument/2006/relationships/image" Target="media/image844.wmf"/><Relationship Id="rId2032" Type="http://schemas.openxmlformats.org/officeDocument/2006/relationships/oleObject" Target="embeddings/oleObject998.bin"/><Relationship Id="rId211" Type="http://schemas.openxmlformats.org/officeDocument/2006/relationships/image" Target="media/image93.wmf"/><Relationship Id="rId295" Type="http://schemas.openxmlformats.org/officeDocument/2006/relationships/oleObject" Target="embeddings/oleObject132.bin"/><Relationship Id="rId309" Type="http://schemas.openxmlformats.org/officeDocument/2006/relationships/oleObject" Target="embeddings/oleObject139.bin"/><Relationship Id="rId516" Type="http://schemas.openxmlformats.org/officeDocument/2006/relationships/oleObject" Target="embeddings/oleObject242.bin"/><Relationship Id="rId1146" Type="http://schemas.openxmlformats.org/officeDocument/2006/relationships/image" Target="media/image561.wmf"/><Relationship Id="rId1798" Type="http://schemas.openxmlformats.org/officeDocument/2006/relationships/image" Target="media/image886.wmf"/><Relationship Id="rId1921" Type="http://schemas.openxmlformats.org/officeDocument/2006/relationships/oleObject" Target="embeddings/oleObject943.bin"/><Relationship Id="rId723" Type="http://schemas.openxmlformats.org/officeDocument/2006/relationships/image" Target="media/image350.wmf"/><Relationship Id="rId930" Type="http://schemas.openxmlformats.org/officeDocument/2006/relationships/oleObject" Target="embeddings/oleObject449.bin"/><Relationship Id="rId1006" Type="http://schemas.openxmlformats.org/officeDocument/2006/relationships/oleObject" Target="embeddings/oleObject487.bin"/><Relationship Id="rId1353" Type="http://schemas.openxmlformats.org/officeDocument/2006/relationships/image" Target="media/image664.wmf"/><Relationship Id="rId1560" Type="http://schemas.openxmlformats.org/officeDocument/2006/relationships/image" Target="media/image767.wmf"/><Relationship Id="rId1658" Type="http://schemas.openxmlformats.org/officeDocument/2006/relationships/image" Target="media/image816.wmf"/><Relationship Id="rId1865" Type="http://schemas.openxmlformats.org/officeDocument/2006/relationships/oleObject" Target="embeddings/oleObject915.bin"/><Relationship Id="rId155" Type="http://schemas.openxmlformats.org/officeDocument/2006/relationships/image" Target="media/image65.wmf"/><Relationship Id="rId362" Type="http://schemas.openxmlformats.org/officeDocument/2006/relationships/image" Target="media/image169.wmf"/><Relationship Id="rId1213" Type="http://schemas.openxmlformats.org/officeDocument/2006/relationships/oleObject" Target="embeddings/oleObject590.bin"/><Relationship Id="rId1297" Type="http://schemas.openxmlformats.org/officeDocument/2006/relationships/image" Target="media/image636.wmf"/><Relationship Id="rId1420" Type="http://schemas.openxmlformats.org/officeDocument/2006/relationships/oleObject" Target="embeddings/oleObject693.bin"/><Relationship Id="rId1518" Type="http://schemas.openxmlformats.org/officeDocument/2006/relationships/oleObject" Target="embeddings/oleObject742.bin"/><Relationship Id="rId2043" Type="http://schemas.openxmlformats.org/officeDocument/2006/relationships/image" Target="media/image1008.wmf"/><Relationship Id="rId222" Type="http://schemas.openxmlformats.org/officeDocument/2006/relationships/oleObject" Target="embeddings/oleObject96.bin"/><Relationship Id="rId667" Type="http://schemas.openxmlformats.org/officeDocument/2006/relationships/image" Target="media/image322.wmf"/><Relationship Id="rId874" Type="http://schemas.openxmlformats.org/officeDocument/2006/relationships/oleObject" Target="embeddings/oleObject421.bin"/><Relationship Id="rId1725" Type="http://schemas.openxmlformats.org/officeDocument/2006/relationships/oleObject" Target="embeddings/oleObject845.bin"/><Relationship Id="rId1932" Type="http://schemas.openxmlformats.org/officeDocument/2006/relationships/image" Target="media/image953.wmf"/><Relationship Id="rId2110" Type="http://schemas.openxmlformats.org/officeDocument/2006/relationships/oleObject" Target="embeddings/oleObject1037.bin"/><Relationship Id="rId17" Type="http://schemas.openxmlformats.org/officeDocument/2006/relationships/image" Target="media/image2.jpeg"/><Relationship Id="rId527" Type="http://schemas.openxmlformats.org/officeDocument/2006/relationships/image" Target="media/image252.wmf"/><Relationship Id="rId734" Type="http://schemas.openxmlformats.org/officeDocument/2006/relationships/oleObject" Target="embeddings/oleObject351.bin"/><Relationship Id="rId941" Type="http://schemas.openxmlformats.org/officeDocument/2006/relationships/image" Target="media/image459.wmf"/><Relationship Id="rId1157" Type="http://schemas.openxmlformats.org/officeDocument/2006/relationships/oleObject" Target="embeddings/oleObject562.bin"/><Relationship Id="rId1364" Type="http://schemas.openxmlformats.org/officeDocument/2006/relationships/oleObject" Target="embeddings/oleObject665.bin"/><Relationship Id="rId1571" Type="http://schemas.openxmlformats.org/officeDocument/2006/relationships/oleObject" Target="embeddings/oleObject768.bin"/><Relationship Id="rId70" Type="http://schemas.openxmlformats.org/officeDocument/2006/relationships/image" Target="media/image23.wmf"/><Relationship Id="rId166" Type="http://schemas.openxmlformats.org/officeDocument/2006/relationships/oleObject" Target="embeddings/oleObject68.bin"/><Relationship Id="rId373" Type="http://schemas.openxmlformats.org/officeDocument/2006/relationships/oleObject" Target="embeddings/oleObject171.bin"/><Relationship Id="rId580" Type="http://schemas.openxmlformats.org/officeDocument/2006/relationships/oleObject" Target="embeddings/oleObject274.bin"/><Relationship Id="rId801" Type="http://schemas.openxmlformats.org/officeDocument/2006/relationships/image" Target="media/image389.wmf"/><Relationship Id="rId1017" Type="http://schemas.openxmlformats.org/officeDocument/2006/relationships/image" Target="media/image497.wmf"/><Relationship Id="rId1224" Type="http://schemas.openxmlformats.org/officeDocument/2006/relationships/oleObject" Target="embeddings/oleObject595.bin"/><Relationship Id="rId1431" Type="http://schemas.openxmlformats.org/officeDocument/2006/relationships/image" Target="media/image703.wmf"/><Relationship Id="rId1669" Type="http://schemas.openxmlformats.org/officeDocument/2006/relationships/oleObject" Target="embeddings/oleObject817.bin"/><Relationship Id="rId1876" Type="http://schemas.openxmlformats.org/officeDocument/2006/relationships/image" Target="media/image925.wmf"/><Relationship Id="rId2054" Type="http://schemas.openxmlformats.org/officeDocument/2006/relationships/oleObject" Target="embeddings/oleObject1009.bin"/><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image" Target="media/image208.wmf"/><Relationship Id="rId678" Type="http://schemas.openxmlformats.org/officeDocument/2006/relationships/oleObject" Target="embeddings/oleObject323.bin"/><Relationship Id="rId885" Type="http://schemas.openxmlformats.org/officeDocument/2006/relationships/image" Target="media/image431.wmf"/><Relationship Id="rId1070" Type="http://schemas.openxmlformats.org/officeDocument/2006/relationships/image" Target="media/image523.wmf"/><Relationship Id="rId1529" Type="http://schemas.openxmlformats.org/officeDocument/2006/relationships/oleObject" Target="embeddings/oleObject747.bin"/><Relationship Id="rId1736" Type="http://schemas.openxmlformats.org/officeDocument/2006/relationships/image" Target="media/image855.wmf"/><Relationship Id="rId1943" Type="http://schemas.openxmlformats.org/officeDocument/2006/relationships/oleObject" Target="embeddings/oleObject954.bin"/><Relationship Id="rId28" Type="http://schemas.openxmlformats.org/officeDocument/2006/relationships/image" Target="media/image3.wmf"/><Relationship Id="rId300" Type="http://schemas.openxmlformats.org/officeDocument/2006/relationships/image" Target="media/image138.wmf"/><Relationship Id="rId538" Type="http://schemas.openxmlformats.org/officeDocument/2006/relationships/oleObject" Target="embeddings/oleObject253.bin"/><Relationship Id="rId745" Type="http://schemas.openxmlformats.org/officeDocument/2006/relationships/image" Target="media/image361.wmf"/><Relationship Id="rId952" Type="http://schemas.openxmlformats.org/officeDocument/2006/relationships/oleObject" Target="embeddings/oleObject460.bin"/><Relationship Id="rId1168" Type="http://schemas.openxmlformats.org/officeDocument/2006/relationships/image" Target="media/image572.wmf"/><Relationship Id="rId1375" Type="http://schemas.openxmlformats.org/officeDocument/2006/relationships/image" Target="media/image675.wmf"/><Relationship Id="rId1582" Type="http://schemas.openxmlformats.org/officeDocument/2006/relationships/image" Target="media/image778.wmf"/><Relationship Id="rId1803" Type="http://schemas.openxmlformats.org/officeDocument/2006/relationships/oleObject" Target="embeddings/oleObject884.bin"/><Relationship Id="rId81" Type="http://schemas.openxmlformats.org/officeDocument/2006/relationships/oleObject" Target="embeddings/oleObject26.bin"/><Relationship Id="rId177" Type="http://schemas.openxmlformats.org/officeDocument/2006/relationships/image" Target="media/image76.wmf"/><Relationship Id="rId384" Type="http://schemas.openxmlformats.org/officeDocument/2006/relationships/image" Target="media/image180.wmf"/><Relationship Id="rId591" Type="http://schemas.openxmlformats.org/officeDocument/2006/relationships/image" Target="media/image284.wmf"/><Relationship Id="rId605" Type="http://schemas.openxmlformats.org/officeDocument/2006/relationships/image" Target="media/image291.wmf"/><Relationship Id="rId812" Type="http://schemas.openxmlformats.org/officeDocument/2006/relationships/oleObject" Target="embeddings/oleObject390.bin"/><Relationship Id="rId1028" Type="http://schemas.openxmlformats.org/officeDocument/2006/relationships/oleObject" Target="embeddings/oleObject498.bin"/><Relationship Id="rId1235" Type="http://schemas.openxmlformats.org/officeDocument/2006/relationships/image" Target="media/image605.wmf"/><Relationship Id="rId1442" Type="http://schemas.openxmlformats.org/officeDocument/2006/relationships/oleObject" Target="embeddings/oleObject704.bin"/><Relationship Id="rId1887" Type="http://schemas.openxmlformats.org/officeDocument/2006/relationships/oleObject" Target="embeddings/oleObject926.bin"/><Relationship Id="rId2065" Type="http://schemas.openxmlformats.org/officeDocument/2006/relationships/image" Target="media/image1019.wmf"/><Relationship Id="rId244" Type="http://schemas.openxmlformats.org/officeDocument/2006/relationships/oleObject" Target="embeddings/oleObject107.bin"/><Relationship Id="rId689" Type="http://schemas.openxmlformats.org/officeDocument/2006/relationships/image" Target="media/image333.wmf"/><Relationship Id="rId896" Type="http://schemas.openxmlformats.org/officeDocument/2006/relationships/oleObject" Target="embeddings/oleObject432.bin"/><Relationship Id="rId1081" Type="http://schemas.openxmlformats.org/officeDocument/2006/relationships/oleObject" Target="embeddings/oleObject524.bin"/><Relationship Id="rId1302" Type="http://schemas.openxmlformats.org/officeDocument/2006/relationships/oleObject" Target="embeddings/oleObject634.bin"/><Relationship Id="rId1747" Type="http://schemas.openxmlformats.org/officeDocument/2006/relationships/oleObject" Target="embeddings/oleObject856.bin"/><Relationship Id="rId1954" Type="http://schemas.openxmlformats.org/officeDocument/2006/relationships/image" Target="media/image964.wmf"/><Relationship Id="rId39" Type="http://schemas.openxmlformats.org/officeDocument/2006/relationships/image" Target="media/image8.wmf"/><Relationship Id="rId451" Type="http://schemas.openxmlformats.org/officeDocument/2006/relationships/oleObject" Target="embeddings/oleObject210.bin"/><Relationship Id="rId549" Type="http://schemas.openxmlformats.org/officeDocument/2006/relationships/image" Target="media/image263.wmf"/><Relationship Id="rId756" Type="http://schemas.openxmlformats.org/officeDocument/2006/relationships/oleObject" Target="embeddings/oleObject362.bin"/><Relationship Id="rId1179" Type="http://schemas.openxmlformats.org/officeDocument/2006/relationships/oleObject" Target="embeddings/oleObject573.bin"/><Relationship Id="rId1386" Type="http://schemas.openxmlformats.org/officeDocument/2006/relationships/oleObject" Target="embeddings/oleObject676.bin"/><Relationship Id="rId1593" Type="http://schemas.openxmlformats.org/officeDocument/2006/relationships/oleObject" Target="embeddings/oleObject779.bin"/><Relationship Id="rId1607" Type="http://schemas.openxmlformats.org/officeDocument/2006/relationships/oleObject" Target="embeddings/oleObject786.bin"/><Relationship Id="rId1814" Type="http://schemas.openxmlformats.org/officeDocument/2006/relationships/image" Target="media/image894.wmf"/><Relationship Id="rId104" Type="http://schemas.openxmlformats.org/officeDocument/2006/relationships/image" Target="media/image40.wmf"/><Relationship Id="rId188" Type="http://schemas.openxmlformats.org/officeDocument/2006/relationships/oleObject" Target="embeddings/oleObject79.bin"/><Relationship Id="rId311" Type="http://schemas.openxmlformats.org/officeDocument/2006/relationships/oleObject" Target="embeddings/oleObject140.bin"/><Relationship Id="rId395" Type="http://schemas.openxmlformats.org/officeDocument/2006/relationships/oleObject" Target="embeddings/oleObject182.bin"/><Relationship Id="rId409" Type="http://schemas.openxmlformats.org/officeDocument/2006/relationships/oleObject" Target="embeddings/oleObject189.bin"/><Relationship Id="rId963" Type="http://schemas.openxmlformats.org/officeDocument/2006/relationships/image" Target="media/image470.wmf"/><Relationship Id="rId1039" Type="http://schemas.openxmlformats.org/officeDocument/2006/relationships/hyperlink" Target="http://mrl.sci.utah.edu/software/febio" TargetMode="External"/><Relationship Id="rId1246" Type="http://schemas.openxmlformats.org/officeDocument/2006/relationships/oleObject" Target="embeddings/oleObject606.bin"/><Relationship Id="rId1898" Type="http://schemas.openxmlformats.org/officeDocument/2006/relationships/image" Target="media/image936.wmf"/><Relationship Id="rId2076" Type="http://schemas.openxmlformats.org/officeDocument/2006/relationships/oleObject" Target="embeddings/oleObject1020.bin"/><Relationship Id="rId92" Type="http://schemas.openxmlformats.org/officeDocument/2006/relationships/image" Target="media/image34.wmf"/><Relationship Id="rId616" Type="http://schemas.openxmlformats.org/officeDocument/2006/relationships/oleObject" Target="embeddings/oleObject292.bin"/><Relationship Id="rId823" Type="http://schemas.openxmlformats.org/officeDocument/2006/relationships/image" Target="media/image400.wmf"/><Relationship Id="rId1453" Type="http://schemas.openxmlformats.org/officeDocument/2006/relationships/image" Target="media/image714.wmf"/><Relationship Id="rId1660" Type="http://schemas.openxmlformats.org/officeDocument/2006/relationships/image" Target="media/image817.wmf"/><Relationship Id="rId1758" Type="http://schemas.openxmlformats.org/officeDocument/2006/relationships/image" Target="media/image866.wmf"/><Relationship Id="rId255" Type="http://schemas.openxmlformats.org/officeDocument/2006/relationships/image" Target="media/image115.wmf"/><Relationship Id="rId462" Type="http://schemas.openxmlformats.org/officeDocument/2006/relationships/image" Target="media/image219.wmf"/><Relationship Id="rId1092" Type="http://schemas.openxmlformats.org/officeDocument/2006/relationships/image" Target="media/image534.wmf"/><Relationship Id="rId1106" Type="http://schemas.openxmlformats.org/officeDocument/2006/relationships/image" Target="media/image541.wmf"/><Relationship Id="rId1313" Type="http://schemas.openxmlformats.org/officeDocument/2006/relationships/image" Target="media/image644.wmf"/><Relationship Id="rId1397" Type="http://schemas.openxmlformats.org/officeDocument/2006/relationships/image" Target="media/image686.wmf"/><Relationship Id="rId1520" Type="http://schemas.openxmlformats.org/officeDocument/2006/relationships/oleObject" Target="embeddings/oleObject743.bin"/><Relationship Id="rId1965" Type="http://schemas.openxmlformats.org/officeDocument/2006/relationships/oleObject" Target="embeddings/oleObject965.bin"/><Relationship Id="rId115" Type="http://schemas.openxmlformats.org/officeDocument/2006/relationships/oleObject" Target="embeddings/oleObject43.bin"/><Relationship Id="rId322" Type="http://schemas.openxmlformats.org/officeDocument/2006/relationships/image" Target="media/image149.wmf"/><Relationship Id="rId767" Type="http://schemas.openxmlformats.org/officeDocument/2006/relationships/image" Target="media/image372.wmf"/><Relationship Id="rId974" Type="http://schemas.openxmlformats.org/officeDocument/2006/relationships/oleObject" Target="embeddings/oleObject471.bin"/><Relationship Id="rId1618" Type="http://schemas.openxmlformats.org/officeDocument/2006/relationships/image" Target="media/image796.wmf"/><Relationship Id="rId1825" Type="http://schemas.openxmlformats.org/officeDocument/2006/relationships/oleObject" Target="embeddings/oleObject895.bin"/><Relationship Id="rId2003" Type="http://schemas.openxmlformats.org/officeDocument/2006/relationships/oleObject" Target="embeddings/oleObject984.bin"/><Relationship Id="rId199" Type="http://schemas.openxmlformats.org/officeDocument/2006/relationships/image" Target="media/image87.wmf"/><Relationship Id="rId627" Type="http://schemas.openxmlformats.org/officeDocument/2006/relationships/image" Target="media/image302.wmf"/><Relationship Id="rId834" Type="http://schemas.openxmlformats.org/officeDocument/2006/relationships/oleObject" Target="embeddings/oleObject401.bin"/><Relationship Id="rId1257" Type="http://schemas.openxmlformats.org/officeDocument/2006/relationships/image" Target="media/image616.wmf"/><Relationship Id="rId1464" Type="http://schemas.openxmlformats.org/officeDocument/2006/relationships/oleObject" Target="embeddings/oleObject715.bin"/><Relationship Id="rId1671" Type="http://schemas.openxmlformats.org/officeDocument/2006/relationships/oleObject" Target="embeddings/oleObject818.bin"/><Relationship Id="rId2087" Type="http://schemas.openxmlformats.org/officeDocument/2006/relationships/image" Target="media/image1030.wmf"/><Relationship Id="rId266" Type="http://schemas.openxmlformats.org/officeDocument/2006/relationships/image" Target="media/image121.wmf"/><Relationship Id="rId473" Type="http://schemas.openxmlformats.org/officeDocument/2006/relationships/oleObject" Target="embeddings/oleObject221.bin"/><Relationship Id="rId680" Type="http://schemas.openxmlformats.org/officeDocument/2006/relationships/oleObject" Target="embeddings/oleObject324.bin"/><Relationship Id="rId901" Type="http://schemas.openxmlformats.org/officeDocument/2006/relationships/image" Target="media/image439.wmf"/><Relationship Id="rId1117" Type="http://schemas.openxmlformats.org/officeDocument/2006/relationships/oleObject" Target="embeddings/oleObject542.bin"/><Relationship Id="rId1324" Type="http://schemas.openxmlformats.org/officeDocument/2006/relationships/oleObject" Target="embeddings/oleObject645.bin"/><Relationship Id="rId1531" Type="http://schemas.openxmlformats.org/officeDocument/2006/relationships/oleObject" Target="embeddings/oleObject748.bin"/><Relationship Id="rId1769" Type="http://schemas.openxmlformats.org/officeDocument/2006/relationships/oleObject" Target="embeddings/oleObject867.bin"/><Relationship Id="rId1976" Type="http://schemas.openxmlformats.org/officeDocument/2006/relationships/image" Target="media/image975.wmf"/><Relationship Id="rId30" Type="http://schemas.openxmlformats.org/officeDocument/2006/relationships/hyperlink" Target="http://mrl.sci.utah.edu/software/postview" TargetMode="External"/><Relationship Id="rId126" Type="http://schemas.openxmlformats.org/officeDocument/2006/relationships/image" Target="media/image51.wmf"/><Relationship Id="rId333" Type="http://schemas.openxmlformats.org/officeDocument/2006/relationships/oleObject" Target="embeddings/oleObject151.bin"/><Relationship Id="rId540" Type="http://schemas.openxmlformats.org/officeDocument/2006/relationships/oleObject" Target="embeddings/oleObject254.bin"/><Relationship Id="rId778" Type="http://schemas.openxmlformats.org/officeDocument/2006/relationships/oleObject" Target="embeddings/oleObject373.bin"/><Relationship Id="rId985" Type="http://schemas.openxmlformats.org/officeDocument/2006/relationships/image" Target="media/image481.wmf"/><Relationship Id="rId1170" Type="http://schemas.openxmlformats.org/officeDocument/2006/relationships/image" Target="media/image573.wmf"/><Relationship Id="rId1629" Type="http://schemas.openxmlformats.org/officeDocument/2006/relationships/oleObject" Target="embeddings/oleObject797.bin"/><Relationship Id="rId1836" Type="http://schemas.openxmlformats.org/officeDocument/2006/relationships/image" Target="media/image905.wmf"/><Relationship Id="rId2014" Type="http://schemas.openxmlformats.org/officeDocument/2006/relationships/image" Target="media/image994.wmf"/><Relationship Id="rId638" Type="http://schemas.openxmlformats.org/officeDocument/2006/relationships/oleObject" Target="embeddings/oleObject303.bin"/><Relationship Id="rId845" Type="http://schemas.openxmlformats.org/officeDocument/2006/relationships/image" Target="media/image411.wmf"/><Relationship Id="rId1030" Type="http://schemas.openxmlformats.org/officeDocument/2006/relationships/oleObject" Target="embeddings/oleObject499.bin"/><Relationship Id="rId1268" Type="http://schemas.openxmlformats.org/officeDocument/2006/relationships/oleObject" Target="embeddings/oleObject617.bin"/><Relationship Id="rId1475" Type="http://schemas.openxmlformats.org/officeDocument/2006/relationships/image" Target="media/image725.wmf"/><Relationship Id="rId1682" Type="http://schemas.openxmlformats.org/officeDocument/2006/relationships/image" Target="media/image828.wmf"/><Relationship Id="rId1903" Type="http://schemas.openxmlformats.org/officeDocument/2006/relationships/oleObject" Target="embeddings/oleObject934.bin"/><Relationship Id="rId2098" Type="http://schemas.openxmlformats.org/officeDocument/2006/relationships/oleObject" Target="embeddings/oleObject1031.bin"/><Relationship Id="rId277" Type="http://schemas.openxmlformats.org/officeDocument/2006/relationships/oleObject" Target="embeddings/oleObject123.bin"/><Relationship Id="rId400" Type="http://schemas.openxmlformats.org/officeDocument/2006/relationships/image" Target="media/image188.wmf"/><Relationship Id="rId484" Type="http://schemas.openxmlformats.org/officeDocument/2006/relationships/oleObject" Target="embeddings/oleObject226.bin"/><Relationship Id="rId705" Type="http://schemas.openxmlformats.org/officeDocument/2006/relationships/image" Target="media/image341.wmf"/><Relationship Id="rId1128" Type="http://schemas.openxmlformats.org/officeDocument/2006/relationships/image" Target="media/image552.wmf"/><Relationship Id="rId1335" Type="http://schemas.openxmlformats.org/officeDocument/2006/relationships/image" Target="media/image655.wmf"/><Relationship Id="rId1542" Type="http://schemas.openxmlformats.org/officeDocument/2006/relationships/image" Target="media/image758.wmf"/><Relationship Id="rId1987" Type="http://schemas.openxmlformats.org/officeDocument/2006/relationships/oleObject" Target="embeddings/oleObject976.bin"/><Relationship Id="rId137" Type="http://schemas.openxmlformats.org/officeDocument/2006/relationships/image" Target="media/image56.wmf"/><Relationship Id="rId344" Type="http://schemas.openxmlformats.org/officeDocument/2006/relationships/image" Target="media/image160.wmf"/><Relationship Id="rId691" Type="http://schemas.openxmlformats.org/officeDocument/2006/relationships/image" Target="media/image334.wmf"/><Relationship Id="rId789" Type="http://schemas.openxmlformats.org/officeDocument/2006/relationships/image" Target="media/image383.wmf"/><Relationship Id="rId912" Type="http://schemas.openxmlformats.org/officeDocument/2006/relationships/oleObject" Target="embeddings/oleObject440.bin"/><Relationship Id="rId996" Type="http://schemas.openxmlformats.org/officeDocument/2006/relationships/oleObject" Target="embeddings/oleObject482.bin"/><Relationship Id="rId1847" Type="http://schemas.openxmlformats.org/officeDocument/2006/relationships/oleObject" Target="embeddings/oleObject906.bin"/><Relationship Id="rId2025" Type="http://schemas.openxmlformats.org/officeDocument/2006/relationships/image" Target="media/image999.wmf"/><Relationship Id="rId41" Type="http://schemas.openxmlformats.org/officeDocument/2006/relationships/image" Target="media/image9.wmf"/><Relationship Id="rId551" Type="http://schemas.openxmlformats.org/officeDocument/2006/relationships/image" Target="media/image264.wmf"/><Relationship Id="rId649" Type="http://schemas.openxmlformats.org/officeDocument/2006/relationships/image" Target="media/image313.wmf"/><Relationship Id="rId856" Type="http://schemas.openxmlformats.org/officeDocument/2006/relationships/oleObject" Target="embeddings/oleObject412.bin"/><Relationship Id="rId1181" Type="http://schemas.openxmlformats.org/officeDocument/2006/relationships/oleObject" Target="embeddings/oleObject574.bin"/><Relationship Id="rId1279" Type="http://schemas.openxmlformats.org/officeDocument/2006/relationships/image" Target="media/image627.wmf"/><Relationship Id="rId1402" Type="http://schemas.openxmlformats.org/officeDocument/2006/relationships/oleObject" Target="embeddings/oleObject684.bin"/><Relationship Id="rId1486" Type="http://schemas.openxmlformats.org/officeDocument/2006/relationships/oleObject" Target="embeddings/oleObject726.bin"/><Relationship Id="rId1707" Type="http://schemas.openxmlformats.org/officeDocument/2006/relationships/oleObject" Target="embeddings/oleObject836.bin"/><Relationship Id="rId190" Type="http://schemas.openxmlformats.org/officeDocument/2006/relationships/oleObject" Target="embeddings/oleObject80.bin"/><Relationship Id="rId204" Type="http://schemas.openxmlformats.org/officeDocument/2006/relationships/oleObject" Target="embeddings/oleObject87.bin"/><Relationship Id="rId288" Type="http://schemas.openxmlformats.org/officeDocument/2006/relationships/image" Target="media/image132.wmf"/><Relationship Id="rId411" Type="http://schemas.openxmlformats.org/officeDocument/2006/relationships/oleObject" Target="embeddings/oleObject190.bin"/><Relationship Id="rId509" Type="http://schemas.openxmlformats.org/officeDocument/2006/relationships/image" Target="media/image243.wmf"/><Relationship Id="rId1041" Type="http://schemas.openxmlformats.org/officeDocument/2006/relationships/oleObject" Target="embeddings/oleObject504.bin"/><Relationship Id="rId1139" Type="http://schemas.openxmlformats.org/officeDocument/2006/relationships/oleObject" Target="embeddings/oleObject553.bin"/><Relationship Id="rId1346" Type="http://schemas.openxmlformats.org/officeDocument/2006/relationships/oleObject" Target="embeddings/oleObject656.bin"/><Relationship Id="rId1693" Type="http://schemas.openxmlformats.org/officeDocument/2006/relationships/oleObject" Target="embeddings/oleObject829.bin"/><Relationship Id="rId1914" Type="http://schemas.openxmlformats.org/officeDocument/2006/relationships/image" Target="media/image944.wmf"/><Relationship Id="rId1998" Type="http://schemas.openxmlformats.org/officeDocument/2006/relationships/image" Target="media/image986.wmf"/><Relationship Id="rId495" Type="http://schemas.openxmlformats.org/officeDocument/2006/relationships/image" Target="media/image236.wmf"/><Relationship Id="rId716" Type="http://schemas.openxmlformats.org/officeDocument/2006/relationships/oleObject" Target="embeddings/oleObject342.bin"/><Relationship Id="rId923" Type="http://schemas.openxmlformats.org/officeDocument/2006/relationships/image" Target="media/image450.wmf"/><Relationship Id="rId1553" Type="http://schemas.openxmlformats.org/officeDocument/2006/relationships/oleObject" Target="embeddings/oleObject759.bin"/><Relationship Id="rId1760" Type="http://schemas.openxmlformats.org/officeDocument/2006/relationships/image" Target="media/image867.wmf"/><Relationship Id="rId1858" Type="http://schemas.openxmlformats.org/officeDocument/2006/relationships/image" Target="media/image916.wmf"/><Relationship Id="rId52" Type="http://schemas.openxmlformats.org/officeDocument/2006/relationships/image" Target="media/image14.wmf"/><Relationship Id="rId148" Type="http://schemas.openxmlformats.org/officeDocument/2006/relationships/oleObject" Target="embeddings/oleObject59.bin"/><Relationship Id="rId355" Type="http://schemas.openxmlformats.org/officeDocument/2006/relationships/oleObject" Target="embeddings/oleObject162.bin"/><Relationship Id="rId562" Type="http://schemas.openxmlformats.org/officeDocument/2006/relationships/oleObject" Target="embeddings/oleObject265.bin"/><Relationship Id="rId1192" Type="http://schemas.openxmlformats.org/officeDocument/2006/relationships/image" Target="media/image584.wmf"/><Relationship Id="rId1206" Type="http://schemas.openxmlformats.org/officeDocument/2006/relationships/image" Target="media/image591.wmf"/><Relationship Id="rId1413" Type="http://schemas.openxmlformats.org/officeDocument/2006/relationships/image" Target="media/image694.wmf"/><Relationship Id="rId1620" Type="http://schemas.openxmlformats.org/officeDocument/2006/relationships/image" Target="media/image797.wmf"/><Relationship Id="rId2036" Type="http://schemas.openxmlformats.org/officeDocument/2006/relationships/oleObject" Target="embeddings/oleObject1000.bin"/><Relationship Id="rId215" Type="http://schemas.openxmlformats.org/officeDocument/2006/relationships/image" Target="media/image95.wmf"/><Relationship Id="rId422" Type="http://schemas.openxmlformats.org/officeDocument/2006/relationships/image" Target="media/image199.wmf"/><Relationship Id="rId867" Type="http://schemas.openxmlformats.org/officeDocument/2006/relationships/image" Target="media/image422.wmf"/><Relationship Id="rId1052" Type="http://schemas.openxmlformats.org/officeDocument/2006/relationships/image" Target="media/image514.wmf"/><Relationship Id="rId1497" Type="http://schemas.openxmlformats.org/officeDocument/2006/relationships/image" Target="media/image736.wmf"/><Relationship Id="rId1718" Type="http://schemas.openxmlformats.org/officeDocument/2006/relationships/image" Target="media/image846.wmf"/><Relationship Id="rId1925" Type="http://schemas.openxmlformats.org/officeDocument/2006/relationships/oleObject" Target="embeddings/oleObject945.bin"/><Relationship Id="rId2103" Type="http://schemas.openxmlformats.org/officeDocument/2006/relationships/image" Target="media/image1038.wmf"/><Relationship Id="rId299" Type="http://schemas.openxmlformats.org/officeDocument/2006/relationships/oleObject" Target="embeddings/oleObject134.bin"/><Relationship Id="rId727" Type="http://schemas.openxmlformats.org/officeDocument/2006/relationships/image" Target="media/image352.wmf"/><Relationship Id="rId934" Type="http://schemas.openxmlformats.org/officeDocument/2006/relationships/oleObject" Target="embeddings/oleObject451.bin"/><Relationship Id="rId1357" Type="http://schemas.openxmlformats.org/officeDocument/2006/relationships/image" Target="media/image666.wmf"/><Relationship Id="rId1564" Type="http://schemas.openxmlformats.org/officeDocument/2006/relationships/image" Target="media/image769.wmf"/><Relationship Id="rId1771" Type="http://schemas.openxmlformats.org/officeDocument/2006/relationships/oleObject" Target="embeddings/oleObject868.bin"/><Relationship Id="rId63" Type="http://schemas.openxmlformats.org/officeDocument/2006/relationships/oleObject" Target="embeddings/oleObject17.bin"/><Relationship Id="rId159" Type="http://schemas.openxmlformats.org/officeDocument/2006/relationships/image" Target="media/image67.wmf"/><Relationship Id="rId366" Type="http://schemas.openxmlformats.org/officeDocument/2006/relationships/image" Target="media/image171.wmf"/><Relationship Id="rId573" Type="http://schemas.openxmlformats.org/officeDocument/2006/relationships/image" Target="media/image275.wmf"/><Relationship Id="rId780" Type="http://schemas.openxmlformats.org/officeDocument/2006/relationships/oleObject" Target="embeddings/oleObject374.bin"/><Relationship Id="rId1217" Type="http://schemas.openxmlformats.org/officeDocument/2006/relationships/oleObject" Target="embeddings/oleObject592.bin"/><Relationship Id="rId1424" Type="http://schemas.openxmlformats.org/officeDocument/2006/relationships/oleObject" Target="embeddings/oleObject695.bin"/><Relationship Id="rId1631" Type="http://schemas.openxmlformats.org/officeDocument/2006/relationships/oleObject" Target="embeddings/oleObject798.bin"/><Relationship Id="rId1869" Type="http://schemas.openxmlformats.org/officeDocument/2006/relationships/oleObject" Target="embeddings/oleObject917.bin"/><Relationship Id="rId2047" Type="http://schemas.openxmlformats.org/officeDocument/2006/relationships/image" Target="media/image1010.wmf"/><Relationship Id="rId226" Type="http://schemas.openxmlformats.org/officeDocument/2006/relationships/oleObject" Target="embeddings/oleObject98.bin"/><Relationship Id="rId433" Type="http://schemas.openxmlformats.org/officeDocument/2006/relationships/oleObject" Target="embeddings/oleObject201.bin"/><Relationship Id="rId878" Type="http://schemas.openxmlformats.org/officeDocument/2006/relationships/oleObject" Target="embeddings/oleObject423.bin"/><Relationship Id="rId1063" Type="http://schemas.openxmlformats.org/officeDocument/2006/relationships/oleObject" Target="embeddings/oleObject515.bin"/><Relationship Id="rId1270" Type="http://schemas.openxmlformats.org/officeDocument/2006/relationships/oleObject" Target="embeddings/oleObject618.bin"/><Relationship Id="rId1729" Type="http://schemas.openxmlformats.org/officeDocument/2006/relationships/oleObject" Target="embeddings/oleObject847.bin"/><Relationship Id="rId1936" Type="http://schemas.openxmlformats.org/officeDocument/2006/relationships/image" Target="media/image955.wmf"/><Relationship Id="rId2114" Type="http://schemas.openxmlformats.org/officeDocument/2006/relationships/hyperlink" Target="http://febio.org/febio/febio-documentation/" TargetMode="External"/><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image" Target="media/image461.wmf"/><Relationship Id="rId1368" Type="http://schemas.openxmlformats.org/officeDocument/2006/relationships/oleObject" Target="embeddings/oleObject667.bin"/><Relationship Id="rId1575" Type="http://schemas.openxmlformats.org/officeDocument/2006/relationships/oleObject" Target="embeddings/oleObject770.bin"/><Relationship Id="rId1782" Type="http://schemas.openxmlformats.org/officeDocument/2006/relationships/image" Target="media/image878.wmf"/><Relationship Id="rId74" Type="http://schemas.openxmlformats.org/officeDocument/2006/relationships/image" Target="media/image25.wmf"/><Relationship Id="rId377" Type="http://schemas.openxmlformats.org/officeDocument/2006/relationships/oleObject" Target="embeddings/oleObject173.bin"/><Relationship Id="rId500" Type="http://schemas.openxmlformats.org/officeDocument/2006/relationships/oleObject" Target="embeddings/oleObject234.bin"/><Relationship Id="rId584" Type="http://schemas.openxmlformats.org/officeDocument/2006/relationships/oleObject" Target="embeddings/oleObject276.bin"/><Relationship Id="rId805" Type="http://schemas.openxmlformats.org/officeDocument/2006/relationships/image" Target="media/image391.wmf"/><Relationship Id="rId1130" Type="http://schemas.openxmlformats.org/officeDocument/2006/relationships/image" Target="media/image553.wmf"/><Relationship Id="rId1228" Type="http://schemas.openxmlformats.org/officeDocument/2006/relationships/oleObject" Target="embeddings/oleObject597.bin"/><Relationship Id="rId1435" Type="http://schemas.openxmlformats.org/officeDocument/2006/relationships/image" Target="media/image705.wmf"/><Relationship Id="rId2058" Type="http://schemas.openxmlformats.org/officeDocument/2006/relationships/oleObject" Target="embeddings/oleObject1011.bin"/><Relationship Id="rId5" Type="http://schemas.openxmlformats.org/officeDocument/2006/relationships/settings" Target="settings.xml"/><Relationship Id="rId237" Type="http://schemas.openxmlformats.org/officeDocument/2006/relationships/image" Target="media/image106.wmf"/><Relationship Id="rId791" Type="http://schemas.openxmlformats.org/officeDocument/2006/relationships/image" Target="media/image384.wmf"/><Relationship Id="rId889" Type="http://schemas.openxmlformats.org/officeDocument/2006/relationships/image" Target="media/image433.wmf"/><Relationship Id="rId1074" Type="http://schemas.openxmlformats.org/officeDocument/2006/relationships/image" Target="media/image525.wmf"/><Relationship Id="rId1642" Type="http://schemas.openxmlformats.org/officeDocument/2006/relationships/image" Target="media/image808.wmf"/><Relationship Id="rId1947" Type="http://schemas.openxmlformats.org/officeDocument/2006/relationships/oleObject" Target="embeddings/oleObject956.bin"/><Relationship Id="rId444" Type="http://schemas.openxmlformats.org/officeDocument/2006/relationships/image" Target="media/image210.wmf"/><Relationship Id="rId651" Type="http://schemas.openxmlformats.org/officeDocument/2006/relationships/image" Target="media/image314.wmf"/><Relationship Id="rId749" Type="http://schemas.openxmlformats.org/officeDocument/2006/relationships/image" Target="media/image363.wmf"/><Relationship Id="rId1281" Type="http://schemas.openxmlformats.org/officeDocument/2006/relationships/image" Target="media/image628.wmf"/><Relationship Id="rId1379" Type="http://schemas.openxmlformats.org/officeDocument/2006/relationships/image" Target="media/image677.wmf"/><Relationship Id="rId1502" Type="http://schemas.openxmlformats.org/officeDocument/2006/relationships/oleObject" Target="embeddings/oleObject734.bin"/><Relationship Id="rId1586" Type="http://schemas.openxmlformats.org/officeDocument/2006/relationships/image" Target="media/image780.wmf"/><Relationship Id="rId1807" Type="http://schemas.openxmlformats.org/officeDocument/2006/relationships/oleObject" Target="embeddings/oleObject886.bin"/><Relationship Id="rId290" Type="http://schemas.openxmlformats.org/officeDocument/2006/relationships/image" Target="media/image133.wmf"/><Relationship Id="rId304" Type="http://schemas.openxmlformats.org/officeDocument/2006/relationships/image" Target="media/image140.wmf"/><Relationship Id="rId388" Type="http://schemas.openxmlformats.org/officeDocument/2006/relationships/image" Target="media/image182.wmf"/><Relationship Id="rId511" Type="http://schemas.openxmlformats.org/officeDocument/2006/relationships/image" Target="media/image244.wmf"/><Relationship Id="rId609" Type="http://schemas.openxmlformats.org/officeDocument/2006/relationships/image" Target="media/image293.wmf"/><Relationship Id="rId956" Type="http://schemas.openxmlformats.org/officeDocument/2006/relationships/oleObject" Target="embeddings/oleObject462.bin"/><Relationship Id="rId1141" Type="http://schemas.openxmlformats.org/officeDocument/2006/relationships/oleObject" Target="embeddings/oleObject554.bin"/><Relationship Id="rId1239" Type="http://schemas.openxmlformats.org/officeDocument/2006/relationships/image" Target="media/image607.wmf"/><Relationship Id="rId1793" Type="http://schemas.openxmlformats.org/officeDocument/2006/relationships/oleObject" Target="embeddings/oleObject879.bin"/><Relationship Id="rId2069" Type="http://schemas.openxmlformats.org/officeDocument/2006/relationships/image" Target="media/image1021.wmf"/><Relationship Id="rId85" Type="http://schemas.openxmlformats.org/officeDocument/2006/relationships/oleObject" Target="embeddings/oleObject28.bin"/><Relationship Id="rId150" Type="http://schemas.openxmlformats.org/officeDocument/2006/relationships/oleObject" Target="embeddings/oleObject60.bin"/><Relationship Id="rId595" Type="http://schemas.openxmlformats.org/officeDocument/2006/relationships/image" Target="media/image286.wmf"/><Relationship Id="rId816" Type="http://schemas.openxmlformats.org/officeDocument/2006/relationships/oleObject" Target="embeddings/oleObject392.bin"/><Relationship Id="rId1001" Type="http://schemas.openxmlformats.org/officeDocument/2006/relationships/image" Target="media/image489.wmf"/><Relationship Id="rId1446" Type="http://schemas.openxmlformats.org/officeDocument/2006/relationships/oleObject" Target="embeddings/oleObject706.bin"/><Relationship Id="rId1653" Type="http://schemas.openxmlformats.org/officeDocument/2006/relationships/oleObject" Target="embeddings/oleObject809.bin"/><Relationship Id="rId1860" Type="http://schemas.openxmlformats.org/officeDocument/2006/relationships/image" Target="media/image917.wmf"/><Relationship Id="rId248" Type="http://schemas.openxmlformats.org/officeDocument/2006/relationships/oleObject" Target="embeddings/oleObject109.bin"/><Relationship Id="rId455" Type="http://schemas.openxmlformats.org/officeDocument/2006/relationships/oleObject" Target="embeddings/oleObject212.bin"/><Relationship Id="rId662" Type="http://schemas.openxmlformats.org/officeDocument/2006/relationships/oleObject" Target="embeddings/oleObject315.bin"/><Relationship Id="rId1085" Type="http://schemas.openxmlformats.org/officeDocument/2006/relationships/oleObject" Target="embeddings/oleObject526.bin"/><Relationship Id="rId1292" Type="http://schemas.openxmlformats.org/officeDocument/2006/relationships/oleObject" Target="embeddings/oleObject629.bin"/><Relationship Id="rId1306" Type="http://schemas.openxmlformats.org/officeDocument/2006/relationships/oleObject" Target="embeddings/oleObject636.bin"/><Relationship Id="rId1513" Type="http://schemas.openxmlformats.org/officeDocument/2006/relationships/image" Target="media/image744.wmf"/><Relationship Id="rId1720" Type="http://schemas.openxmlformats.org/officeDocument/2006/relationships/image" Target="media/image847.wmf"/><Relationship Id="rId1958" Type="http://schemas.openxmlformats.org/officeDocument/2006/relationships/image" Target="media/image966.wmf"/><Relationship Id="rId12" Type="http://schemas.openxmlformats.org/officeDocument/2006/relationships/hyperlink" Target="mailto:jeff.weiss@utah.edu" TargetMode="External"/><Relationship Id="rId108" Type="http://schemas.openxmlformats.org/officeDocument/2006/relationships/image" Target="media/image42.wmf"/><Relationship Id="rId315" Type="http://schemas.openxmlformats.org/officeDocument/2006/relationships/oleObject" Target="embeddings/oleObject142.bin"/><Relationship Id="rId522" Type="http://schemas.openxmlformats.org/officeDocument/2006/relationships/oleObject" Target="embeddings/oleObject245.bin"/><Relationship Id="rId967" Type="http://schemas.openxmlformats.org/officeDocument/2006/relationships/image" Target="media/image472.wmf"/><Relationship Id="rId1152" Type="http://schemas.openxmlformats.org/officeDocument/2006/relationships/image" Target="media/image564.wmf"/><Relationship Id="rId1597" Type="http://schemas.openxmlformats.org/officeDocument/2006/relationships/oleObject" Target="embeddings/oleObject781.bin"/><Relationship Id="rId1818" Type="http://schemas.openxmlformats.org/officeDocument/2006/relationships/image" Target="media/image896.wmf"/><Relationship Id="rId96" Type="http://schemas.openxmlformats.org/officeDocument/2006/relationships/image" Target="media/image36.wmf"/><Relationship Id="rId161" Type="http://schemas.openxmlformats.org/officeDocument/2006/relationships/image" Target="media/image68.wmf"/><Relationship Id="rId399" Type="http://schemas.openxmlformats.org/officeDocument/2006/relationships/oleObject" Target="embeddings/oleObject184.bin"/><Relationship Id="rId827" Type="http://schemas.openxmlformats.org/officeDocument/2006/relationships/image" Target="media/image402.wmf"/><Relationship Id="rId1012" Type="http://schemas.openxmlformats.org/officeDocument/2006/relationships/oleObject" Target="embeddings/oleObject490.bin"/><Relationship Id="rId1457" Type="http://schemas.openxmlformats.org/officeDocument/2006/relationships/image" Target="media/image716.wmf"/><Relationship Id="rId1664" Type="http://schemas.openxmlformats.org/officeDocument/2006/relationships/image" Target="media/image819.wmf"/><Relationship Id="rId1871" Type="http://schemas.openxmlformats.org/officeDocument/2006/relationships/oleObject" Target="embeddings/oleObject918.bin"/><Relationship Id="rId259" Type="http://schemas.openxmlformats.org/officeDocument/2006/relationships/image" Target="media/image117.png"/><Relationship Id="rId466" Type="http://schemas.openxmlformats.org/officeDocument/2006/relationships/image" Target="media/image221.wmf"/><Relationship Id="rId673" Type="http://schemas.openxmlformats.org/officeDocument/2006/relationships/image" Target="media/image325.wmf"/><Relationship Id="rId880" Type="http://schemas.openxmlformats.org/officeDocument/2006/relationships/oleObject" Target="embeddings/oleObject424.bin"/><Relationship Id="rId1096" Type="http://schemas.openxmlformats.org/officeDocument/2006/relationships/image" Target="media/image536.wmf"/><Relationship Id="rId1317" Type="http://schemas.openxmlformats.org/officeDocument/2006/relationships/image" Target="media/image646.wmf"/><Relationship Id="rId1524" Type="http://schemas.openxmlformats.org/officeDocument/2006/relationships/oleObject" Target="embeddings/oleObject745.bin"/><Relationship Id="rId1731" Type="http://schemas.openxmlformats.org/officeDocument/2006/relationships/oleObject" Target="embeddings/oleObject848.bin"/><Relationship Id="rId1969" Type="http://schemas.openxmlformats.org/officeDocument/2006/relationships/oleObject" Target="embeddings/oleObject967.bin"/><Relationship Id="rId23" Type="http://schemas.openxmlformats.org/officeDocument/2006/relationships/hyperlink" Target="http://mrl.sci.utah.edu/software/febio" TargetMode="External"/><Relationship Id="rId119" Type="http://schemas.openxmlformats.org/officeDocument/2006/relationships/oleObject" Target="embeddings/oleObject45.bin"/><Relationship Id="rId326" Type="http://schemas.openxmlformats.org/officeDocument/2006/relationships/image" Target="media/image151.wmf"/><Relationship Id="rId533" Type="http://schemas.openxmlformats.org/officeDocument/2006/relationships/image" Target="media/image255.wmf"/><Relationship Id="rId978" Type="http://schemas.openxmlformats.org/officeDocument/2006/relationships/oleObject" Target="embeddings/oleObject473.bin"/><Relationship Id="rId1163" Type="http://schemas.openxmlformats.org/officeDocument/2006/relationships/oleObject" Target="embeddings/oleObject565.bin"/><Relationship Id="rId1370" Type="http://schemas.openxmlformats.org/officeDocument/2006/relationships/oleObject" Target="embeddings/oleObject668.bin"/><Relationship Id="rId1829" Type="http://schemas.openxmlformats.org/officeDocument/2006/relationships/oleObject" Target="embeddings/oleObject897.bin"/><Relationship Id="rId2007" Type="http://schemas.openxmlformats.org/officeDocument/2006/relationships/oleObject" Target="embeddings/oleObject986.bin"/><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image" Target="media/image500.wmf"/><Relationship Id="rId1468" Type="http://schemas.openxmlformats.org/officeDocument/2006/relationships/oleObject" Target="embeddings/oleObject717.bin"/><Relationship Id="rId1675" Type="http://schemas.openxmlformats.org/officeDocument/2006/relationships/oleObject" Target="embeddings/oleObject820.bin"/><Relationship Id="rId1882" Type="http://schemas.openxmlformats.org/officeDocument/2006/relationships/image" Target="media/image928.wmf"/><Relationship Id="rId172" Type="http://schemas.openxmlformats.org/officeDocument/2006/relationships/oleObject" Target="embeddings/oleObject71.bin"/><Relationship Id="rId477" Type="http://schemas.openxmlformats.org/officeDocument/2006/relationships/image" Target="media/image227.wmf"/><Relationship Id="rId600" Type="http://schemas.openxmlformats.org/officeDocument/2006/relationships/oleObject" Target="embeddings/oleObject284.bin"/><Relationship Id="rId684" Type="http://schemas.openxmlformats.org/officeDocument/2006/relationships/oleObject" Target="embeddings/oleObject326.bin"/><Relationship Id="rId1230" Type="http://schemas.openxmlformats.org/officeDocument/2006/relationships/oleObject" Target="embeddings/oleObject598.bin"/><Relationship Id="rId1328" Type="http://schemas.openxmlformats.org/officeDocument/2006/relationships/oleObject" Target="embeddings/oleObject647.bin"/><Relationship Id="rId1535" Type="http://schemas.openxmlformats.org/officeDocument/2006/relationships/oleObject" Target="embeddings/oleObject750.bin"/><Relationship Id="rId2060" Type="http://schemas.openxmlformats.org/officeDocument/2006/relationships/oleObject" Target="embeddings/oleObject1012.bin"/><Relationship Id="rId337" Type="http://schemas.openxmlformats.org/officeDocument/2006/relationships/oleObject" Target="embeddings/oleObject153.bin"/><Relationship Id="rId891" Type="http://schemas.openxmlformats.org/officeDocument/2006/relationships/image" Target="media/image434.wmf"/><Relationship Id="rId905" Type="http://schemas.openxmlformats.org/officeDocument/2006/relationships/image" Target="media/image441.wmf"/><Relationship Id="rId989" Type="http://schemas.openxmlformats.org/officeDocument/2006/relationships/image" Target="media/image483.wmf"/><Relationship Id="rId1742" Type="http://schemas.openxmlformats.org/officeDocument/2006/relationships/image" Target="media/image858.wmf"/><Relationship Id="rId2018" Type="http://schemas.openxmlformats.org/officeDocument/2006/relationships/image" Target="media/image996.wmf"/><Relationship Id="rId34" Type="http://schemas.openxmlformats.org/officeDocument/2006/relationships/oleObject" Target="embeddings/oleObject3.bin"/><Relationship Id="rId544" Type="http://schemas.openxmlformats.org/officeDocument/2006/relationships/oleObject" Target="embeddings/oleObject256.bin"/><Relationship Id="rId751" Type="http://schemas.openxmlformats.org/officeDocument/2006/relationships/image" Target="media/image364.wmf"/><Relationship Id="rId849" Type="http://schemas.openxmlformats.org/officeDocument/2006/relationships/image" Target="media/image413.wmf"/><Relationship Id="rId1174" Type="http://schemas.openxmlformats.org/officeDocument/2006/relationships/image" Target="media/image575.wmf"/><Relationship Id="rId1381" Type="http://schemas.openxmlformats.org/officeDocument/2006/relationships/image" Target="media/image678.wmf"/><Relationship Id="rId1479" Type="http://schemas.openxmlformats.org/officeDocument/2006/relationships/image" Target="media/image727.wmf"/><Relationship Id="rId1602" Type="http://schemas.openxmlformats.org/officeDocument/2006/relationships/image" Target="media/image788.wmf"/><Relationship Id="rId1686" Type="http://schemas.openxmlformats.org/officeDocument/2006/relationships/image" Target="media/image830.wmf"/><Relationship Id="rId183" Type="http://schemas.openxmlformats.org/officeDocument/2006/relationships/image" Target="media/image79.wmf"/><Relationship Id="rId390" Type="http://schemas.openxmlformats.org/officeDocument/2006/relationships/image" Target="media/image183.wmf"/><Relationship Id="rId404" Type="http://schemas.openxmlformats.org/officeDocument/2006/relationships/image" Target="media/image190.wmf"/><Relationship Id="rId611" Type="http://schemas.openxmlformats.org/officeDocument/2006/relationships/image" Target="media/image294.wmf"/><Relationship Id="rId1034" Type="http://schemas.openxmlformats.org/officeDocument/2006/relationships/oleObject" Target="embeddings/oleObject501.bin"/><Relationship Id="rId1241" Type="http://schemas.openxmlformats.org/officeDocument/2006/relationships/image" Target="media/image608.wmf"/><Relationship Id="rId1339" Type="http://schemas.openxmlformats.org/officeDocument/2006/relationships/image" Target="media/image657.wmf"/><Relationship Id="rId1893" Type="http://schemas.openxmlformats.org/officeDocument/2006/relationships/oleObject" Target="embeddings/oleObject929.bin"/><Relationship Id="rId1907" Type="http://schemas.openxmlformats.org/officeDocument/2006/relationships/oleObject" Target="embeddings/oleObject936.bin"/><Relationship Id="rId2071" Type="http://schemas.openxmlformats.org/officeDocument/2006/relationships/image" Target="media/image1022.wmf"/><Relationship Id="rId250" Type="http://schemas.openxmlformats.org/officeDocument/2006/relationships/oleObject" Target="embeddings/oleObject110.bin"/><Relationship Id="rId488" Type="http://schemas.openxmlformats.org/officeDocument/2006/relationships/oleObject" Target="embeddings/oleObject228.bin"/><Relationship Id="rId695" Type="http://schemas.openxmlformats.org/officeDocument/2006/relationships/image" Target="media/image336.wmf"/><Relationship Id="rId709" Type="http://schemas.openxmlformats.org/officeDocument/2006/relationships/image" Target="media/image343.wmf"/><Relationship Id="rId916" Type="http://schemas.openxmlformats.org/officeDocument/2006/relationships/oleObject" Target="embeddings/oleObject442.bin"/><Relationship Id="rId1101" Type="http://schemas.openxmlformats.org/officeDocument/2006/relationships/oleObject" Target="embeddings/oleObject534.bin"/><Relationship Id="rId1546" Type="http://schemas.openxmlformats.org/officeDocument/2006/relationships/image" Target="media/image760.wmf"/><Relationship Id="rId1753" Type="http://schemas.openxmlformats.org/officeDocument/2006/relationships/oleObject" Target="embeddings/oleObject859.bin"/><Relationship Id="rId1960" Type="http://schemas.openxmlformats.org/officeDocument/2006/relationships/image" Target="media/image967.wmf"/><Relationship Id="rId45" Type="http://schemas.openxmlformats.org/officeDocument/2006/relationships/image" Target="media/image11.wmf"/><Relationship Id="rId110" Type="http://schemas.openxmlformats.org/officeDocument/2006/relationships/image" Target="media/image43.wmf"/><Relationship Id="rId348" Type="http://schemas.openxmlformats.org/officeDocument/2006/relationships/image" Target="media/image162.wmf"/><Relationship Id="rId555" Type="http://schemas.openxmlformats.org/officeDocument/2006/relationships/image" Target="media/image266.wmf"/><Relationship Id="rId762" Type="http://schemas.openxmlformats.org/officeDocument/2006/relationships/oleObject" Target="embeddings/oleObject365.bin"/><Relationship Id="rId1185" Type="http://schemas.openxmlformats.org/officeDocument/2006/relationships/oleObject" Target="embeddings/oleObject576.bin"/><Relationship Id="rId1392" Type="http://schemas.openxmlformats.org/officeDocument/2006/relationships/oleObject" Target="embeddings/oleObject679.bin"/><Relationship Id="rId1406" Type="http://schemas.openxmlformats.org/officeDocument/2006/relationships/oleObject" Target="embeddings/oleObject686.bin"/><Relationship Id="rId1613" Type="http://schemas.openxmlformats.org/officeDocument/2006/relationships/oleObject" Target="embeddings/oleObject789.bin"/><Relationship Id="rId1820" Type="http://schemas.openxmlformats.org/officeDocument/2006/relationships/image" Target="media/image897.wmf"/><Relationship Id="rId2029" Type="http://schemas.openxmlformats.org/officeDocument/2006/relationships/image" Target="media/image1001.wmf"/><Relationship Id="rId194" Type="http://schemas.openxmlformats.org/officeDocument/2006/relationships/oleObject" Target="embeddings/oleObject82.bin"/><Relationship Id="rId208" Type="http://schemas.openxmlformats.org/officeDocument/2006/relationships/oleObject" Target="embeddings/oleObject89.bin"/><Relationship Id="rId415" Type="http://schemas.openxmlformats.org/officeDocument/2006/relationships/oleObject" Target="embeddings/oleObject192.bin"/><Relationship Id="rId622" Type="http://schemas.openxmlformats.org/officeDocument/2006/relationships/oleObject" Target="embeddings/oleObject295.bin"/><Relationship Id="rId1045" Type="http://schemas.openxmlformats.org/officeDocument/2006/relationships/oleObject" Target="embeddings/oleObject506.bin"/><Relationship Id="rId1252" Type="http://schemas.openxmlformats.org/officeDocument/2006/relationships/oleObject" Target="embeddings/oleObject609.bin"/><Relationship Id="rId1697" Type="http://schemas.openxmlformats.org/officeDocument/2006/relationships/oleObject" Target="embeddings/oleObject831.bin"/><Relationship Id="rId1918" Type="http://schemas.openxmlformats.org/officeDocument/2006/relationships/image" Target="media/image946.wmf"/><Relationship Id="rId2082" Type="http://schemas.openxmlformats.org/officeDocument/2006/relationships/oleObject" Target="embeddings/oleObject1023.bin"/><Relationship Id="rId261" Type="http://schemas.openxmlformats.org/officeDocument/2006/relationships/oleObject" Target="embeddings/oleObject115.bin"/><Relationship Id="rId499" Type="http://schemas.openxmlformats.org/officeDocument/2006/relationships/image" Target="media/image238.wmf"/><Relationship Id="rId927" Type="http://schemas.openxmlformats.org/officeDocument/2006/relationships/image" Target="media/image452.wmf"/><Relationship Id="rId1112" Type="http://schemas.openxmlformats.org/officeDocument/2006/relationships/image" Target="media/image544.wmf"/><Relationship Id="rId1557" Type="http://schemas.openxmlformats.org/officeDocument/2006/relationships/oleObject" Target="embeddings/oleObject761.bin"/><Relationship Id="rId1764" Type="http://schemas.openxmlformats.org/officeDocument/2006/relationships/image" Target="media/image869.wmf"/><Relationship Id="rId1971" Type="http://schemas.openxmlformats.org/officeDocument/2006/relationships/oleObject" Target="embeddings/oleObject968.bin"/><Relationship Id="rId56" Type="http://schemas.openxmlformats.org/officeDocument/2006/relationships/image" Target="media/image16.wmf"/><Relationship Id="rId359" Type="http://schemas.openxmlformats.org/officeDocument/2006/relationships/oleObject" Target="embeddings/oleObject164.bin"/><Relationship Id="rId566" Type="http://schemas.openxmlformats.org/officeDocument/2006/relationships/oleObject" Target="embeddings/oleObject267.bin"/><Relationship Id="rId773" Type="http://schemas.openxmlformats.org/officeDocument/2006/relationships/image" Target="media/image375.wmf"/><Relationship Id="rId1196" Type="http://schemas.openxmlformats.org/officeDocument/2006/relationships/image" Target="media/image586.wmf"/><Relationship Id="rId1417" Type="http://schemas.openxmlformats.org/officeDocument/2006/relationships/image" Target="media/image696.wmf"/><Relationship Id="rId1624" Type="http://schemas.openxmlformats.org/officeDocument/2006/relationships/image" Target="media/image799.wmf"/><Relationship Id="rId1831" Type="http://schemas.openxmlformats.org/officeDocument/2006/relationships/oleObject" Target="embeddings/oleObject898.bin"/><Relationship Id="rId121" Type="http://schemas.openxmlformats.org/officeDocument/2006/relationships/oleObject" Target="embeddings/oleObject46.bin"/><Relationship Id="rId219" Type="http://schemas.openxmlformats.org/officeDocument/2006/relationships/image" Target="media/image97.wmf"/><Relationship Id="rId426" Type="http://schemas.openxmlformats.org/officeDocument/2006/relationships/image" Target="media/image201.wmf"/><Relationship Id="rId633" Type="http://schemas.openxmlformats.org/officeDocument/2006/relationships/image" Target="media/image305.wmf"/><Relationship Id="rId980" Type="http://schemas.openxmlformats.org/officeDocument/2006/relationships/oleObject" Target="embeddings/oleObject474.bin"/><Relationship Id="rId1056" Type="http://schemas.openxmlformats.org/officeDocument/2006/relationships/image" Target="media/image516.wmf"/><Relationship Id="rId1263" Type="http://schemas.openxmlformats.org/officeDocument/2006/relationships/image" Target="media/image619.wmf"/><Relationship Id="rId1929" Type="http://schemas.openxmlformats.org/officeDocument/2006/relationships/oleObject" Target="embeddings/oleObject947.bin"/><Relationship Id="rId2093" Type="http://schemas.openxmlformats.org/officeDocument/2006/relationships/image" Target="media/image1033.wmf"/><Relationship Id="rId2107" Type="http://schemas.openxmlformats.org/officeDocument/2006/relationships/image" Target="media/image1040.wmf"/><Relationship Id="rId840" Type="http://schemas.openxmlformats.org/officeDocument/2006/relationships/oleObject" Target="embeddings/oleObject404.bin"/><Relationship Id="rId938" Type="http://schemas.openxmlformats.org/officeDocument/2006/relationships/oleObject" Target="embeddings/oleObject453.bin"/><Relationship Id="rId1470" Type="http://schemas.openxmlformats.org/officeDocument/2006/relationships/oleObject" Target="embeddings/oleObject718.bin"/><Relationship Id="rId1568" Type="http://schemas.openxmlformats.org/officeDocument/2006/relationships/image" Target="media/image771.wmf"/><Relationship Id="rId1775" Type="http://schemas.openxmlformats.org/officeDocument/2006/relationships/oleObject" Target="embeddings/oleObject870.bin"/><Relationship Id="rId67" Type="http://schemas.openxmlformats.org/officeDocument/2006/relationships/oleObject" Target="embeddings/oleObject19.bin"/><Relationship Id="rId272" Type="http://schemas.openxmlformats.org/officeDocument/2006/relationships/image" Target="media/image124.wmf"/><Relationship Id="rId577" Type="http://schemas.openxmlformats.org/officeDocument/2006/relationships/image" Target="media/image277.wmf"/><Relationship Id="rId700" Type="http://schemas.openxmlformats.org/officeDocument/2006/relationships/oleObject" Target="embeddings/oleObject334.bin"/><Relationship Id="rId1123" Type="http://schemas.openxmlformats.org/officeDocument/2006/relationships/oleObject" Target="embeddings/oleObject545.bin"/><Relationship Id="rId1330" Type="http://schemas.openxmlformats.org/officeDocument/2006/relationships/oleObject" Target="embeddings/oleObject648.bin"/><Relationship Id="rId1428" Type="http://schemas.openxmlformats.org/officeDocument/2006/relationships/oleObject" Target="embeddings/oleObject697.bin"/><Relationship Id="rId1635" Type="http://schemas.openxmlformats.org/officeDocument/2006/relationships/oleObject" Target="embeddings/oleObject800.bin"/><Relationship Id="rId1982" Type="http://schemas.openxmlformats.org/officeDocument/2006/relationships/image" Target="media/image978.wmf"/><Relationship Id="rId132" Type="http://schemas.openxmlformats.org/officeDocument/2006/relationships/image" Target="media/image54.wmf"/><Relationship Id="rId784" Type="http://schemas.openxmlformats.org/officeDocument/2006/relationships/oleObject" Target="embeddings/oleObject376.bin"/><Relationship Id="rId991" Type="http://schemas.openxmlformats.org/officeDocument/2006/relationships/image" Target="media/image484.wmf"/><Relationship Id="rId1067" Type="http://schemas.openxmlformats.org/officeDocument/2006/relationships/oleObject" Target="embeddings/oleObject517.bin"/><Relationship Id="rId1842" Type="http://schemas.openxmlformats.org/officeDocument/2006/relationships/image" Target="media/image908.wmf"/><Relationship Id="rId2020" Type="http://schemas.openxmlformats.org/officeDocument/2006/relationships/image" Target="media/image997.wmf"/><Relationship Id="rId437" Type="http://schemas.openxmlformats.org/officeDocument/2006/relationships/oleObject" Target="embeddings/oleObject203.bin"/><Relationship Id="rId644" Type="http://schemas.openxmlformats.org/officeDocument/2006/relationships/oleObject" Target="embeddings/oleObject306.bin"/><Relationship Id="rId851" Type="http://schemas.openxmlformats.org/officeDocument/2006/relationships/image" Target="media/image414.wmf"/><Relationship Id="rId1274" Type="http://schemas.openxmlformats.org/officeDocument/2006/relationships/oleObject" Target="embeddings/oleObject620.bin"/><Relationship Id="rId1481" Type="http://schemas.openxmlformats.org/officeDocument/2006/relationships/image" Target="media/image728.wmf"/><Relationship Id="rId1579" Type="http://schemas.openxmlformats.org/officeDocument/2006/relationships/oleObject" Target="embeddings/oleObject772.bin"/><Relationship Id="rId1702" Type="http://schemas.openxmlformats.org/officeDocument/2006/relationships/image" Target="media/image838.wmf"/><Relationship Id="rId283" Type="http://schemas.openxmlformats.org/officeDocument/2006/relationships/oleObject" Target="embeddings/oleObject126.bin"/><Relationship Id="rId490" Type="http://schemas.openxmlformats.org/officeDocument/2006/relationships/oleObject" Target="embeddings/oleObject229.bin"/><Relationship Id="rId504" Type="http://schemas.openxmlformats.org/officeDocument/2006/relationships/oleObject" Target="embeddings/oleObject236.bin"/><Relationship Id="rId711" Type="http://schemas.openxmlformats.org/officeDocument/2006/relationships/image" Target="media/image344.wmf"/><Relationship Id="rId949" Type="http://schemas.openxmlformats.org/officeDocument/2006/relationships/image" Target="media/image463.wmf"/><Relationship Id="rId1134" Type="http://schemas.openxmlformats.org/officeDocument/2006/relationships/image" Target="media/image555.wmf"/><Relationship Id="rId1341" Type="http://schemas.openxmlformats.org/officeDocument/2006/relationships/image" Target="media/image658.wmf"/><Relationship Id="rId1786" Type="http://schemas.openxmlformats.org/officeDocument/2006/relationships/image" Target="media/image880.wmf"/><Relationship Id="rId1993" Type="http://schemas.openxmlformats.org/officeDocument/2006/relationships/oleObject" Target="embeddings/oleObject979.bin"/><Relationship Id="rId78" Type="http://schemas.openxmlformats.org/officeDocument/2006/relationships/image" Target="media/image27.wmf"/><Relationship Id="rId143" Type="http://schemas.openxmlformats.org/officeDocument/2006/relationships/image" Target="media/image59.wmf"/><Relationship Id="rId350" Type="http://schemas.openxmlformats.org/officeDocument/2006/relationships/image" Target="media/image163.wmf"/><Relationship Id="rId588" Type="http://schemas.openxmlformats.org/officeDocument/2006/relationships/oleObject" Target="embeddings/oleObject278.bin"/><Relationship Id="rId795" Type="http://schemas.openxmlformats.org/officeDocument/2006/relationships/image" Target="media/image386.wmf"/><Relationship Id="rId809" Type="http://schemas.openxmlformats.org/officeDocument/2006/relationships/image" Target="media/image393.wmf"/><Relationship Id="rId1201" Type="http://schemas.openxmlformats.org/officeDocument/2006/relationships/oleObject" Target="embeddings/oleObject584.bin"/><Relationship Id="rId1439" Type="http://schemas.openxmlformats.org/officeDocument/2006/relationships/image" Target="media/image707.wmf"/><Relationship Id="rId1646" Type="http://schemas.openxmlformats.org/officeDocument/2006/relationships/image" Target="media/image810.wmf"/><Relationship Id="rId1853" Type="http://schemas.openxmlformats.org/officeDocument/2006/relationships/oleObject" Target="embeddings/oleObject909.bin"/><Relationship Id="rId2031" Type="http://schemas.openxmlformats.org/officeDocument/2006/relationships/image" Target="media/image1002.wmf"/><Relationship Id="rId9" Type="http://schemas.openxmlformats.org/officeDocument/2006/relationships/image" Target="media/image1.emf"/><Relationship Id="rId210" Type="http://schemas.openxmlformats.org/officeDocument/2006/relationships/oleObject" Target="embeddings/oleObject90.bin"/><Relationship Id="rId448" Type="http://schemas.openxmlformats.org/officeDocument/2006/relationships/image" Target="media/image212.wmf"/><Relationship Id="rId655" Type="http://schemas.openxmlformats.org/officeDocument/2006/relationships/image" Target="media/image316.wmf"/><Relationship Id="rId862" Type="http://schemas.openxmlformats.org/officeDocument/2006/relationships/oleObject" Target="embeddings/oleObject415.bin"/><Relationship Id="rId1078" Type="http://schemas.openxmlformats.org/officeDocument/2006/relationships/image" Target="media/image527.wmf"/><Relationship Id="rId1285" Type="http://schemas.openxmlformats.org/officeDocument/2006/relationships/image" Target="media/image630.wmf"/><Relationship Id="rId1492" Type="http://schemas.openxmlformats.org/officeDocument/2006/relationships/oleObject" Target="embeddings/oleObject729.bin"/><Relationship Id="rId1506" Type="http://schemas.openxmlformats.org/officeDocument/2006/relationships/oleObject" Target="embeddings/oleObject736.bin"/><Relationship Id="rId1713" Type="http://schemas.openxmlformats.org/officeDocument/2006/relationships/oleObject" Target="embeddings/oleObject839.bin"/><Relationship Id="rId1920" Type="http://schemas.openxmlformats.org/officeDocument/2006/relationships/image" Target="media/image947.wmf"/><Relationship Id="rId294" Type="http://schemas.openxmlformats.org/officeDocument/2006/relationships/image" Target="media/image135.wmf"/><Relationship Id="rId308" Type="http://schemas.openxmlformats.org/officeDocument/2006/relationships/image" Target="media/image142.wmf"/><Relationship Id="rId515" Type="http://schemas.openxmlformats.org/officeDocument/2006/relationships/image" Target="media/image246.wmf"/><Relationship Id="rId722" Type="http://schemas.openxmlformats.org/officeDocument/2006/relationships/oleObject" Target="embeddings/oleObject345.bin"/><Relationship Id="rId1145" Type="http://schemas.openxmlformats.org/officeDocument/2006/relationships/oleObject" Target="embeddings/oleObject556.bin"/><Relationship Id="rId1352" Type="http://schemas.openxmlformats.org/officeDocument/2006/relationships/oleObject" Target="embeddings/oleObject659.bin"/><Relationship Id="rId1797" Type="http://schemas.openxmlformats.org/officeDocument/2006/relationships/oleObject" Target="embeddings/oleObject881.bin"/><Relationship Id="rId89" Type="http://schemas.openxmlformats.org/officeDocument/2006/relationships/oleObject" Target="embeddings/oleObject30.bin"/><Relationship Id="rId154" Type="http://schemas.openxmlformats.org/officeDocument/2006/relationships/oleObject" Target="embeddings/oleObject62.bin"/><Relationship Id="rId361" Type="http://schemas.openxmlformats.org/officeDocument/2006/relationships/oleObject" Target="embeddings/oleObject165.bin"/><Relationship Id="rId599" Type="http://schemas.openxmlformats.org/officeDocument/2006/relationships/image" Target="media/image288.wmf"/><Relationship Id="rId1005" Type="http://schemas.openxmlformats.org/officeDocument/2006/relationships/image" Target="media/image491.wmf"/><Relationship Id="rId1212" Type="http://schemas.openxmlformats.org/officeDocument/2006/relationships/image" Target="media/image594.wmf"/><Relationship Id="rId1657" Type="http://schemas.openxmlformats.org/officeDocument/2006/relationships/oleObject" Target="embeddings/oleObject811.bin"/><Relationship Id="rId1864" Type="http://schemas.openxmlformats.org/officeDocument/2006/relationships/image" Target="media/image919.wmf"/><Relationship Id="rId2042" Type="http://schemas.openxmlformats.org/officeDocument/2006/relationships/oleObject" Target="embeddings/oleObject1003.bin"/><Relationship Id="rId459" Type="http://schemas.openxmlformats.org/officeDocument/2006/relationships/oleObject" Target="embeddings/oleObject214.bin"/><Relationship Id="rId666" Type="http://schemas.openxmlformats.org/officeDocument/2006/relationships/oleObject" Target="embeddings/oleObject317.bin"/><Relationship Id="rId873" Type="http://schemas.openxmlformats.org/officeDocument/2006/relationships/image" Target="media/image425.wmf"/><Relationship Id="rId1089" Type="http://schemas.openxmlformats.org/officeDocument/2006/relationships/oleObject" Target="embeddings/oleObject528.bin"/><Relationship Id="rId1296" Type="http://schemas.openxmlformats.org/officeDocument/2006/relationships/oleObject" Target="embeddings/oleObject631.bin"/><Relationship Id="rId1517" Type="http://schemas.openxmlformats.org/officeDocument/2006/relationships/image" Target="media/image746.wmf"/><Relationship Id="rId1724" Type="http://schemas.openxmlformats.org/officeDocument/2006/relationships/image" Target="media/image849.wmf"/><Relationship Id="rId16" Type="http://schemas.openxmlformats.org/officeDocument/2006/relationships/hyperlink" Target="http://mrl.sci.utah.edu/forums/" TargetMode="External"/><Relationship Id="rId221" Type="http://schemas.openxmlformats.org/officeDocument/2006/relationships/image" Target="media/image98.wmf"/><Relationship Id="rId319" Type="http://schemas.openxmlformats.org/officeDocument/2006/relationships/oleObject" Target="embeddings/oleObject144.bin"/><Relationship Id="rId526" Type="http://schemas.openxmlformats.org/officeDocument/2006/relationships/oleObject" Target="embeddings/oleObject247.bin"/><Relationship Id="rId1156" Type="http://schemas.openxmlformats.org/officeDocument/2006/relationships/image" Target="media/image566.wmf"/><Relationship Id="rId1363" Type="http://schemas.openxmlformats.org/officeDocument/2006/relationships/image" Target="media/image669.wmf"/><Relationship Id="rId1931" Type="http://schemas.openxmlformats.org/officeDocument/2006/relationships/oleObject" Target="embeddings/oleObject948.bin"/><Relationship Id="rId733" Type="http://schemas.openxmlformats.org/officeDocument/2006/relationships/image" Target="media/image355.wmf"/><Relationship Id="rId940" Type="http://schemas.openxmlformats.org/officeDocument/2006/relationships/oleObject" Target="embeddings/oleObject454.bin"/><Relationship Id="rId1016" Type="http://schemas.openxmlformats.org/officeDocument/2006/relationships/oleObject" Target="embeddings/oleObject492.bin"/><Relationship Id="rId1570" Type="http://schemas.openxmlformats.org/officeDocument/2006/relationships/image" Target="media/image772.wmf"/><Relationship Id="rId1668" Type="http://schemas.openxmlformats.org/officeDocument/2006/relationships/image" Target="media/image821.wmf"/><Relationship Id="rId1875" Type="http://schemas.openxmlformats.org/officeDocument/2006/relationships/oleObject" Target="embeddings/oleObject920.bin"/><Relationship Id="rId165" Type="http://schemas.openxmlformats.org/officeDocument/2006/relationships/image" Target="media/image70.wmf"/><Relationship Id="rId372" Type="http://schemas.openxmlformats.org/officeDocument/2006/relationships/image" Target="media/image174.wmf"/><Relationship Id="rId677" Type="http://schemas.openxmlformats.org/officeDocument/2006/relationships/image" Target="media/image327.wmf"/><Relationship Id="rId800" Type="http://schemas.openxmlformats.org/officeDocument/2006/relationships/oleObject" Target="embeddings/oleObject384.bin"/><Relationship Id="rId1223" Type="http://schemas.openxmlformats.org/officeDocument/2006/relationships/image" Target="media/image599.wmf"/><Relationship Id="rId1430" Type="http://schemas.openxmlformats.org/officeDocument/2006/relationships/oleObject" Target="embeddings/oleObject698.bin"/><Relationship Id="rId1528" Type="http://schemas.openxmlformats.org/officeDocument/2006/relationships/image" Target="media/image751.wmf"/><Relationship Id="rId2053" Type="http://schemas.openxmlformats.org/officeDocument/2006/relationships/image" Target="media/image1013.wmf"/><Relationship Id="rId232" Type="http://schemas.openxmlformats.org/officeDocument/2006/relationships/oleObject" Target="embeddings/oleObject101.bin"/><Relationship Id="rId884" Type="http://schemas.openxmlformats.org/officeDocument/2006/relationships/oleObject" Target="embeddings/oleObject426.bin"/><Relationship Id="rId1735" Type="http://schemas.openxmlformats.org/officeDocument/2006/relationships/oleObject" Target="embeddings/oleObject850.bin"/><Relationship Id="rId1942" Type="http://schemas.openxmlformats.org/officeDocument/2006/relationships/image" Target="media/image958.wmf"/><Relationship Id="rId27" Type="http://schemas.openxmlformats.org/officeDocument/2006/relationships/hyperlink" Target="http://www.pardiso-project.org/" TargetMode="External"/><Relationship Id="rId537" Type="http://schemas.openxmlformats.org/officeDocument/2006/relationships/image" Target="media/image257.wmf"/><Relationship Id="rId744" Type="http://schemas.openxmlformats.org/officeDocument/2006/relationships/oleObject" Target="embeddings/oleObject356.bin"/><Relationship Id="rId951" Type="http://schemas.openxmlformats.org/officeDocument/2006/relationships/image" Target="media/image464.wmf"/><Relationship Id="rId1167" Type="http://schemas.openxmlformats.org/officeDocument/2006/relationships/oleObject" Target="embeddings/oleObject567.bin"/><Relationship Id="rId1374" Type="http://schemas.openxmlformats.org/officeDocument/2006/relationships/oleObject" Target="embeddings/oleObject670.bin"/><Relationship Id="rId1581" Type="http://schemas.openxmlformats.org/officeDocument/2006/relationships/oleObject" Target="embeddings/oleObject773.bin"/><Relationship Id="rId1679" Type="http://schemas.openxmlformats.org/officeDocument/2006/relationships/oleObject" Target="embeddings/oleObject822.bin"/><Relationship Id="rId1802" Type="http://schemas.openxmlformats.org/officeDocument/2006/relationships/image" Target="media/image888.wmf"/><Relationship Id="rId80" Type="http://schemas.openxmlformats.org/officeDocument/2006/relationships/image" Target="media/image28.wmf"/><Relationship Id="rId176" Type="http://schemas.openxmlformats.org/officeDocument/2006/relationships/oleObject" Target="embeddings/oleObject73.bin"/><Relationship Id="rId383" Type="http://schemas.openxmlformats.org/officeDocument/2006/relationships/oleObject" Target="embeddings/oleObject176.bin"/><Relationship Id="rId590" Type="http://schemas.openxmlformats.org/officeDocument/2006/relationships/oleObject" Target="embeddings/oleObject279.bin"/><Relationship Id="rId604" Type="http://schemas.openxmlformats.org/officeDocument/2006/relationships/oleObject" Target="embeddings/oleObject286.bin"/><Relationship Id="rId811" Type="http://schemas.openxmlformats.org/officeDocument/2006/relationships/image" Target="media/image394.wmf"/><Relationship Id="rId1027" Type="http://schemas.openxmlformats.org/officeDocument/2006/relationships/image" Target="media/image502.wmf"/><Relationship Id="rId1234" Type="http://schemas.openxmlformats.org/officeDocument/2006/relationships/oleObject" Target="embeddings/oleObject600.bin"/><Relationship Id="rId1441" Type="http://schemas.openxmlformats.org/officeDocument/2006/relationships/image" Target="media/image708.wmf"/><Relationship Id="rId1886" Type="http://schemas.openxmlformats.org/officeDocument/2006/relationships/image" Target="media/image930.wmf"/><Relationship Id="rId2064" Type="http://schemas.openxmlformats.org/officeDocument/2006/relationships/oleObject" Target="embeddings/oleObject1014.bin"/><Relationship Id="rId243" Type="http://schemas.openxmlformats.org/officeDocument/2006/relationships/image" Target="media/image109.wmf"/><Relationship Id="rId450" Type="http://schemas.openxmlformats.org/officeDocument/2006/relationships/image" Target="media/image213.wmf"/><Relationship Id="rId688" Type="http://schemas.openxmlformats.org/officeDocument/2006/relationships/oleObject" Target="embeddings/oleObject328.bin"/><Relationship Id="rId895" Type="http://schemas.openxmlformats.org/officeDocument/2006/relationships/image" Target="media/image436.wmf"/><Relationship Id="rId909" Type="http://schemas.openxmlformats.org/officeDocument/2006/relationships/image" Target="media/image443.wmf"/><Relationship Id="rId1080" Type="http://schemas.openxmlformats.org/officeDocument/2006/relationships/image" Target="media/image528.wmf"/><Relationship Id="rId1301" Type="http://schemas.openxmlformats.org/officeDocument/2006/relationships/image" Target="media/image638.wmf"/><Relationship Id="rId1539" Type="http://schemas.openxmlformats.org/officeDocument/2006/relationships/oleObject" Target="embeddings/oleObject752.bin"/><Relationship Id="rId1746" Type="http://schemas.openxmlformats.org/officeDocument/2006/relationships/image" Target="media/image860.wmf"/><Relationship Id="rId1953" Type="http://schemas.openxmlformats.org/officeDocument/2006/relationships/oleObject" Target="embeddings/oleObject959.bin"/><Relationship Id="rId38" Type="http://schemas.openxmlformats.org/officeDocument/2006/relationships/oleObject" Target="embeddings/oleObject5.bin"/><Relationship Id="rId103" Type="http://schemas.openxmlformats.org/officeDocument/2006/relationships/oleObject" Target="embeddings/oleObject37.bin"/><Relationship Id="rId310" Type="http://schemas.openxmlformats.org/officeDocument/2006/relationships/image" Target="media/image143.wmf"/><Relationship Id="rId548" Type="http://schemas.openxmlformats.org/officeDocument/2006/relationships/oleObject" Target="embeddings/oleObject258.bin"/><Relationship Id="rId755" Type="http://schemas.openxmlformats.org/officeDocument/2006/relationships/image" Target="media/image366.wmf"/><Relationship Id="rId962" Type="http://schemas.openxmlformats.org/officeDocument/2006/relationships/oleObject" Target="embeddings/oleObject465.bin"/><Relationship Id="rId1178" Type="http://schemas.openxmlformats.org/officeDocument/2006/relationships/image" Target="media/image577.wmf"/><Relationship Id="rId1385" Type="http://schemas.openxmlformats.org/officeDocument/2006/relationships/image" Target="media/image680.wmf"/><Relationship Id="rId1592" Type="http://schemas.openxmlformats.org/officeDocument/2006/relationships/image" Target="media/image783.wmf"/><Relationship Id="rId1606" Type="http://schemas.openxmlformats.org/officeDocument/2006/relationships/image" Target="media/image790.wmf"/><Relationship Id="rId1813" Type="http://schemas.openxmlformats.org/officeDocument/2006/relationships/oleObject" Target="embeddings/oleObject889.bin"/><Relationship Id="rId91" Type="http://schemas.openxmlformats.org/officeDocument/2006/relationships/oleObject" Target="embeddings/oleObject31.bin"/><Relationship Id="rId187" Type="http://schemas.openxmlformats.org/officeDocument/2006/relationships/image" Target="media/image81.wmf"/><Relationship Id="rId394" Type="http://schemas.openxmlformats.org/officeDocument/2006/relationships/image" Target="media/image185.wmf"/><Relationship Id="rId408" Type="http://schemas.openxmlformats.org/officeDocument/2006/relationships/image" Target="media/image192.wmf"/><Relationship Id="rId615" Type="http://schemas.openxmlformats.org/officeDocument/2006/relationships/image" Target="media/image296.wmf"/><Relationship Id="rId822" Type="http://schemas.openxmlformats.org/officeDocument/2006/relationships/oleObject" Target="embeddings/oleObject395.bin"/><Relationship Id="rId1038" Type="http://schemas.openxmlformats.org/officeDocument/2006/relationships/oleObject" Target="embeddings/oleObject503.bin"/><Relationship Id="rId1245" Type="http://schemas.openxmlformats.org/officeDocument/2006/relationships/image" Target="media/image610.wmf"/><Relationship Id="rId1452" Type="http://schemas.openxmlformats.org/officeDocument/2006/relationships/oleObject" Target="embeddings/oleObject709.bin"/><Relationship Id="rId1897" Type="http://schemas.openxmlformats.org/officeDocument/2006/relationships/oleObject" Target="embeddings/oleObject931.bin"/><Relationship Id="rId2075" Type="http://schemas.openxmlformats.org/officeDocument/2006/relationships/image" Target="media/image1024.wmf"/><Relationship Id="rId254" Type="http://schemas.openxmlformats.org/officeDocument/2006/relationships/oleObject" Target="embeddings/oleObject112.bin"/><Relationship Id="rId699" Type="http://schemas.openxmlformats.org/officeDocument/2006/relationships/image" Target="media/image338.wmf"/><Relationship Id="rId1091" Type="http://schemas.openxmlformats.org/officeDocument/2006/relationships/oleObject" Target="embeddings/oleObject529.bin"/><Relationship Id="rId1105" Type="http://schemas.openxmlformats.org/officeDocument/2006/relationships/oleObject" Target="embeddings/oleObject536.bin"/><Relationship Id="rId1312" Type="http://schemas.openxmlformats.org/officeDocument/2006/relationships/oleObject" Target="embeddings/oleObject639.bin"/><Relationship Id="rId1757" Type="http://schemas.openxmlformats.org/officeDocument/2006/relationships/oleObject" Target="embeddings/oleObject861.bin"/><Relationship Id="rId1964" Type="http://schemas.openxmlformats.org/officeDocument/2006/relationships/image" Target="media/image969.wmf"/><Relationship Id="rId49" Type="http://schemas.openxmlformats.org/officeDocument/2006/relationships/hyperlink" Target="http://mrl.sci.utah.edu/software/febio" TargetMode="External"/><Relationship Id="rId114" Type="http://schemas.openxmlformats.org/officeDocument/2006/relationships/image" Target="media/image45.wmf"/><Relationship Id="rId461" Type="http://schemas.openxmlformats.org/officeDocument/2006/relationships/oleObject" Target="embeddings/oleObject215.bin"/><Relationship Id="rId559" Type="http://schemas.openxmlformats.org/officeDocument/2006/relationships/image" Target="media/image268.wmf"/><Relationship Id="rId766" Type="http://schemas.openxmlformats.org/officeDocument/2006/relationships/oleObject" Target="embeddings/oleObject367.bin"/><Relationship Id="rId1189" Type="http://schemas.openxmlformats.org/officeDocument/2006/relationships/oleObject" Target="embeddings/oleObject578.bin"/><Relationship Id="rId1396" Type="http://schemas.openxmlformats.org/officeDocument/2006/relationships/oleObject" Target="embeddings/oleObject681.bin"/><Relationship Id="rId1617" Type="http://schemas.openxmlformats.org/officeDocument/2006/relationships/oleObject" Target="embeddings/oleObject791.bin"/><Relationship Id="rId1824" Type="http://schemas.openxmlformats.org/officeDocument/2006/relationships/image" Target="media/image899.wmf"/><Relationship Id="rId198" Type="http://schemas.openxmlformats.org/officeDocument/2006/relationships/oleObject" Target="embeddings/oleObject84.bin"/><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oleObject" Target="embeddings/oleObject297.bin"/><Relationship Id="rId973" Type="http://schemas.openxmlformats.org/officeDocument/2006/relationships/image" Target="media/image475.wmf"/><Relationship Id="rId1049" Type="http://schemas.openxmlformats.org/officeDocument/2006/relationships/oleObject" Target="embeddings/oleObject508.bin"/><Relationship Id="rId1256" Type="http://schemas.openxmlformats.org/officeDocument/2006/relationships/oleObject" Target="embeddings/oleObject611.bin"/><Relationship Id="rId2002" Type="http://schemas.openxmlformats.org/officeDocument/2006/relationships/image" Target="media/image988.wmf"/><Relationship Id="rId2086" Type="http://schemas.openxmlformats.org/officeDocument/2006/relationships/oleObject" Target="embeddings/oleObject1025.bin"/><Relationship Id="rId833" Type="http://schemas.openxmlformats.org/officeDocument/2006/relationships/image" Target="media/image405.wmf"/><Relationship Id="rId1116" Type="http://schemas.openxmlformats.org/officeDocument/2006/relationships/image" Target="media/image546.wmf"/><Relationship Id="rId1463" Type="http://schemas.openxmlformats.org/officeDocument/2006/relationships/image" Target="media/image719.wmf"/><Relationship Id="rId1670" Type="http://schemas.openxmlformats.org/officeDocument/2006/relationships/image" Target="media/image822.wmf"/><Relationship Id="rId1768" Type="http://schemas.openxmlformats.org/officeDocument/2006/relationships/image" Target="media/image871.wmf"/><Relationship Id="rId265" Type="http://schemas.openxmlformats.org/officeDocument/2006/relationships/oleObject" Target="embeddings/oleObject117.bin"/><Relationship Id="rId472" Type="http://schemas.openxmlformats.org/officeDocument/2006/relationships/image" Target="media/image224.wmf"/><Relationship Id="rId900" Type="http://schemas.openxmlformats.org/officeDocument/2006/relationships/oleObject" Target="embeddings/oleObject434.bin"/><Relationship Id="rId1323" Type="http://schemas.openxmlformats.org/officeDocument/2006/relationships/image" Target="media/image649.wmf"/><Relationship Id="rId1530" Type="http://schemas.openxmlformats.org/officeDocument/2006/relationships/image" Target="media/image752.wmf"/><Relationship Id="rId1628" Type="http://schemas.openxmlformats.org/officeDocument/2006/relationships/image" Target="media/image801.wmf"/><Relationship Id="rId1975" Type="http://schemas.openxmlformats.org/officeDocument/2006/relationships/oleObject" Target="embeddings/oleObject970.bin"/><Relationship Id="rId125" Type="http://schemas.openxmlformats.org/officeDocument/2006/relationships/oleObject" Target="embeddings/oleObject48.bin"/><Relationship Id="rId332" Type="http://schemas.openxmlformats.org/officeDocument/2006/relationships/image" Target="media/image154.wmf"/><Relationship Id="rId777" Type="http://schemas.openxmlformats.org/officeDocument/2006/relationships/image" Target="media/image377.wmf"/><Relationship Id="rId984" Type="http://schemas.openxmlformats.org/officeDocument/2006/relationships/oleObject" Target="embeddings/oleObject476.bin"/><Relationship Id="rId1835" Type="http://schemas.openxmlformats.org/officeDocument/2006/relationships/oleObject" Target="embeddings/oleObject900.bin"/><Relationship Id="rId2013" Type="http://schemas.openxmlformats.org/officeDocument/2006/relationships/oleObject" Target="embeddings/oleObject989.bin"/><Relationship Id="rId637" Type="http://schemas.openxmlformats.org/officeDocument/2006/relationships/image" Target="media/image307.wmf"/><Relationship Id="rId844" Type="http://schemas.openxmlformats.org/officeDocument/2006/relationships/oleObject" Target="embeddings/oleObject406.bin"/><Relationship Id="rId1267" Type="http://schemas.openxmlformats.org/officeDocument/2006/relationships/image" Target="media/image621.wmf"/><Relationship Id="rId1474" Type="http://schemas.openxmlformats.org/officeDocument/2006/relationships/oleObject" Target="embeddings/oleObject720.bin"/><Relationship Id="rId1681" Type="http://schemas.openxmlformats.org/officeDocument/2006/relationships/oleObject" Target="embeddings/oleObject823.bin"/><Relationship Id="rId1902" Type="http://schemas.openxmlformats.org/officeDocument/2006/relationships/image" Target="media/image938.wmf"/><Relationship Id="rId2097" Type="http://schemas.openxmlformats.org/officeDocument/2006/relationships/image" Target="media/image1035.wmf"/><Relationship Id="rId276" Type="http://schemas.openxmlformats.org/officeDocument/2006/relationships/image" Target="media/image126.wmf"/><Relationship Id="rId483" Type="http://schemas.openxmlformats.org/officeDocument/2006/relationships/image" Target="media/image230.wmf"/><Relationship Id="rId690" Type="http://schemas.openxmlformats.org/officeDocument/2006/relationships/oleObject" Target="embeddings/oleObject329.bin"/><Relationship Id="rId704" Type="http://schemas.openxmlformats.org/officeDocument/2006/relationships/oleObject" Target="embeddings/oleObject336.bin"/><Relationship Id="rId911" Type="http://schemas.openxmlformats.org/officeDocument/2006/relationships/image" Target="media/image444.wmf"/><Relationship Id="rId1127" Type="http://schemas.openxmlformats.org/officeDocument/2006/relationships/oleObject" Target="embeddings/oleObject547.bin"/><Relationship Id="rId1334" Type="http://schemas.openxmlformats.org/officeDocument/2006/relationships/oleObject" Target="embeddings/oleObject650.bin"/><Relationship Id="rId1541" Type="http://schemas.openxmlformats.org/officeDocument/2006/relationships/oleObject" Target="embeddings/oleObject753.bin"/><Relationship Id="rId1779" Type="http://schemas.openxmlformats.org/officeDocument/2006/relationships/oleObject" Target="embeddings/oleObject872.bin"/><Relationship Id="rId1986" Type="http://schemas.openxmlformats.org/officeDocument/2006/relationships/image" Target="media/image980.wmf"/><Relationship Id="rId40" Type="http://schemas.openxmlformats.org/officeDocument/2006/relationships/oleObject" Target="embeddings/oleObject6.bin"/><Relationship Id="rId136" Type="http://schemas.openxmlformats.org/officeDocument/2006/relationships/oleObject" Target="embeddings/oleObject53.bin"/><Relationship Id="rId343" Type="http://schemas.openxmlformats.org/officeDocument/2006/relationships/oleObject" Target="embeddings/oleObject156.bin"/><Relationship Id="rId550" Type="http://schemas.openxmlformats.org/officeDocument/2006/relationships/oleObject" Target="embeddings/oleObject259.bin"/><Relationship Id="rId788" Type="http://schemas.openxmlformats.org/officeDocument/2006/relationships/oleObject" Target="embeddings/oleObject378.bin"/><Relationship Id="rId995" Type="http://schemas.openxmlformats.org/officeDocument/2006/relationships/image" Target="media/image486.wmf"/><Relationship Id="rId1180" Type="http://schemas.openxmlformats.org/officeDocument/2006/relationships/image" Target="media/image578.wmf"/><Relationship Id="rId1401" Type="http://schemas.openxmlformats.org/officeDocument/2006/relationships/image" Target="media/image688.wmf"/><Relationship Id="rId1639" Type="http://schemas.openxmlformats.org/officeDocument/2006/relationships/oleObject" Target="embeddings/oleObject802.bin"/><Relationship Id="rId1846" Type="http://schemas.openxmlformats.org/officeDocument/2006/relationships/image" Target="media/image910.wmf"/><Relationship Id="rId2024" Type="http://schemas.openxmlformats.org/officeDocument/2006/relationships/oleObject" Target="embeddings/oleObject994.bin"/><Relationship Id="rId203" Type="http://schemas.openxmlformats.org/officeDocument/2006/relationships/image" Target="media/image89.wmf"/><Relationship Id="rId648" Type="http://schemas.openxmlformats.org/officeDocument/2006/relationships/oleObject" Target="embeddings/oleObject308.bin"/><Relationship Id="rId855" Type="http://schemas.openxmlformats.org/officeDocument/2006/relationships/image" Target="media/image416.wmf"/><Relationship Id="rId1040" Type="http://schemas.openxmlformats.org/officeDocument/2006/relationships/image" Target="media/image508.wmf"/><Relationship Id="rId1278" Type="http://schemas.openxmlformats.org/officeDocument/2006/relationships/oleObject" Target="embeddings/oleObject622.bin"/><Relationship Id="rId1485" Type="http://schemas.openxmlformats.org/officeDocument/2006/relationships/image" Target="media/image730.wmf"/><Relationship Id="rId1692" Type="http://schemas.openxmlformats.org/officeDocument/2006/relationships/image" Target="media/image833.wmf"/><Relationship Id="rId1706" Type="http://schemas.openxmlformats.org/officeDocument/2006/relationships/image" Target="media/image840.wmf"/><Relationship Id="rId1913" Type="http://schemas.openxmlformats.org/officeDocument/2006/relationships/oleObject" Target="embeddings/oleObject939.bin"/><Relationship Id="rId287" Type="http://schemas.openxmlformats.org/officeDocument/2006/relationships/oleObject" Target="embeddings/oleObject128.bin"/><Relationship Id="rId410" Type="http://schemas.openxmlformats.org/officeDocument/2006/relationships/image" Target="media/image193.wmf"/><Relationship Id="rId494" Type="http://schemas.openxmlformats.org/officeDocument/2006/relationships/oleObject" Target="embeddings/oleObject231.bin"/><Relationship Id="rId508" Type="http://schemas.openxmlformats.org/officeDocument/2006/relationships/oleObject" Target="embeddings/oleObject238.bin"/><Relationship Id="rId715" Type="http://schemas.openxmlformats.org/officeDocument/2006/relationships/image" Target="media/image346.wmf"/><Relationship Id="rId922" Type="http://schemas.openxmlformats.org/officeDocument/2006/relationships/oleObject" Target="embeddings/oleObject445.bin"/><Relationship Id="rId1138" Type="http://schemas.openxmlformats.org/officeDocument/2006/relationships/image" Target="media/image557.wmf"/><Relationship Id="rId1345" Type="http://schemas.openxmlformats.org/officeDocument/2006/relationships/image" Target="media/image660.wmf"/><Relationship Id="rId1552" Type="http://schemas.openxmlformats.org/officeDocument/2006/relationships/image" Target="media/image763.wmf"/><Relationship Id="rId1997" Type="http://schemas.openxmlformats.org/officeDocument/2006/relationships/oleObject" Target="embeddings/oleObject981.bin"/><Relationship Id="rId147" Type="http://schemas.openxmlformats.org/officeDocument/2006/relationships/image" Target="media/image61.wmf"/><Relationship Id="rId354" Type="http://schemas.openxmlformats.org/officeDocument/2006/relationships/image" Target="media/image165.wmf"/><Relationship Id="rId799" Type="http://schemas.openxmlformats.org/officeDocument/2006/relationships/image" Target="media/image388.wmf"/><Relationship Id="rId1191" Type="http://schemas.openxmlformats.org/officeDocument/2006/relationships/oleObject" Target="embeddings/oleObject579.bin"/><Relationship Id="rId1205" Type="http://schemas.openxmlformats.org/officeDocument/2006/relationships/oleObject" Target="embeddings/oleObject586.bin"/><Relationship Id="rId1857" Type="http://schemas.openxmlformats.org/officeDocument/2006/relationships/oleObject" Target="embeddings/oleObject911.bin"/><Relationship Id="rId2035" Type="http://schemas.openxmlformats.org/officeDocument/2006/relationships/image" Target="media/image1004.wmf"/><Relationship Id="rId51" Type="http://schemas.openxmlformats.org/officeDocument/2006/relationships/oleObject" Target="embeddings/oleObject11.bin"/><Relationship Id="rId561" Type="http://schemas.openxmlformats.org/officeDocument/2006/relationships/image" Target="media/image269.wmf"/><Relationship Id="rId659" Type="http://schemas.openxmlformats.org/officeDocument/2006/relationships/image" Target="media/image318.wmf"/><Relationship Id="rId866" Type="http://schemas.openxmlformats.org/officeDocument/2006/relationships/oleObject" Target="embeddings/oleObject417.bin"/><Relationship Id="rId1289" Type="http://schemas.openxmlformats.org/officeDocument/2006/relationships/image" Target="media/image632.wmf"/><Relationship Id="rId1412" Type="http://schemas.openxmlformats.org/officeDocument/2006/relationships/oleObject" Target="embeddings/oleObject689.bin"/><Relationship Id="rId1496" Type="http://schemas.openxmlformats.org/officeDocument/2006/relationships/oleObject" Target="embeddings/oleObject731.bin"/><Relationship Id="rId1717" Type="http://schemas.openxmlformats.org/officeDocument/2006/relationships/oleObject" Target="embeddings/oleObject841.bin"/><Relationship Id="rId1924" Type="http://schemas.openxmlformats.org/officeDocument/2006/relationships/image" Target="media/image949.wmf"/><Relationship Id="rId214" Type="http://schemas.openxmlformats.org/officeDocument/2006/relationships/oleObject" Target="embeddings/oleObject92.bin"/><Relationship Id="rId298" Type="http://schemas.openxmlformats.org/officeDocument/2006/relationships/image" Target="media/image137.wmf"/><Relationship Id="rId421" Type="http://schemas.openxmlformats.org/officeDocument/2006/relationships/oleObject" Target="embeddings/oleObject195.bin"/><Relationship Id="rId519" Type="http://schemas.openxmlformats.org/officeDocument/2006/relationships/image" Target="media/image248.wmf"/><Relationship Id="rId1051" Type="http://schemas.openxmlformats.org/officeDocument/2006/relationships/oleObject" Target="embeddings/oleObject509.bin"/><Relationship Id="rId1149" Type="http://schemas.openxmlformats.org/officeDocument/2006/relationships/oleObject" Target="embeddings/oleObject558.bin"/><Relationship Id="rId1356" Type="http://schemas.openxmlformats.org/officeDocument/2006/relationships/oleObject" Target="embeddings/oleObject661.bin"/><Relationship Id="rId2102" Type="http://schemas.openxmlformats.org/officeDocument/2006/relationships/oleObject" Target="embeddings/oleObject1033.bin"/><Relationship Id="rId158" Type="http://schemas.openxmlformats.org/officeDocument/2006/relationships/oleObject" Target="embeddings/oleObject64.bin"/><Relationship Id="rId726" Type="http://schemas.openxmlformats.org/officeDocument/2006/relationships/oleObject" Target="embeddings/oleObject347.bin"/><Relationship Id="rId933" Type="http://schemas.openxmlformats.org/officeDocument/2006/relationships/image" Target="media/image455.wmf"/><Relationship Id="rId1009" Type="http://schemas.openxmlformats.org/officeDocument/2006/relationships/image" Target="media/image493.wmf"/><Relationship Id="rId1563" Type="http://schemas.openxmlformats.org/officeDocument/2006/relationships/oleObject" Target="embeddings/oleObject764.bin"/><Relationship Id="rId1770" Type="http://schemas.openxmlformats.org/officeDocument/2006/relationships/image" Target="media/image872.wmf"/><Relationship Id="rId1868" Type="http://schemas.openxmlformats.org/officeDocument/2006/relationships/image" Target="media/image921.wmf"/><Relationship Id="rId62" Type="http://schemas.openxmlformats.org/officeDocument/2006/relationships/image" Target="media/image19.wmf"/><Relationship Id="rId365" Type="http://schemas.openxmlformats.org/officeDocument/2006/relationships/oleObject" Target="embeddings/oleObject167.bin"/><Relationship Id="rId572" Type="http://schemas.openxmlformats.org/officeDocument/2006/relationships/oleObject" Target="embeddings/oleObject270.bin"/><Relationship Id="rId1216" Type="http://schemas.openxmlformats.org/officeDocument/2006/relationships/image" Target="media/image596.wmf"/><Relationship Id="rId1423" Type="http://schemas.openxmlformats.org/officeDocument/2006/relationships/image" Target="media/image699.wmf"/><Relationship Id="rId1630" Type="http://schemas.openxmlformats.org/officeDocument/2006/relationships/image" Target="media/image802.wmf"/><Relationship Id="rId2046" Type="http://schemas.openxmlformats.org/officeDocument/2006/relationships/oleObject" Target="embeddings/oleObject1005.bin"/><Relationship Id="rId225" Type="http://schemas.openxmlformats.org/officeDocument/2006/relationships/image" Target="media/image100.wmf"/><Relationship Id="rId432" Type="http://schemas.openxmlformats.org/officeDocument/2006/relationships/image" Target="media/image204.wmf"/><Relationship Id="rId877" Type="http://schemas.openxmlformats.org/officeDocument/2006/relationships/image" Target="media/image427.wmf"/><Relationship Id="rId1062" Type="http://schemas.openxmlformats.org/officeDocument/2006/relationships/image" Target="media/image519.wmf"/><Relationship Id="rId1728" Type="http://schemas.openxmlformats.org/officeDocument/2006/relationships/image" Target="media/image851.wmf"/><Relationship Id="rId1935" Type="http://schemas.openxmlformats.org/officeDocument/2006/relationships/oleObject" Target="embeddings/oleObject950.bin"/><Relationship Id="rId2113" Type="http://schemas.openxmlformats.org/officeDocument/2006/relationships/hyperlink" Target="http://mrlforums.sci.utah.edu/forums/forum.php" TargetMode="External"/><Relationship Id="rId737" Type="http://schemas.openxmlformats.org/officeDocument/2006/relationships/image" Target="media/image357.wmf"/><Relationship Id="rId944" Type="http://schemas.openxmlformats.org/officeDocument/2006/relationships/oleObject" Target="embeddings/oleObject456.bin"/><Relationship Id="rId1367" Type="http://schemas.openxmlformats.org/officeDocument/2006/relationships/image" Target="media/image671.wmf"/><Relationship Id="rId1574" Type="http://schemas.openxmlformats.org/officeDocument/2006/relationships/image" Target="media/image774.wmf"/><Relationship Id="rId1781" Type="http://schemas.openxmlformats.org/officeDocument/2006/relationships/oleObject" Target="embeddings/oleObject873.bin"/><Relationship Id="rId73" Type="http://schemas.openxmlformats.org/officeDocument/2006/relationships/oleObject" Target="embeddings/oleObject22.bin"/><Relationship Id="rId169" Type="http://schemas.openxmlformats.org/officeDocument/2006/relationships/image" Target="media/image72.wmf"/><Relationship Id="rId376" Type="http://schemas.openxmlformats.org/officeDocument/2006/relationships/image" Target="media/image176.wmf"/><Relationship Id="rId583" Type="http://schemas.openxmlformats.org/officeDocument/2006/relationships/image" Target="media/image280.wmf"/><Relationship Id="rId790" Type="http://schemas.openxmlformats.org/officeDocument/2006/relationships/oleObject" Target="embeddings/oleObject379.bin"/><Relationship Id="rId804" Type="http://schemas.openxmlformats.org/officeDocument/2006/relationships/oleObject" Target="embeddings/oleObject386.bin"/><Relationship Id="rId1227" Type="http://schemas.openxmlformats.org/officeDocument/2006/relationships/image" Target="media/image601.wmf"/><Relationship Id="rId1434" Type="http://schemas.openxmlformats.org/officeDocument/2006/relationships/oleObject" Target="embeddings/oleObject700.bin"/><Relationship Id="rId1641" Type="http://schemas.openxmlformats.org/officeDocument/2006/relationships/oleObject" Target="embeddings/oleObject803.bin"/><Relationship Id="rId1879" Type="http://schemas.openxmlformats.org/officeDocument/2006/relationships/oleObject" Target="embeddings/oleObject922.bin"/><Relationship Id="rId2057" Type="http://schemas.openxmlformats.org/officeDocument/2006/relationships/image" Target="media/image1015.wmf"/><Relationship Id="rId4" Type="http://schemas.microsoft.com/office/2007/relationships/stylesWithEffects" Target="stylesWithEffects.xml"/><Relationship Id="rId236" Type="http://schemas.openxmlformats.org/officeDocument/2006/relationships/oleObject" Target="embeddings/oleObject103.bin"/><Relationship Id="rId443" Type="http://schemas.openxmlformats.org/officeDocument/2006/relationships/oleObject" Target="embeddings/oleObject206.bin"/><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oleObject" Target="embeddings/oleObject520.bin"/><Relationship Id="rId1280" Type="http://schemas.openxmlformats.org/officeDocument/2006/relationships/oleObject" Target="embeddings/oleObject623.bin"/><Relationship Id="rId1501" Type="http://schemas.openxmlformats.org/officeDocument/2006/relationships/image" Target="media/image738.wmf"/><Relationship Id="rId1739" Type="http://schemas.openxmlformats.org/officeDocument/2006/relationships/oleObject" Target="embeddings/oleObject852.bin"/><Relationship Id="rId1946" Type="http://schemas.openxmlformats.org/officeDocument/2006/relationships/image" Target="media/image960.wmf"/><Relationship Id="rId303" Type="http://schemas.openxmlformats.org/officeDocument/2006/relationships/oleObject" Target="embeddings/oleObject136.bin"/><Relationship Id="rId748" Type="http://schemas.openxmlformats.org/officeDocument/2006/relationships/oleObject" Target="embeddings/oleObject358.bin"/><Relationship Id="rId955" Type="http://schemas.openxmlformats.org/officeDocument/2006/relationships/image" Target="media/image466.wmf"/><Relationship Id="rId1140" Type="http://schemas.openxmlformats.org/officeDocument/2006/relationships/image" Target="media/image558.wmf"/><Relationship Id="rId1378" Type="http://schemas.openxmlformats.org/officeDocument/2006/relationships/oleObject" Target="embeddings/oleObject672.bin"/><Relationship Id="rId1585" Type="http://schemas.openxmlformats.org/officeDocument/2006/relationships/oleObject" Target="embeddings/oleObject775.bin"/><Relationship Id="rId1792" Type="http://schemas.openxmlformats.org/officeDocument/2006/relationships/image" Target="media/image883.wmf"/><Relationship Id="rId1806" Type="http://schemas.openxmlformats.org/officeDocument/2006/relationships/image" Target="media/image890.wmf"/><Relationship Id="rId84" Type="http://schemas.openxmlformats.org/officeDocument/2006/relationships/image" Target="media/image30.wmf"/><Relationship Id="rId387" Type="http://schemas.openxmlformats.org/officeDocument/2006/relationships/oleObject" Target="embeddings/oleObject178.bin"/><Relationship Id="rId510" Type="http://schemas.openxmlformats.org/officeDocument/2006/relationships/oleObject" Target="embeddings/oleObject239.bin"/><Relationship Id="rId594" Type="http://schemas.openxmlformats.org/officeDocument/2006/relationships/oleObject" Target="embeddings/oleObject281.bin"/><Relationship Id="rId608" Type="http://schemas.openxmlformats.org/officeDocument/2006/relationships/oleObject" Target="embeddings/oleObject288.bin"/><Relationship Id="rId815" Type="http://schemas.openxmlformats.org/officeDocument/2006/relationships/image" Target="media/image396.wmf"/><Relationship Id="rId1238" Type="http://schemas.openxmlformats.org/officeDocument/2006/relationships/oleObject" Target="embeddings/oleObject602.bin"/><Relationship Id="rId1445" Type="http://schemas.openxmlformats.org/officeDocument/2006/relationships/image" Target="media/image710.wmf"/><Relationship Id="rId1652" Type="http://schemas.openxmlformats.org/officeDocument/2006/relationships/image" Target="media/image813.wmf"/><Relationship Id="rId2068" Type="http://schemas.openxmlformats.org/officeDocument/2006/relationships/oleObject" Target="embeddings/oleObject1016.bin"/><Relationship Id="rId247" Type="http://schemas.openxmlformats.org/officeDocument/2006/relationships/image" Target="media/image111.wmf"/><Relationship Id="rId899" Type="http://schemas.openxmlformats.org/officeDocument/2006/relationships/image" Target="media/image438.wmf"/><Relationship Id="rId1000" Type="http://schemas.openxmlformats.org/officeDocument/2006/relationships/oleObject" Target="embeddings/oleObject484.bin"/><Relationship Id="rId1084" Type="http://schemas.openxmlformats.org/officeDocument/2006/relationships/image" Target="media/image530.wmf"/><Relationship Id="rId1305" Type="http://schemas.openxmlformats.org/officeDocument/2006/relationships/image" Target="media/image640.wmf"/><Relationship Id="rId1957" Type="http://schemas.openxmlformats.org/officeDocument/2006/relationships/oleObject" Target="embeddings/oleObject961.bin"/><Relationship Id="rId107" Type="http://schemas.openxmlformats.org/officeDocument/2006/relationships/oleObject" Target="embeddings/oleObject39.bin"/><Relationship Id="rId454" Type="http://schemas.openxmlformats.org/officeDocument/2006/relationships/image" Target="media/image215.wmf"/><Relationship Id="rId661" Type="http://schemas.openxmlformats.org/officeDocument/2006/relationships/image" Target="media/image319.wmf"/><Relationship Id="rId759" Type="http://schemas.openxmlformats.org/officeDocument/2006/relationships/image" Target="media/image368.wmf"/><Relationship Id="rId966" Type="http://schemas.openxmlformats.org/officeDocument/2006/relationships/oleObject" Target="embeddings/oleObject467.bin"/><Relationship Id="rId1291" Type="http://schemas.openxmlformats.org/officeDocument/2006/relationships/image" Target="media/image633.wmf"/><Relationship Id="rId1389" Type="http://schemas.openxmlformats.org/officeDocument/2006/relationships/image" Target="media/image682.wmf"/><Relationship Id="rId1512" Type="http://schemas.openxmlformats.org/officeDocument/2006/relationships/oleObject" Target="embeddings/oleObject739.bin"/><Relationship Id="rId1596" Type="http://schemas.openxmlformats.org/officeDocument/2006/relationships/image" Target="media/image785.wmf"/><Relationship Id="rId1817" Type="http://schemas.openxmlformats.org/officeDocument/2006/relationships/oleObject" Target="embeddings/oleObject891.bin"/><Relationship Id="rId11" Type="http://schemas.openxmlformats.org/officeDocument/2006/relationships/hyperlink" Target="mailto:rawlins@sci.utah.edu" TargetMode="External"/><Relationship Id="rId314" Type="http://schemas.openxmlformats.org/officeDocument/2006/relationships/image" Target="media/image145.wmf"/><Relationship Id="rId398" Type="http://schemas.openxmlformats.org/officeDocument/2006/relationships/image" Target="media/image187.wmf"/><Relationship Id="rId521" Type="http://schemas.openxmlformats.org/officeDocument/2006/relationships/image" Target="media/image249.wmf"/><Relationship Id="rId619" Type="http://schemas.openxmlformats.org/officeDocument/2006/relationships/image" Target="media/image298.wmf"/><Relationship Id="rId1151" Type="http://schemas.openxmlformats.org/officeDocument/2006/relationships/oleObject" Target="embeddings/oleObject559.bin"/><Relationship Id="rId1249" Type="http://schemas.openxmlformats.org/officeDocument/2006/relationships/image" Target="media/image612.wmf"/><Relationship Id="rId2079" Type="http://schemas.openxmlformats.org/officeDocument/2006/relationships/image" Target="media/image1026.wmf"/><Relationship Id="rId95" Type="http://schemas.openxmlformats.org/officeDocument/2006/relationships/oleObject" Target="embeddings/oleObject33.bin"/><Relationship Id="rId160" Type="http://schemas.openxmlformats.org/officeDocument/2006/relationships/oleObject" Target="embeddings/oleObject65.bin"/><Relationship Id="rId826" Type="http://schemas.openxmlformats.org/officeDocument/2006/relationships/oleObject" Target="embeddings/oleObject397.bin"/><Relationship Id="rId1011" Type="http://schemas.openxmlformats.org/officeDocument/2006/relationships/image" Target="media/image494.wmf"/><Relationship Id="rId1109" Type="http://schemas.openxmlformats.org/officeDocument/2006/relationships/oleObject" Target="embeddings/oleObject538.bin"/><Relationship Id="rId1456" Type="http://schemas.openxmlformats.org/officeDocument/2006/relationships/oleObject" Target="embeddings/oleObject711.bin"/><Relationship Id="rId1663" Type="http://schemas.openxmlformats.org/officeDocument/2006/relationships/oleObject" Target="embeddings/oleObject814.bin"/><Relationship Id="rId1870" Type="http://schemas.openxmlformats.org/officeDocument/2006/relationships/image" Target="media/image922.wmf"/><Relationship Id="rId1968" Type="http://schemas.openxmlformats.org/officeDocument/2006/relationships/image" Target="media/image971.wmf"/><Relationship Id="rId258" Type="http://schemas.openxmlformats.org/officeDocument/2006/relationships/oleObject" Target="embeddings/oleObject114.bin"/><Relationship Id="rId465" Type="http://schemas.openxmlformats.org/officeDocument/2006/relationships/oleObject" Target="embeddings/oleObject217.bin"/><Relationship Id="rId672" Type="http://schemas.openxmlformats.org/officeDocument/2006/relationships/oleObject" Target="embeddings/oleObject320.bin"/><Relationship Id="rId1095" Type="http://schemas.openxmlformats.org/officeDocument/2006/relationships/oleObject" Target="embeddings/oleObject531.bin"/><Relationship Id="rId1316" Type="http://schemas.openxmlformats.org/officeDocument/2006/relationships/oleObject" Target="embeddings/oleObject641.bin"/><Relationship Id="rId1523" Type="http://schemas.openxmlformats.org/officeDocument/2006/relationships/image" Target="media/image749.wmf"/><Relationship Id="rId1730" Type="http://schemas.openxmlformats.org/officeDocument/2006/relationships/image" Target="media/image852.wmf"/><Relationship Id="rId22" Type="http://schemas.openxmlformats.org/officeDocument/2006/relationships/hyperlink" Target="http://mrl.sci.utah.edu/software/preview" TargetMode="External"/><Relationship Id="rId118" Type="http://schemas.openxmlformats.org/officeDocument/2006/relationships/image" Target="media/image47.wmf"/><Relationship Id="rId325" Type="http://schemas.openxmlformats.org/officeDocument/2006/relationships/oleObject" Target="embeddings/oleObject147.bin"/><Relationship Id="rId532" Type="http://schemas.openxmlformats.org/officeDocument/2006/relationships/oleObject" Target="embeddings/oleObject250.bin"/><Relationship Id="rId977" Type="http://schemas.openxmlformats.org/officeDocument/2006/relationships/image" Target="media/image477.wmf"/><Relationship Id="rId1162" Type="http://schemas.openxmlformats.org/officeDocument/2006/relationships/image" Target="media/image569.wmf"/><Relationship Id="rId1828" Type="http://schemas.openxmlformats.org/officeDocument/2006/relationships/image" Target="media/image901.wmf"/><Relationship Id="rId2006" Type="http://schemas.openxmlformats.org/officeDocument/2006/relationships/image" Target="media/image990.wmf"/><Relationship Id="rId171" Type="http://schemas.openxmlformats.org/officeDocument/2006/relationships/image" Target="media/image73.wmf"/><Relationship Id="rId837" Type="http://schemas.openxmlformats.org/officeDocument/2006/relationships/image" Target="media/image407.wmf"/><Relationship Id="rId1022" Type="http://schemas.openxmlformats.org/officeDocument/2006/relationships/oleObject" Target="embeddings/oleObject495.bin"/><Relationship Id="rId1467" Type="http://schemas.openxmlformats.org/officeDocument/2006/relationships/image" Target="media/image721.wmf"/><Relationship Id="rId1674" Type="http://schemas.openxmlformats.org/officeDocument/2006/relationships/image" Target="media/image824.wmf"/><Relationship Id="rId1881" Type="http://schemas.openxmlformats.org/officeDocument/2006/relationships/oleObject" Target="embeddings/oleObject923.bin"/><Relationship Id="rId269" Type="http://schemas.openxmlformats.org/officeDocument/2006/relationships/oleObject" Target="embeddings/oleObject119.bin"/><Relationship Id="rId476" Type="http://schemas.openxmlformats.org/officeDocument/2006/relationships/oleObject" Target="embeddings/oleObject222.bin"/><Relationship Id="rId683" Type="http://schemas.openxmlformats.org/officeDocument/2006/relationships/image" Target="media/image330.wmf"/><Relationship Id="rId890" Type="http://schemas.openxmlformats.org/officeDocument/2006/relationships/oleObject" Target="embeddings/oleObject429.bin"/><Relationship Id="rId904" Type="http://schemas.openxmlformats.org/officeDocument/2006/relationships/oleObject" Target="embeddings/oleObject436.bin"/><Relationship Id="rId1327" Type="http://schemas.openxmlformats.org/officeDocument/2006/relationships/image" Target="media/image651.wmf"/><Relationship Id="rId1534" Type="http://schemas.openxmlformats.org/officeDocument/2006/relationships/image" Target="media/image754.wmf"/><Relationship Id="rId1741" Type="http://schemas.openxmlformats.org/officeDocument/2006/relationships/oleObject" Target="embeddings/oleObject853.bin"/><Relationship Id="rId1979" Type="http://schemas.openxmlformats.org/officeDocument/2006/relationships/oleObject" Target="embeddings/oleObject972.bin"/><Relationship Id="rId33" Type="http://schemas.openxmlformats.org/officeDocument/2006/relationships/image" Target="media/image5.wmf"/><Relationship Id="rId129" Type="http://schemas.openxmlformats.org/officeDocument/2006/relationships/oleObject" Target="embeddings/oleObject50.bin"/><Relationship Id="rId336" Type="http://schemas.openxmlformats.org/officeDocument/2006/relationships/image" Target="media/image156.wmf"/><Relationship Id="rId543" Type="http://schemas.openxmlformats.org/officeDocument/2006/relationships/image" Target="media/image260.wmf"/><Relationship Id="rId988" Type="http://schemas.openxmlformats.org/officeDocument/2006/relationships/oleObject" Target="embeddings/oleObject478.bin"/><Relationship Id="rId1173" Type="http://schemas.openxmlformats.org/officeDocument/2006/relationships/oleObject" Target="embeddings/oleObject570.bin"/><Relationship Id="rId1380" Type="http://schemas.openxmlformats.org/officeDocument/2006/relationships/oleObject" Target="embeddings/oleObject673.bin"/><Relationship Id="rId1601" Type="http://schemas.openxmlformats.org/officeDocument/2006/relationships/oleObject" Target="embeddings/oleObject783.bin"/><Relationship Id="rId1839" Type="http://schemas.openxmlformats.org/officeDocument/2006/relationships/oleObject" Target="embeddings/oleObject902.bin"/><Relationship Id="rId2017" Type="http://schemas.openxmlformats.org/officeDocument/2006/relationships/oleObject" Target="embeddings/oleObject991.bin"/><Relationship Id="rId182" Type="http://schemas.openxmlformats.org/officeDocument/2006/relationships/oleObject" Target="embeddings/oleObject76.bin"/><Relationship Id="rId403" Type="http://schemas.openxmlformats.org/officeDocument/2006/relationships/oleObject" Target="embeddings/oleObject186.bin"/><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image" Target="media/image505.wmf"/><Relationship Id="rId1478" Type="http://schemas.openxmlformats.org/officeDocument/2006/relationships/oleObject" Target="embeddings/oleObject722.bin"/><Relationship Id="rId1685" Type="http://schemas.openxmlformats.org/officeDocument/2006/relationships/oleObject" Target="embeddings/oleObject825.bin"/><Relationship Id="rId1892" Type="http://schemas.openxmlformats.org/officeDocument/2006/relationships/image" Target="media/image933.wmf"/><Relationship Id="rId1906" Type="http://schemas.openxmlformats.org/officeDocument/2006/relationships/image" Target="media/image940.wmf"/><Relationship Id="rId487" Type="http://schemas.openxmlformats.org/officeDocument/2006/relationships/image" Target="media/image232.wmf"/><Relationship Id="rId610" Type="http://schemas.openxmlformats.org/officeDocument/2006/relationships/oleObject" Target="embeddings/oleObject289.bin"/><Relationship Id="rId694" Type="http://schemas.openxmlformats.org/officeDocument/2006/relationships/oleObject" Target="embeddings/oleObject331.bin"/><Relationship Id="rId708" Type="http://schemas.openxmlformats.org/officeDocument/2006/relationships/oleObject" Target="embeddings/oleObject338.bin"/><Relationship Id="rId915" Type="http://schemas.openxmlformats.org/officeDocument/2006/relationships/image" Target="media/image446.wmf"/><Relationship Id="rId1240" Type="http://schemas.openxmlformats.org/officeDocument/2006/relationships/oleObject" Target="embeddings/oleObject603.bin"/><Relationship Id="rId1338" Type="http://schemas.openxmlformats.org/officeDocument/2006/relationships/oleObject" Target="embeddings/oleObject652.bin"/><Relationship Id="rId1545" Type="http://schemas.openxmlformats.org/officeDocument/2006/relationships/oleObject" Target="embeddings/oleObject755.bin"/><Relationship Id="rId2070" Type="http://schemas.openxmlformats.org/officeDocument/2006/relationships/oleObject" Target="embeddings/oleObject1017.bin"/><Relationship Id="rId347" Type="http://schemas.openxmlformats.org/officeDocument/2006/relationships/oleObject" Target="embeddings/oleObject158.bin"/><Relationship Id="rId999" Type="http://schemas.openxmlformats.org/officeDocument/2006/relationships/image" Target="media/image488.wmf"/><Relationship Id="rId1100" Type="http://schemas.openxmlformats.org/officeDocument/2006/relationships/image" Target="media/image538.wmf"/><Relationship Id="rId1184" Type="http://schemas.openxmlformats.org/officeDocument/2006/relationships/image" Target="media/image580.wmf"/><Relationship Id="rId1405" Type="http://schemas.openxmlformats.org/officeDocument/2006/relationships/image" Target="media/image690.wmf"/><Relationship Id="rId1752" Type="http://schemas.openxmlformats.org/officeDocument/2006/relationships/image" Target="media/image863.wmf"/><Relationship Id="rId2028" Type="http://schemas.openxmlformats.org/officeDocument/2006/relationships/oleObject" Target="embeddings/oleObject996.bin"/><Relationship Id="rId44" Type="http://schemas.openxmlformats.org/officeDocument/2006/relationships/oleObject" Target="embeddings/oleObject8.bin"/><Relationship Id="rId554" Type="http://schemas.openxmlformats.org/officeDocument/2006/relationships/oleObject" Target="embeddings/oleObject261.bin"/><Relationship Id="rId761" Type="http://schemas.openxmlformats.org/officeDocument/2006/relationships/image" Target="media/image369.wmf"/><Relationship Id="rId859" Type="http://schemas.openxmlformats.org/officeDocument/2006/relationships/image" Target="media/image418.wmf"/><Relationship Id="rId1391" Type="http://schemas.openxmlformats.org/officeDocument/2006/relationships/image" Target="media/image683.wmf"/><Relationship Id="rId1489" Type="http://schemas.openxmlformats.org/officeDocument/2006/relationships/image" Target="media/image732.wmf"/><Relationship Id="rId1612" Type="http://schemas.openxmlformats.org/officeDocument/2006/relationships/image" Target="media/image793.wmf"/><Relationship Id="rId1696" Type="http://schemas.openxmlformats.org/officeDocument/2006/relationships/image" Target="media/image835.wmf"/><Relationship Id="rId1917" Type="http://schemas.openxmlformats.org/officeDocument/2006/relationships/oleObject" Target="embeddings/oleObject941.bin"/><Relationship Id="rId193" Type="http://schemas.openxmlformats.org/officeDocument/2006/relationships/image" Target="media/image84.wmf"/><Relationship Id="rId207" Type="http://schemas.openxmlformats.org/officeDocument/2006/relationships/image" Target="media/image91.wmf"/><Relationship Id="rId414" Type="http://schemas.openxmlformats.org/officeDocument/2006/relationships/image" Target="media/image195.wmf"/><Relationship Id="rId498" Type="http://schemas.openxmlformats.org/officeDocument/2006/relationships/oleObject" Target="embeddings/oleObject233.bin"/><Relationship Id="rId621" Type="http://schemas.openxmlformats.org/officeDocument/2006/relationships/image" Target="media/image299.wmf"/><Relationship Id="rId1044" Type="http://schemas.openxmlformats.org/officeDocument/2006/relationships/image" Target="media/image510.wmf"/><Relationship Id="rId1251" Type="http://schemas.openxmlformats.org/officeDocument/2006/relationships/image" Target="media/image613.wmf"/><Relationship Id="rId1349" Type="http://schemas.openxmlformats.org/officeDocument/2006/relationships/image" Target="media/image662.wmf"/><Relationship Id="rId2081" Type="http://schemas.openxmlformats.org/officeDocument/2006/relationships/image" Target="media/image1027.wmf"/><Relationship Id="rId260" Type="http://schemas.openxmlformats.org/officeDocument/2006/relationships/image" Target="media/image118.wmf"/><Relationship Id="rId719" Type="http://schemas.openxmlformats.org/officeDocument/2006/relationships/image" Target="media/image348.wmf"/><Relationship Id="rId926" Type="http://schemas.openxmlformats.org/officeDocument/2006/relationships/oleObject" Target="embeddings/oleObject447.bin"/><Relationship Id="rId1111" Type="http://schemas.openxmlformats.org/officeDocument/2006/relationships/oleObject" Target="embeddings/oleObject539.bin"/><Relationship Id="rId1556" Type="http://schemas.openxmlformats.org/officeDocument/2006/relationships/image" Target="media/image765.wmf"/><Relationship Id="rId1763" Type="http://schemas.openxmlformats.org/officeDocument/2006/relationships/oleObject" Target="embeddings/oleObject864.bin"/><Relationship Id="rId1970" Type="http://schemas.openxmlformats.org/officeDocument/2006/relationships/image" Target="media/image972.wmf"/><Relationship Id="rId55" Type="http://schemas.openxmlformats.org/officeDocument/2006/relationships/oleObject" Target="embeddings/oleObject13.bin"/><Relationship Id="rId120" Type="http://schemas.openxmlformats.org/officeDocument/2006/relationships/image" Target="media/image48.wmf"/><Relationship Id="rId358" Type="http://schemas.openxmlformats.org/officeDocument/2006/relationships/image" Target="media/image167.wmf"/><Relationship Id="rId565" Type="http://schemas.openxmlformats.org/officeDocument/2006/relationships/image" Target="media/image271.wmf"/><Relationship Id="rId772" Type="http://schemas.openxmlformats.org/officeDocument/2006/relationships/oleObject" Target="embeddings/oleObject370.bin"/><Relationship Id="rId1195" Type="http://schemas.openxmlformats.org/officeDocument/2006/relationships/oleObject" Target="embeddings/oleObject581.bin"/><Relationship Id="rId1209" Type="http://schemas.openxmlformats.org/officeDocument/2006/relationships/oleObject" Target="embeddings/oleObject588.bin"/><Relationship Id="rId1416" Type="http://schemas.openxmlformats.org/officeDocument/2006/relationships/oleObject" Target="embeddings/oleObject691.bin"/><Relationship Id="rId1623" Type="http://schemas.openxmlformats.org/officeDocument/2006/relationships/oleObject" Target="embeddings/oleObject794.bin"/><Relationship Id="rId1830" Type="http://schemas.openxmlformats.org/officeDocument/2006/relationships/image" Target="media/image902.wmf"/><Relationship Id="rId2039" Type="http://schemas.openxmlformats.org/officeDocument/2006/relationships/image" Target="media/image1006.wmf"/><Relationship Id="rId218" Type="http://schemas.openxmlformats.org/officeDocument/2006/relationships/oleObject" Target="embeddings/oleObject94.bin"/><Relationship Id="rId425" Type="http://schemas.openxmlformats.org/officeDocument/2006/relationships/oleObject" Target="embeddings/oleObject197.bin"/><Relationship Id="rId632" Type="http://schemas.openxmlformats.org/officeDocument/2006/relationships/oleObject" Target="embeddings/oleObject300.bin"/><Relationship Id="rId1055" Type="http://schemas.openxmlformats.org/officeDocument/2006/relationships/oleObject" Target="embeddings/oleObject511.bin"/><Relationship Id="rId1262" Type="http://schemas.openxmlformats.org/officeDocument/2006/relationships/oleObject" Target="embeddings/oleObject614.bin"/><Relationship Id="rId1928" Type="http://schemas.openxmlformats.org/officeDocument/2006/relationships/image" Target="media/image951.wmf"/><Relationship Id="rId2092" Type="http://schemas.openxmlformats.org/officeDocument/2006/relationships/oleObject" Target="embeddings/oleObject1028.bin"/><Relationship Id="rId2106" Type="http://schemas.openxmlformats.org/officeDocument/2006/relationships/oleObject" Target="embeddings/oleObject1035.bin"/><Relationship Id="rId271" Type="http://schemas.openxmlformats.org/officeDocument/2006/relationships/oleObject" Target="embeddings/oleObject120.bin"/><Relationship Id="rId937" Type="http://schemas.openxmlformats.org/officeDocument/2006/relationships/image" Target="media/image457.wmf"/><Relationship Id="rId1122" Type="http://schemas.openxmlformats.org/officeDocument/2006/relationships/image" Target="media/image549.wmf"/><Relationship Id="rId1567" Type="http://schemas.openxmlformats.org/officeDocument/2006/relationships/oleObject" Target="embeddings/oleObject766.bin"/><Relationship Id="rId1774" Type="http://schemas.openxmlformats.org/officeDocument/2006/relationships/image" Target="media/image874.wmf"/><Relationship Id="rId1981" Type="http://schemas.openxmlformats.org/officeDocument/2006/relationships/oleObject" Target="embeddings/oleObject973.bin"/><Relationship Id="rId66" Type="http://schemas.openxmlformats.org/officeDocument/2006/relationships/image" Target="media/image21.wmf"/><Relationship Id="rId131" Type="http://schemas.openxmlformats.org/officeDocument/2006/relationships/oleObject" Target="embeddings/oleObject51.bin"/><Relationship Id="rId369" Type="http://schemas.openxmlformats.org/officeDocument/2006/relationships/oleObject" Target="embeddings/oleObject169.bin"/><Relationship Id="rId576" Type="http://schemas.openxmlformats.org/officeDocument/2006/relationships/oleObject" Target="embeddings/oleObject272.bin"/><Relationship Id="rId783" Type="http://schemas.openxmlformats.org/officeDocument/2006/relationships/image" Target="media/image380.wmf"/><Relationship Id="rId990" Type="http://schemas.openxmlformats.org/officeDocument/2006/relationships/oleObject" Target="embeddings/oleObject479.bin"/><Relationship Id="rId1427" Type="http://schemas.openxmlformats.org/officeDocument/2006/relationships/image" Target="media/image701.wmf"/><Relationship Id="rId1634" Type="http://schemas.openxmlformats.org/officeDocument/2006/relationships/image" Target="media/image804.wmf"/><Relationship Id="rId1841" Type="http://schemas.openxmlformats.org/officeDocument/2006/relationships/oleObject" Target="embeddings/oleObject903.bin"/><Relationship Id="rId229" Type="http://schemas.openxmlformats.org/officeDocument/2006/relationships/image" Target="media/image102.wmf"/><Relationship Id="rId436" Type="http://schemas.openxmlformats.org/officeDocument/2006/relationships/image" Target="media/image206.wmf"/><Relationship Id="rId643" Type="http://schemas.openxmlformats.org/officeDocument/2006/relationships/image" Target="media/image310.wmf"/><Relationship Id="rId1066" Type="http://schemas.openxmlformats.org/officeDocument/2006/relationships/image" Target="media/image521.wmf"/><Relationship Id="rId1273" Type="http://schemas.openxmlformats.org/officeDocument/2006/relationships/image" Target="media/image624.wmf"/><Relationship Id="rId1480" Type="http://schemas.openxmlformats.org/officeDocument/2006/relationships/oleObject" Target="embeddings/oleObject723.bin"/><Relationship Id="rId1939" Type="http://schemas.openxmlformats.org/officeDocument/2006/relationships/oleObject" Target="embeddings/oleObject952.bin"/><Relationship Id="rId850" Type="http://schemas.openxmlformats.org/officeDocument/2006/relationships/oleObject" Target="embeddings/oleObject409.bin"/><Relationship Id="rId948" Type="http://schemas.openxmlformats.org/officeDocument/2006/relationships/oleObject" Target="embeddings/oleObject458.bin"/><Relationship Id="rId1133" Type="http://schemas.openxmlformats.org/officeDocument/2006/relationships/oleObject" Target="embeddings/oleObject550.bin"/><Relationship Id="rId1578" Type="http://schemas.openxmlformats.org/officeDocument/2006/relationships/image" Target="media/image776.wmf"/><Relationship Id="rId1701" Type="http://schemas.openxmlformats.org/officeDocument/2006/relationships/oleObject" Target="embeddings/oleObject833.bin"/><Relationship Id="rId1785" Type="http://schemas.openxmlformats.org/officeDocument/2006/relationships/oleObject" Target="embeddings/oleObject875.bin"/><Relationship Id="rId1992" Type="http://schemas.openxmlformats.org/officeDocument/2006/relationships/image" Target="media/image983.wmf"/><Relationship Id="rId77" Type="http://schemas.openxmlformats.org/officeDocument/2006/relationships/oleObject" Target="embeddings/oleObject24.bin"/><Relationship Id="rId282" Type="http://schemas.openxmlformats.org/officeDocument/2006/relationships/image" Target="media/image129.wmf"/><Relationship Id="rId503" Type="http://schemas.openxmlformats.org/officeDocument/2006/relationships/image" Target="media/image240.wmf"/><Relationship Id="rId587" Type="http://schemas.openxmlformats.org/officeDocument/2006/relationships/image" Target="media/image282.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3.bin"/><Relationship Id="rId1438" Type="http://schemas.openxmlformats.org/officeDocument/2006/relationships/oleObject" Target="embeddings/oleObject702.bin"/><Relationship Id="rId1645" Type="http://schemas.openxmlformats.org/officeDocument/2006/relationships/oleObject" Target="embeddings/oleObject805.bin"/><Relationship Id="rId8" Type="http://schemas.openxmlformats.org/officeDocument/2006/relationships/endnotes" Target="endnotes.xml"/><Relationship Id="rId142" Type="http://schemas.openxmlformats.org/officeDocument/2006/relationships/oleObject" Target="embeddings/oleObject56.bin"/><Relationship Id="rId447" Type="http://schemas.openxmlformats.org/officeDocument/2006/relationships/oleObject" Target="embeddings/oleObject208.bin"/><Relationship Id="rId794" Type="http://schemas.openxmlformats.org/officeDocument/2006/relationships/oleObject" Target="embeddings/oleObject381.bin"/><Relationship Id="rId1077" Type="http://schemas.openxmlformats.org/officeDocument/2006/relationships/oleObject" Target="embeddings/oleObject522.bin"/><Relationship Id="rId1200" Type="http://schemas.openxmlformats.org/officeDocument/2006/relationships/image" Target="media/image588.wmf"/><Relationship Id="rId1852" Type="http://schemas.openxmlformats.org/officeDocument/2006/relationships/image" Target="media/image913.wmf"/><Relationship Id="rId2030" Type="http://schemas.openxmlformats.org/officeDocument/2006/relationships/oleObject" Target="embeddings/oleObject997.bin"/><Relationship Id="rId654" Type="http://schemas.openxmlformats.org/officeDocument/2006/relationships/oleObject" Target="embeddings/oleObject311.bin"/><Relationship Id="rId861" Type="http://schemas.openxmlformats.org/officeDocument/2006/relationships/image" Target="media/image419.wmf"/><Relationship Id="rId959" Type="http://schemas.openxmlformats.org/officeDocument/2006/relationships/image" Target="media/image468.wmf"/><Relationship Id="rId1284" Type="http://schemas.openxmlformats.org/officeDocument/2006/relationships/oleObject" Target="embeddings/oleObject625.bin"/><Relationship Id="rId1491" Type="http://schemas.openxmlformats.org/officeDocument/2006/relationships/image" Target="media/image733.wmf"/><Relationship Id="rId1505" Type="http://schemas.openxmlformats.org/officeDocument/2006/relationships/image" Target="media/image740.wmf"/><Relationship Id="rId1589" Type="http://schemas.openxmlformats.org/officeDocument/2006/relationships/oleObject" Target="embeddings/oleObject777.bin"/><Relationship Id="rId1712" Type="http://schemas.openxmlformats.org/officeDocument/2006/relationships/image" Target="media/image843.wmf"/><Relationship Id="rId293" Type="http://schemas.openxmlformats.org/officeDocument/2006/relationships/oleObject" Target="embeddings/oleObject131.bin"/><Relationship Id="rId307" Type="http://schemas.openxmlformats.org/officeDocument/2006/relationships/oleObject" Target="embeddings/oleObject138.bin"/><Relationship Id="rId514" Type="http://schemas.openxmlformats.org/officeDocument/2006/relationships/oleObject" Target="embeddings/oleObject241.bin"/><Relationship Id="rId721" Type="http://schemas.openxmlformats.org/officeDocument/2006/relationships/image" Target="media/image349.wmf"/><Relationship Id="rId1144" Type="http://schemas.openxmlformats.org/officeDocument/2006/relationships/image" Target="media/image560.wmf"/><Relationship Id="rId1351" Type="http://schemas.openxmlformats.org/officeDocument/2006/relationships/image" Target="media/image663.wmf"/><Relationship Id="rId1449" Type="http://schemas.openxmlformats.org/officeDocument/2006/relationships/image" Target="media/image712.wmf"/><Relationship Id="rId1796" Type="http://schemas.openxmlformats.org/officeDocument/2006/relationships/image" Target="media/image885.wmf"/><Relationship Id="rId88" Type="http://schemas.openxmlformats.org/officeDocument/2006/relationships/image" Target="media/image32.wmf"/><Relationship Id="rId153" Type="http://schemas.openxmlformats.org/officeDocument/2006/relationships/image" Target="media/image64.wmf"/><Relationship Id="rId360" Type="http://schemas.openxmlformats.org/officeDocument/2006/relationships/image" Target="media/image168.wmf"/><Relationship Id="rId598" Type="http://schemas.openxmlformats.org/officeDocument/2006/relationships/oleObject" Target="embeddings/oleObject283.bin"/><Relationship Id="rId819" Type="http://schemas.openxmlformats.org/officeDocument/2006/relationships/image" Target="media/image398.wmf"/><Relationship Id="rId1004" Type="http://schemas.openxmlformats.org/officeDocument/2006/relationships/oleObject" Target="embeddings/oleObject486.bin"/><Relationship Id="rId1211" Type="http://schemas.openxmlformats.org/officeDocument/2006/relationships/oleObject" Target="embeddings/oleObject589.bin"/><Relationship Id="rId1656" Type="http://schemas.openxmlformats.org/officeDocument/2006/relationships/image" Target="media/image815.wmf"/><Relationship Id="rId1863" Type="http://schemas.openxmlformats.org/officeDocument/2006/relationships/oleObject" Target="embeddings/oleObject914.bin"/><Relationship Id="rId2041" Type="http://schemas.openxmlformats.org/officeDocument/2006/relationships/image" Target="media/image1007.wmf"/><Relationship Id="rId220" Type="http://schemas.openxmlformats.org/officeDocument/2006/relationships/oleObject" Target="embeddings/oleObject95.bin"/><Relationship Id="rId458" Type="http://schemas.openxmlformats.org/officeDocument/2006/relationships/image" Target="media/image217.wmf"/><Relationship Id="rId665" Type="http://schemas.openxmlformats.org/officeDocument/2006/relationships/image" Target="media/image321.wmf"/><Relationship Id="rId872" Type="http://schemas.openxmlformats.org/officeDocument/2006/relationships/oleObject" Target="embeddings/oleObject420.bin"/><Relationship Id="rId1088" Type="http://schemas.openxmlformats.org/officeDocument/2006/relationships/image" Target="media/image532.wmf"/><Relationship Id="rId1295" Type="http://schemas.openxmlformats.org/officeDocument/2006/relationships/image" Target="media/image635.wmf"/><Relationship Id="rId1309" Type="http://schemas.openxmlformats.org/officeDocument/2006/relationships/image" Target="media/image642.wmf"/><Relationship Id="rId1516" Type="http://schemas.openxmlformats.org/officeDocument/2006/relationships/oleObject" Target="embeddings/oleObject741.bin"/><Relationship Id="rId1723" Type="http://schemas.openxmlformats.org/officeDocument/2006/relationships/oleObject" Target="embeddings/oleObject844.bin"/><Relationship Id="rId1930" Type="http://schemas.openxmlformats.org/officeDocument/2006/relationships/image" Target="media/image952.wmf"/><Relationship Id="rId15" Type="http://schemas.openxmlformats.org/officeDocument/2006/relationships/hyperlink" Target="http://mrl.sci.utah.edu/software/febio" TargetMode="External"/><Relationship Id="rId318" Type="http://schemas.openxmlformats.org/officeDocument/2006/relationships/image" Target="media/image147.wmf"/><Relationship Id="rId525" Type="http://schemas.openxmlformats.org/officeDocument/2006/relationships/image" Target="media/image251.wmf"/><Relationship Id="rId732" Type="http://schemas.openxmlformats.org/officeDocument/2006/relationships/oleObject" Target="embeddings/oleObject350.bin"/><Relationship Id="rId1155" Type="http://schemas.openxmlformats.org/officeDocument/2006/relationships/oleObject" Target="embeddings/oleObject561.bin"/><Relationship Id="rId1362" Type="http://schemas.openxmlformats.org/officeDocument/2006/relationships/oleObject" Target="embeddings/oleObject664.bin"/><Relationship Id="rId99" Type="http://schemas.openxmlformats.org/officeDocument/2006/relationships/oleObject" Target="embeddings/oleObject35.bin"/><Relationship Id="rId164" Type="http://schemas.openxmlformats.org/officeDocument/2006/relationships/oleObject" Target="embeddings/oleObject67.bin"/><Relationship Id="rId371" Type="http://schemas.openxmlformats.org/officeDocument/2006/relationships/oleObject" Target="embeddings/oleObject170.bin"/><Relationship Id="rId1015" Type="http://schemas.openxmlformats.org/officeDocument/2006/relationships/image" Target="media/image496.wmf"/><Relationship Id="rId1222" Type="http://schemas.openxmlformats.org/officeDocument/2006/relationships/hyperlink" Target="http://mrl.sci.utah.edu/software/febio" TargetMode="External"/><Relationship Id="rId1667" Type="http://schemas.openxmlformats.org/officeDocument/2006/relationships/oleObject" Target="embeddings/oleObject816.bin"/><Relationship Id="rId1874" Type="http://schemas.openxmlformats.org/officeDocument/2006/relationships/image" Target="media/image924.wmf"/><Relationship Id="rId2052" Type="http://schemas.openxmlformats.org/officeDocument/2006/relationships/oleObject" Target="embeddings/oleObject1008.bin"/><Relationship Id="rId469" Type="http://schemas.openxmlformats.org/officeDocument/2006/relationships/oleObject" Target="embeddings/oleObject219.bin"/><Relationship Id="rId676" Type="http://schemas.openxmlformats.org/officeDocument/2006/relationships/oleObject" Target="embeddings/oleObject322.bin"/><Relationship Id="rId883" Type="http://schemas.openxmlformats.org/officeDocument/2006/relationships/image" Target="media/image430.wmf"/><Relationship Id="rId1099" Type="http://schemas.openxmlformats.org/officeDocument/2006/relationships/oleObject" Target="embeddings/oleObject533.bin"/><Relationship Id="rId1527" Type="http://schemas.openxmlformats.org/officeDocument/2006/relationships/oleObject" Target="embeddings/oleObject746.bin"/><Relationship Id="rId1734" Type="http://schemas.openxmlformats.org/officeDocument/2006/relationships/image" Target="media/image854.wmf"/><Relationship Id="rId1941" Type="http://schemas.openxmlformats.org/officeDocument/2006/relationships/oleObject" Target="embeddings/oleObject953.bin"/><Relationship Id="rId26" Type="http://schemas.openxmlformats.org/officeDocument/2006/relationships/hyperlink" Target="http://software.intel.com/en-us/intel-mkl/" TargetMode="External"/><Relationship Id="rId231" Type="http://schemas.openxmlformats.org/officeDocument/2006/relationships/image" Target="media/image103.wmf"/><Relationship Id="rId329" Type="http://schemas.openxmlformats.org/officeDocument/2006/relationships/oleObject" Target="embeddings/oleObject149.bin"/><Relationship Id="rId536" Type="http://schemas.openxmlformats.org/officeDocument/2006/relationships/oleObject" Target="embeddings/oleObject252.bin"/><Relationship Id="rId1166" Type="http://schemas.openxmlformats.org/officeDocument/2006/relationships/image" Target="media/image571.wmf"/><Relationship Id="rId1373" Type="http://schemas.openxmlformats.org/officeDocument/2006/relationships/image" Target="media/image674.wmf"/><Relationship Id="rId175" Type="http://schemas.openxmlformats.org/officeDocument/2006/relationships/image" Target="media/image75.wmf"/><Relationship Id="rId743" Type="http://schemas.openxmlformats.org/officeDocument/2006/relationships/image" Target="media/image360.wmf"/><Relationship Id="rId950" Type="http://schemas.openxmlformats.org/officeDocument/2006/relationships/oleObject" Target="embeddings/oleObject459.bin"/><Relationship Id="rId1026" Type="http://schemas.openxmlformats.org/officeDocument/2006/relationships/oleObject" Target="embeddings/oleObject497.bin"/><Relationship Id="rId1580" Type="http://schemas.openxmlformats.org/officeDocument/2006/relationships/image" Target="media/image777.wmf"/><Relationship Id="rId1678" Type="http://schemas.openxmlformats.org/officeDocument/2006/relationships/image" Target="media/image826.wmf"/><Relationship Id="rId1801" Type="http://schemas.openxmlformats.org/officeDocument/2006/relationships/oleObject" Target="embeddings/oleObject883.bin"/><Relationship Id="rId1885" Type="http://schemas.openxmlformats.org/officeDocument/2006/relationships/oleObject" Target="embeddings/oleObject925.bin"/><Relationship Id="rId382" Type="http://schemas.openxmlformats.org/officeDocument/2006/relationships/image" Target="media/image179.wmf"/><Relationship Id="rId603" Type="http://schemas.openxmlformats.org/officeDocument/2006/relationships/image" Target="media/image290.wmf"/><Relationship Id="rId687" Type="http://schemas.openxmlformats.org/officeDocument/2006/relationships/image" Target="media/image332.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04.wmf"/><Relationship Id="rId1440" Type="http://schemas.openxmlformats.org/officeDocument/2006/relationships/oleObject" Target="embeddings/oleObject703.bin"/><Relationship Id="rId1538" Type="http://schemas.openxmlformats.org/officeDocument/2006/relationships/image" Target="media/image756.wmf"/><Relationship Id="rId2063" Type="http://schemas.openxmlformats.org/officeDocument/2006/relationships/image" Target="media/image1018.wmf"/><Relationship Id="rId242" Type="http://schemas.openxmlformats.org/officeDocument/2006/relationships/oleObject" Target="embeddings/oleObject106.bin"/><Relationship Id="rId894" Type="http://schemas.openxmlformats.org/officeDocument/2006/relationships/oleObject" Target="embeddings/oleObject431.bin"/><Relationship Id="rId1177" Type="http://schemas.openxmlformats.org/officeDocument/2006/relationships/oleObject" Target="embeddings/oleObject572.bin"/><Relationship Id="rId1300" Type="http://schemas.openxmlformats.org/officeDocument/2006/relationships/oleObject" Target="embeddings/oleObject633.bin"/><Relationship Id="rId1745" Type="http://schemas.openxmlformats.org/officeDocument/2006/relationships/oleObject" Target="embeddings/oleObject855.bin"/><Relationship Id="rId1952" Type="http://schemas.openxmlformats.org/officeDocument/2006/relationships/image" Target="media/image963.wmf"/><Relationship Id="rId37" Type="http://schemas.openxmlformats.org/officeDocument/2006/relationships/image" Target="media/image7.wmf"/><Relationship Id="rId102" Type="http://schemas.openxmlformats.org/officeDocument/2006/relationships/image" Target="media/image39.wmf"/><Relationship Id="rId547" Type="http://schemas.openxmlformats.org/officeDocument/2006/relationships/image" Target="media/image262.wmf"/><Relationship Id="rId754" Type="http://schemas.openxmlformats.org/officeDocument/2006/relationships/oleObject" Target="embeddings/oleObject361.bin"/><Relationship Id="rId961" Type="http://schemas.openxmlformats.org/officeDocument/2006/relationships/image" Target="media/image469.wmf"/><Relationship Id="rId1384" Type="http://schemas.openxmlformats.org/officeDocument/2006/relationships/oleObject" Target="embeddings/oleObject675.bin"/><Relationship Id="rId1591" Type="http://schemas.openxmlformats.org/officeDocument/2006/relationships/oleObject" Target="embeddings/oleObject778.bin"/><Relationship Id="rId1605" Type="http://schemas.openxmlformats.org/officeDocument/2006/relationships/oleObject" Target="embeddings/oleObject785.bin"/><Relationship Id="rId1689" Type="http://schemas.openxmlformats.org/officeDocument/2006/relationships/oleObject" Target="embeddings/oleObject827.bin"/><Relationship Id="rId1812" Type="http://schemas.openxmlformats.org/officeDocument/2006/relationships/image" Target="media/image893.wmf"/><Relationship Id="rId90" Type="http://schemas.openxmlformats.org/officeDocument/2006/relationships/image" Target="media/image33.wmf"/><Relationship Id="rId186" Type="http://schemas.openxmlformats.org/officeDocument/2006/relationships/oleObject" Target="embeddings/oleObject78.bin"/><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oleObject" Target="embeddings/oleObject291.bin"/><Relationship Id="rId821" Type="http://schemas.openxmlformats.org/officeDocument/2006/relationships/image" Target="media/image399.wmf"/><Relationship Id="rId1037" Type="http://schemas.openxmlformats.org/officeDocument/2006/relationships/image" Target="media/image507.wmf"/><Relationship Id="rId1244" Type="http://schemas.openxmlformats.org/officeDocument/2006/relationships/oleObject" Target="embeddings/oleObject605.bin"/><Relationship Id="rId1451" Type="http://schemas.openxmlformats.org/officeDocument/2006/relationships/image" Target="media/image713.wmf"/><Relationship Id="rId1896" Type="http://schemas.openxmlformats.org/officeDocument/2006/relationships/image" Target="media/image935.wmf"/><Relationship Id="rId2074" Type="http://schemas.openxmlformats.org/officeDocument/2006/relationships/oleObject" Target="embeddings/oleObject1019.bin"/><Relationship Id="rId253" Type="http://schemas.openxmlformats.org/officeDocument/2006/relationships/image" Target="media/image114.wmf"/><Relationship Id="rId460" Type="http://schemas.openxmlformats.org/officeDocument/2006/relationships/image" Target="media/image218.wmf"/><Relationship Id="rId698" Type="http://schemas.openxmlformats.org/officeDocument/2006/relationships/oleObject" Target="embeddings/oleObject333.bin"/><Relationship Id="rId919" Type="http://schemas.openxmlformats.org/officeDocument/2006/relationships/image" Target="media/image448.wmf"/><Relationship Id="rId1090" Type="http://schemas.openxmlformats.org/officeDocument/2006/relationships/image" Target="media/image533.wmf"/><Relationship Id="rId1104" Type="http://schemas.openxmlformats.org/officeDocument/2006/relationships/image" Target="media/image540.wmf"/><Relationship Id="rId1311" Type="http://schemas.openxmlformats.org/officeDocument/2006/relationships/image" Target="media/image643.wmf"/><Relationship Id="rId1549" Type="http://schemas.openxmlformats.org/officeDocument/2006/relationships/oleObject" Target="embeddings/oleObject757.bin"/><Relationship Id="rId1756" Type="http://schemas.openxmlformats.org/officeDocument/2006/relationships/image" Target="media/image865.wmf"/><Relationship Id="rId1963" Type="http://schemas.openxmlformats.org/officeDocument/2006/relationships/oleObject" Target="embeddings/oleObject964.bin"/><Relationship Id="rId48" Type="http://schemas.openxmlformats.org/officeDocument/2006/relationships/oleObject" Target="embeddings/oleObject10.bin"/><Relationship Id="rId113" Type="http://schemas.openxmlformats.org/officeDocument/2006/relationships/oleObject" Target="embeddings/oleObject42.bin"/><Relationship Id="rId320" Type="http://schemas.openxmlformats.org/officeDocument/2006/relationships/image" Target="media/image148.wmf"/><Relationship Id="rId558" Type="http://schemas.openxmlformats.org/officeDocument/2006/relationships/oleObject" Target="embeddings/oleObject263.bin"/><Relationship Id="rId765" Type="http://schemas.openxmlformats.org/officeDocument/2006/relationships/image" Target="media/image371.wmf"/><Relationship Id="rId972" Type="http://schemas.openxmlformats.org/officeDocument/2006/relationships/oleObject" Target="embeddings/oleObject470.bin"/><Relationship Id="rId1188" Type="http://schemas.openxmlformats.org/officeDocument/2006/relationships/image" Target="media/image582.wmf"/><Relationship Id="rId1395" Type="http://schemas.openxmlformats.org/officeDocument/2006/relationships/image" Target="media/image685.wmf"/><Relationship Id="rId1409" Type="http://schemas.openxmlformats.org/officeDocument/2006/relationships/image" Target="media/image692.wmf"/><Relationship Id="rId1616" Type="http://schemas.openxmlformats.org/officeDocument/2006/relationships/image" Target="media/image795.wmf"/><Relationship Id="rId1823" Type="http://schemas.openxmlformats.org/officeDocument/2006/relationships/oleObject" Target="embeddings/oleObject894.bin"/><Relationship Id="rId2001" Type="http://schemas.openxmlformats.org/officeDocument/2006/relationships/oleObject" Target="embeddings/oleObject983.bin"/><Relationship Id="rId197" Type="http://schemas.openxmlformats.org/officeDocument/2006/relationships/image" Target="media/image86.wmf"/><Relationship Id="rId418" Type="http://schemas.openxmlformats.org/officeDocument/2006/relationships/image" Target="media/image197.wmf"/><Relationship Id="rId625" Type="http://schemas.openxmlformats.org/officeDocument/2006/relationships/image" Target="media/image301.wmf"/><Relationship Id="rId832" Type="http://schemas.openxmlformats.org/officeDocument/2006/relationships/oleObject" Target="embeddings/oleObject400.bin"/><Relationship Id="rId1048" Type="http://schemas.openxmlformats.org/officeDocument/2006/relationships/image" Target="media/image512.wmf"/><Relationship Id="rId1255" Type="http://schemas.openxmlformats.org/officeDocument/2006/relationships/image" Target="media/image615.wmf"/><Relationship Id="rId1462" Type="http://schemas.openxmlformats.org/officeDocument/2006/relationships/oleObject" Target="embeddings/oleObject714.bin"/><Relationship Id="rId2085" Type="http://schemas.openxmlformats.org/officeDocument/2006/relationships/image" Target="media/image1029.wmf"/><Relationship Id="rId264" Type="http://schemas.openxmlformats.org/officeDocument/2006/relationships/image" Target="media/image120.wmf"/><Relationship Id="rId471" Type="http://schemas.openxmlformats.org/officeDocument/2006/relationships/oleObject" Target="embeddings/oleObject220.bin"/><Relationship Id="rId1115" Type="http://schemas.openxmlformats.org/officeDocument/2006/relationships/oleObject" Target="embeddings/oleObject541.bin"/><Relationship Id="rId1322" Type="http://schemas.openxmlformats.org/officeDocument/2006/relationships/oleObject" Target="embeddings/oleObject644.bin"/><Relationship Id="rId1767" Type="http://schemas.openxmlformats.org/officeDocument/2006/relationships/oleObject" Target="embeddings/oleObject866.bin"/><Relationship Id="rId1974" Type="http://schemas.openxmlformats.org/officeDocument/2006/relationships/image" Target="media/image974.wmf"/><Relationship Id="rId59" Type="http://schemas.openxmlformats.org/officeDocument/2006/relationships/oleObject" Target="embeddings/oleObject15.bin"/><Relationship Id="rId124" Type="http://schemas.openxmlformats.org/officeDocument/2006/relationships/image" Target="media/image50.wmf"/><Relationship Id="rId569" Type="http://schemas.openxmlformats.org/officeDocument/2006/relationships/image" Target="media/image273.wmf"/><Relationship Id="rId776" Type="http://schemas.openxmlformats.org/officeDocument/2006/relationships/oleObject" Target="embeddings/oleObject372.bin"/><Relationship Id="rId983" Type="http://schemas.openxmlformats.org/officeDocument/2006/relationships/image" Target="media/image480.wmf"/><Relationship Id="rId1199" Type="http://schemas.openxmlformats.org/officeDocument/2006/relationships/oleObject" Target="embeddings/oleObject583.bin"/><Relationship Id="rId1627" Type="http://schemas.openxmlformats.org/officeDocument/2006/relationships/oleObject" Target="embeddings/oleObject796.bin"/><Relationship Id="rId1834" Type="http://schemas.openxmlformats.org/officeDocument/2006/relationships/image" Target="media/image904.wmf"/><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oleObject" Target="embeddings/oleObject302.bin"/><Relationship Id="rId1059" Type="http://schemas.openxmlformats.org/officeDocument/2006/relationships/oleObject" Target="embeddings/oleObject513.bin"/><Relationship Id="rId1266" Type="http://schemas.openxmlformats.org/officeDocument/2006/relationships/oleObject" Target="embeddings/oleObject616.bin"/><Relationship Id="rId1473" Type="http://schemas.openxmlformats.org/officeDocument/2006/relationships/image" Target="media/image724.wmf"/><Relationship Id="rId2012" Type="http://schemas.openxmlformats.org/officeDocument/2006/relationships/image" Target="media/image993.wmf"/><Relationship Id="rId2096" Type="http://schemas.openxmlformats.org/officeDocument/2006/relationships/oleObject" Target="embeddings/oleObject1030.bin"/><Relationship Id="rId843" Type="http://schemas.openxmlformats.org/officeDocument/2006/relationships/image" Target="media/image410.wmf"/><Relationship Id="rId1126" Type="http://schemas.openxmlformats.org/officeDocument/2006/relationships/image" Target="media/image551.wmf"/><Relationship Id="rId1680" Type="http://schemas.openxmlformats.org/officeDocument/2006/relationships/image" Target="media/image827.wmf"/><Relationship Id="rId1778" Type="http://schemas.openxmlformats.org/officeDocument/2006/relationships/image" Target="media/image876.wmf"/><Relationship Id="rId1901" Type="http://schemas.openxmlformats.org/officeDocument/2006/relationships/oleObject" Target="embeddings/oleObject933.bin"/><Relationship Id="rId1985" Type="http://schemas.openxmlformats.org/officeDocument/2006/relationships/oleObject" Target="embeddings/oleObject975.bin"/><Relationship Id="rId275" Type="http://schemas.openxmlformats.org/officeDocument/2006/relationships/oleObject" Target="embeddings/oleObject122.bin"/><Relationship Id="rId482" Type="http://schemas.openxmlformats.org/officeDocument/2006/relationships/oleObject" Target="embeddings/oleObject225.bin"/><Relationship Id="rId703" Type="http://schemas.openxmlformats.org/officeDocument/2006/relationships/image" Target="media/image340.wmf"/><Relationship Id="rId910" Type="http://schemas.openxmlformats.org/officeDocument/2006/relationships/oleObject" Target="embeddings/oleObject439.bin"/><Relationship Id="rId1333" Type="http://schemas.openxmlformats.org/officeDocument/2006/relationships/image" Target="media/image654.wmf"/><Relationship Id="rId1540" Type="http://schemas.openxmlformats.org/officeDocument/2006/relationships/image" Target="media/image757.wmf"/><Relationship Id="rId1638" Type="http://schemas.openxmlformats.org/officeDocument/2006/relationships/image" Target="media/image806.wmf"/><Relationship Id="rId135" Type="http://schemas.openxmlformats.org/officeDocument/2006/relationships/image" Target="media/image55.wmf"/><Relationship Id="rId342" Type="http://schemas.openxmlformats.org/officeDocument/2006/relationships/image" Target="media/image159.wmf"/><Relationship Id="rId787" Type="http://schemas.openxmlformats.org/officeDocument/2006/relationships/image" Target="media/image382.wmf"/><Relationship Id="rId994" Type="http://schemas.openxmlformats.org/officeDocument/2006/relationships/oleObject" Target="embeddings/oleObject481.bin"/><Relationship Id="rId1400" Type="http://schemas.openxmlformats.org/officeDocument/2006/relationships/oleObject" Target="embeddings/oleObject683.bin"/><Relationship Id="rId1845" Type="http://schemas.openxmlformats.org/officeDocument/2006/relationships/oleObject" Target="embeddings/oleObject905.bin"/><Relationship Id="rId2023" Type="http://schemas.openxmlformats.org/officeDocument/2006/relationships/image" Target="media/image998.wmf"/><Relationship Id="rId202" Type="http://schemas.openxmlformats.org/officeDocument/2006/relationships/oleObject" Target="embeddings/oleObject86.bin"/><Relationship Id="rId647" Type="http://schemas.openxmlformats.org/officeDocument/2006/relationships/image" Target="media/image312.wmf"/><Relationship Id="rId854" Type="http://schemas.openxmlformats.org/officeDocument/2006/relationships/oleObject" Target="embeddings/oleObject411.bin"/><Relationship Id="rId1277" Type="http://schemas.openxmlformats.org/officeDocument/2006/relationships/image" Target="media/image626.wmf"/><Relationship Id="rId1484" Type="http://schemas.openxmlformats.org/officeDocument/2006/relationships/oleObject" Target="embeddings/oleObject725.bin"/><Relationship Id="rId1691" Type="http://schemas.openxmlformats.org/officeDocument/2006/relationships/oleObject" Target="embeddings/oleObject828.bin"/><Relationship Id="rId1705" Type="http://schemas.openxmlformats.org/officeDocument/2006/relationships/oleObject" Target="embeddings/oleObject835.bin"/><Relationship Id="rId1912" Type="http://schemas.openxmlformats.org/officeDocument/2006/relationships/image" Target="media/image943.wmf"/><Relationship Id="rId286" Type="http://schemas.openxmlformats.org/officeDocument/2006/relationships/image" Target="media/image131.wmf"/><Relationship Id="rId493" Type="http://schemas.openxmlformats.org/officeDocument/2006/relationships/image" Target="media/image235.wmf"/><Relationship Id="rId507" Type="http://schemas.openxmlformats.org/officeDocument/2006/relationships/image" Target="media/image242.wmf"/><Relationship Id="rId714" Type="http://schemas.openxmlformats.org/officeDocument/2006/relationships/oleObject" Target="embeddings/oleObject341.bin"/><Relationship Id="rId921" Type="http://schemas.openxmlformats.org/officeDocument/2006/relationships/image" Target="media/image449.wmf"/><Relationship Id="rId1137" Type="http://schemas.openxmlformats.org/officeDocument/2006/relationships/oleObject" Target="embeddings/oleObject552.bin"/><Relationship Id="rId1344" Type="http://schemas.openxmlformats.org/officeDocument/2006/relationships/oleObject" Target="embeddings/oleObject655.bin"/><Relationship Id="rId1551" Type="http://schemas.openxmlformats.org/officeDocument/2006/relationships/oleObject" Target="embeddings/oleObject758.bin"/><Relationship Id="rId1789" Type="http://schemas.openxmlformats.org/officeDocument/2006/relationships/oleObject" Target="embeddings/oleObject877.bin"/><Relationship Id="rId1996" Type="http://schemas.openxmlformats.org/officeDocument/2006/relationships/image" Target="media/image985.wmf"/><Relationship Id="rId50" Type="http://schemas.openxmlformats.org/officeDocument/2006/relationships/image" Target="media/image13.wmf"/><Relationship Id="rId146" Type="http://schemas.openxmlformats.org/officeDocument/2006/relationships/oleObject" Target="embeddings/oleObject58.bin"/><Relationship Id="rId353" Type="http://schemas.openxmlformats.org/officeDocument/2006/relationships/oleObject" Target="embeddings/oleObject161.bin"/><Relationship Id="rId560" Type="http://schemas.openxmlformats.org/officeDocument/2006/relationships/oleObject" Target="embeddings/oleObject264.bin"/><Relationship Id="rId798" Type="http://schemas.openxmlformats.org/officeDocument/2006/relationships/oleObject" Target="embeddings/oleObject383.bin"/><Relationship Id="rId1190" Type="http://schemas.openxmlformats.org/officeDocument/2006/relationships/image" Target="media/image583.wmf"/><Relationship Id="rId1204" Type="http://schemas.openxmlformats.org/officeDocument/2006/relationships/image" Target="media/image590.wmf"/><Relationship Id="rId1411" Type="http://schemas.openxmlformats.org/officeDocument/2006/relationships/image" Target="media/image693.wmf"/><Relationship Id="rId1649" Type="http://schemas.openxmlformats.org/officeDocument/2006/relationships/oleObject" Target="embeddings/oleObject807.bin"/><Relationship Id="rId1856" Type="http://schemas.openxmlformats.org/officeDocument/2006/relationships/image" Target="media/image915.wmf"/><Relationship Id="rId2034" Type="http://schemas.openxmlformats.org/officeDocument/2006/relationships/oleObject" Target="embeddings/oleObject999.bin"/><Relationship Id="rId213" Type="http://schemas.openxmlformats.org/officeDocument/2006/relationships/image" Target="media/image94.wmf"/><Relationship Id="rId420" Type="http://schemas.openxmlformats.org/officeDocument/2006/relationships/image" Target="media/image198.wmf"/><Relationship Id="rId658" Type="http://schemas.openxmlformats.org/officeDocument/2006/relationships/oleObject" Target="embeddings/oleObject313.bin"/><Relationship Id="rId865" Type="http://schemas.openxmlformats.org/officeDocument/2006/relationships/image" Target="media/image421.wmf"/><Relationship Id="rId1050" Type="http://schemas.openxmlformats.org/officeDocument/2006/relationships/image" Target="media/image513.wmf"/><Relationship Id="rId1288" Type="http://schemas.openxmlformats.org/officeDocument/2006/relationships/oleObject" Target="embeddings/oleObject627.bin"/><Relationship Id="rId1495" Type="http://schemas.openxmlformats.org/officeDocument/2006/relationships/image" Target="media/image735.wmf"/><Relationship Id="rId1509" Type="http://schemas.openxmlformats.org/officeDocument/2006/relationships/image" Target="media/image742.wmf"/><Relationship Id="rId1716" Type="http://schemas.openxmlformats.org/officeDocument/2006/relationships/image" Target="media/image845.wmf"/><Relationship Id="rId1923" Type="http://schemas.openxmlformats.org/officeDocument/2006/relationships/oleObject" Target="embeddings/oleObject944.bin"/><Relationship Id="rId2101" Type="http://schemas.openxmlformats.org/officeDocument/2006/relationships/image" Target="media/image1037.wmf"/><Relationship Id="rId297" Type="http://schemas.openxmlformats.org/officeDocument/2006/relationships/oleObject" Target="embeddings/oleObject133.bin"/><Relationship Id="rId518" Type="http://schemas.openxmlformats.org/officeDocument/2006/relationships/oleObject" Target="embeddings/oleObject243.bin"/><Relationship Id="rId725" Type="http://schemas.openxmlformats.org/officeDocument/2006/relationships/image" Target="media/image351.wmf"/><Relationship Id="rId932" Type="http://schemas.openxmlformats.org/officeDocument/2006/relationships/oleObject" Target="embeddings/oleObject450.bin"/><Relationship Id="rId1148" Type="http://schemas.openxmlformats.org/officeDocument/2006/relationships/image" Target="media/image562.wmf"/><Relationship Id="rId1355" Type="http://schemas.openxmlformats.org/officeDocument/2006/relationships/image" Target="media/image665.wmf"/><Relationship Id="rId1562" Type="http://schemas.openxmlformats.org/officeDocument/2006/relationships/image" Target="media/image768.wmf"/><Relationship Id="rId157" Type="http://schemas.openxmlformats.org/officeDocument/2006/relationships/image" Target="media/image66.wmf"/><Relationship Id="rId364" Type="http://schemas.openxmlformats.org/officeDocument/2006/relationships/image" Target="media/image170.wmf"/><Relationship Id="rId1008" Type="http://schemas.openxmlformats.org/officeDocument/2006/relationships/oleObject" Target="embeddings/oleObject488.bin"/><Relationship Id="rId1215" Type="http://schemas.openxmlformats.org/officeDocument/2006/relationships/oleObject" Target="embeddings/oleObject591.bin"/><Relationship Id="rId1422" Type="http://schemas.openxmlformats.org/officeDocument/2006/relationships/oleObject" Target="embeddings/oleObject694.bin"/><Relationship Id="rId1867" Type="http://schemas.openxmlformats.org/officeDocument/2006/relationships/oleObject" Target="embeddings/oleObject916.bin"/><Relationship Id="rId2045" Type="http://schemas.openxmlformats.org/officeDocument/2006/relationships/image" Target="media/image1009.wmf"/><Relationship Id="rId61" Type="http://schemas.openxmlformats.org/officeDocument/2006/relationships/oleObject" Target="embeddings/oleObject16.bin"/><Relationship Id="rId571" Type="http://schemas.openxmlformats.org/officeDocument/2006/relationships/image" Target="media/image274.wmf"/><Relationship Id="rId669" Type="http://schemas.openxmlformats.org/officeDocument/2006/relationships/image" Target="media/image323.wmf"/><Relationship Id="rId876" Type="http://schemas.openxmlformats.org/officeDocument/2006/relationships/oleObject" Target="embeddings/oleObject422.bin"/><Relationship Id="rId1299" Type="http://schemas.openxmlformats.org/officeDocument/2006/relationships/image" Target="media/image637.wmf"/><Relationship Id="rId1727" Type="http://schemas.openxmlformats.org/officeDocument/2006/relationships/oleObject" Target="embeddings/oleObject846.bin"/><Relationship Id="rId1934" Type="http://schemas.openxmlformats.org/officeDocument/2006/relationships/image" Target="media/image954.wmf"/><Relationship Id="rId19" Type="http://schemas.openxmlformats.org/officeDocument/2006/relationships/header" Target="header2.xml"/><Relationship Id="rId224" Type="http://schemas.openxmlformats.org/officeDocument/2006/relationships/oleObject" Target="embeddings/oleObject97.bin"/><Relationship Id="rId431" Type="http://schemas.openxmlformats.org/officeDocument/2006/relationships/oleObject" Target="embeddings/oleObject200.bin"/><Relationship Id="rId529" Type="http://schemas.openxmlformats.org/officeDocument/2006/relationships/image" Target="media/image253.wmf"/><Relationship Id="rId736" Type="http://schemas.openxmlformats.org/officeDocument/2006/relationships/oleObject" Target="embeddings/oleObject352.bin"/><Relationship Id="rId1061" Type="http://schemas.openxmlformats.org/officeDocument/2006/relationships/oleObject" Target="embeddings/oleObject514.bin"/><Relationship Id="rId1159" Type="http://schemas.openxmlformats.org/officeDocument/2006/relationships/oleObject" Target="embeddings/oleObject563.bin"/><Relationship Id="rId1366" Type="http://schemas.openxmlformats.org/officeDocument/2006/relationships/oleObject" Target="embeddings/oleObject666.bin"/><Relationship Id="rId2112" Type="http://schemas.openxmlformats.org/officeDocument/2006/relationships/oleObject" Target="embeddings/oleObject1038.bin"/><Relationship Id="rId168" Type="http://schemas.openxmlformats.org/officeDocument/2006/relationships/oleObject" Target="embeddings/oleObject69.bin"/><Relationship Id="rId943" Type="http://schemas.openxmlformats.org/officeDocument/2006/relationships/image" Target="media/image460.wmf"/><Relationship Id="rId1019" Type="http://schemas.openxmlformats.org/officeDocument/2006/relationships/image" Target="media/image498.wmf"/><Relationship Id="rId1573" Type="http://schemas.openxmlformats.org/officeDocument/2006/relationships/oleObject" Target="embeddings/oleObject769.bin"/><Relationship Id="rId1780" Type="http://schemas.openxmlformats.org/officeDocument/2006/relationships/image" Target="media/image877.wmf"/><Relationship Id="rId1878" Type="http://schemas.openxmlformats.org/officeDocument/2006/relationships/image" Target="media/image926.wmf"/><Relationship Id="rId72" Type="http://schemas.openxmlformats.org/officeDocument/2006/relationships/image" Target="media/image24.wmf"/><Relationship Id="rId375" Type="http://schemas.openxmlformats.org/officeDocument/2006/relationships/oleObject" Target="embeddings/oleObject172.bin"/><Relationship Id="rId582" Type="http://schemas.openxmlformats.org/officeDocument/2006/relationships/oleObject" Target="embeddings/oleObject275.bin"/><Relationship Id="rId803" Type="http://schemas.openxmlformats.org/officeDocument/2006/relationships/image" Target="media/image390.wmf"/><Relationship Id="rId1226" Type="http://schemas.openxmlformats.org/officeDocument/2006/relationships/oleObject" Target="embeddings/oleObject596.bin"/><Relationship Id="rId1433" Type="http://schemas.openxmlformats.org/officeDocument/2006/relationships/image" Target="media/image704.wmf"/><Relationship Id="rId1640" Type="http://schemas.openxmlformats.org/officeDocument/2006/relationships/image" Target="media/image807.wmf"/><Relationship Id="rId1738" Type="http://schemas.openxmlformats.org/officeDocument/2006/relationships/image" Target="media/image856.wmf"/><Relationship Id="rId2056" Type="http://schemas.openxmlformats.org/officeDocument/2006/relationships/oleObject" Target="embeddings/oleObject1010.bin"/><Relationship Id="rId3" Type="http://schemas.openxmlformats.org/officeDocument/2006/relationships/styles" Target="styles.xml"/><Relationship Id="rId235" Type="http://schemas.openxmlformats.org/officeDocument/2006/relationships/image" Target="media/image105.wmf"/><Relationship Id="rId442" Type="http://schemas.openxmlformats.org/officeDocument/2006/relationships/image" Target="media/image209.wmf"/><Relationship Id="rId887" Type="http://schemas.openxmlformats.org/officeDocument/2006/relationships/image" Target="media/image432.wmf"/><Relationship Id="rId1072" Type="http://schemas.openxmlformats.org/officeDocument/2006/relationships/image" Target="media/image524.wmf"/><Relationship Id="rId1500" Type="http://schemas.openxmlformats.org/officeDocument/2006/relationships/oleObject" Target="embeddings/oleObject733.bin"/><Relationship Id="rId1945" Type="http://schemas.openxmlformats.org/officeDocument/2006/relationships/oleObject" Target="embeddings/oleObject955.bin"/><Relationship Id="rId302" Type="http://schemas.openxmlformats.org/officeDocument/2006/relationships/image" Target="media/image139.wmf"/><Relationship Id="rId747" Type="http://schemas.openxmlformats.org/officeDocument/2006/relationships/image" Target="media/image362.wmf"/><Relationship Id="rId954" Type="http://schemas.openxmlformats.org/officeDocument/2006/relationships/oleObject" Target="embeddings/oleObject461.bin"/><Relationship Id="rId1377" Type="http://schemas.openxmlformats.org/officeDocument/2006/relationships/image" Target="media/image676.wmf"/><Relationship Id="rId1584" Type="http://schemas.openxmlformats.org/officeDocument/2006/relationships/image" Target="media/image779.wmf"/><Relationship Id="rId1791" Type="http://schemas.openxmlformats.org/officeDocument/2006/relationships/oleObject" Target="embeddings/oleObject878.bin"/><Relationship Id="rId1805" Type="http://schemas.openxmlformats.org/officeDocument/2006/relationships/oleObject" Target="embeddings/oleObject885.bin"/><Relationship Id="rId83" Type="http://schemas.openxmlformats.org/officeDocument/2006/relationships/oleObject" Target="embeddings/oleObject27.bin"/><Relationship Id="rId179" Type="http://schemas.openxmlformats.org/officeDocument/2006/relationships/image" Target="media/image77.wmf"/><Relationship Id="rId386" Type="http://schemas.openxmlformats.org/officeDocument/2006/relationships/image" Target="media/image181.wmf"/><Relationship Id="rId593" Type="http://schemas.openxmlformats.org/officeDocument/2006/relationships/image" Target="media/image285.wmf"/><Relationship Id="rId607" Type="http://schemas.openxmlformats.org/officeDocument/2006/relationships/image" Target="media/image292.wmf"/><Relationship Id="rId814" Type="http://schemas.openxmlformats.org/officeDocument/2006/relationships/oleObject" Target="embeddings/oleObject391.bin"/><Relationship Id="rId1237" Type="http://schemas.openxmlformats.org/officeDocument/2006/relationships/image" Target="media/image606.wmf"/><Relationship Id="rId1444" Type="http://schemas.openxmlformats.org/officeDocument/2006/relationships/oleObject" Target="embeddings/oleObject705.bin"/><Relationship Id="rId1651" Type="http://schemas.openxmlformats.org/officeDocument/2006/relationships/oleObject" Target="embeddings/oleObject808.bin"/><Relationship Id="rId1889" Type="http://schemas.openxmlformats.org/officeDocument/2006/relationships/oleObject" Target="embeddings/oleObject927.bin"/><Relationship Id="rId2067" Type="http://schemas.openxmlformats.org/officeDocument/2006/relationships/image" Target="media/image1020.wmf"/><Relationship Id="rId246" Type="http://schemas.openxmlformats.org/officeDocument/2006/relationships/oleObject" Target="embeddings/oleObject108.bin"/><Relationship Id="rId453" Type="http://schemas.openxmlformats.org/officeDocument/2006/relationships/oleObject" Target="embeddings/oleObject211.bin"/><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oleObject" Target="embeddings/oleObject525.bin"/><Relationship Id="rId1290" Type="http://schemas.openxmlformats.org/officeDocument/2006/relationships/oleObject" Target="embeddings/oleObject628.bin"/><Relationship Id="rId1304" Type="http://schemas.openxmlformats.org/officeDocument/2006/relationships/oleObject" Target="embeddings/oleObject635.bin"/><Relationship Id="rId1511" Type="http://schemas.openxmlformats.org/officeDocument/2006/relationships/image" Target="media/image743.wmf"/><Relationship Id="rId1749" Type="http://schemas.openxmlformats.org/officeDocument/2006/relationships/oleObject" Target="embeddings/oleObject857.bin"/><Relationship Id="rId1956" Type="http://schemas.openxmlformats.org/officeDocument/2006/relationships/image" Target="media/image965.wmf"/><Relationship Id="rId106" Type="http://schemas.openxmlformats.org/officeDocument/2006/relationships/image" Target="media/image41.wmf"/><Relationship Id="rId313" Type="http://schemas.openxmlformats.org/officeDocument/2006/relationships/oleObject" Target="embeddings/oleObject141.bin"/><Relationship Id="rId758" Type="http://schemas.openxmlformats.org/officeDocument/2006/relationships/oleObject" Target="embeddings/oleObject363.bin"/><Relationship Id="rId965" Type="http://schemas.openxmlformats.org/officeDocument/2006/relationships/image" Target="media/image471.wmf"/><Relationship Id="rId1150" Type="http://schemas.openxmlformats.org/officeDocument/2006/relationships/image" Target="media/image563.wmf"/><Relationship Id="rId1388" Type="http://schemas.openxmlformats.org/officeDocument/2006/relationships/oleObject" Target="embeddings/oleObject677.bin"/><Relationship Id="rId1595" Type="http://schemas.openxmlformats.org/officeDocument/2006/relationships/oleObject" Target="embeddings/oleObject780.bin"/><Relationship Id="rId1609" Type="http://schemas.openxmlformats.org/officeDocument/2006/relationships/oleObject" Target="embeddings/oleObject787.bin"/><Relationship Id="rId1816" Type="http://schemas.openxmlformats.org/officeDocument/2006/relationships/image" Target="media/image895.wmf"/><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oleObject" Target="embeddings/oleObject183.bin"/><Relationship Id="rId520" Type="http://schemas.openxmlformats.org/officeDocument/2006/relationships/oleObject" Target="embeddings/oleObject244.bin"/><Relationship Id="rId618" Type="http://schemas.openxmlformats.org/officeDocument/2006/relationships/oleObject" Target="embeddings/oleObject293.bin"/><Relationship Id="rId825" Type="http://schemas.openxmlformats.org/officeDocument/2006/relationships/image" Target="media/image401.wmf"/><Relationship Id="rId1248" Type="http://schemas.openxmlformats.org/officeDocument/2006/relationships/oleObject" Target="embeddings/oleObject607.bin"/><Relationship Id="rId1455" Type="http://schemas.openxmlformats.org/officeDocument/2006/relationships/image" Target="media/image715.wmf"/><Relationship Id="rId1662" Type="http://schemas.openxmlformats.org/officeDocument/2006/relationships/image" Target="media/image818.wmf"/><Relationship Id="rId2078" Type="http://schemas.openxmlformats.org/officeDocument/2006/relationships/oleObject" Target="embeddings/oleObject1021.bin"/><Relationship Id="rId257" Type="http://schemas.openxmlformats.org/officeDocument/2006/relationships/image" Target="media/image116.wmf"/><Relationship Id="rId464" Type="http://schemas.openxmlformats.org/officeDocument/2006/relationships/image" Target="media/image220.wmf"/><Relationship Id="rId1010" Type="http://schemas.openxmlformats.org/officeDocument/2006/relationships/oleObject" Target="embeddings/oleObject489.bin"/><Relationship Id="rId1094" Type="http://schemas.openxmlformats.org/officeDocument/2006/relationships/image" Target="media/image535.wmf"/><Relationship Id="rId1108" Type="http://schemas.openxmlformats.org/officeDocument/2006/relationships/image" Target="media/image542.wmf"/><Relationship Id="rId1315" Type="http://schemas.openxmlformats.org/officeDocument/2006/relationships/image" Target="media/image645.wmf"/><Relationship Id="rId1967" Type="http://schemas.openxmlformats.org/officeDocument/2006/relationships/oleObject" Target="embeddings/oleObject966.bin"/><Relationship Id="rId117" Type="http://schemas.openxmlformats.org/officeDocument/2006/relationships/oleObject" Target="embeddings/oleObject44.bin"/><Relationship Id="rId671" Type="http://schemas.openxmlformats.org/officeDocument/2006/relationships/image" Target="media/image324.wmf"/><Relationship Id="rId769" Type="http://schemas.openxmlformats.org/officeDocument/2006/relationships/image" Target="media/image373.wmf"/><Relationship Id="rId976" Type="http://schemas.openxmlformats.org/officeDocument/2006/relationships/oleObject" Target="embeddings/oleObject472.bin"/><Relationship Id="rId1399" Type="http://schemas.openxmlformats.org/officeDocument/2006/relationships/image" Target="media/image687.wmf"/><Relationship Id="rId324" Type="http://schemas.openxmlformats.org/officeDocument/2006/relationships/image" Target="media/image150.wmf"/><Relationship Id="rId531" Type="http://schemas.openxmlformats.org/officeDocument/2006/relationships/image" Target="media/image254.wmf"/><Relationship Id="rId629" Type="http://schemas.openxmlformats.org/officeDocument/2006/relationships/image" Target="media/image303.wmf"/><Relationship Id="rId1161" Type="http://schemas.openxmlformats.org/officeDocument/2006/relationships/oleObject" Target="embeddings/oleObject564.bin"/><Relationship Id="rId1259" Type="http://schemas.openxmlformats.org/officeDocument/2006/relationships/image" Target="media/image617.wmf"/><Relationship Id="rId1466" Type="http://schemas.openxmlformats.org/officeDocument/2006/relationships/oleObject" Target="embeddings/oleObject716.bin"/><Relationship Id="rId2005" Type="http://schemas.openxmlformats.org/officeDocument/2006/relationships/oleObject" Target="embeddings/oleObject985.bin"/><Relationship Id="rId836" Type="http://schemas.openxmlformats.org/officeDocument/2006/relationships/oleObject" Target="embeddings/oleObject402.bin"/><Relationship Id="rId1021" Type="http://schemas.openxmlformats.org/officeDocument/2006/relationships/image" Target="media/image499.wmf"/><Relationship Id="rId1119" Type="http://schemas.openxmlformats.org/officeDocument/2006/relationships/oleObject" Target="embeddings/oleObject543.bin"/><Relationship Id="rId1673" Type="http://schemas.openxmlformats.org/officeDocument/2006/relationships/oleObject" Target="embeddings/oleObject819.bin"/><Relationship Id="rId1880" Type="http://schemas.openxmlformats.org/officeDocument/2006/relationships/image" Target="media/image927.wmf"/><Relationship Id="rId1978" Type="http://schemas.openxmlformats.org/officeDocument/2006/relationships/image" Target="media/image976.wmf"/><Relationship Id="rId903" Type="http://schemas.openxmlformats.org/officeDocument/2006/relationships/image" Target="media/image440.wmf"/><Relationship Id="rId1326" Type="http://schemas.openxmlformats.org/officeDocument/2006/relationships/oleObject" Target="embeddings/oleObject646.bin"/><Relationship Id="rId1533" Type="http://schemas.openxmlformats.org/officeDocument/2006/relationships/oleObject" Target="embeddings/oleObject749.bin"/><Relationship Id="rId1740" Type="http://schemas.openxmlformats.org/officeDocument/2006/relationships/image" Target="media/image857.wmf"/><Relationship Id="rId32" Type="http://schemas.openxmlformats.org/officeDocument/2006/relationships/oleObject" Target="embeddings/oleObject2.bin"/><Relationship Id="rId1600" Type="http://schemas.openxmlformats.org/officeDocument/2006/relationships/image" Target="media/image787.wmf"/><Relationship Id="rId1838" Type="http://schemas.openxmlformats.org/officeDocument/2006/relationships/image" Target="media/image906.wmf"/><Relationship Id="rId181" Type="http://schemas.openxmlformats.org/officeDocument/2006/relationships/image" Target="media/image78.wmf"/><Relationship Id="rId1905" Type="http://schemas.openxmlformats.org/officeDocument/2006/relationships/oleObject" Target="embeddings/oleObject935.bin"/><Relationship Id="rId279" Type="http://schemas.openxmlformats.org/officeDocument/2006/relationships/oleObject" Target="embeddings/oleObject124.bin"/><Relationship Id="rId486" Type="http://schemas.openxmlformats.org/officeDocument/2006/relationships/oleObject" Target="embeddings/oleObject227.bin"/><Relationship Id="rId693" Type="http://schemas.openxmlformats.org/officeDocument/2006/relationships/image" Target="media/image335.wmf"/><Relationship Id="rId139" Type="http://schemas.openxmlformats.org/officeDocument/2006/relationships/image" Target="media/image57.wmf"/><Relationship Id="rId346" Type="http://schemas.openxmlformats.org/officeDocument/2006/relationships/image" Target="media/image161.wmf"/><Relationship Id="rId553" Type="http://schemas.openxmlformats.org/officeDocument/2006/relationships/image" Target="media/image265.wmf"/><Relationship Id="rId760" Type="http://schemas.openxmlformats.org/officeDocument/2006/relationships/oleObject" Target="embeddings/oleObject364.bin"/><Relationship Id="rId998" Type="http://schemas.openxmlformats.org/officeDocument/2006/relationships/oleObject" Target="embeddings/oleObject483.bin"/><Relationship Id="rId1183" Type="http://schemas.openxmlformats.org/officeDocument/2006/relationships/oleObject" Target="embeddings/oleObject575.bin"/><Relationship Id="rId1390" Type="http://schemas.openxmlformats.org/officeDocument/2006/relationships/oleObject" Target="embeddings/oleObject678.bin"/><Relationship Id="rId2027" Type="http://schemas.openxmlformats.org/officeDocument/2006/relationships/image" Target="media/image1000.wmf"/><Relationship Id="rId206" Type="http://schemas.openxmlformats.org/officeDocument/2006/relationships/oleObject" Target="embeddings/oleObject88.bin"/><Relationship Id="rId413" Type="http://schemas.openxmlformats.org/officeDocument/2006/relationships/oleObject" Target="embeddings/oleObject191.bin"/><Relationship Id="rId858" Type="http://schemas.openxmlformats.org/officeDocument/2006/relationships/oleObject" Target="embeddings/oleObject413.bin"/><Relationship Id="rId1043" Type="http://schemas.openxmlformats.org/officeDocument/2006/relationships/oleObject" Target="embeddings/oleObject505.bin"/><Relationship Id="rId1488" Type="http://schemas.openxmlformats.org/officeDocument/2006/relationships/oleObject" Target="embeddings/oleObject727.bin"/><Relationship Id="rId1695" Type="http://schemas.openxmlformats.org/officeDocument/2006/relationships/oleObject" Target="embeddings/oleObject830.bin"/><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51.wmf"/><Relationship Id="rId1250" Type="http://schemas.openxmlformats.org/officeDocument/2006/relationships/oleObject" Target="embeddings/oleObject608.bin"/><Relationship Id="rId1348" Type="http://schemas.openxmlformats.org/officeDocument/2006/relationships/oleObject" Target="embeddings/oleObject657.bin"/><Relationship Id="rId1555" Type="http://schemas.openxmlformats.org/officeDocument/2006/relationships/oleObject" Target="embeddings/oleObject760.bin"/><Relationship Id="rId1762" Type="http://schemas.openxmlformats.org/officeDocument/2006/relationships/image" Target="media/image868.wmf"/><Relationship Id="rId1110" Type="http://schemas.openxmlformats.org/officeDocument/2006/relationships/image" Target="media/image543.wmf"/><Relationship Id="rId1208" Type="http://schemas.openxmlformats.org/officeDocument/2006/relationships/image" Target="media/image592.wmf"/><Relationship Id="rId1415" Type="http://schemas.openxmlformats.org/officeDocument/2006/relationships/image" Target="media/image695.wmf"/><Relationship Id="rId54" Type="http://schemas.openxmlformats.org/officeDocument/2006/relationships/image" Target="media/image15.wmf"/><Relationship Id="rId1622" Type="http://schemas.openxmlformats.org/officeDocument/2006/relationships/image" Target="media/image798.wmf"/><Relationship Id="rId1927" Type="http://schemas.openxmlformats.org/officeDocument/2006/relationships/oleObject" Target="embeddings/oleObject946.bin"/><Relationship Id="rId2091" Type="http://schemas.openxmlformats.org/officeDocument/2006/relationships/image" Target="media/image1032.wmf"/><Relationship Id="rId270" Type="http://schemas.openxmlformats.org/officeDocument/2006/relationships/image" Target="media/image123.wmf"/><Relationship Id="rId130" Type="http://schemas.openxmlformats.org/officeDocument/2006/relationships/image" Target="media/image53.wmf"/><Relationship Id="rId368" Type="http://schemas.openxmlformats.org/officeDocument/2006/relationships/image" Target="media/image172.wmf"/><Relationship Id="rId575" Type="http://schemas.openxmlformats.org/officeDocument/2006/relationships/image" Target="media/image276.wmf"/><Relationship Id="rId782" Type="http://schemas.openxmlformats.org/officeDocument/2006/relationships/oleObject" Target="embeddings/oleObject375.bin"/><Relationship Id="rId2049" Type="http://schemas.openxmlformats.org/officeDocument/2006/relationships/image" Target="media/image1011.wmf"/><Relationship Id="rId228" Type="http://schemas.openxmlformats.org/officeDocument/2006/relationships/oleObject" Target="embeddings/oleObject99.bin"/><Relationship Id="rId435" Type="http://schemas.openxmlformats.org/officeDocument/2006/relationships/oleObject" Target="embeddings/oleObject202.bin"/><Relationship Id="rId642" Type="http://schemas.openxmlformats.org/officeDocument/2006/relationships/oleObject" Target="embeddings/oleObject305.bin"/><Relationship Id="rId1065" Type="http://schemas.openxmlformats.org/officeDocument/2006/relationships/oleObject" Target="embeddings/oleObject516.bin"/><Relationship Id="rId1272" Type="http://schemas.openxmlformats.org/officeDocument/2006/relationships/oleObject" Target="embeddings/oleObject619.bin"/><Relationship Id="rId2116" Type="http://schemas.openxmlformats.org/officeDocument/2006/relationships/theme" Target="theme/theme1.xml"/><Relationship Id="rId502" Type="http://schemas.openxmlformats.org/officeDocument/2006/relationships/oleObject" Target="embeddings/oleObject235.bin"/><Relationship Id="rId947" Type="http://schemas.openxmlformats.org/officeDocument/2006/relationships/image" Target="media/image462.wmf"/><Relationship Id="rId1132" Type="http://schemas.openxmlformats.org/officeDocument/2006/relationships/image" Target="media/image554.wmf"/><Relationship Id="rId1577" Type="http://schemas.openxmlformats.org/officeDocument/2006/relationships/oleObject" Target="embeddings/oleObject771.bin"/><Relationship Id="rId1784" Type="http://schemas.openxmlformats.org/officeDocument/2006/relationships/image" Target="media/image879.wmf"/><Relationship Id="rId1991" Type="http://schemas.openxmlformats.org/officeDocument/2006/relationships/oleObject" Target="embeddings/oleObject978.bin"/><Relationship Id="rId76" Type="http://schemas.openxmlformats.org/officeDocument/2006/relationships/image" Target="media/image26.wmf"/><Relationship Id="rId807" Type="http://schemas.openxmlformats.org/officeDocument/2006/relationships/image" Target="media/image392.wmf"/><Relationship Id="rId1437" Type="http://schemas.openxmlformats.org/officeDocument/2006/relationships/image" Target="media/image706.wmf"/><Relationship Id="rId1644" Type="http://schemas.openxmlformats.org/officeDocument/2006/relationships/image" Target="media/image809.wmf"/><Relationship Id="rId1851" Type="http://schemas.openxmlformats.org/officeDocument/2006/relationships/oleObject" Target="embeddings/oleObject908.bin"/><Relationship Id="rId1504" Type="http://schemas.openxmlformats.org/officeDocument/2006/relationships/oleObject" Target="embeddings/oleObject735.bin"/><Relationship Id="rId1711" Type="http://schemas.openxmlformats.org/officeDocument/2006/relationships/oleObject" Target="embeddings/oleObject838.bin"/><Relationship Id="rId1949" Type="http://schemas.openxmlformats.org/officeDocument/2006/relationships/oleObject" Target="embeddings/oleObject957.bin"/><Relationship Id="rId292" Type="http://schemas.openxmlformats.org/officeDocument/2006/relationships/image" Target="media/image134.wmf"/><Relationship Id="rId1809" Type="http://schemas.openxmlformats.org/officeDocument/2006/relationships/oleObject" Target="embeddings/oleObject887.bin"/><Relationship Id="rId597" Type="http://schemas.openxmlformats.org/officeDocument/2006/relationships/image" Target="media/image287.wmf"/><Relationship Id="rId152" Type="http://schemas.openxmlformats.org/officeDocument/2006/relationships/oleObject" Target="embeddings/oleObject61.bin"/><Relationship Id="rId457" Type="http://schemas.openxmlformats.org/officeDocument/2006/relationships/oleObject" Target="embeddings/oleObject213.bin"/><Relationship Id="rId1087" Type="http://schemas.openxmlformats.org/officeDocument/2006/relationships/oleObject" Target="embeddings/oleObject527.bin"/><Relationship Id="rId1294" Type="http://schemas.openxmlformats.org/officeDocument/2006/relationships/oleObject" Target="embeddings/oleObject630.bin"/><Relationship Id="rId2040" Type="http://schemas.openxmlformats.org/officeDocument/2006/relationships/oleObject" Target="embeddings/oleObject1002.bin"/><Relationship Id="rId664" Type="http://schemas.openxmlformats.org/officeDocument/2006/relationships/oleObject" Target="embeddings/oleObject316.bin"/><Relationship Id="rId871" Type="http://schemas.openxmlformats.org/officeDocument/2006/relationships/image" Target="media/image424.wmf"/><Relationship Id="rId969" Type="http://schemas.openxmlformats.org/officeDocument/2006/relationships/image" Target="media/image473.wmf"/><Relationship Id="rId1599" Type="http://schemas.openxmlformats.org/officeDocument/2006/relationships/oleObject" Target="embeddings/oleObject782.bin"/><Relationship Id="rId317" Type="http://schemas.openxmlformats.org/officeDocument/2006/relationships/oleObject" Target="embeddings/oleObject143.bin"/><Relationship Id="rId524" Type="http://schemas.openxmlformats.org/officeDocument/2006/relationships/oleObject" Target="embeddings/oleObject246.bin"/><Relationship Id="rId731" Type="http://schemas.openxmlformats.org/officeDocument/2006/relationships/image" Target="media/image354.wmf"/><Relationship Id="rId1154" Type="http://schemas.openxmlformats.org/officeDocument/2006/relationships/image" Target="media/image565.wmf"/><Relationship Id="rId1361" Type="http://schemas.openxmlformats.org/officeDocument/2006/relationships/image" Target="media/image668.wmf"/><Relationship Id="rId1459" Type="http://schemas.openxmlformats.org/officeDocument/2006/relationships/image" Target="media/image717.wmf"/><Relationship Id="rId98" Type="http://schemas.openxmlformats.org/officeDocument/2006/relationships/image" Target="media/image37.wmf"/><Relationship Id="rId829" Type="http://schemas.openxmlformats.org/officeDocument/2006/relationships/image" Target="media/image403.wmf"/><Relationship Id="rId1014" Type="http://schemas.openxmlformats.org/officeDocument/2006/relationships/oleObject" Target="embeddings/oleObject491.bin"/><Relationship Id="rId1221" Type="http://schemas.openxmlformats.org/officeDocument/2006/relationships/oleObject" Target="embeddings/oleObject594.bin"/><Relationship Id="rId1666" Type="http://schemas.openxmlformats.org/officeDocument/2006/relationships/image" Target="media/image820.wmf"/><Relationship Id="rId1873" Type="http://schemas.openxmlformats.org/officeDocument/2006/relationships/oleObject" Target="embeddings/oleObject919.bin"/><Relationship Id="rId1319" Type="http://schemas.openxmlformats.org/officeDocument/2006/relationships/image" Target="media/image647.wmf"/><Relationship Id="rId1526" Type="http://schemas.openxmlformats.org/officeDocument/2006/relationships/image" Target="media/image750.wmf"/><Relationship Id="rId1733" Type="http://schemas.openxmlformats.org/officeDocument/2006/relationships/oleObject" Target="embeddings/oleObject849.bin"/><Relationship Id="rId1940" Type="http://schemas.openxmlformats.org/officeDocument/2006/relationships/image" Target="media/image957.wmf"/><Relationship Id="rId25" Type="http://schemas.openxmlformats.org/officeDocument/2006/relationships/hyperlink" Target="http://mrl.sci.utah.edu/software/febio" TargetMode="External"/><Relationship Id="rId1800" Type="http://schemas.openxmlformats.org/officeDocument/2006/relationships/image" Target="media/image887.wmf"/><Relationship Id="rId174" Type="http://schemas.openxmlformats.org/officeDocument/2006/relationships/oleObject" Target="embeddings/oleObject72.bin"/><Relationship Id="rId381" Type="http://schemas.openxmlformats.org/officeDocument/2006/relationships/oleObject" Target="embeddings/oleObject175.bin"/><Relationship Id="rId2062" Type="http://schemas.openxmlformats.org/officeDocument/2006/relationships/oleObject" Target="embeddings/oleObject1013.bin"/><Relationship Id="rId241" Type="http://schemas.openxmlformats.org/officeDocument/2006/relationships/image" Target="media/image108.wmf"/><Relationship Id="rId479" Type="http://schemas.openxmlformats.org/officeDocument/2006/relationships/image" Target="media/image228.wmf"/><Relationship Id="rId686" Type="http://schemas.openxmlformats.org/officeDocument/2006/relationships/oleObject" Target="embeddings/oleObject327.bin"/><Relationship Id="rId893" Type="http://schemas.openxmlformats.org/officeDocument/2006/relationships/image" Target="media/image435.wmf"/><Relationship Id="rId339" Type="http://schemas.openxmlformats.org/officeDocument/2006/relationships/oleObject" Target="embeddings/oleObject154.bin"/><Relationship Id="rId546" Type="http://schemas.openxmlformats.org/officeDocument/2006/relationships/oleObject" Target="embeddings/oleObject257.bin"/><Relationship Id="rId753" Type="http://schemas.openxmlformats.org/officeDocument/2006/relationships/image" Target="media/image365.wmf"/><Relationship Id="rId1176" Type="http://schemas.openxmlformats.org/officeDocument/2006/relationships/image" Target="media/image576.wmf"/><Relationship Id="rId1383" Type="http://schemas.openxmlformats.org/officeDocument/2006/relationships/image" Target="media/image679.wmf"/><Relationship Id="rId101" Type="http://schemas.openxmlformats.org/officeDocument/2006/relationships/oleObject" Target="embeddings/oleObject36.bin"/><Relationship Id="rId406" Type="http://schemas.openxmlformats.org/officeDocument/2006/relationships/image" Target="media/image191.wmf"/><Relationship Id="rId960" Type="http://schemas.openxmlformats.org/officeDocument/2006/relationships/oleObject" Target="embeddings/oleObject464.bin"/><Relationship Id="rId1036" Type="http://schemas.openxmlformats.org/officeDocument/2006/relationships/oleObject" Target="embeddings/oleObject502.bin"/><Relationship Id="rId1243" Type="http://schemas.openxmlformats.org/officeDocument/2006/relationships/image" Target="media/image609.wmf"/><Relationship Id="rId1590" Type="http://schemas.openxmlformats.org/officeDocument/2006/relationships/image" Target="media/image782.wmf"/><Relationship Id="rId1688" Type="http://schemas.openxmlformats.org/officeDocument/2006/relationships/image" Target="media/image831.wmf"/><Relationship Id="rId1895" Type="http://schemas.openxmlformats.org/officeDocument/2006/relationships/oleObject" Target="embeddings/oleObject930.bin"/><Relationship Id="rId613" Type="http://schemas.openxmlformats.org/officeDocument/2006/relationships/image" Target="media/image295.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oleObject" Target="embeddings/oleObject708.bin"/><Relationship Id="rId1548" Type="http://schemas.openxmlformats.org/officeDocument/2006/relationships/image" Target="media/image761.wmf"/><Relationship Id="rId1755" Type="http://schemas.openxmlformats.org/officeDocument/2006/relationships/oleObject" Target="embeddings/oleObject860.bin"/><Relationship Id="rId1103" Type="http://schemas.openxmlformats.org/officeDocument/2006/relationships/oleObject" Target="embeddings/oleObject535.bin"/><Relationship Id="rId1310" Type="http://schemas.openxmlformats.org/officeDocument/2006/relationships/oleObject" Target="embeddings/oleObject638.bin"/><Relationship Id="rId1408" Type="http://schemas.openxmlformats.org/officeDocument/2006/relationships/oleObject" Target="embeddings/oleObject687.bin"/><Relationship Id="rId1962" Type="http://schemas.openxmlformats.org/officeDocument/2006/relationships/image" Target="media/image968.wmf"/><Relationship Id="rId47" Type="http://schemas.openxmlformats.org/officeDocument/2006/relationships/image" Target="media/image12.wmf"/><Relationship Id="rId1615" Type="http://schemas.openxmlformats.org/officeDocument/2006/relationships/oleObject" Target="embeddings/oleObject790.bin"/><Relationship Id="rId1822" Type="http://schemas.openxmlformats.org/officeDocument/2006/relationships/image" Target="media/image898.wmf"/><Relationship Id="rId196" Type="http://schemas.openxmlformats.org/officeDocument/2006/relationships/oleObject" Target="embeddings/oleObject83.bin"/><Relationship Id="rId2084" Type="http://schemas.openxmlformats.org/officeDocument/2006/relationships/oleObject" Target="embeddings/oleObject1024.bin"/><Relationship Id="rId263" Type="http://schemas.openxmlformats.org/officeDocument/2006/relationships/oleObject" Target="embeddings/oleObject116.bin"/><Relationship Id="rId470" Type="http://schemas.openxmlformats.org/officeDocument/2006/relationships/image" Target="media/image223.wmf"/><Relationship Id="rId123" Type="http://schemas.openxmlformats.org/officeDocument/2006/relationships/oleObject" Target="embeddings/oleObject47.bin"/><Relationship Id="rId330" Type="http://schemas.openxmlformats.org/officeDocument/2006/relationships/image" Target="media/image153.wmf"/><Relationship Id="rId568" Type="http://schemas.openxmlformats.org/officeDocument/2006/relationships/oleObject" Target="embeddings/oleObject268.bin"/><Relationship Id="rId775" Type="http://schemas.openxmlformats.org/officeDocument/2006/relationships/image" Target="media/image376.wmf"/><Relationship Id="rId982" Type="http://schemas.openxmlformats.org/officeDocument/2006/relationships/oleObject" Target="embeddings/oleObject475.bin"/><Relationship Id="rId1198" Type="http://schemas.openxmlformats.org/officeDocument/2006/relationships/image" Target="media/image587.wmf"/><Relationship Id="rId2011" Type="http://schemas.openxmlformats.org/officeDocument/2006/relationships/oleObject" Target="embeddings/oleObject988.bin"/><Relationship Id="rId428" Type="http://schemas.openxmlformats.org/officeDocument/2006/relationships/image" Target="media/image202.wmf"/><Relationship Id="rId635" Type="http://schemas.openxmlformats.org/officeDocument/2006/relationships/image" Target="media/image306.wmf"/><Relationship Id="rId842" Type="http://schemas.openxmlformats.org/officeDocument/2006/relationships/oleObject" Target="embeddings/oleObject405.bin"/><Relationship Id="rId1058" Type="http://schemas.openxmlformats.org/officeDocument/2006/relationships/image" Target="media/image517.wmf"/><Relationship Id="rId1265" Type="http://schemas.openxmlformats.org/officeDocument/2006/relationships/image" Target="media/image620.wmf"/><Relationship Id="rId1472" Type="http://schemas.openxmlformats.org/officeDocument/2006/relationships/oleObject" Target="embeddings/oleObject719.bin"/><Relationship Id="rId2109" Type="http://schemas.openxmlformats.org/officeDocument/2006/relationships/image" Target="media/image1041.wmf"/><Relationship Id="rId702" Type="http://schemas.openxmlformats.org/officeDocument/2006/relationships/oleObject" Target="embeddings/oleObject335.bin"/><Relationship Id="rId1125" Type="http://schemas.openxmlformats.org/officeDocument/2006/relationships/oleObject" Target="embeddings/oleObject546.bin"/><Relationship Id="rId1332" Type="http://schemas.openxmlformats.org/officeDocument/2006/relationships/oleObject" Target="embeddings/oleObject649.bin"/><Relationship Id="rId1777" Type="http://schemas.openxmlformats.org/officeDocument/2006/relationships/oleObject" Target="embeddings/oleObject871.bin"/><Relationship Id="rId1984" Type="http://schemas.openxmlformats.org/officeDocument/2006/relationships/image" Target="media/image979.wmf"/><Relationship Id="rId69" Type="http://schemas.openxmlformats.org/officeDocument/2006/relationships/oleObject" Target="embeddings/oleObject20.bin"/><Relationship Id="rId1637" Type="http://schemas.openxmlformats.org/officeDocument/2006/relationships/oleObject" Target="embeddings/oleObject801.bin"/><Relationship Id="rId1844" Type="http://schemas.openxmlformats.org/officeDocument/2006/relationships/image" Target="media/image909.wmf"/><Relationship Id="rId1704" Type="http://schemas.openxmlformats.org/officeDocument/2006/relationships/image" Target="media/image839.wmf"/><Relationship Id="rId285" Type="http://schemas.openxmlformats.org/officeDocument/2006/relationships/oleObject" Target="embeddings/oleObject127.bin"/><Relationship Id="rId1911" Type="http://schemas.openxmlformats.org/officeDocument/2006/relationships/oleObject" Target="embeddings/oleObject938.bin"/><Relationship Id="rId492" Type="http://schemas.openxmlformats.org/officeDocument/2006/relationships/oleObject" Target="embeddings/oleObject230.bin"/><Relationship Id="rId797" Type="http://schemas.openxmlformats.org/officeDocument/2006/relationships/image" Target="media/image387.wmf"/><Relationship Id="rId145" Type="http://schemas.openxmlformats.org/officeDocument/2006/relationships/image" Target="media/image60.wmf"/><Relationship Id="rId352" Type="http://schemas.openxmlformats.org/officeDocument/2006/relationships/image" Target="media/image164.wmf"/><Relationship Id="rId1287" Type="http://schemas.openxmlformats.org/officeDocument/2006/relationships/image" Target="media/image631.wmf"/><Relationship Id="rId2033" Type="http://schemas.openxmlformats.org/officeDocument/2006/relationships/image" Target="media/image1003.wmf"/><Relationship Id="rId212" Type="http://schemas.openxmlformats.org/officeDocument/2006/relationships/oleObject" Target="embeddings/oleObject91.bin"/><Relationship Id="rId657" Type="http://schemas.openxmlformats.org/officeDocument/2006/relationships/image" Target="media/image317.wmf"/><Relationship Id="rId864" Type="http://schemas.openxmlformats.org/officeDocument/2006/relationships/oleObject" Target="embeddings/oleObject416.bin"/><Relationship Id="rId1494" Type="http://schemas.openxmlformats.org/officeDocument/2006/relationships/oleObject" Target="embeddings/oleObject730.bin"/><Relationship Id="rId1799" Type="http://schemas.openxmlformats.org/officeDocument/2006/relationships/oleObject" Target="embeddings/oleObject882.bin"/><Relationship Id="rId2100" Type="http://schemas.openxmlformats.org/officeDocument/2006/relationships/oleObject" Target="embeddings/oleObject1032.bin"/><Relationship Id="rId517" Type="http://schemas.openxmlformats.org/officeDocument/2006/relationships/image" Target="media/image247.wmf"/><Relationship Id="rId724" Type="http://schemas.openxmlformats.org/officeDocument/2006/relationships/oleObject" Target="embeddings/oleObject346.bin"/><Relationship Id="rId931" Type="http://schemas.openxmlformats.org/officeDocument/2006/relationships/image" Target="media/image454.wmf"/><Relationship Id="rId1147" Type="http://schemas.openxmlformats.org/officeDocument/2006/relationships/oleObject" Target="embeddings/oleObject557.bin"/><Relationship Id="rId1354" Type="http://schemas.openxmlformats.org/officeDocument/2006/relationships/oleObject" Target="embeddings/oleObject660.bin"/><Relationship Id="rId1561" Type="http://schemas.openxmlformats.org/officeDocument/2006/relationships/oleObject" Target="embeddings/oleObject763.bin"/><Relationship Id="rId60" Type="http://schemas.openxmlformats.org/officeDocument/2006/relationships/image" Target="media/image18.wmf"/><Relationship Id="rId1007" Type="http://schemas.openxmlformats.org/officeDocument/2006/relationships/image" Target="media/image492.wmf"/><Relationship Id="rId1214" Type="http://schemas.openxmlformats.org/officeDocument/2006/relationships/image" Target="media/image595.wmf"/><Relationship Id="rId1421" Type="http://schemas.openxmlformats.org/officeDocument/2006/relationships/image" Target="media/image698.wmf"/><Relationship Id="rId1659" Type="http://schemas.openxmlformats.org/officeDocument/2006/relationships/oleObject" Target="embeddings/oleObject812.bin"/><Relationship Id="rId1866" Type="http://schemas.openxmlformats.org/officeDocument/2006/relationships/image" Target="media/image920.wmf"/><Relationship Id="rId1519" Type="http://schemas.openxmlformats.org/officeDocument/2006/relationships/image" Target="media/image747.wmf"/><Relationship Id="rId1726" Type="http://schemas.openxmlformats.org/officeDocument/2006/relationships/image" Target="media/image850.wmf"/><Relationship Id="rId1933" Type="http://schemas.openxmlformats.org/officeDocument/2006/relationships/oleObject" Target="embeddings/oleObject949.bin"/><Relationship Id="rId18" Type="http://schemas.openxmlformats.org/officeDocument/2006/relationships/header" Target="header1.xml"/><Relationship Id="rId167" Type="http://schemas.openxmlformats.org/officeDocument/2006/relationships/image" Target="media/image71.wmf"/><Relationship Id="rId374" Type="http://schemas.openxmlformats.org/officeDocument/2006/relationships/image" Target="media/image175.wmf"/><Relationship Id="rId581" Type="http://schemas.openxmlformats.org/officeDocument/2006/relationships/image" Target="media/image279.wmf"/><Relationship Id="rId2055" Type="http://schemas.openxmlformats.org/officeDocument/2006/relationships/image" Target="media/image1014.wmf"/><Relationship Id="rId234" Type="http://schemas.openxmlformats.org/officeDocument/2006/relationships/oleObject" Target="embeddings/oleObject102.bin"/><Relationship Id="rId679" Type="http://schemas.openxmlformats.org/officeDocument/2006/relationships/image" Target="media/image328.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image" Target="media/image258.wmf"/><Relationship Id="rId746" Type="http://schemas.openxmlformats.org/officeDocument/2006/relationships/oleObject" Target="embeddings/oleObject357.bin"/><Relationship Id="rId1071" Type="http://schemas.openxmlformats.org/officeDocument/2006/relationships/oleObject" Target="embeddings/oleObject519.bin"/><Relationship Id="rId1169" Type="http://schemas.openxmlformats.org/officeDocument/2006/relationships/oleObject" Target="embeddings/oleObject568.bin"/><Relationship Id="rId1376" Type="http://schemas.openxmlformats.org/officeDocument/2006/relationships/oleObject" Target="embeddings/oleObject671.bin"/><Relationship Id="rId1583" Type="http://schemas.openxmlformats.org/officeDocument/2006/relationships/oleObject" Target="embeddings/oleObject774.bin"/><Relationship Id="rId301" Type="http://schemas.openxmlformats.org/officeDocument/2006/relationships/oleObject" Target="embeddings/oleObject135.bin"/><Relationship Id="rId953" Type="http://schemas.openxmlformats.org/officeDocument/2006/relationships/image" Target="media/image465.wmf"/><Relationship Id="rId1029" Type="http://schemas.openxmlformats.org/officeDocument/2006/relationships/image" Target="media/image503.wmf"/><Relationship Id="rId1236" Type="http://schemas.openxmlformats.org/officeDocument/2006/relationships/oleObject" Target="embeddings/oleObject601.bin"/><Relationship Id="rId1790" Type="http://schemas.openxmlformats.org/officeDocument/2006/relationships/image" Target="media/image882.wmf"/><Relationship Id="rId1888" Type="http://schemas.openxmlformats.org/officeDocument/2006/relationships/image" Target="media/image931.wmf"/><Relationship Id="rId82" Type="http://schemas.openxmlformats.org/officeDocument/2006/relationships/image" Target="media/image29.wmf"/><Relationship Id="rId606" Type="http://schemas.openxmlformats.org/officeDocument/2006/relationships/oleObject" Target="embeddings/oleObject287.bin"/><Relationship Id="rId813" Type="http://schemas.openxmlformats.org/officeDocument/2006/relationships/image" Target="media/image395.wmf"/><Relationship Id="rId1443" Type="http://schemas.openxmlformats.org/officeDocument/2006/relationships/image" Target="media/image709.wmf"/><Relationship Id="rId1650" Type="http://schemas.openxmlformats.org/officeDocument/2006/relationships/image" Target="media/image812.wmf"/><Relationship Id="rId1748" Type="http://schemas.openxmlformats.org/officeDocument/2006/relationships/image" Target="media/image861.wmf"/><Relationship Id="rId1303" Type="http://schemas.openxmlformats.org/officeDocument/2006/relationships/image" Target="media/image639.wmf"/><Relationship Id="rId1510" Type="http://schemas.openxmlformats.org/officeDocument/2006/relationships/oleObject" Target="embeddings/oleObject738.bin"/><Relationship Id="rId1955" Type="http://schemas.openxmlformats.org/officeDocument/2006/relationships/oleObject" Target="embeddings/oleObject960.bin"/><Relationship Id="rId1608" Type="http://schemas.openxmlformats.org/officeDocument/2006/relationships/image" Target="media/image791.wmf"/><Relationship Id="rId1815" Type="http://schemas.openxmlformats.org/officeDocument/2006/relationships/oleObject" Target="embeddings/oleObject890.bin"/><Relationship Id="rId189" Type="http://schemas.openxmlformats.org/officeDocument/2006/relationships/image" Target="media/image82.wmf"/><Relationship Id="rId396" Type="http://schemas.openxmlformats.org/officeDocument/2006/relationships/image" Target="media/image186.wmf"/><Relationship Id="rId2077" Type="http://schemas.openxmlformats.org/officeDocument/2006/relationships/image" Target="media/image1025.wmf"/><Relationship Id="rId256" Type="http://schemas.openxmlformats.org/officeDocument/2006/relationships/oleObject" Target="embeddings/oleObject113.bin"/><Relationship Id="rId463" Type="http://schemas.openxmlformats.org/officeDocument/2006/relationships/oleObject" Target="embeddings/oleObject216.bin"/><Relationship Id="rId670" Type="http://schemas.openxmlformats.org/officeDocument/2006/relationships/oleObject" Target="embeddings/oleObject319.bin"/><Relationship Id="rId1093" Type="http://schemas.openxmlformats.org/officeDocument/2006/relationships/oleObject" Target="embeddings/oleObject530.bin"/><Relationship Id="rId116" Type="http://schemas.openxmlformats.org/officeDocument/2006/relationships/image" Target="media/image46.wmf"/><Relationship Id="rId323" Type="http://schemas.openxmlformats.org/officeDocument/2006/relationships/oleObject" Target="embeddings/oleObject146.bin"/><Relationship Id="rId530" Type="http://schemas.openxmlformats.org/officeDocument/2006/relationships/oleObject" Target="embeddings/oleObject249.bin"/><Relationship Id="rId768" Type="http://schemas.openxmlformats.org/officeDocument/2006/relationships/oleObject" Target="embeddings/oleObject368.bin"/><Relationship Id="rId975" Type="http://schemas.openxmlformats.org/officeDocument/2006/relationships/image" Target="media/image476.wmf"/><Relationship Id="rId1160" Type="http://schemas.openxmlformats.org/officeDocument/2006/relationships/image" Target="media/image568.wmf"/><Relationship Id="rId1398" Type="http://schemas.openxmlformats.org/officeDocument/2006/relationships/oleObject" Target="embeddings/oleObject682.bin"/><Relationship Id="rId2004" Type="http://schemas.openxmlformats.org/officeDocument/2006/relationships/image" Target="media/image989.wmf"/><Relationship Id="rId628" Type="http://schemas.openxmlformats.org/officeDocument/2006/relationships/oleObject" Target="embeddings/oleObject298.bin"/><Relationship Id="rId835" Type="http://schemas.openxmlformats.org/officeDocument/2006/relationships/image" Target="media/image406.wmf"/><Relationship Id="rId1258" Type="http://schemas.openxmlformats.org/officeDocument/2006/relationships/oleObject" Target="embeddings/oleObject612.bin"/><Relationship Id="rId1465" Type="http://schemas.openxmlformats.org/officeDocument/2006/relationships/image" Target="media/image720.wmf"/><Relationship Id="rId1672" Type="http://schemas.openxmlformats.org/officeDocument/2006/relationships/image" Target="media/image823.wmf"/><Relationship Id="rId1020" Type="http://schemas.openxmlformats.org/officeDocument/2006/relationships/oleObject" Target="embeddings/oleObject494.bin"/><Relationship Id="rId1118" Type="http://schemas.openxmlformats.org/officeDocument/2006/relationships/image" Target="media/image547.wmf"/><Relationship Id="rId1325" Type="http://schemas.openxmlformats.org/officeDocument/2006/relationships/image" Target="media/image650.wmf"/><Relationship Id="rId1532" Type="http://schemas.openxmlformats.org/officeDocument/2006/relationships/image" Target="media/image753.wmf"/><Relationship Id="rId1977" Type="http://schemas.openxmlformats.org/officeDocument/2006/relationships/oleObject" Target="embeddings/oleObject971.bin"/><Relationship Id="rId902" Type="http://schemas.openxmlformats.org/officeDocument/2006/relationships/oleObject" Target="embeddings/oleObject435.bin"/><Relationship Id="rId1837" Type="http://schemas.openxmlformats.org/officeDocument/2006/relationships/oleObject" Target="embeddings/oleObject901.bin"/><Relationship Id="rId31" Type="http://schemas.openxmlformats.org/officeDocument/2006/relationships/image" Target="media/image4.wmf"/><Relationship Id="rId2099" Type="http://schemas.openxmlformats.org/officeDocument/2006/relationships/image" Target="media/image1036.wmf"/><Relationship Id="rId180" Type="http://schemas.openxmlformats.org/officeDocument/2006/relationships/oleObject" Target="embeddings/oleObject75.bin"/><Relationship Id="rId278" Type="http://schemas.openxmlformats.org/officeDocument/2006/relationships/image" Target="media/image127.wmf"/><Relationship Id="rId1904" Type="http://schemas.openxmlformats.org/officeDocument/2006/relationships/image" Target="media/image939.wmf"/><Relationship Id="rId485" Type="http://schemas.openxmlformats.org/officeDocument/2006/relationships/image" Target="media/image231.wmf"/><Relationship Id="rId692" Type="http://schemas.openxmlformats.org/officeDocument/2006/relationships/oleObject" Target="embeddings/oleObject330.bin"/><Relationship Id="rId138" Type="http://schemas.openxmlformats.org/officeDocument/2006/relationships/oleObject" Target="embeddings/oleObject54.bin"/><Relationship Id="rId345" Type="http://schemas.openxmlformats.org/officeDocument/2006/relationships/oleObject" Target="embeddings/oleObject157.bin"/><Relationship Id="rId552" Type="http://schemas.openxmlformats.org/officeDocument/2006/relationships/oleObject" Target="embeddings/oleObject260.bin"/><Relationship Id="rId997" Type="http://schemas.openxmlformats.org/officeDocument/2006/relationships/image" Target="media/image487.wmf"/><Relationship Id="rId1182" Type="http://schemas.openxmlformats.org/officeDocument/2006/relationships/image" Target="media/image579.wmf"/><Relationship Id="rId2026" Type="http://schemas.openxmlformats.org/officeDocument/2006/relationships/oleObject" Target="embeddings/oleObject995.bin"/><Relationship Id="rId205" Type="http://schemas.openxmlformats.org/officeDocument/2006/relationships/image" Target="media/image90.wmf"/><Relationship Id="rId412" Type="http://schemas.openxmlformats.org/officeDocument/2006/relationships/image" Target="media/image194.wmf"/><Relationship Id="rId857" Type="http://schemas.openxmlformats.org/officeDocument/2006/relationships/image" Target="media/image417.wmf"/><Relationship Id="rId1042" Type="http://schemas.openxmlformats.org/officeDocument/2006/relationships/image" Target="media/image509.wmf"/><Relationship Id="rId1487" Type="http://schemas.openxmlformats.org/officeDocument/2006/relationships/image" Target="media/image731.wmf"/><Relationship Id="rId1694" Type="http://schemas.openxmlformats.org/officeDocument/2006/relationships/image" Target="media/image834.wmf"/><Relationship Id="rId717" Type="http://schemas.openxmlformats.org/officeDocument/2006/relationships/image" Target="media/image347.wmf"/><Relationship Id="rId924" Type="http://schemas.openxmlformats.org/officeDocument/2006/relationships/oleObject" Target="embeddings/oleObject446.bin"/><Relationship Id="rId1347" Type="http://schemas.openxmlformats.org/officeDocument/2006/relationships/image" Target="media/image661.wmf"/><Relationship Id="rId1554" Type="http://schemas.openxmlformats.org/officeDocument/2006/relationships/image" Target="media/image764.wmf"/><Relationship Id="rId1761" Type="http://schemas.openxmlformats.org/officeDocument/2006/relationships/oleObject" Target="embeddings/oleObject863.bin"/><Relationship Id="rId1999" Type="http://schemas.openxmlformats.org/officeDocument/2006/relationships/oleObject" Target="embeddings/oleObject982.bin"/><Relationship Id="rId53" Type="http://schemas.openxmlformats.org/officeDocument/2006/relationships/oleObject" Target="embeddings/oleObject12.bin"/><Relationship Id="rId1207" Type="http://schemas.openxmlformats.org/officeDocument/2006/relationships/oleObject" Target="embeddings/oleObject587.bin"/><Relationship Id="rId1414" Type="http://schemas.openxmlformats.org/officeDocument/2006/relationships/oleObject" Target="embeddings/oleObject690.bin"/><Relationship Id="rId1621" Type="http://schemas.openxmlformats.org/officeDocument/2006/relationships/oleObject" Target="embeddings/oleObject793.bin"/><Relationship Id="rId1859" Type="http://schemas.openxmlformats.org/officeDocument/2006/relationships/oleObject" Target="embeddings/oleObject912.bin"/><Relationship Id="rId1719" Type="http://schemas.openxmlformats.org/officeDocument/2006/relationships/oleObject" Target="embeddings/oleObject842.bin"/><Relationship Id="rId1926" Type="http://schemas.openxmlformats.org/officeDocument/2006/relationships/image" Target="media/image950.wmf"/><Relationship Id="rId2090" Type="http://schemas.openxmlformats.org/officeDocument/2006/relationships/oleObject" Target="embeddings/oleObject1027.bin"/><Relationship Id="rId367" Type="http://schemas.openxmlformats.org/officeDocument/2006/relationships/oleObject" Target="embeddings/oleObject168.bin"/><Relationship Id="rId574" Type="http://schemas.openxmlformats.org/officeDocument/2006/relationships/oleObject" Target="embeddings/oleObject271.bin"/><Relationship Id="rId2048" Type="http://schemas.openxmlformats.org/officeDocument/2006/relationships/oleObject" Target="embeddings/oleObject1006.bin"/><Relationship Id="rId227" Type="http://schemas.openxmlformats.org/officeDocument/2006/relationships/image" Target="media/image101.wmf"/><Relationship Id="rId781" Type="http://schemas.openxmlformats.org/officeDocument/2006/relationships/image" Target="media/image379.wmf"/><Relationship Id="rId879" Type="http://schemas.openxmlformats.org/officeDocument/2006/relationships/image" Target="media/image428.wmf"/><Relationship Id="rId434" Type="http://schemas.openxmlformats.org/officeDocument/2006/relationships/image" Target="media/image205.wmf"/><Relationship Id="rId641" Type="http://schemas.openxmlformats.org/officeDocument/2006/relationships/image" Target="media/image309.wmf"/><Relationship Id="rId739" Type="http://schemas.openxmlformats.org/officeDocument/2006/relationships/image" Target="media/image358.wmf"/><Relationship Id="rId1064" Type="http://schemas.openxmlformats.org/officeDocument/2006/relationships/image" Target="media/image520.wmf"/><Relationship Id="rId1271" Type="http://schemas.openxmlformats.org/officeDocument/2006/relationships/image" Target="media/image623.wmf"/><Relationship Id="rId1369" Type="http://schemas.openxmlformats.org/officeDocument/2006/relationships/image" Target="media/image672.wmf"/><Relationship Id="rId1576" Type="http://schemas.openxmlformats.org/officeDocument/2006/relationships/image" Target="media/image775.wmf"/><Relationship Id="rId2115" Type="http://schemas.openxmlformats.org/officeDocument/2006/relationships/fontTable" Target="fontTable.xml"/><Relationship Id="rId501" Type="http://schemas.openxmlformats.org/officeDocument/2006/relationships/image" Target="media/image239.wmf"/><Relationship Id="rId946" Type="http://schemas.openxmlformats.org/officeDocument/2006/relationships/oleObject" Target="embeddings/oleObject457.bin"/><Relationship Id="rId1131" Type="http://schemas.openxmlformats.org/officeDocument/2006/relationships/oleObject" Target="embeddings/oleObject549.bin"/><Relationship Id="rId1229" Type="http://schemas.openxmlformats.org/officeDocument/2006/relationships/image" Target="media/image602.wmf"/><Relationship Id="rId1783" Type="http://schemas.openxmlformats.org/officeDocument/2006/relationships/oleObject" Target="embeddings/oleObject874.bin"/><Relationship Id="rId1990" Type="http://schemas.openxmlformats.org/officeDocument/2006/relationships/image" Target="media/image982.wmf"/><Relationship Id="rId75" Type="http://schemas.openxmlformats.org/officeDocument/2006/relationships/oleObject" Target="embeddings/oleObject23.bin"/><Relationship Id="rId806" Type="http://schemas.openxmlformats.org/officeDocument/2006/relationships/oleObject" Target="embeddings/oleObject387.bin"/><Relationship Id="rId1436" Type="http://schemas.openxmlformats.org/officeDocument/2006/relationships/oleObject" Target="embeddings/oleObject701.bin"/><Relationship Id="rId1643" Type="http://schemas.openxmlformats.org/officeDocument/2006/relationships/oleObject" Target="embeddings/oleObject804.bin"/><Relationship Id="rId1850" Type="http://schemas.openxmlformats.org/officeDocument/2006/relationships/image" Target="media/image912.wmf"/><Relationship Id="rId1503" Type="http://schemas.openxmlformats.org/officeDocument/2006/relationships/image" Target="media/image739.wmf"/><Relationship Id="rId1710" Type="http://schemas.openxmlformats.org/officeDocument/2006/relationships/image" Target="media/image842.wmf"/><Relationship Id="rId1948" Type="http://schemas.openxmlformats.org/officeDocument/2006/relationships/image" Target="media/image961.wmf"/><Relationship Id="rId291" Type="http://schemas.openxmlformats.org/officeDocument/2006/relationships/oleObject" Target="embeddings/oleObject130.bin"/><Relationship Id="rId1808" Type="http://schemas.openxmlformats.org/officeDocument/2006/relationships/image" Target="media/image891.wmf"/><Relationship Id="rId151" Type="http://schemas.openxmlformats.org/officeDocument/2006/relationships/image" Target="media/image63.wmf"/><Relationship Id="rId389" Type="http://schemas.openxmlformats.org/officeDocument/2006/relationships/oleObject" Target="embeddings/oleObject179.bin"/><Relationship Id="rId596" Type="http://schemas.openxmlformats.org/officeDocument/2006/relationships/oleObject" Target="embeddings/oleObject282.bin"/><Relationship Id="rId249" Type="http://schemas.openxmlformats.org/officeDocument/2006/relationships/image" Target="media/image112.wmf"/><Relationship Id="rId456" Type="http://schemas.openxmlformats.org/officeDocument/2006/relationships/image" Target="media/image216.wmf"/><Relationship Id="rId663" Type="http://schemas.openxmlformats.org/officeDocument/2006/relationships/image" Target="media/image320.wmf"/><Relationship Id="rId870" Type="http://schemas.openxmlformats.org/officeDocument/2006/relationships/oleObject" Target="embeddings/oleObject419.bin"/><Relationship Id="rId1086" Type="http://schemas.openxmlformats.org/officeDocument/2006/relationships/image" Target="media/image531.wmf"/><Relationship Id="rId1293" Type="http://schemas.openxmlformats.org/officeDocument/2006/relationships/image" Target="media/image634.wmf"/><Relationship Id="rId109" Type="http://schemas.openxmlformats.org/officeDocument/2006/relationships/oleObject" Target="embeddings/oleObject40.bin"/><Relationship Id="rId316" Type="http://schemas.openxmlformats.org/officeDocument/2006/relationships/image" Target="media/image146.wmf"/><Relationship Id="rId523" Type="http://schemas.openxmlformats.org/officeDocument/2006/relationships/image" Target="media/image250.wmf"/><Relationship Id="rId968" Type="http://schemas.openxmlformats.org/officeDocument/2006/relationships/oleObject" Target="embeddings/oleObject468.bin"/><Relationship Id="rId1153" Type="http://schemas.openxmlformats.org/officeDocument/2006/relationships/oleObject" Target="embeddings/oleObject560.bin"/><Relationship Id="rId1598" Type="http://schemas.openxmlformats.org/officeDocument/2006/relationships/image" Target="media/image786.wmf"/><Relationship Id="rId97" Type="http://schemas.openxmlformats.org/officeDocument/2006/relationships/oleObject" Target="embeddings/oleObject34.bin"/><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image" Target="media/image495.wmf"/><Relationship Id="rId1360" Type="http://schemas.openxmlformats.org/officeDocument/2006/relationships/oleObject" Target="embeddings/oleObject663.bin"/><Relationship Id="rId1458" Type="http://schemas.openxmlformats.org/officeDocument/2006/relationships/oleObject" Target="embeddings/oleObject712.bin"/><Relationship Id="rId1665" Type="http://schemas.openxmlformats.org/officeDocument/2006/relationships/oleObject" Target="embeddings/oleObject815.bin"/><Relationship Id="rId1872" Type="http://schemas.openxmlformats.org/officeDocument/2006/relationships/image" Target="media/image923.wmf"/><Relationship Id="rId1220" Type="http://schemas.openxmlformats.org/officeDocument/2006/relationships/image" Target="media/image598.wmf"/><Relationship Id="rId1318" Type="http://schemas.openxmlformats.org/officeDocument/2006/relationships/oleObject" Target="embeddings/oleObject642.bin"/><Relationship Id="rId1525" Type="http://schemas.openxmlformats.org/officeDocument/2006/relationships/hyperlink" Target="http://mrl.sci.utah.edu/software/febio" TargetMode="External"/><Relationship Id="rId1732" Type="http://schemas.openxmlformats.org/officeDocument/2006/relationships/image" Target="media/image853.wmf"/><Relationship Id="rId24" Type="http://schemas.openxmlformats.org/officeDocument/2006/relationships/hyperlink" Target="http://mrl.sci.utah.edu/software/febio" TargetMode="External"/><Relationship Id="rId173" Type="http://schemas.openxmlformats.org/officeDocument/2006/relationships/image" Target="media/image74.wmf"/><Relationship Id="rId380" Type="http://schemas.openxmlformats.org/officeDocument/2006/relationships/image" Target="media/image178.wmf"/><Relationship Id="rId2061" Type="http://schemas.openxmlformats.org/officeDocument/2006/relationships/image" Target="media/image1017.wmf"/><Relationship Id="rId240" Type="http://schemas.openxmlformats.org/officeDocument/2006/relationships/oleObject" Target="embeddings/oleObject105.bin"/><Relationship Id="rId478" Type="http://schemas.openxmlformats.org/officeDocument/2006/relationships/oleObject" Target="embeddings/oleObject223.bin"/><Relationship Id="rId685" Type="http://schemas.openxmlformats.org/officeDocument/2006/relationships/image" Target="media/image331.wmf"/><Relationship Id="rId892" Type="http://schemas.openxmlformats.org/officeDocument/2006/relationships/oleObject" Target="embeddings/oleObject430.bin"/><Relationship Id="rId100" Type="http://schemas.openxmlformats.org/officeDocument/2006/relationships/image" Target="media/image38.wmf"/><Relationship Id="rId338" Type="http://schemas.openxmlformats.org/officeDocument/2006/relationships/image" Target="media/image157.wmf"/><Relationship Id="rId545" Type="http://schemas.openxmlformats.org/officeDocument/2006/relationships/image" Target="media/image261.wmf"/><Relationship Id="rId752" Type="http://schemas.openxmlformats.org/officeDocument/2006/relationships/oleObject" Target="embeddings/oleObject360.bin"/><Relationship Id="rId1175" Type="http://schemas.openxmlformats.org/officeDocument/2006/relationships/oleObject" Target="embeddings/oleObject571.bin"/><Relationship Id="rId1382" Type="http://schemas.openxmlformats.org/officeDocument/2006/relationships/oleObject" Target="embeddings/oleObject674.bin"/><Relationship Id="rId2019" Type="http://schemas.openxmlformats.org/officeDocument/2006/relationships/oleObject" Target="embeddings/oleObject992.bin"/><Relationship Id="rId405" Type="http://schemas.openxmlformats.org/officeDocument/2006/relationships/oleObject" Target="embeddings/oleObject187.bin"/><Relationship Id="rId612" Type="http://schemas.openxmlformats.org/officeDocument/2006/relationships/oleObject" Target="embeddings/oleObject290.bin"/><Relationship Id="rId1035" Type="http://schemas.openxmlformats.org/officeDocument/2006/relationships/image" Target="media/image506.wmf"/><Relationship Id="rId1242" Type="http://schemas.openxmlformats.org/officeDocument/2006/relationships/oleObject" Target="embeddings/oleObject604.bin"/><Relationship Id="rId1687" Type="http://schemas.openxmlformats.org/officeDocument/2006/relationships/oleObject" Target="embeddings/oleObject826.bin"/><Relationship Id="rId1894" Type="http://schemas.openxmlformats.org/officeDocument/2006/relationships/image" Target="media/image934.wmf"/><Relationship Id="rId917" Type="http://schemas.openxmlformats.org/officeDocument/2006/relationships/image" Target="media/image447.wmf"/><Relationship Id="rId1102" Type="http://schemas.openxmlformats.org/officeDocument/2006/relationships/image" Target="media/image539.wmf"/><Relationship Id="rId1547" Type="http://schemas.openxmlformats.org/officeDocument/2006/relationships/oleObject" Target="embeddings/oleObject756.bin"/><Relationship Id="rId1754" Type="http://schemas.openxmlformats.org/officeDocument/2006/relationships/image" Target="media/image864.wmf"/><Relationship Id="rId1961" Type="http://schemas.openxmlformats.org/officeDocument/2006/relationships/oleObject" Target="embeddings/oleObject963.bin"/><Relationship Id="rId46" Type="http://schemas.openxmlformats.org/officeDocument/2006/relationships/oleObject" Target="embeddings/oleObject9.bin"/><Relationship Id="rId1407" Type="http://schemas.openxmlformats.org/officeDocument/2006/relationships/image" Target="media/image691.wmf"/><Relationship Id="rId1614" Type="http://schemas.openxmlformats.org/officeDocument/2006/relationships/image" Target="media/image794.wmf"/><Relationship Id="rId1821" Type="http://schemas.openxmlformats.org/officeDocument/2006/relationships/oleObject" Target="embeddings/oleObject893.bin"/><Relationship Id="rId195" Type="http://schemas.openxmlformats.org/officeDocument/2006/relationships/image" Target="media/image85.wmf"/><Relationship Id="rId1919" Type="http://schemas.openxmlformats.org/officeDocument/2006/relationships/oleObject" Target="embeddings/oleObject942.bin"/><Relationship Id="rId2083" Type="http://schemas.openxmlformats.org/officeDocument/2006/relationships/image" Target="media/image1028.wmf"/><Relationship Id="rId262" Type="http://schemas.openxmlformats.org/officeDocument/2006/relationships/image" Target="media/image119.wmf"/><Relationship Id="rId567" Type="http://schemas.openxmlformats.org/officeDocument/2006/relationships/image" Target="media/image272.wmf"/><Relationship Id="rId1197" Type="http://schemas.openxmlformats.org/officeDocument/2006/relationships/oleObject" Target="embeddings/oleObject582.bin"/><Relationship Id="rId122" Type="http://schemas.openxmlformats.org/officeDocument/2006/relationships/image" Target="media/image49.wmf"/><Relationship Id="rId774" Type="http://schemas.openxmlformats.org/officeDocument/2006/relationships/oleObject" Target="embeddings/oleObject371.bin"/><Relationship Id="rId981" Type="http://schemas.openxmlformats.org/officeDocument/2006/relationships/image" Target="media/image479.wmf"/><Relationship Id="rId1057" Type="http://schemas.openxmlformats.org/officeDocument/2006/relationships/oleObject" Target="embeddings/oleObject512.bin"/><Relationship Id="rId2010" Type="http://schemas.openxmlformats.org/officeDocument/2006/relationships/image" Target="media/image992.wmf"/><Relationship Id="rId427" Type="http://schemas.openxmlformats.org/officeDocument/2006/relationships/oleObject" Target="embeddings/oleObject198.bin"/><Relationship Id="rId634" Type="http://schemas.openxmlformats.org/officeDocument/2006/relationships/oleObject" Target="embeddings/oleObject301.bin"/><Relationship Id="rId841" Type="http://schemas.openxmlformats.org/officeDocument/2006/relationships/image" Target="media/image409.wmf"/><Relationship Id="rId1264" Type="http://schemas.openxmlformats.org/officeDocument/2006/relationships/oleObject" Target="embeddings/oleObject615.bin"/><Relationship Id="rId1471" Type="http://schemas.openxmlformats.org/officeDocument/2006/relationships/image" Target="media/image723.wmf"/><Relationship Id="rId1569" Type="http://schemas.openxmlformats.org/officeDocument/2006/relationships/oleObject" Target="embeddings/oleObject767.bin"/><Relationship Id="rId2108" Type="http://schemas.openxmlformats.org/officeDocument/2006/relationships/oleObject" Target="embeddings/oleObject1036.bin"/><Relationship Id="rId701" Type="http://schemas.openxmlformats.org/officeDocument/2006/relationships/image" Target="media/image339.wmf"/><Relationship Id="rId939" Type="http://schemas.openxmlformats.org/officeDocument/2006/relationships/image" Target="media/image458.wmf"/><Relationship Id="rId1124" Type="http://schemas.openxmlformats.org/officeDocument/2006/relationships/image" Target="media/image550.wmf"/><Relationship Id="rId1331" Type="http://schemas.openxmlformats.org/officeDocument/2006/relationships/image" Target="media/image653.wmf"/><Relationship Id="rId1776" Type="http://schemas.openxmlformats.org/officeDocument/2006/relationships/image" Target="media/image875.wmf"/><Relationship Id="rId1983" Type="http://schemas.openxmlformats.org/officeDocument/2006/relationships/oleObject" Target="embeddings/oleObject97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B3847-E416-413F-953E-546F6AE8F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5065</TotalTime>
  <Pages>218</Pages>
  <Words>49278</Words>
  <Characters>375075</Characters>
  <Application>Microsoft Office Word</Application>
  <DocSecurity>0</DocSecurity>
  <Lines>3125</Lines>
  <Paragraphs>847</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423506</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rawlins</cp:lastModifiedBy>
  <cp:revision>57</cp:revision>
  <cp:lastPrinted>2012-01-23T17:06:00Z</cp:lastPrinted>
  <dcterms:created xsi:type="dcterms:W3CDTF">2014-05-28T22:58:00Z</dcterms:created>
  <dcterms:modified xsi:type="dcterms:W3CDTF">2014-08-22T16:10:00Z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IE5Win">
    <vt:bool>false</vt:bool>
  </property>
  <property fmtid="{D5CDD505-2E9C-101B-9397-08002B2CF9AE}" pid="6" name="MP_HTMLDest">
    <vt:lpwstr>C:\Users\Kingsley\Desktop\UM_2.0\FEBio_um_2.0.htm</vt:lpwstr>
  </property>
  <property fmtid="{D5CDD505-2E9C-101B-9397-08002B2CF9AE}" pid="7" name="MP_MathMLTarget">
    <vt:lpwstr>HTML+MathJax</vt:lpwstr>
  </property>
  <property fmtid="{D5CDD505-2E9C-101B-9397-08002B2CF9AE}" pid="8" name="MP_OpenInBrowser">
    <vt:bool>true</vt:bool>
  </property>
  <property fmtid="{D5CDD505-2E9C-101B-9397-08002B2CF9AE}" pid="9" name="MP_UseMathML">
    <vt:bool>true</vt:bool>
  </property>
  <property fmtid="{D5CDD505-2E9C-101B-9397-08002B2CF9AE}" pid="10" name="MP_MathZoom">
    <vt:bool>true</vt:bool>
  </property>
  <property fmtid="{D5CDD505-2E9C-101B-9397-08002B2CF9AE}" pid="11" name="MP_IEOnly">
    <vt:bool>false</vt:bool>
  </property>
  <property fmtid="{D5CDD505-2E9C-101B-9397-08002B2CF9AE}" pid="12" name="MTWinEqns">
    <vt:bool>true</vt:bool>
  </property>
</Properties>
</file>