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приобретение практических навыков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работу редактора vi.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Перемещаться по файлу;</w:t>
      </w:r>
    </w:p>
    <w:p>
      <w:pPr>
        <w:numPr>
          <w:ilvl w:val="0"/>
          <w:numId w:val="1001"/>
        </w:numPr>
      </w:pPr>
      <w:r>
        <w:t xml:space="preserve">Вставлять текст;</w:t>
      </w:r>
    </w:p>
    <w:p>
      <w:pPr>
        <w:numPr>
          <w:ilvl w:val="0"/>
          <w:numId w:val="1001"/>
        </w:numPr>
      </w:pPr>
      <w:r>
        <w:t xml:space="preserve">Удалять и отменять;</w:t>
      </w:r>
    </w:p>
    <w:p>
      <w:pPr>
        <w:numPr>
          <w:ilvl w:val="0"/>
          <w:numId w:val="1001"/>
        </w:numPr>
      </w:pPr>
      <w:r>
        <w:t xml:space="preserve">Сохранение и изменение файла.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983af5c9a150dbcc71541cefca27eb66b841b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Создание нового файла с использованием vi</w:t>
      </w:r>
    </w:p>
    <w:p>
      <w:pPr>
        <w:pStyle w:val="FirstParagraph"/>
      </w:pPr>
      <w:r>
        <w:t xml:space="preserve">Вызовим vi и создадим файл hello.sh (рис. 1).</w:t>
      </w:r>
    </w:p>
    <w:p>
      <w:pPr>
        <w:pStyle w:val="CaptionedFigure"/>
      </w:pPr>
      <w:r>
        <w:drawing>
          <wp:inline>
            <wp:extent cx="3733800" cy="403654"/>
            <wp:effectExtent b="0" l="0" r="0" t="0"/>
            <wp:docPr descr="Рис. 1: vi hello.s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vi hello.sh</w:t>
      </w:r>
    </w:p>
    <w:p>
      <w:pPr>
        <w:pStyle w:val="BodyText"/>
      </w:pPr>
      <w:r>
        <w:t xml:space="preserve">Нажмем клавишу i и введем код (рис. 2).</w:t>
      </w:r>
    </w:p>
    <w:p>
      <w:pPr>
        <w:pStyle w:val="CaptionedFigure"/>
      </w:pPr>
      <w:r>
        <w:drawing>
          <wp:inline>
            <wp:extent cx="3187700" cy="3263900"/>
            <wp:effectExtent b="0" l="0" r="0" t="0"/>
            <wp:docPr descr="Рис. 2: i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i</w:t>
      </w:r>
    </w:p>
    <w:p>
      <w:pPr>
        <w:pStyle w:val="BodyText"/>
      </w:pPr>
      <w:r>
        <w:t xml:space="preserve">Сохраним и выйдем из файла (рис. 3).</w:t>
      </w:r>
    </w:p>
    <w:p>
      <w:pPr>
        <w:pStyle w:val="CaptionedFigure"/>
      </w:pPr>
      <w:r>
        <w:drawing>
          <wp:inline>
            <wp:extent cx="3187700" cy="3263900"/>
            <wp:effectExtent b="0" l="0" r="0" t="0"/>
            <wp:docPr descr="Рис. 3: :qw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:qw</w:t>
      </w:r>
    </w:p>
    <w:p>
      <w:pPr>
        <w:pStyle w:val="BodyText"/>
      </w:pPr>
      <w:r>
        <w:t xml:space="preserve">Сделаем файл исполняемым (рис. 4).</w:t>
      </w:r>
    </w:p>
    <w:p>
      <w:pPr>
        <w:pStyle w:val="CaptionedFigure"/>
      </w:pPr>
      <w:r>
        <w:drawing>
          <wp:inline>
            <wp:extent cx="3733800" cy="652411"/>
            <wp:effectExtent b="0" l="0" r="0" t="0"/>
            <wp:docPr descr="Рис. 4: chmod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chmod</w:t>
      </w:r>
    </w:p>
    <w:bookmarkEnd w:id="34"/>
    <w:bookmarkStart w:id="50" w:name="X9f2c70bf8255fa4a11f218a6f4a970ef81849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Редактирование существующего файла</w:t>
      </w:r>
    </w:p>
    <w:p>
      <w:pPr>
        <w:pStyle w:val="FirstParagraph"/>
      </w:pPr>
      <w:r>
        <w:t xml:space="preserve">Перейдем к слову HELL и изменим на HELLO (рис. 5).</w:t>
      </w:r>
    </w:p>
    <w:p>
      <w:pPr>
        <w:pStyle w:val="CaptionedFigure"/>
      </w:pPr>
      <w:r>
        <w:drawing>
          <wp:inline>
            <wp:extent cx="3733800" cy="882534"/>
            <wp:effectExtent b="0" l="0" r="0" t="0"/>
            <wp:docPr descr="Рис. 5: HELLO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HELLO</w:t>
      </w:r>
    </w:p>
    <w:p>
      <w:pPr>
        <w:pStyle w:val="BodyText"/>
      </w:pPr>
      <w:r>
        <w:t xml:space="preserve">Заменим LOCAL на local и добим новую строку (рис. 6).</w:t>
      </w:r>
    </w:p>
    <w:p>
      <w:pPr>
        <w:pStyle w:val="CaptionedFigure"/>
      </w:pPr>
      <w:r>
        <w:drawing>
          <wp:inline>
            <wp:extent cx="3733800" cy="2410427"/>
            <wp:effectExtent b="0" l="0" r="0" t="0"/>
            <wp:docPr descr="Рис. 6: local и echo" title="" id="39" name="Picture"/>
            <a:graphic>
              <a:graphicData uri="http://schemas.openxmlformats.org/drawingml/2006/picture">
                <pic:pic>
                  <pic:nvPicPr>
                    <pic:cNvPr descr="image/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local и echo</w:t>
      </w:r>
    </w:p>
    <w:p>
      <w:pPr>
        <w:pStyle w:val="BodyText"/>
      </w:pPr>
      <w:r>
        <w:t xml:space="preserve">Удалим последнюю строку (рис. 7).</w:t>
      </w:r>
    </w:p>
    <w:p>
      <w:pPr>
        <w:pStyle w:val="CaptionedFigure"/>
      </w:pPr>
      <w:r>
        <w:drawing>
          <wp:inline>
            <wp:extent cx="3733800" cy="2410427"/>
            <wp:effectExtent b="0" l="0" r="0" t="0"/>
            <wp:docPr descr="Рис. 7: Удаление" title="" id="42" name="Picture"/>
            <a:graphic>
              <a:graphicData uri="http://schemas.openxmlformats.org/drawingml/2006/picture">
                <pic:pic>
                  <pic:nvPicPr>
                    <pic:cNvPr descr="image/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</w:t>
      </w:r>
    </w:p>
    <w:p>
      <w:pPr>
        <w:pStyle w:val="BodyText"/>
      </w:pPr>
      <w:r>
        <w:t xml:space="preserve">Отменим удаление (рис. 8).</w:t>
      </w:r>
    </w:p>
    <w:p>
      <w:pPr>
        <w:pStyle w:val="CaptionedFigure"/>
      </w:pPr>
      <w:r>
        <w:drawing>
          <wp:inline>
            <wp:extent cx="3733800" cy="2410427"/>
            <wp:effectExtent b="0" l="0" r="0" t="0"/>
            <wp:docPr descr="Рис. 8: Отмена" title="" id="45" name="Picture"/>
            <a:graphic>
              <a:graphicData uri="http://schemas.openxmlformats.org/drawingml/2006/picture">
                <pic:pic>
                  <pic:nvPicPr>
                    <pic:cNvPr descr="image/1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Отмена</w:t>
      </w:r>
    </w:p>
    <w:p>
      <w:pPr>
        <w:pStyle w:val="BodyText"/>
      </w:pPr>
      <w:r>
        <w:t xml:space="preserve">Сохраним файл (рис. 9).</w:t>
      </w:r>
    </w:p>
    <w:p>
      <w:pPr>
        <w:pStyle w:val="CaptionedFigure"/>
      </w:pPr>
      <w:r>
        <w:drawing>
          <wp:inline>
            <wp:extent cx="3733800" cy="2410427"/>
            <wp:effectExtent b="0" l="0" r="0" t="0"/>
            <wp:docPr descr="Рис. 9: Сохранение" title="" id="48" name="Picture"/>
            <a:graphic>
              <a:graphicData uri="http://schemas.openxmlformats.org/drawingml/2006/picture">
                <pic:pic>
                  <pic:nvPicPr>
                    <pic:cNvPr descr="image/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Сохранение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работу работу редактора vi.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Башиянц Александра Кареновна</dc:creator>
  <dc:language>ru-RU</dc:language>
  <cp:keywords/>
  <dcterms:created xsi:type="dcterms:W3CDTF">2025-04-14T07:05:17Z</dcterms:created>
  <dcterms:modified xsi:type="dcterms:W3CDTF">2025-04-14T07:05:17Z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