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4A24" w14:textId="094FB84A" w:rsidR="00060DAE" w:rsidRPr="002F2AC6" w:rsidRDefault="00060DAE" w:rsidP="00060DAE">
      <w:pPr>
        <w:rPr>
          <w:bCs/>
          <w:szCs w:val="24"/>
        </w:rPr>
      </w:pPr>
      <w:r w:rsidRPr="002F2AC6">
        <w:rPr>
          <w:bCs/>
          <w:szCs w:val="24"/>
        </w:rPr>
        <w:t>Data: 1</w:t>
      </w:r>
      <w:r>
        <w:rPr>
          <w:bCs/>
          <w:szCs w:val="24"/>
        </w:rPr>
        <w:t>2</w:t>
      </w:r>
      <w:r w:rsidRPr="002F2AC6">
        <w:rPr>
          <w:bCs/>
          <w:szCs w:val="24"/>
        </w:rPr>
        <w:t>.10.2022</w:t>
      </w:r>
    </w:p>
    <w:p w14:paraId="60452436" w14:textId="77777777" w:rsidR="00060DAE" w:rsidRPr="002F2AC6" w:rsidRDefault="00060DAE" w:rsidP="00060DAE">
      <w:pPr>
        <w:rPr>
          <w:bCs/>
          <w:szCs w:val="24"/>
        </w:rPr>
      </w:pPr>
      <w:r w:rsidRPr="002F2AC6">
        <w:rPr>
          <w:bCs/>
          <w:szCs w:val="24"/>
        </w:rPr>
        <w:t>Clasa: a 11 – a MI</w:t>
      </w:r>
    </w:p>
    <w:p w14:paraId="578B235A" w14:textId="0EBB2D11" w:rsidR="00060DAE" w:rsidRPr="002F2AC6" w:rsidRDefault="00060DAE" w:rsidP="00060DAE">
      <w:pPr>
        <w:rPr>
          <w:bCs/>
          <w:szCs w:val="24"/>
        </w:rPr>
      </w:pPr>
      <w:r w:rsidRPr="002F2AC6">
        <w:rPr>
          <w:bCs/>
          <w:szCs w:val="24"/>
        </w:rPr>
        <w:t xml:space="preserve">Lecţia: Metoda Backtracking. Aplicații. Generare de </w:t>
      </w:r>
      <w:r>
        <w:rPr>
          <w:bCs/>
          <w:szCs w:val="24"/>
        </w:rPr>
        <w:t>partiții</w:t>
      </w:r>
    </w:p>
    <w:p w14:paraId="0FD81794" w14:textId="77777777" w:rsidR="00060DAE" w:rsidRPr="002F2AC6" w:rsidRDefault="00060DAE" w:rsidP="00060DAE">
      <w:pPr>
        <w:rPr>
          <w:bCs/>
          <w:szCs w:val="24"/>
          <w:lang w:val="en-US"/>
        </w:rPr>
      </w:pPr>
      <w:r w:rsidRPr="002F2AC6">
        <w:rPr>
          <w:bCs/>
          <w:szCs w:val="24"/>
        </w:rPr>
        <w:t>Tipul lecţiei: Lecție mixtă</w:t>
      </w:r>
    </w:p>
    <w:p w14:paraId="308DF1C1" w14:textId="77777777" w:rsidR="00E342C0" w:rsidRPr="009F6A1B" w:rsidRDefault="00E342C0">
      <w:pPr>
        <w:rPr>
          <w:bCs/>
          <w:szCs w:val="22"/>
        </w:rPr>
      </w:pPr>
    </w:p>
    <w:tbl>
      <w:tblPr>
        <w:tblW w:w="1071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5"/>
        <w:gridCol w:w="4765"/>
        <w:gridCol w:w="5220"/>
      </w:tblGrid>
      <w:tr w:rsidR="00F46FD5" w:rsidRPr="009F6A1B" w14:paraId="00EE2953" w14:textId="77777777" w:rsidTr="00A559F6">
        <w:trPr>
          <w:gridBefore w:val="1"/>
          <w:wBefore w:w="725" w:type="dxa"/>
        </w:trPr>
        <w:tc>
          <w:tcPr>
            <w:tcW w:w="4765" w:type="dxa"/>
          </w:tcPr>
          <w:p w14:paraId="45621D17" w14:textId="77777777" w:rsidR="00F46FD5" w:rsidRPr="009F6A1B" w:rsidRDefault="00F46FD5">
            <w:pPr>
              <w:jc w:val="center"/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Activitatea din lecţie</w:t>
            </w:r>
          </w:p>
        </w:tc>
        <w:tc>
          <w:tcPr>
            <w:tcW w:w="5220" w:type="dxa"/>
          </w:tcPr>
          <w:p w14:paraId="3764F01E" w14:textId="77777777" w:rsidR="00F46FD5" w:rsidRPr="009F6A1B" w:rsidRDefault="00F46FD5">
            <w:pPr>
              <w:jc w:val="center"/>
              <w:rPr>
                <w:b/>
                <w:szCs w:val="22"/>
              </w:rPr>
            </w:pPr>
            <w:r w:rsidRPr="009F6A1B">
              <w:rPr>
                <w:b/>
                <w:szCs w:val="22"/>
              </w:rPr>
              <w:t>Observaţii</w:t>
            </w:r>
          </w:p>
        </w:tc>
      </w:tr>
      <w:tr w:rsidR="00F46FD5" w:rsidRPr="009F6A1B" w14:paraId="36A59BF8" w14:textId="77777777" w:rsidTr="00A559F6">
        <w:tc>
          <w:tcPr>
            <w:tcW w:w="5490" w:type="dxa"/>
            <w:gridSpan w:val="2"/>
          </w:tcPr>
          <w:p w14:paraId="3664D0D3" w14:textId="77777777" w:rsidR="00E342C0" w:rsidRPr="009F6A1B" w:rsidRDefault="00E342C0">
            <w:pPr>
              <w:rPr>
                <w:szCs w:val="22"/>
              </w:rPr>
            </w:pPr>
          </w:p>
          <w:p w14:paraId="761088A9" w14:textId="0FA62660" w:rsidR="00E342C0" w:rsidRPr="00060DAE" w:rsidRDefault="00E342C0">
            <w:pPr>
              <w:rPr>
                <w:bCs/>
                <w:szCs w:val="24"/>
              </w:rPr>
            </w:pPr>
            <w:r w:rsidRPr="009F6A1B">
              <w:rPr>
                <w:b/>
                <w:bCs/>
                <w:szCs w:val="22"/>
              </w:rPr>
              <w:t>Titlul lecției:</w:t>
            </w:r>
            <w:r w:rsidRPr="009F6A1B">
              <w:rPr>
                <w:szCs w:val="22"/>
              </w:rPr>
              <w:t xml:space="preserve"> </w:t>
            </w:r>
            <w:r w:rsidR="00060DAE" w:rsidRPr="002F2AC6">
              <w:rPr>
                <w:bCs/>
                <w:szCs w:val="24"/>
              </w:rPr>
              <w:t xml:space="preserve">Metoda Backtracking. Aplicații. Generare de </w:t>
            </w:r>
            <w:r w:rsidR="00060DAE">
              <w:rPr>
                <w:bCs/>
                <w:szCs w:val="24"/>
              </w:rPr>
              <w:t>partiții</w:t>
            </w:r>
          </w:p>
          <w:p w14:paraId="551F60EB" w14:textId="77777777" w:rsidR="008A3E37" w:rsidRPr="00060DAE" w:rsidRDefault="008A3E37" w:rsidP="00060DAE">
            <w:pPr>
              <w:rPr>
                <w:szCs w:val="22"/>
              </w:rPr>
            </w:pPr>
          </w:p>
          <w:p w14:paraId="0BA1D4CD" w14:textId="2FD60C69" w:rsidR="00E342C0" w:rsidRPr="009F6A1B" w:rsidRDefault="00E342C0" w:rsidP="008A3E37">
            <w:pPr>
              <w:rPr>
                <w:b/>
                <w:bCs/>
                <w:szCs w:val="22"/>
              </w:rPr>
            </w:pPr>
            <w:r w:rsidRPr="009F6A1B">
              <w:rPr>
                <w:b/>
                <w:bCs/>
                <w:szCs w:val="22"/>
              </w:rPr>
              <w:t>Probleme rezolvate:</w:t>
            </w:r>
          </w:p>
          <w:p w14:paraId="6E84DB42" w14:textId="55FBFD83" w:rsidR="008A3E37" w:rsidRPr="009F6A1B" w:rsidRDefault="008A3E37" w:rsidP="008A3E37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Cs w:val="22"/>
              </w:rPr>
            </w:pPr>
            <w:r w:rsidRPr="009F6A1B">
              <w:rPr>
                <w:szCs w:val="22"/>
              </w:rPr>
              <w:t>S-a folosit subiectul pentru competențe digitale din data de (06.07.2022) și s-a rezolvat problema 3 de la Sub III.</w:t>
            </w:r>
          </w:p>
          <w:p w14:paraId="3F3960AF" w14:textId="481B628D" w:rsidR="008A3E37" w:rsidRPr="009F6A1B" w:rsidRDefault="008A3E37" w:rsidP="008A3E37">
            <w:pPr>
              <w:rPr>
                <w:b/>
                <w:bCs/>
                <w:szCs w:val="22"/>
              </w:rPr>
            </w:pPr>
            <w:r w:rsidRPr="009F6A1B">
              <w:rPr>
                <w:b/>
                <w:bCs/>
                <w:szCs w:val="22"/>
              </w:rPr>
              <w:t>Cerință:</w:t>
            </w:r>
          </w:p>
          <w:p w14:paraId="48B22337" w14:textId="1ECD021F" w:rsidR="004328DA" w:rsidRDefault="00060DAE" w:rsidP="00060DAE">
            <w:pPr>
              <w:rPr>
                <w:szCs w:val="22"/>
              </w:rPr>
            </w:pPr>
            <w:r>
              <w:rPr>
                <w:szCs w:val="22"/>
              </w:rPr>
              <w:t>Se dă o mulțime alcătuită din n elemente (1, 2, ..., n). Să se construiască și să se afișeze partițiile mulțimii.</w:t>
            </w:r>
          </w:p>
          <w:p w14:paraId="39D733A2" w14:textId="77777777" w:rsidR="00060DAE" w:rsidRPr="00060DAE" w:rsidRDefault="00060DAE" w:rsidP="00060DAE">
            <w:pPr>
              <w:rPr>
                <w:szCs w:val="22"/>
              </w:rPr>
            </w:pPr>
          </w:p>
          <w:p w14:paraId="358AF224" w14:textId="0FE49590" w:rsidR="004328DA" w:rsidRPr="009F6A1B" w:rsidRDefault="004328DA" w:rsidP="004328DA">
            <w:pPr>
              <w:rPr>
                <w:b/>
                <w:bCs/>
                <w:szCs w:val="22"/>
              </w:rPr>
            </w:pPr>
            <w:r w:rsidRPr="009F6A1B">
              <w:rPr>
                <w:b/>
                <w:bCs/>
                <w:szCs w:val="22"/>
              </w:rPr>
              <w:t xml:space="preserve">Rezolvare: </w:t>
            </w:r>
          </w:p>
          <w:p w14:paraId="24305142" w14:textId="629A7202" w:rsidR="00060DAE" w:rsidRPr="002F2AC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#include &lt;</w:t>
            </w: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io</w:t>
            </w:r>
            <w:r w:rsidRPr="002F2AC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stream&gt;</w:t>
            </w:r>
          </w:p>
          <w:p w14:paraId="6CAA2438" w14:textId="77777777" w:rsidR="00060DAE" w:rsidRPr="002F2AC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</w:p>
          <w:p w14:paraId="563C70FA" w14:textId="5A149908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2F2AC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using namespace std;</w:t>
            </w:r>
          </w:p>
          <w:p w14:paraId="25FB1DC3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</w:p>
          <w:p w14:paraId="633FADBB" w14:textId="7DA1099F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int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x[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20], n,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nrsol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= 0, max[20], maxim;</w:t>
            </w:r>
          </w:p>
          <w:p w14:paraId="331311DD" w14:textId="2885274B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</w:p>
          <w:p w14:paraId="24C5AF99" w14:textId="77049B9C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int </w:t>
            </w:r>
            <w:proofErr w:type="spellStart"/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maxx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(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int k)</w:t>
            </w:r>
          </w:p>
          <w:p w14:paraId="06D2B905" w14:textId="62CA5A4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{</w:t>
            </w:r>
          </w:p>
          <w:p w14:paraId="07F64D9B" w14:textId="1E89CC59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int maxim = 0,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;</w:t>
            </w:r>
          </w:p>
          <w:p w14:paraId="27713D30" w14:textId="0E2EAAED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for(</w:t>
            </w:r>
            <w:proofErr w:type="spellStart"/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&lt;= k;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++)</w:t>
            </w:r>
          </w:p>
          <w:p w14:paraId="0E4FC117" w14:textId="22E42B2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if(x[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] &gt; maxim)</w:t>
            </w:r>
          </w:p>
          <w:p w14:paraId="578DF7AA" w14:textId="3B9E3D5B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   maxim = x[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];</w:t>
            </w:r>
          </w:p>
          <w:p w14:paraId="1DF06B73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return maxim;</w:t>
            </w:r>
          </w:p>
          <w:p w14:paraId="23A72688" w14:textId="2BD3D996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}</w:t>
            </w:r>
          </w:p>
          <w:p w14:paraId="794F14DF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</w:p>
          <w:p w14:paraId="7EC1BB97" w14:textId="5489F054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tipar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(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)</w:t>
            </w:r>
          </w:p>
          <w:p w14:paraId="532CC9B0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{</w:t>
            </w:r>
          </w:p>
          <w:p w14:paraId="370CA89C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int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, j;</w:t>
            </w:r>
          </w:p>
          <w:p w14:paraId="673B95D5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maxim =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maxx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(n);</w:t>
            </w:r>
          </w:p>
          <w:p w14:paraId="3E5DEEF9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for(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j = 1; j &lt;= maxim;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j++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)</w:t>
            </w:r>
          </w:p>
          <w:p w14:paraId="64DEBD1C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{ </w:t>
            </w:r>
          </w:p>
          <w:p w14:paraId="71ECB5C2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cout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&lt;&lt;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“{ “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;</w:t>
            </w:r>
          </w:p>
          <w:p w14:paraId="3D6E2883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for(</w:t>
            </w:r>
            <w:proofErr w:type="spellStart"/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&lt;= n;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++)</w:t>
            </w:r>
          </w:p>
          <w:p w14:paraId="036F5DBA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{</w:t>
            </w:r>
          </w:p>
          <w:p w14:paraId="7A1CDCB2" w14:textId="77777777" w:rsidR="00060DAE" w:rsidRPr="00A559F6" w:rsidRDefault="00060DAE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</w:t>
            </w:r>
            <w:r w:rsidR="00A559F6"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if(x[</w:t>
            </w:r>
            <w:proofErr w:type="spellStart"/>
            <w:r w:rsidR="00A559F6"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="00A559F6"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] == j)</w:t>
            </w:r>
          </w:p>
          <w:p w14:paraId="7FDC451F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cout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&lt;&lt;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“ “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;</w:t>
            </w:r>
          </w:p>
          <w:p w14:paraId="5C22E60D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}</w:t>
            </w:r>
          </w:p>
          <w:p w14:paraId="13F10104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cout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&lt;&lt; “} “;</w:t>
            </w:r>
          </w:p>
          <w:p w14:paraId="2BA3EB3B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}</w:t>
            </w:r>
          </w:p>
          <w:p w14:paraId="050499C6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cout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endl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;</w:t>
            </w:r>
          </w:p>
          <w:p w14:paraId="5A766FA2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nrsol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++;</w:t>
            </w:r>
          </w:p>
          <w:p w14:paraId="063B4BB4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}</w:t>
            </w:r>
          </w:p>
          <w:p w14:paraId="6CD3D589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</w:p>
          <w:p w14:paraId="1462C9D9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backtr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(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int k)</w:t>
            </w:r>
          </w:p>
          <w:p w14:paraId="4D025207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{</w:t>
            </w:r>
          </w:p>
          <w:p w14:paraId="1F8CB6F5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int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;</w:t>
            </w:r>
          </w:p>
          <w:p w14:paraId="52C27FDB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lastRenderedPageBreak/>
              <w:t xml:space="preserve">  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for(</w:t>
            </w:r>
            <w:proofErr w:type="spellStart"/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maxx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(k-1) + 1;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&gt;= 1;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--)</w:t>
            </w:r>
          </w:p>
          <w:p w14:paraId="72813217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{</w:t>
            </w:r>
          </w:p>
          <w:p w14:paraId="7CD4AC17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x[k] =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;</w:t>
            </w:r>
          </w:p>
          <w:p w14:paraId="24A98E32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if(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k == n)</w:t>
            </w:r>
          </w:p>
          <w:p w14:paraId="11FF35CA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   </w:t>
            </w:r>
            <w:proofErr w:type="spellStart"/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tipar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(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);</w:t>
            </w:r>
          </w:p>
          <w:p w14:paraId="3F87C764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else</w:t>
            </w:r>
          </w:p>
          <w:p w14:paraId="5DDE8055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     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backtr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(k+1);</w:t>
            </w:r>
          </w:p>
          <w:p w14:paraId="46E57194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}</w:t>
            </w:r>
          </w:p>
          <w:p w14:paraId="39BF91C3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}</w:t>
            </w:r>
          </w:p>
          <w:p w14:paraId="29528D42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</w:p>
          <w:p w14:paraId="53E99284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int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main(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)</w:t>
            </w:r>
          </w:p>
          <w:p w14:paraId="0A54474B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{</w:t>
            </w:r>
          </w:p>
          <w:p w14:paraId="1A9EEE26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cout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&lt;&lt; “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Partitiile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multimii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{1, 2, …, n}” &lt;&lt;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endl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;</w:t>
            </w:r>
          </w:p>
          <w:p w14:paraId="2754F17F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cout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&lt;&lt; “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Dati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valoare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lui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n: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“ &lt;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endl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;</w:t>
            </w:r>
          </w:p>
          <w:p w14:paraId="259BB1F9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cin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&gt;&gt; n;</w:t>
            </w:r>
          </w:p>
          <w:p w14:paraId="4007A8F2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</w:t>
            </w:r>
            <w:proofErr w:type="spellStart"/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backtr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(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1);</w:t>
            </w:r>
          </w:p>
          <w:p w14:paraId="57E9B2E2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cout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&lt;&lt;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Numar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solu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</w:rPr>
              <w:t xml:space="preserve">ții </w:t>
            </w:r>
            <w:proofErr w:type="gram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“ &lt;</w:t>
            </w:r>
            <w:proofErr w:type="gram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nrsol</w:t>
            </w:r>
            <w:proofErr w:type="spellEnd"/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;</w:t>
            </w:r>
          </w:p>
          <w:p w14:paraId="37CB0775" w14:textId="77777777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 xml:space="preserve">   return 0;</w:t>
            </w:r>
          </w:p>
          <w:p w14:paraId="2DBF0D7D" w14:textId="1E7AFAE9" w:rsidR="00A559F6" w:rsidRPr="00A559F6" w:rsidRDefault="00A559F6" w:rsidP="00060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pacing w:val="0"/>
                <w:sz w:val="20"/>
                <w:lang w:val="en-US"/>
              </w:rPr>
            </w:pPr>
            <w:r w:rsidRPr="00A559F6">
              <w:rPr>
                <w:rFonts w:ascii="Courier New" w:hAnsi="Courier New" w:cs="Courier New"/>
                <w:spacing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5220" w:type="dxa"/>
          </w:tcPr>
          <w:p w14:paraId="62D293CE" w14:textId="77777777" w:rsidR="007E6365" w:rsidRPr="009F6A1B" w:rsidRDefault="007E6365">
            <w:pPr>
              <w:rPr>
                <w:szCs w:val="22"/>
              </w:rPr>
            </w:pPr>
          </w:p>
          <w:p w14:paraId="74763F72" w14:textId="77777777" w:rsidR="00060DAE" w:rsidRPr="002F2AC6" w:rsidRDefault="00060DAE" w:rsidP="00060DAE">
            <w:pPr>
              <w:rPr>
                <w:b/>
                <w:szCs w:val="24"/>
              </w:rPr>
            </w:pPr>
            <w:r w:rsidRPr="002F2AC6">
              <w:rPr>
                <w:b/>
                <w:szCs w:val="24"/>
              </w:rPr>
              <w:t>Obiective operaționale:</w:t>
            </w:r>
          </w:p>
          <w:p w14:paraId="776CE1C3" w14:textId="77777777" w:rsidR="00060DAE" w:rsidRPr="002F2AC6" w:rsidRDefault="00060DAE" w:rsidP="00060DAE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 w:rsidRPr="002F2AC6">
              <w:rPr>
                <w:b/>
                <w:szCs w:val="24"/>
              </w:rPr>
              <w:t xml:space="preserve">O1: </w:t>
            </w:r>
            <w:r w:rsidRPr="002F2AC6">
              <w:rPr>
                <w:bCs/>
                <w:szCs w:val="24"/>
              </w:rPr>
              <w:t xml:space="preserve">Să </w:t>
            </w:r>
            <w:r>
              <w:rPr>
                <w:bCs/>
                <w:szCs w:val="24"/>
              </w:rPr>
              <w:t xml:space="preserve">știe să aplice metoda backtracking </w:t>
            </w:r>
          </w:p>
          <w:p w14:paraId="7FA14553" w14:textId="5665E3EB" w:rsidR="00A559F6" w:rsidRPr="00A559F6" w:rsidRDefault="00060DAE" w:rsidP="00A559F6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 w:rsidRPr="002F2AC6">
              <w:rPr>
                <w:b/>
                <w:szCs w:val="24"/>
              </w:rPr>
              <w:t>O2:</w:t>
            </w:r>
            <w:r w:rsidRPr="002F2AC6">
              <w:rPr>
                <w:bCs/>
                <w:szCs w:val="24"/>
              </w:rPr>
              <w:t xml:space="preserve"> </w:t>
            </w:r>
            <w:r w:rsidR="00A559F6">
              <w:rPr>
                <w:bCs/>
                <w:szCs w:val="24"/>
              </w:rPr>
              <w:t>Să se construiască și să se afișeze partițiile unei mulțimi.</w:t>
            </w:r>
          </w:p>
          <w:p w14:paraId="3FF3FE18" w14:textId="77777777" w:rsidR="00060DAE" w:rsidRPr="002F2AC6" w:rsidRDefault="00060DAE" w:rsidP="00060DAE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O3: </w:t>
            </w:r>
            <w:r>
              <w:rPr>
                <w:bCs/>
                <w:szCs w:val="24"/>
              </w:rPr>
              <w:t>Să identifice probleme care pot fi rezolvate cu metoda backtracking</w:t>
            </w:r>
          </w:p>
          <w:p w14:paraId="0E67AC7F" w14:textId="77777777" w:rsidR="00060DAE" w:rsidRPr="002F2AC6" w:rsidRDefault="00060DAE" w:rsidP="00060DAE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>
              <w:rPr>
                <w:b/>
                <w:szCs w:val="24"/>
              </w:rPr>
              <w:t>O4</w:t>
            </w:r>
            <w:r>
              <w:rPr>
                <w:b/>
                <w:szCs w:val="24"/>
                <w:lang w:val="en-US"/>
              </w:rPr>
              <w:t>:</w:t>
            </w:r>
            <w:r>
              <w:rPr>
                <w:b/>
                <w:szCs w:val="24"/>
              </w:rPr>
              <w:t xml:space="preserve"> </w:t>
            </w:r>
            <w:r>
              <w:rPr>
                <w:bCs/>
                <w:szCs w:val="24"/>
              </w:rPr>
              <w:t>Să scrie un pogram corect, fără erori de compilare</w:t>
            </w:r>
          </w:p>
          <w:p w14:paraId="3A514C71" w14:textId="77777777" w:rsidR="00060DAE" w:rsidRPr="002F2AC6" w:rsidRDefault="00060DAE" w:rsidP="00060DAE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>
              <w:rPr>
                <w:b/>
                <w:szCs w:val="24"/>
              </w:rPr>
              <w:t>O5</w:t>
            </w:r>
            <w:r>
              <w:rPr>
                <w:b/>
                <w:szCs w:val="24"/>
                <w:lang w:val="en-US"/>
              </w:rPr>
              <w:t>:</w:t>
            </w:r>
            <w:r>
              <w:rPr>
                <w:b/>
                <w:szCs w:val="24"/>
              </w:rPr>
              <w:t xml:space="preserve"> </w:t>
            </w:r>
            <w:r>
              <w:rPr>
                <w:bCs/>
                <w:szCs w:val="24"/>
              </w:rPr>
              <w:t>Să scrie un program corect, fără erori de logică</w:t>
            </w:r>
          </w:p>
          <w:p w14:paraId="5207EAAB" w14:textId="04957355" w:rsidR="009F6A1B" w:rsidRPr="009F6A1B" w:rsidRDefault="009F6A1B" w:rsidP="00060DAE">
            <w:pPr>
              <w:pStyle w:val="ListParagraph"/>
              <w:rPr>
                <w:b/>
                <w:szCs w:val="22"/>
              </w:rPr>
            </w:pPr>
          </w:p>
        </w:tc>
      </w:tr>
    </w:tbl>
    <w:p w14:paraId="6B62F1B3" w14:textId="77777777" w:rsidR="00EF3A28" w:rsidRPr="009F6A1B" w:rsidRDefault="00EF3A28" w:rsidP="00EF3A28">
      <w:pPr>
        <w:ind w:left="720"/>
      </w:pPr>
    </w:p>
    <w:p w14:paraId="02F2C34E" w14:textId="19CAD341" w:rsidR="00007C35" w:rsidRPr="009F6A1B" w:rsidRDefault="00007C35" w:rsidP="00007C35">
      <w:pPr>
        <w:ind w:left="720"/>
      </w:pPr>
    </w:p>
    <w:sectPr w:rsidR="00007C35" w:rsidRPr="009F6A1B">
      <w:headerReference w:type="default" r:id="rId11"/>
      <w:footerReference w:type="even" r:id="rId12"/>
      <w:pgSz w:w="11907" w:h="16840" w:code="9"/>
      <w:pgMar w:top="851" w:right="1701" w:bottom="851" w:left="1701" w:header="1140" w:footer="11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70F4" w14:textId="77777777" w:rsidR="00B02817" w:rsidRDefault="00B02817">
      <w:r>
        <w:separator/>
      </w:r>
    </w:p>
  </w:endnote>
  <w:endnote w:type="continuationSeparator" w:id="0">
    <w:p w14:paraId="4B0D417C" w14:textId="77777777" w:rsidR="00B02817" w:rsidRDefault="00B0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F46FD5" w:rsidRDefault="00F46F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98A3F1" w14:textId="77777777" w:rsidR="00F46FD5" w:rsidRDefault="00F4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0274" w14:textId="77777777" w:rsidR="00B02817" w:rsidRDefault="00B02817">
      <w:r>
        <w:separator/>
      </w:r>
    </w:p>
  </w:footnote>
  <w:footnote w:type="continuationSeparator" w:id="0">
    <w:p w14:paraId="2BC01198" w14:textId="77777777" w:rsidR="00B02817" w:rsidRDefault="00B02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8C42" w14:textId="77777777" w:rsidR="00F46FD5" w:rsidRDefault="00F4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1.25pt;height:11.25pt" o:bullet="t">
        <v:imagedata r:id="rId1" o:title="BD15057_"/>
      </v:shape>
    </w:pict>
  </w:numPicBullet>
  <w:abstractNum w:abstractNumId="0" w15:restartNumberingAfterBreak="0">
    <w:nsid w:val="04F01639"/>
    <w:multiLevelType w:val="hybridMultilevel"/>
    <w:tmpl w:val="A0626F76"/>
    <w:lvl w:ilvl="0" w:tplc="E0107AA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386D"/>
    <w:multiLevelType w:val="hybridMultilevel"/>
    <w:tmpl w:val="4080E5BE"/>
    <w:lvl w:ilvl="0" w:tplc="5CB88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01B"/>
    <w:multiLevelType w:val="hybridMultilevel"/>
    <w:tmpl w:val="3F3067DE"/>
    <w:lvl w:ilvl="0" w:tplc="E0107A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C99"/>
    <w:multiLevelType w:val="hybridMultilevel"/>
    <w:tmpl w:val="3E024E80"/>
    <w:lvl w:ilvl="0" w:tplc="A1A26C5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 w15:restartNumberingAfterBreak="0">
    <w:nsid w:val="29097D65"/>
    <w:multiLevelType w:val="hybridMultilevel"/>
    <w:tmpl w:val="0980DF82"/>
    <w:lvl w:ilvl="0" w:tplc="39525B8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D75362"/>
    <w:multiLevelType w:val="hybridMultilevel"/>
    <w:tmpl w:val="F8FED25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66400"/>
    <w:multiLevelType w:val="hybridMultilevel"/>
    <w:tmpl w:val="ADFAE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EA14457"/>
    <w:multiLevelType w:val="hybridMultilevel"/>
    <w:tmpl w:val="EF3A4088"/>
    <w:lvl w:ilvl="0" w:tplc="92680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51A68"/>
    <w:multiLevelType w:val="hybridMultilevel"/>
    <w:tmpl w:val="7B76F142"/>
    <w:lvl w:ilvl="0" w:tplc="DB4E01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A376C0"/>
    <w:multiLevelType w:val="hybridMultilevel"/>
    <w:tmpl w:val="CEBEEA1A"/>
    <w:lvl w:ilvl="0" w:tplc="341C6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4687D"/>
    <w:multiLevelType w:val="hybridMultilevel"/>
    <w:tmpl w:val="66FA23D2"/>
    <w:lvl w:ilvl="0" w:tplc="4EF2FE5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70A15"/>
    <w:multiLevelType w:val="hybridMultilevel"/>
    <w:tmpl w:val="D80AB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7823979">
    <w:abstractNumId w:val="11"/>
  </w:num>
  <w:num w:numId="2" w16cid:durableId="1063286960">
    <w:abstractNumId w:val="6"/>
  </w:num>
  <w:num w:numId="3" w16cid:durableId="1517502266">
    <w:abstractNumId w:val="3"/>
  </w:num>
  <w:num w:numId="4" w16cid:durableId="1229461810">
    <w:abstractNumId w:val="8"/>
  </w:num>
  <w:num w:numId="5" w16cid:durableId="1504514809">
    <w:abstractNumId w:val="10"/>
  </w:num>
  <w:num w:numId="6" w16cid:durableId="551818293">
    <w:abstractNumId w:val="5"/>
  </w:num>
  <w:num w:numId="7" w16cid:durableId="1264531578">
    <w:abstractNumId w:val="2"/>
  </w:num>
  <w:num w:numId="8" w16cid:durableId="1684626199">
    <w:abstractNumId w:val="7"/>
  </w:num>
  <w:num w:numId="9" w16cid:durableId="1173109917">
    <w:abstractNumId w:val="9"/>
  </w:num>
  <w:num w:numId="10" w16cid:durableId="399137642">
    <w:abstractNumId w:val="1"/>
  </w:num>
  <w:num w:numId="11" w16cid:durableId="824400643">
    <w:abstractNumId w:val="0"/>
  </w:num>
  <w:num w:numId="12" w16cid:durableId="183568589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6"/>
    <w:rsid w:val="00007C35"/>
    <w:rsid w:val="00060DAE"/>
    <w:rsid w:val="00086829"/>
    <w:rsid w:val="000B71DA"/>
    <w:rsid w:val="000D1234"/>
    <w:rsid w:val="000F6A38"/>
    <w:rsid w:val="00112173"/>
    <w:rsid w:val="00117F11"/>
    <w:rsid w:val="00170E50"/>
    <w:rsid w:val="00181DFF"/>
    <w:rsid w:val="00184D53"/>
    <w:rsid w:val="001A0C34"/>
    <w:rsid w:val="001A3CF2"/>
    <w:rsid w:val="001A501B"/>
    <w:rsid w:val="00215F9E"/>
    <w:rsid w:val="00265282"/>
    <w:rsid w:val="00267285"/>
    <w:rsid w:val="002717F7"/>
    <w:rsid w:val="00292826"/>
    <w:rsid w:val="002A45BE"/>
    <w:rsid w:val="002F5F0B"/>
    <w:rsid w:val="00387E00"/>
    <w:rsid w:val="003B54CC"/>
    <w:rsid w:val="003D052B"/>
    <w:rsid w:val="004328DA"/>
    <w:rsid w:val="00464B99"/>
    <w:rsid w:val="004807D7"/>
    <w:rsid w:val="005028C9"/>
    <w:rsid w:val="00557FB5"/>
    <w:rsid w:val="00576515"/>
    <w:rsid w:val="00597E17"/>
    <w:rsid w:val="00674AB1"/>
    <w:rsid w:val="006D078B"/>
    <w:rsid w:val="006D7B15"/>
    <w:rsid w:val="006E72BD"/>
    <w:rsid w:val="0073612C"/>
    <w:rsid w:val="00741B83"/>
    <w:rsid w:val="0075767F"/>
    <w:rsid w:val="007943B4"/>
    <w:rsid w:val="007E6365"/>
    <w:rsid w:val="00801FCD"/>
    <w:rsid w:val="0080407D"/>
    <w:rsid w:val="00817E3F"/>
    <w:rsid w:val="00843B96"/>
    <w:rsid w:val="00894AB1"/>
    <w:rsid w:val="008A3E37"/>
    <w:rsid w:val="008A60FE"/>
    <w:rsid w:val="009171B5"/>
    <w:rsid w:val="0094617C"/>
    <w:rsid w:val="0095005B"/>
    <w:rsid w:val="0095215F"/>
    <w:rsid w:val="009535C7"/>
    <w:rsid w:val="009F6A1B"/>
    <w:rsid w:val="00A42C36"/>
    <w:rsid w:val="00A559F6"/>
    <w:rsid w:val="00B02817"/>
    <w:rsid w:val="00B84F06"/>
    <w:rsid w:val="00BB3978"/>
    <w:rsid w:val="00BC4BF9"/>
    <w:rsid w:val="00BC4DB1"/>
    <w:rsid w:val="00BD535C"/>
    <w:rsid w:val="00BD6DA2"/>
    <w:rsid w:val="00BE39B5"/>
    <w:rsid w:val="00BE4226"/>
    <w:rsid w:val="00BF7C21"/>
    <w:rsid w:val="00C0318B"/>
    <w:rsid w:val="00C05525"/>
    <w:rsid w:val="00C431FA"/>
    <w:rsid w:val="00C57897"/>
    <w:rsid w:val="00C8394B"/>
    <w:rsid w:val="00CF29D6"/>
    <w:rsid w:val="00D4397C"/>
    <w:rsid w:val="00D50DDF"/>
    <w:rsid w:val="00D64729"/>
    <w:rsid w:val="00D81F64"/>
    <w:rsid w:val="00E2237A"/>
    <w:rsid w:val="00E342C0"/>
    <w:rsid w:val="00E6764B"/>
    <w:rsid w:val="00E74913"/>
    <w:rsid w:val="00E87D5C"/>
    <w:rsid w:val="00EF3A28"/>
    <w:rsid w:val="00F04A20"/>
    <w:rsid w:val="00F46FD5"/>
    <w:rsid w:val="00F77DAD"/>
    <w:rsid w:val="00FD7EBD"/>
    <w:rsid w:val="00FE37E1"/>
    <w:rsid w:val="00FF4F2B"/>
    <w:rsid w:val="187DBCB7"/>
    <w:rsid w:val="18CFD86D"/>
    <w:rsid w:val="25A1BDF2"/>
    <w:rsid w:val="4073218F"/>
    <w:rsid w:val="54B0201F"/>
    <w:rsid w:val="6102B015"/>
    <w:rsid w:val="6A290765"/>
    <w:rsid w:val="72C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CF587"/>
  <w15:chartTrackingRefBased/>
  <w15:docId w15:val="{720CC472-D3F2-4EEC-A129-F8E4F531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pacing w:val="-3"/>
      <w:sz w:val="24"/>
      <w:lang w:eastAsia="en-US"/>
    </w:rPr>
  </w:style>
  <w:style w:type="paragraph" w:styleId="Heading1">
    <w:name w:val="heading 1"/>
    <w:aliases w:val="Curr.nucleu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uppressAutoHyphens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2880" w:firstLine="720"/>
      <w:outlineLvl w:val="5"/>
    </w:pPr>
    <w:rPr>
      <w:b/>
      <w:sz w:val="28"/>
      <w:lang w:val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lang w:val="fr-F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pacing w:val="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sz w:val="16"/>
    </w:rPr>
  </w:style>
  <w:style w:type="paragraph" w:styleId="BodyText3">
    <w:name w:val="Body Text 3"/>
    <w:basedOn w:val="Normal"/>
    <w:semiHidden/>
    <w:pPr>
      <w:jc w:val="both"/>
    </w:pPr>
    <w:rPr>
      <w:bCs/>
      <w:szCs w:val="16"/>
      <w:lang w:val="fr-FR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rFonts w:eastAsia="MS Mincho"/>
      <w:b/>
      <w:bCs/>
      <w:spacing w:val="0"/>
      <w:sz w:val="28"/>
      <w:szCs w:val="24"/>
      <w:lang w:val="en-US"/>
    </w:rPr>
  </w:style>
  <w:style w:type="character" w:styleId="UnresolvedMention">
    <w:name w:val="Unresolved Mention"/>
    <w:uiPriority w:val="99"/>
    <w:semiHidden/>
    <w:unhideWhenUsed/>
    <w:rsid w:val="00EF3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BCD745C61574B822899E5CBABCE83" ma:contentTypeVersion="8" ma:contentTypeDescription="Create a new document." ma:contentTypeScope="" ma:versionID="5bfcc3615a31dc1cbaba133ac05453a4">
  <xsd:schema xmlns:xsd="http://www.w3.org/2001/XMLSchema" xmlns:xs="http://www.w3.org/2001/XMLSchema" xmlns:p="http://schemas.microsoft.com/office/2006/metadata/properties" xmlns:ns2="774d96d4-5079-4011-9ce0-199c9a981b5d" xmlns:ns3="91ca9128-19ad-4f09-823b-7161270bfe44" targetNamespace="http://schemas.microsoft.com/office/2006/metadata/properties" ma:root="true" ma:fieldsID="bffa393fcca718e466ba6f6bb2f6dbfa" ns2:_="" ns3:_="">
    <xsd:import namespace="774d96d4-5079-4011-9ce0-199c9a981b5d"/>
    <xsd:import namespace="91ca9128-19ad-4f09-823b-7161270bf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d96d4-5079-4011-9ce0-199c9a981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a9128-19ad-4f09-823b-7161270bfe4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610f8d-6d84-4c3f-9524-53252787f47a}" ma:internalName="TaxCatchAll" ma:showField="CatchAllData" ma:web="91ca9128-19ad-4f09-823b-7161270b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25911EF-C569-43CA-9AF4-68076C6052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8783D-C84D-4777-95A4-2806B6F4A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502935-AFDD-45D5-8B63-927CF227A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d96d4-5079-4011-9ce0-199c9a981b5d"/>
    <ds:schemaRef ds:uri="91ca9128-19ad-4f09-823b-7161270bf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F1FFAF-A047-4803-9646-5F011D6F2D4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Didactica fizicii 	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Didactica fizicii 	</dc:title>
  <dc:subject/>
  <dc:creator>Unknown</dc:creator>
  <cp:keywords/>
  <cp:lastModifiedBy>MIHAELA-ALEXANDRA BLEDEA</cp:lastModifiedBy>
  <cp:revision>82</cp:revision>
  <cp:lastPrinted>2003-03-05T18:14:00Z</cp:lastPrinted>
  <dcterms:created xsi:type="dcterms:W3CDTF">2022-10-06T06:59:00Z</dcterms:created>
  <dcterms:modified xsi:type="dcterms:W3CDTF">2022-10-12T19:51:00Z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