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B6C" w14:textId="390351DE" w:rsidR="00F46FD5" w:rsidRPr="009918EF" w:rsidRDefault="00F46FD5">
      <w:pPr>
        <w:rPr>
          <w:bCs/>
          <w:szCs w:val="22"/>
        </w:rPr>
      </w:pPr>
      <w:r w:rsidRPr="009918EF">
        <w:rPr>
          <w:bCs/>
          <w:szCs w:val="22"/>
        </w:rPr>
        <w:t>Data:</w:t>
      </w:r>
      <w:r w:rsidR="00E342C0" w:rsidRPr="009918EF">
        <w:rPr>
          <w:bCs/>
          <w:szCs w:val="22"/>
        </w:rPr>
        <w:t xml:space="preserve"> 1</w:t>
      </w:r>
      <w:r w:rsidR="002C65D3" w:rsidRPr="009918EF">
        <w:rPr>
          <w:bCs/>
          <w:szCs w:val="22"/>
        </w:rPr>
        <w:t>2</w:t>
      </w:r>
      <w:r w:rsidR="00E342C0" w:rsidRPr="009918EF">
        <w:rPr>
          <w:bCs/>
          <w:szCs w:val="22"/>
        </w:rPr>
        <w:t>.10.2022</w:t>
      </w:r>
    </w:p>
    <w:p w14:paraId="000A634A" w14:textId="7461B7B4" w:rsidR="00F46FD5" w:rsidRPr="009918EF" w:rsidRDefault="00F46FD5">
      <w:pPr>
        <w:rPr>
          <w:bCs/>
          <w:szCs w:val="22"/>
        </w:rPr>
      </w:pPr>
      <w:r w:rsidRPr="009918EF">
        <w:rPr>
          <w:bCs/>
          <w:szCs w:val="22"/>
        </w:rPr>
        <w:t>Clasa:</w:t>
      </w:r>
      <w:r w:rsidR="00E342C0" w:rsidRPr="009918EF">
        <w:rPr>
          <w:bCs/>
          <w:szCs w:val="22"/>
        </w:rPr>
        <w:t xml:space="preserve"> a </w:t>
      </w:r>
      <w:r w:rsidR="002C65D3" w:rsidRPr="009918EF">
        <w:rPr>
          <w:bCs/>
          <w:szCs w:val="22"/>
        </w:rPr>
        <w:t>6</w:t>
      </w:r>
      <w:r w:rsidR="00E342C0" w:rsidRPr="009918EF">
        <w:rPr>
          <w:bCs/>
          <w:szCs w:val="22"/>
        </w:rPr>
        <w:t xml:space="preserve"> – a </w:t>
      </w:r>
      <w:r w:rsidR="002C65D3" w:rsidRPr="009918EF">
        <w:rPr>
          <w:bCs/>
          <w:szCs w:val="22"/>
        </w:rPr>
        <w:t>D</w:t>
      </w:r>
    </w:p>
    <w:p w14:paraId="659244CE" w14:textId="48CC7826" w:rsidR="008A3E37" w:rsidRPr="009918EF" w:rsidRDefault="00F46FD5">
      <w:pPr>
        <w:rPr>
          <w:bCs/>
          <w:szCs w:val="22"/>
        </w:rPr>
      </w:pPr>
      <w:r w:rsidRPr="009918EF">
        <w:rPr>
          <w:bCs/>
          <w:szCs w:val="22"/>
        </w:rPr>
        <w:t>Lecţia:</w:t>
      </w:r>
      <w:r w:rsidR="00E342C0" w:rsidRPr="009918EF">
        <w:rPr>
          <w:bCs/>
          <w:szCs w:val="22"/>
        </w:rPr>
        <w:t xml:space="preserve"> </w:t>
      </w:r>
      <w:r w:rsidR="002C65D3" w:rsidRPr="009918EF">
        <w:rPr>
          <w:bCs/>
          <w:szCs w:val="22"/>
        </w:rPr>
        <w:t>Reguli de comunicare pe internet</w:t>
      </w:r>
    </w:p>
    <w:p w14:paraId="7132D4DC" w14:textId="11125A75" w:rsidR="00F46FD5" w:rsidRPr="009918EF" w:rsidRDefault="00F46FD5">
      <w:pPr>
        <w:rPr>
          <w:bCs/>
          <w:szCs w:val="22"/>
        </w:rPr>
      </w:pPr>
      <w:r w:rsidRPr="009918EF">
        <w:rPr>
          <w:bCs/>
          <w:szCs w:val="22"/>
        </w:rPr>
        <w:t xml:space="preserve">Tipul lecţiei: </w:t>
      </w:r>
      <w:r w:rsidR="00E342C0" w:rsidRPr="009918EF">
        <w:rPr>
          <w:bCs/>
          <w:szCs w:val="22"/>
        </w:rPr>
        <w:t xml:space="preserve">Lecție </w:t>
      </w:r>
      <w:r w:rsidR="002C65D3" w:rsidRPr="009918EF">
        <w:rPr>
          <w:bCs/>
          <w:szCs w:val="22"/>
        </w:rPr>
        <w:t>de transmitere și asimilare de noi cunoștințe</w:t>
      </w:r>
    </w:p>
    <w:p w14:paraId="308DF1C1" w14:textId="77777777" w:rsidR="00E342C0" w:rsidRPr="009918EF" w:rsidRDefault="00E342C0">
      <w:pPr>
        <w:rPr>
          <w:bCs/>
          <w:szCs w:val="22"/>
        </w:rPr>
      </w:pPr>
    </w:p>
    <w:tbl>
      <w:tblPr>
        <w:tblW w:w="1098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46"/>
        <w:gridCol w:w="4434"/>
      </w:tblGrid>
      <w:tr w:rsidR="00F46FD5" w:rsidRPr="009918EF" w14:paraId="00EE2953" w14:textId="77777777" w:rsidTr="004D1C32">
        <w:tc>
          <w:tcPr>
            <w:tcW w:w="6546" w:type="dxa"/>
          </w:tcPr>
          <w:p w14:paraId="45621D17" w14:textId="77777777" w:rsidR="00F46FD5" w:rsidRPr="009918EF" w:rsidRDefault="00F46FD5">
            <w:pPr>
              <w:jc w:val="center"/>
              <w:rPr>
                <w:b/>
                <w:szCs w:val="22"/>
              </w:rPr>
            </w:pPr>
            <w:r w:rsidRPr="009918EF">
              <w:rPr>
                <w:b/>
                <w:szCs w:val="22"/>
              </w:rPr>
              <w:t>Activitatea din lecţie</w:t>
            </w:r>
          </w:p>
        </w:tc>
        <w:tc>
          <w:tcPr>
            <w:tcW w:w="4434" w:type="dxa"/>
          </w:tcPr>
          <w:p w14:paraId="3764F01E" w14:textId="77777777" w:rsidR="00F46FD5" w:rsidRPr="009918EF" w:rsidRDefault="00F46FD5">
            <w:pPr>
              <w:jc w:val="center"/>
              <w:rPr>
                <w:b/>
                <w:szCs w:val="22"/>
              </w:rPr>
            </w:pPr>
            <w:r w:rsidRPr="009918EF">
              <w:rPr>
                <w:b/>
                <w:szCs w:val="22"/>
              </w:rPr>
              <w:t>Observaţii</w:t>
            </w:r>
          </w:p>
        </w:tc>
      </w:tr>
      <w:tr w:rsidR="00F46FD5" w:rsidRPr="009918EF" w14:paraId="36A59BF8" w14:textId="77777777" w:rsidTr="004D1C32">
        <w:tc>
          <w:tcPr>
            <w:tcW w:w="6546" w:type="dxa"/>
          </w:tcPr>
          <w:p w14:paraId="3664D0D3" w14:textId="77777777" w:rsidR="00E342C0" w:rsidRPr="009918EF" w:rsidRDefault="00E342C0">
            <w:pPr>
              <w:rPr>
                <w:szCs w:val="22"/>
              </w:rPr>
            </w:pPr>
          </w:p>
          <w:p w14:paraId="24D8EF04" w14:textId="77777777" w:rsidR="002C65D3" w:rsidRPr="009918EF" w:rsidRDefault="00E342C0" w:rsidP="002C65D3">
            <w:pPr>
              <w:rPr>
                <w:bCs/>
                <w:szCs w:val="22"/>
              </w:rPr>
            </w:pPr>
            <w:r w:rsidRPr="009918EF">
              <w:rPr>
                <w:b/>
                <w:bCs/>
                <w:szCs w:val="22"/>
              </w:rPr>
              <w:t>Titlul lecției:</w:t>
            </w:r>
            <w:r w:rsidRPr="009918EF">
              <w:rPr>
                <w:szCs w:val="22"/>
              </w:rPr>
              <w:t xml:space="preserve"> </w:t>
            </w:r>
            <w:r w:rsidR="002C65D3" w:rsidRPr="009918EF">
              <w:rPr>
                <w:bCs/>
                <w:szCs w:val="22"/>
              </w:rPr>
              <w:t>Reguli de comunicare pe internet</w:t>
            </w:r>
          </w:p>
          <w:p w14:paraId="0E48C19A" w14:textId="77777777" w:rsidR="00E342C0" w:rsidRPr="009918EF" w:rsidRDefault="00E342C0">
            <w:pPr>
              <w:rPr>
                <w:szCs w:val="22"/>
              </w:rPr>
            </w:pPr>
          </w:p>
          <w:p w14:paraId="1E87B080" w14:textId="3BCA79A9" w:rsidR="00E342C0" w:rsidRPr="009918EF" w:rsidRDefault="00E342C0">
            <w:pPr>
              <w:rPr>
                <w:szCs w:val="22"/>
              </w:rPr>
            </w:pPr>
            <w:r w:rsidRPr="009918EF">
              <w:rPr>
                <w:b/>
                <w:bCs/>
                <w:szCs w:val="22"/>
              </w:rPr>
              <w:t>Rezumat al teoriei expuse:</w:t>
            </w:r>
            <w:r w:rsidRPr="009918EF">
              <w:rPr>
                <w:szCs w:val="22"/>
              </w:rPr>
              <w:t xml:space="preserve"> </w:t>
            </w:r>
          </w:p>
          <w:p w14:paraId="61AA0C0E" w14:textId="77777777" w:rsidR="002C65D3" w:rsidRPr="009918EF" w:rsidRDefault="002C65D3">
            <w:pPr>
              <w:rPr>
                <w:szCs w:val="22"/>
              </w:rPr>
            </w:pPr>
          </w:p>
          <w:p w14:paraId="69E9393F" w14:textId="539D4FC0" w:rsidR="008A3E37" w:rsidRPr="009918EF" w:rsidRDefault="002C65D3" w:rsidP="008A3E37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918EF">
              <w:rPr>
                <w:szCs w:val="22"/>
              </w:rPr>
              <w:t xml:space="preserve">Atunci când comunici pe Internet este important să respecți câteva reguli de comunicare și </w:t>
            </w:r>
            <w:r w:rsidRPr="009918EF">
              <w:rPr>
                <w:b/>
                <w:bCs/>
                <w:szCs w:val="22"/>
              </w:rPr>
              <w:t>comportamente cunoscute sub denumirea de netichetă.</w:t>
            </w:r>
          </w:p>
          <w:p w14:paraId="55094A59" w14:textId="77777777" w:rsidR="002C65D3" w:rsidRPr="009918EF" w:rsidRDefault="002C65D3" w:rsidP="002C65D3">
            <w:pPr>
              <w:rPr>
                <w:szCs w:val="22"/>
              </w:rPr>
            </w:pPr>
          </w:p>
          <w:p w14:paraId="20BF7211" w14:textId="46260671" w:rsidR="002C65D3" w:rsidRPr="009918EF" w:rsidRDefault="002C65D3" w:rsidP="002C65D3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918EF">
              <w:rPr>
                <w:b/>
                <w:bCs/>
                <w:szCs w:val="22"/>
              </w:rPr>
              <w:t xml:space="preserve">Sugestie -&gt; </w:t>
            </w:r>
            <w:r w:rsidRPr="009918EF">
              <w:rPr>
                <w:szCs w:val="22"/>
              </w:rPr>
              <w:t xml:space="preserve">Alege cu grijă adresa de e-mail personală. Poate fi distractiv să alegi o adresă de e-mail haioasă, dar când va trebui să o folosești în cadru mai oficial (la școală, pentru înscrierea la un concurs etc.) o să te simți jenat să dai adresa. </w:t>
            </w:r>
          </w:p>
          <w:p w14:paraId="3BD202E1" w14:textId="77777777" w:rsidR="002C65D3" w:rsidRPr="009918EF" w:rsidRDefault="002C65D3" w:rsidP="002C65D3">
            <w:pPr>
              <w:rPr>
                <w:szCs w:val="22"/>
              </w:rPr>
            </w:pPr>
          </w:p>
          <w:p w14:paraId="5CF9EDAE" w14:textId="2B7061AF" w:rsidR="002C65D3" w:rsidRPr="009918EF" w:rsidRDefault="002C65D3" w:rsidP="002C65D3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918EF">
              <w:rPr>
                <w:b/>
                <w:bCs/>
                <w:szCs w:val="22"/>
              </w:rPr>
              <w:t>Atunci cand scrii un e</w:t>
            </w:r>
            <w:r w:rsidR="009918EF" w:rsidRPr="009918EF">
              <w:rPr>
                <w:b/>
                <w:bCs/>
                <w:szCs w:val="22"/>
              </w:rPr>
              <w:t>-</w:t>
            </w:r>
            <w:r w:rsidRPr="009918EF">
              <w:rPr>
                <w:b/>
                <w:bCs/>
                <w:szCs w:val="22"/>
              </w:rPr>
              <w:t>mail:</w:t>
            </w:r>
          </w:p>
          <w:p w14:paraId="073C8297" w14:textId="61834FD7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Subiectul trebuie să fie clar și concis.</w:t>
            </w:r>
          </w:p>
          <w:p w14:paraId="059AD223" w14:textId="06255B0C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E-mail-ul trebuie să înceapă cu un salut.</w:t>
            </w:r>
          </w:p>
          <w:p w14:paraId="62228924" w14:textId="26A12485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Scrie un mesaj, cât mai scurt, fără a devia de la subiect.</w:t>
            </w:r>
          </w:p>
          <w:p w14:paraId="0F02C023" w14:textId="1C493234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Împarte textul în paragrafe scurte, scrise corect gramaticla.</w:t>
            </w:r>
          </w:p>
          <w:p w14:paraId="7885E511" w14:textId="4BBB0F12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Dacă trebuie să atașezi fișiere, atenție la numărul lor și la dimensiune.</w:t>
            </w:r>
          </w:p>
          <w:p w14:paraId="623DF795" w14:textId="7375A996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Poți folosi emoticoane, doar dacă cunoști bine persoana căreia îi scrii mesajul și ar fi bine să nu exagerezi cu numărul lor</w:t>
            </w:r>
          </w:p>
          <w:p w14:paraId="03F7CC71" w14:textId="0A795D43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NU SCRIE DOAR CU LITERE MARI, e ca și cum ai țipa la persoana căreia îi scrii mesajul.</w:t>
            </w:r>
          </w:p>
          <w:p w14:paraId="6CFB804B" w14:textId="57574083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Încheie mesajul cu un salut de rămas bun și semnătură. Poți include în semnătură, dacă este cazul, mai multe date de contact: telefon, adresă</w:t>
            </w:r>
          </w:p>
          <w:p w14:paraId="4952CBEA" w14:textId="665F3800" w:rsidR="002C65D3" w:rsidRPr="009918EF" w:rsidRDefault="002C65D3" w:rsidP="002C65D3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 w:rsidRPr="009918EF">
              <w:rPr>
                <w:szCs w:val="22"/>
              </w:rPr>
              <w:t>Dacă trebuie să trimiți mail unei liste mari de persoane, atunci este inticat ca țoți sp fie puși la Bcc. Acesta este modul tău politicos de a arăta destinatarilor că nu le dezvălui adresa.</w:t>
            </w:r>
          </w:p>
          <w:p w14:paraId="6DF43F40" w14:textId="2A037354" w:rsidR="002C65D3" w:rsidRPr="009918EF" w:rsidRDefault="002C65D3" w:rsidP="002C65D3">
            <w:pPr>
              <w:rPr>
                <w:szCs w:val="22"/>
              </w:rPr>
            </w:pPr>
          </w:p>
          <w:p w14:paraId="616C375A" w14:textId="0F946FBC" w:rsidR="004D1C32" w:rsidRPr="009918EF" w:rsidRDefault="004D1C32" w:rsidP="002C65D3">
            <w:pPr>
              <w:rPr>
                <w:szCs w:val="22"/>
              </w:rPr>
            </w:pPr>
          </w:p>
          <w:p w14:paraId="4C8F3253" w14:textId="77777777" w:rsidR="004D1C32" w:rsidRPr="009918EF" w:rsidRDefault="004D1C32" w:rsidP="002C65D3">
            <w:pPr>
              <w:rPr>
                <w:szCs w:val="22"/>
              </w:rPr>
            </w:pPr>
          </w:p>
          <w:p w14:paraId="282ADDCA" w14:textId="2C8A6861" w:rsidR="002C65D3" w:rsidRPr="009918EF" w:rsidRDefault="002C65D3" w:rsidP="002C65D3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 w:rsidRPr="009918EF">
              <w:rPr>
                <w:b/>
                <w:bCs/>
                <w:szCs w:val="22"/>
              </w:rPr>
              <w:t>Atunci când ai primit un e-mail:</w:t>
            </w:r>
          </w:p>
          <w:p w14:paraId="54D31CFD" w14:textId="77777777" w:rsidR="004D1C32" w:rsidRPr="009918EF" w:rsidRDefault="004D1C32" w:rsidP="004D1C32">
            <w:pPr>
              <w:rPr>
                <w:szCs w:val="22"/>
              </w:rPr>
            </w:pPr>
          </w:p>
          <w:p w14:paraId="4D23A079" w14:textId="226BE24F" w:rsidR="002C65D3" w:rsidRPr="009918EF" w:rsidRDefault="002C65D3" w:rsidP="002C65D3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>Dacă apari la Cc înseamnă că trebuie doar să citești mesajul, nu să răspunzi la el.</w:t>
            </w:r>
          </w:p>
          <w:p w14:paraId="1FD5BEA0" w14:textId="0AF13127" w:rsidR="002C65D3" w:rsidRPr="009918EF" w:rsidRDefault="002C65D3" w:rsidP="002C65D3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 xml:space="preserve">Când răspunzi unui e-mail, ai grijă dacă răspunzi doar celui care ți-a scris (Răspuns / Reply) sau </w:t>
            </w:r>
            <w:r w:rsidRPr="009918EF">
              <w:rPr>
                <w:szCs w:val="22"/>
              </w:rPr>
              <w:lastRenderedPageBreak/>
              <w:t>trebuie să raspunzi tuturor (Răspuns tuturor / Reply all)</w:t>
            </w:r>
          </w:p>
          <w:p w14:paraId="551F60EB" w14:textId="550E15A0" w:rsidR="008A3E37" w:rsidRPr="009918EF" w:rsidRDefault="002C65D3" w:rsidP="002C65D3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>Răspunde punctual la toate întrebările/problemele care ți-au fost adresate în mesaj.</w:t>
            </w:r>
          </w:p>
          <w:p w14:paraId="0F04CC80" w14:textId="77777777" w:rsidR="002C65D3" w:rsidRPr="009918EF" w:rsidRDefault="002C65D3" w:rsidP="002C65D3">
            <w:pPr>
              <w:pStyle w:val="ListParagraph"/>
              <w:ind w:left="1440"/>
              <w:rPr>
                <w:b/>
                <w:bCs/>
                <w:szCs w:val="22"/>
              </w:rPr>
            </w:pPr>
          </w:p>
          <w:p w14:paraId="6E84DB42" w14:textId="438DC101" w:rsidR="008A3E37" w:rsidRPr="009918EF" w:rsidRDefault="00E342C0" w:rsidP="004D1C32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szCs w:val="22"/>
              </w:rPr>
              <w:t>Probleme rezolvate:</w:t>
            </w:r>
          </w:p>
          <w:p w14:paraId="3F3960AF" w14:textId="481B628D" w:rsidR="008A3E37" w:rsidRPr="009918EF" w:rsidRDefault="008A3E37" w:rsidP="008A3E37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szCs w:val="22"/>
              </w:rPr>
              <w:t>Cerință:</w:t>
            </w:r>
          </w:p>
          <w:p w14:paraId="48B22337" w14:textId="2AADBDAD" w:rsidR="004328DA" w:rsidRPr="009918EF" w:rsidRDefault="004D1C32" w:rsidP="004D1C32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>Un elev dorește să participe la cursul unui progesor pe care nu-l cunoaște decât din auzite. Analiează care dintre mesajele de mai jos sunt scrise corect și care nu. Justifică răspunsul.</w:t>
            </w:r>
          </w:p>
          <w:p w14:paraId="66526E1C" w14:textId="77777777" w:rsidR="004D1C32" w:rsidRPr="009918EF" w:rsidRDefault="004D1C32" w:rsidP="004D1C32">
            <w:pPr>
              <w:pStyle w:val="ListParagraph"/>
              <w:rPr>
                <w:b/>
                <w:bCs/>
                <w:szCs w:val="22"/>
              </w:rPr>
            </w:pPr>
          </w:p>
          <w:p w14:paraId="29CE215C" w14:textId="77A7D158" w:rsidR="004D1C32" w:rsidRPr="009918EF" w:rsidRDefault="004D1C32" w:rsidP="004D1C32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noProof/>
                <w:szCs w:val="22"/>
              </w:rPr>
              <w:drawing>
                <wp:inline distT="0" distB="0" distL="0" distR="0" wp14:anchorId="5338DD24" wp14:editId="7AD2841B">
                  <wp:extent cx="2482900" cy="2371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13" cy="23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70FE8" w14:textId="03572754" w:rsidR="004D1C32" w:rsidRPr="009918EF" w:rsidRDefault="004D1C32" w:rsidP="004D1C32">
            <w:pPr>
              <w:rPr>
                <w:b/>
                <w:bCs/>
                <w:szCs w:val="22"/>
              </w:rPr>
            </w:pPr>
          </w:p>
          <w:p w14:paraId="418C7E5C" w14:textId="77777777" w:rsidR="004D1C32" w:rsidRPr="009918EF" w:rsidRDefault="004D1C32" w:rsidP="004D1C32">
            <w:pPr>
              <w:rPr>
                <w:b/>
                <w:bCs/>
                <w:szCs w:val="22"/>
              </w:rPr>
            </w:pPr>
          </w:p>
          <w:p w14:paraId="35AE7997" w14:textId="4F56DF22" w:rsidR="004D1C32" w:rsidRPr="009918EF" w:rsidRDefault="004D1C32" w:rsidP="004D1C32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noProof/>
                <w:szCs w:val="22"/>
              </w:rPr>
              <w:drawing>
                <wp:inline distT="0" distB="0" distL="0" distR="0" wp14:anchorId="52BB06CC" wp14:editId="5E6795D8">
                  <wp:extent cx="3684683" cy="1990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836" cy="199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606EA" w14:textId="7923027B" w:rsidR="004D1C32" w:rsidRPr="009918EF" w:rsidRDefault="004D1C32" w:rsidP="004D1C32">
            <w:pPr>
              <w:rPr>
                <w:b/>
                <w:bCs/>
                <w:szCs w:val="22"/>
              </w:rPr>
            </w:pPr>
          </w:p>
          <w:p w14:paraId="4F23207E" w14:textId="33FD26C1" w:rsidR="004D1C32" w:rsidRPr="009918EF" w:rsidRDefault="004D1C32" w:rsidP="004D1C32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noProof/>
                <w:szCs w:val="22"/>
              </w:rPr>
              <w:lastRenderedPageBreak/>
              <w:drawing>
                <wp:inline distT="0" distB="0" distL="0" distR="0" wp14:anchorId="11C48412" wp14:editId="112A9BF5">
                  <wp:extent cx="2076450" cy="23078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40" cy="231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35C28" w14:textId="45D855C8" w:rsidR="004D1C32" w:rsidRPr="009918EF" w:rsidRDefault="004D1C32" w:rsidP="004D1C32">
            <w:pPr>
              <w:rPr>
                <w:b/>
                <w:bCs/>
                <w:szCs w:val="22"/>
              </w:rPr>
            </w:pPr>
          </w:p>
          <w:p w14:paraId="175FA2A4" w14:textId="063EFB00" w:rsidR="004D1C32" w:rsidRPr="009918EF" w:rsidRDefault="004D1C32" w:rsidP="004D1C32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noProof/>
                <w:szCs w:val="22"/>
              </w:rPr>
              <w:drawing>
                <wp:inline distT="0" distB="0" distL="0" distR="0" wp14:anchorId="392FF3C9" wp14:editId="6084E5CA">
                  <wp:extent cx="4014439" cy="243840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977" cy="244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B77D1" w14:textId="77777777" w:rsidR="004807D7" w:rsidRPr="009918EF" w:rsidRDefault="004807D7" w:rsidP="004D1C32">
            <w:pPr>
              <w:rPr>
                <w:bCs/>
                <w:szCs w:val="22"/>
              </w:rPr>
            </w:pPr>
            <w:r w:rsidRPr="009918EF">
              <w:rPr>
                <w:bCs/>
                <w:szCs w:val="22"/>
              </w:rPr>
              <w:t xml:space="preserve"> </w:t>
            </w:r>
          </w:p>
          <w:p w14:paraId="42C007CC" w14:textId="77777777" w:rsidR="004D1C32" w:rsidRPr="009918EF" w:rsidRDefault="004D1C32" w:rsidP="004D1C32">
            <w:pPr>
              <w:rPr>
                <w:b/>
                <w:bCs/>
                <w:szCs w:val="22"/>
              </w:rPr>
            </w:pPr>
            <w:r w:rsidRPr="009918EF">
              <w:rPr>
                <w:b/>
                <w:bCs/>
                <w:szCs w:val="22"/>
              </w:rPr>
              <w:t>Rezolvare cerință 1:</w:t>
            </w:r>
          </w:p>
          <w:p w14:paraId="6BE799BE" w14:textId="77777777" w:rsidR="004D1C32" w:rsidRPr="009918EF" w:rsidRDefault="004D1C32" w:rsidP="004D1C32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>În varianta A. nu avem subiect, elevul nu se prezintă, mesajul nu este încheiat cu un salut de rămas bun și o semnătură.</w:t>
            </w:r>
          </w:p>
          <w:p w14:paraId="09C816E1" w14:textId="77777777" w:rsidR="004D1C32" w:rsidRPr="009918EF" w:rsidRDefault="004D1C32" w:rsidP="004D1C32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>În varianta B. avem un subiect clar și concis, e-mail-ul începe cu un salut, avem o prezentare personală, textul este la subiect și scris corect gramatical, respectiv mesajul este încheiat cu un salut de rămas bun și o semnătură.</w:t>
            </w:r>
          </w:p>
          <w:p w14:paraId="617F4FCE" w14:textId="77777777" w:rsidR="004D1C32" w:rsidRPr="009918EF" w:rsidRDefault="004D1C32" w:rsidP="004D1C32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 xml:space="preserve">În varianta C, subiectul nu este unul clar și concis, email-ul nu începe cu un salut, este folosit caps lock peste tot, nu avem o prezentare personală, iar astfel destinatarul nu va știi cine, ce dorește de la el, nu se încheie cu un salut de rămas bun și o semnătură. </w:t>
            </w:r>
          </w:p>
          <w:p w14:paraId="6ADC0C2C" w14:textId="77777777" w:rsidR="004D1C32" w:rsidRPr="009918EF" w:rsidRDefault="004D1C32" w:rsidP="004D1C32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 xml:space="preserve">În varianta D, subiectul este menționat, dar din nou, nu este clar și concis. De această dată email-ul începe cu un salut și cu o prezentare personală, însă prezentarea pe lângă faptul ca este scrisă cu greșeli gramaticale și este greu de citit, conține prea multe informații care nu sunt relevante pentru scopul email-ului. Cu toate acestea, varianta D se incheie cu un salut de rămas bun și cu o semnătură. </w:t>
            </w:r>
          </w:p>
          <w:p w14:paraId="2DBF0D7D" w14:textId="175284AF" w:rsidR="004D1C32" w:rsidRPr="009918EF" w:rsidRDefault="004D1C32" w:rsidP="004D1C32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918EF">
              <w:rPr>
                <w:szCs w:val="22"/>
              </w:rPr>
              <w:t>Răspun</w:t>
            </w:r>
            <w:r w:rsidR="00CF209D" w:rsidRPr="009918EF">
              <w:rPr>
                <w:szCs w:val="22"/>
              </w:rPr>
              <w:t>ul corect este varianta B. Este singura varianta care îndeplinește toate regulile de scriere a unui e-mail. Toate celelalte variante, având anumite greșeli.</w:t>
            </w:r>
          </w:p>
        </w:tc>
        <w:tc>
          <w:tcPr>
            <w:tcW w:w="4434" w:type="dxa"/>
          </w:tcPr>
          <w:p w14:paraId="62D293CE" w14:textId="77777777" w:rsidR="007E6365" w:rsidRPr="009918EF" w:rsidRDefault="007E6365">
            <w:pPr>
              <w:rPr>
                <w:szCs w:val="22"/>
              </w:rPr>
            </w:pPr>
          </w:p>
          <w:p w14:paraId="5C084B32" w14:textId="77777777" w:rsidR="009F6A1B" w:rsidRPr="009918EF" w:rsidRDefault="009918EF" w:rsidP="009918EF">
            <w:pPr>
              <w:rPr>
                <w:b/>
                <w:szCs w:val="22"/>
              </w:rPr>
            </w:pPr>
            <w:r w:rsidRPr="009918EF">
              <w:rPr>
                <w:b/>
                <w:szCs w:val="22"/>
              </w:rPr>
              <w:t>Evenimentele lecției:</w:t>
            </w:r>
          </w:p>
          <w:p w14:paraId="67CFFD81" w14:textId="77777777" w:rsidR="009918EF" w:rsidRPr="009918EF" w:rsidRDefault="009918EF" w:rsidP="009918EF">
            <w:pPr>
              <w:pStyle w:val="ListParagraph"/>
              <w:numPr>
                <w:ilvl w:val="0"/>
                <w:numId w:val="19"/>
              </w:numPr>
              <w:rPr>
                <w:b/>
                <w:szCs w:val="22"/>
              </w:rPr>
            </w:pPr>
            <w:r w:rsidRPr="009918EF">
              <w:rPr>
                <w:b/>
                <w:szCs w:val="22"/>
              </w:rPr>
              <w:t>Moment organizatoric:</w:t>
            </w:r>
          </w:p>
          <w:p w14:paraId="3E291DC0" w14:textId="77777777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Cs/>
                <w:szCs w:val="22"/>
              </w:rPr>
            </w:pPr>
            <w:r w:rsidRPr="009918EF">
              <w:rPr>
                <w:bCs/>
                <w:szCs w:val="22"/>
              </w:rPr>
              <w:t>S-a făcut prezența</w:t>
            </w:r>
          </w:p>
          <w:p w14:paraId="1CD07633" w14:textId="77777777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918EF">
              <w:rPr>
                <w:bCs/>
                <w:szCs w:val="22"/>
              </w:rPr>
              <w:t>S-a pregătit materialul didactic necesar desfășurării lecției</w:t>
            </w:r>
          </w:p>
          <w:p w14:paraId="3479CBCD" w14:textId="408E52E2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918EF">
              <w:rPr>
                <w:bCs/>
                <w:szCs w:val="22"/>
              </w:rPr>
              <w:t>S-a asigurat că fiecare elev are acces la calculator și poate participa activ la lecție</w:t>
            </w:r>
          </w:p>
          <w:p w14:paraId="6391735E" w14:textId="77777777" w:rsidR="009918EF" w:rsidRPr="009918EF" w:rsidRDefault="009918EF" w:rsidP="009918EF">
            <w:pPr>
              <w:ind w:left="360"/>
              <w:rPr>
                <w:b/>
                <w:szCs w:val="22"/>
              </w:rPr>
            </w:pPr>
          </w:p>
          <w:p w14:paraId="5200722F" w14:textId="77777777" w:rsidR="009918EF" w:rsidRPr="009918EF" w:rsidRDefault="009918EF" w:rsidP="009918EF">
            <w:pPr>
              <w:pStyle w:val="ListParagraph"/>
              <w:numPr>
                <w:ilvl w:val="0"/>
                <w:numId w:val="19"/>
              </w:numPr>
              <w:rPr>
                <w:b/>
                <w:szCs w:val="22"/>
              </w:rPr>
            </w:pPr>
            <w:r w:rsidRPr="009918EF">
              <w:rPr>
                <w:b/>
                <w:szCs w:val="22"/>
              </w:rPr>
              <w:t>Anunțarea subiectului lecției:</w:t>
            </w:r>
          </w:p>
          <w:p w14:paraId="045CF009" w14:textId="77777777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918EF">
              <w:rPr>
                <w:bCs/>
                <w:szCs w:val="22"/>
              </w:rPr>
              <w:t>S-a anunțat că astăzi se va discuta despre regulile de comunicare de pe internet</w:t>
            </w:r>
          </w:p>
          <w:p w14:paraId="2088DFD2" w14:textId="77777777" w:rsidR="009918EF" w:rsidRPr="009918EF" w:rsidRDefault="009918EF" w:rsidP="009918EF">
            <w:pPr>
              <w:rPr>
                <w:b/>
                <w:szCs w:val="22"/>
              </w:rPr>
            </w:pPr>
          </w:p>
          <w:p w14:paraId="39420673" w14:textId="77777777" w:rsidR="009918EF" w:rsidRPr="009918EF" w:rsidRDefault="009918EF" w:rsidP="009918EF">
            <w:pPr>
              <w:pStyle w:val="ListParagraph"/>
              <w:numPr>
                <w:ilvl w:val="0"/>
                <w:numId w:val="19"/>
              </w:numPr>
              <w:rPr>
                <w:b/>
                <w:szCs w:val="22"/>
              </w:rPr>
            </w:pPr>
            <w:r w:rsidRPr="009918EF">
              <w:rPr>
                <w:b/>
                <w:szCs w:val="22"/>
              </w:rPr>
              <w:t>Reactualizarea cunoștintelor însușite anterior:</w:t>
            </w:r>
          </w:p>
          <w:p w14:paraId="7A1A50FA" w14:textId="77777777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918EF">
              <w:rPr>
                <w:bCs/>
                <w:szCs w:val="22"/>
              </w:rPr>
              <w:t>Elevilor li se reamintesc noțiunile despre e-mail studiate în ora precedentă.</w:t>
            </w:r>
          </w:p>
          <w:p w14:paraId="339B85ED" w14:textId="77777777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 w:rsidRPr="009918EF">
              <w:rPr>
                <w:bCs/>
                <w:szCs w:val="22"/>
              </w:rPr>
              <w:t>Mai exact, aceștia sunt întrebați de părțile din care este compus un e-mail, respective ce reprezintă câmpul Bcc si Cc și care e diferența dintre cele două.</w:t>
            </w:r>
          </w:p>
          <w:p w14:paraId="5493800C" w14:textId="77777777" w:rsidR="009918EF" w:rsidRPr="009918EF" w:rsidRDefault="009918EF" w:rsidP="009918EF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Profesoara le cere elevilor să dea exemple de site-uri care dețin servicii de e-mail (Yahoo, Gmail, Outlook)</w:t>
            </w:r>
          </w:p>
          <w:p w14:paraId="04F053C6" w14:textId="77777777" w:rsidR="009918EF" w:rsidRDefault="009918EF" w:rsidP="00572E76">
            <w:pPr>
              <w:rPr>
                <w:b/>
                <w:szCs w:val="22"/>
              </w:rPr>
            </w:pPr>
          </w:p>
          <w:p w14:paraId="4D1BF8F8" w14:textId="77777777" w:rsidR="00572E76" w:rsidRDefault="00572E76" w:rsidP="00572E76">
            <w:pPr>
              <w:pStyle w:val="ListParagraph"/>
              <w:numPr>
                <w:ilvl w:val="0"/>
                <w:numId w:val="19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Prezentarea sarcinilor de învățare</w:t>
            </w:r>
          </w:p>
          <w:p w14:paraId="4DD791D2" w14:textId="77777777" w:rsidR="00572E76" w:rsidRPr="00572E76" w:rsidRDefault="00572E76" w:rsidP="00572E76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 xml:space="preserve">Elevilor li se spune să deschidă manualul (Informatică și TIC, clasa a VI-a, Editura didactică și pedagogică, Daniel Popa – manuale.edu.ro fiind site-ul unde se găsește – este vorba de primul manual din listă) și să meargă la pagina 24. </w:t>
            </w:r>
          </w:p>
          <w:p w14:paraId="742926A2" w14:textId="77777777" w:rsidR="00572E76" w:rsidRPr="001F1798" w:rsidRDefault="001F1798" w:rsidP="00572E76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Elevilor li se cere să citească conținutul de pe pagina 24, urmând ca apoi să discute despre el</w:t>
            </w:r>
          </w:p>
          <w:p w14:paraId="3967A482" w14:textId="77777777" w:rsidR="001F1798" w:rsidRDefault="001F1798" w:rsidP="001F1798">
            <w:pPr>
              <w:rPr>
                <w:b/>
                <w:szCs w:val="22"/>
              </w:rPr>
            </w:pPr>
          </w:p>
          <w:p w14:paraId="1B9E1D3C" w14:textId="77777777" w:rsidR="001F1798" w:rsidRDefault="001F1798" w:rsidP="001F1798">
            <w:pPr>
              <w:pStyle w:val="ListParagraph"/>
              <w:numPr>
                <w:ilvl w:val="0"/>
                <w:numId w:val="19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Dirijarea învățării</w:t>
            </w:r>
          </w:p>
          <w:p w14:paraId="2F0A96BA" w14:textId="77777777" w:rsidR="001F1798" w:rsidRPr="001F1798" w:rsidRDefault="001F1798" w:rsidP="001F1798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 xml:space="preserve">După ce a trecut timpul alocat pentru citit, doamna profesoară i-a selectat pe rând, pe elevi, să citească câte o </w:t>
            </w:r>
            <w:r>
              <w:rPr>
                <w:bCs/>
                <w:szCs w:val="22"/>
              </w:rPr>
              <w:lastRenderedPageBreak/>
              <w:t xml:space="preserve">propoziție de pe acea pagină, urmând ca apoi să le explice și ea, cu propriile cuvinte la ce se referă informația. </w:t>
            </w:r>
          </w:p>
          <w:p w14:paraId="224A30CA" w14:textId="77777777" w:rsidR="001F1798" w:rsidRPr="001F1798" w:rsidRDefault="001F1798" w:rsidP="001F1798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A fost o etapă foarte interactivă, pentru că fiecare dintre elevi au apucat să citească câte o propoziție, iar dacă mai existau nelămuriri, acestea au fost clarificate de doamna profesoară</w:t>
            </w:r>
          </w:p>
          <w:p w14:paraId="55A1D0E8" w14:textId="77777777" w:rsidR="001F1798" w:rsidRPr="001F1798" w:rsidRDefault="001F1798" w:rsidP="001F1798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 xml:space="preserve">După parcurgerea întregului text, s-a propus spre rezolvare exercițiul 2 de la pagina 25. </w:t>
            </w:r>
          </w:p>
          <w:p w14:paraId="6FA1766F" w14:textId="77777777" w:rsidR="001F1798" w:rsidRPr="001F1798" w:rsidRDefault="001F1798" w:rsidP="001F1798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Din nou, un moment foarte interactiv, în care elevii care se ofereau, au citit enunțul problemei, respectiv variantele de răspuns.</w:t>
            </w:r>
          </w:p>
          <w:p w14:paraId="447E48DE" w14:textId="7D707CE9" w:rsidR="001F1798" w:rsidRPr="001F1798" w:rsidRDefault="001F1798" w:rsidP="001F1798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A urmat o argumentare, respectiv mini dezbatere cu privire la alegerea răspunsului corect.</w:t>
            </w:r>
          </w:p>
          <w:p w14:paraId="5F74FA24" w14:textId="18D4ADF2" w:rsidR="001F1798" w:rsidRDefault="001F1798" w:rsidP="001F1798">
            <w:pPr>
              <w:rPr>
                <w:b/>
                <w:szCs w:val="22"/>
              </w:rPr>
            </w:pPr>
          </w:p>
          <w:p w14:paraId="3221E2F9" w14:textId="0300A7B8" w:rsidR="001F1798" w:rsidRDefault="001F1798" w:rsidP="001F1798">
            <w:pPr>
              <w:pStyle w:val="ListParagraph"/>
              <w:numPr>
                <w:ilvl w:val="0"/>
                <w:numId w:val="19"/>
              </w:numPr>
              <w:rPr>
                <w:b/>
                <w:szCs w:val="22"/>
              </w:rPr>
            </w:pPr>
            <w:r>
              <w:rPr>
                <w:b/>
                <w:szCs w:val="22"/>
              </w:rPr>
              <w:t>Asigurarea feedback-ului</w:t>
            </w:r>
          </w:p>
          <w:p w14:paraId="4B2EEA47" w14:textId="6E7D96DD" w:rsidR="001F1798" w:rsidRPr="001F1798" w:rsidRDefault="001F1798" w:rsidP="001F1798">
            <w:pPr>
              <w:pStyle w:val="ListParagraph"/>
              <w:numPr>
                <w:ilvl w:val="0"/>
                <w:numId w:val="11"/>
              </w:numPr>
              <w:rPr>
                <w:b/>
                <w:szCs w:val="22"/>
              </w:rPr>
            </w:pPr>
            <w:r>
              <w:rPr>
                <w:bCs/>
                <w:szCs w:val="22"/>
              </w:rPr>
              <w:t>Profesoara a făcut aprecieri asupra modului în care s-a desfășurat activitatea, respectiv asupra modului în care au interacționat elevii.</w:t>
            </w:r>
          </w:p>
          <w:p w14:paraId="63118568" w14:textId="77777777" w:rsidR="001F1798" w:rsidRPr="001F1798" w:rsidRDefault="001F1798" w:rsidP="001F1798">
            <w:pPr>
              <w:rPr>
                <w:b/>
                <w:szCs w:val="22"/>
              </w:rPr>
            </w:pPr>
          </w:p>
          <w:p w14:paraId="5207EAAB" w14:textId="7FED0FA6" w:rsidR="001F1798" w:rsidRPr="001F1798" w:rsidRDefault="001F1798" w:rsidP="001F1798">
            <w:pPr>
              <w:rPr>
                <w:b/>
                <w:szCs w:val="22"/>
              </w:rPr>
            </w:pPr>
          </w:p>
        </w:tc>
      </w:tr>
    </w:tbl>
    <w:p w14:paraId="6B62F1B3" w14:textId="77777777" w:rsidR="00EF3A28" w:rsidRPr="009918EF" w:rsidRDefault="00EF3A28" w:rsidP="00EF3A28">
      <w:pPr>
        <w:ind w:left="720"/>
      </w:pPr>
    </w:p>
    <w:p w14:paraId="02F2C34E" w14:textId="19CAD341" w:rsidR="00007C35" w:rsidRPr="009918EF" w:rsidRDefault="00007C35" w:rsidP="00007C35">
      <w:pPr>
        <w:ind w:left="720"/>
      </w:pPr>
    </w:p>
    <w:sectPr w:rsidR="00007C35" w:rsidRPr="009918EF">
      <w:headerReference w:type="default" r:id="rId15"/>
      <w:footerReference w:type="even" r:id="rId16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D894" w14:textId="77777777" w:rsidR="001532D3" w:rsidRDefault="001532D3">
      <w:r>
        <w:separator/>
      </w:r>
    </w:p>
  </w:endnote>
  <w:endnote w:type="continuationSeparator" w:id="0">
    <w:p w14:paraId="332341A9" w14:textId="77777777" w:rsidR="001532D3" w:rsidRDefault="0015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72BD" w14:textId="77777777" w:rsidR="001532D3" w:rsidRDefault="001532D3">
      <w:r>
        <w:separator/>
      </w:r>
    </w:p>
  </w:footnote>
  <w:footnote w:type="continuationSeparator" w:id="0">
    <w:p w14:paraId="44A8493D" w14:textId="77777777" w:rsidR="001532D3" w:rsidRDefault="00153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31E4"/>
    <w:multiLevelType w:val="hybridMultilevel"/>
    <w:tmpl w:val="52D2C728"/>
    <w:lvl w:ilvl="0" w:tplc="EAE62C78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A215FD"/>
    <w:multiLevelType w:val="hybridMultilevel"/>
    <w:tmpl w:val="5E623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6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E63A1"/>
    <w:multiLevelType w:val="hybridMultilevel"/>
    <w:tmpl w:val="2D8012B4"/>
    <w:lvl w:ilvl="0" w:tplc="AF3881C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71E1589"/>
    <w:multiLevelType w:val="hybridMultilevel"/>
    <w:tmpl w:val="9DA65AFE"/>
    <w:lvl w:ilvl="0" w:tplc="1ECA7E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F7516F"/>
    <w:multiLevelType w:val="hybridMultilevel"/>
    <w:tmpl w:val="123E3CDE"/>
    <w:lvl w:ilvl="0" w:tplc="3154D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179DB"/>
    <w:multiLevelType w:val="hybridMultilevel"/>
    <w:tmpl w:val="0F1E463E"/>
    <w:lvl w:ilvl="0" w:tplc="AD08BF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182FA0"/>
    <w:multiLevelType w:val="hybridMultilevel"/>
    <w:tmpl w:val="257EB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23979">
    <w:abstractNumId w:val="17"/>
  </w:num>
  <w:num w:numId="2" w16cid:durableId="1063286960">
    <w:abstractNumId w:val="9"/>
  </w:num>
  <w:num w:numId="3" w16cid:durableId="1517502266">
    <w:abstractNumId w:val="5"/>
  </w:num>
  <w:num w:numId="4" w16cid:durableId="1229461810">
    <w:abstractNumId w:val="13"/>
  </w:num>
  <w:num w:numId="5" w16cid:durableId="1504514809">
    <w:abstractNumId w:val="15"/>
  </w:num>
  <w:num w:numId="6" w16cid:durableId="551818293">
    <w:abstractNumId w:val="7"/>
  </w:num>
  <w:num w:numId="7" w16cid:durableId="1264531578">
    <w:abstractNumId w:val="4"/>
  </w:num>
  <w:num w:numId="8" w16cid:durableId="1684626199">
    <w:abstractNumId w:val="12"/>
  </w:num>
  <w:num w:numId="9" w16cid:durableId="1173109917">
    <w:abstractNumId w:val="14"/>
  </w:num>
  <w:num w:numId="10" w16cid:durableId="399137642">
    <w:abstractNumId w:val="3"/>
  </w:num>
  <w:num w:numId="11" w16cid:durableId="824400643">
    <w:abstractNumId w:val="0"/>
  </w:num>
  <w:num w:numId="12" w16cid:durableId="1835685892">
    <w:abstractNumId w:val="6"/>
  </w:num>
  <w:num w:numId="13" w16cid:durableId="194587258">
    <w:abstractNumId w:val="8"/>
  </w:num>
  <w:num w:numId="14" w16cid:durableId="1330211903">
    <w:abstractNumId w:val="1"/>
  </w:num>
  <w:num w:numId="15" w16cid:durableId="1583098092">
    <w:abstractNumId w:val="11"/>
  </w:num>
  <w:num w:numId="16" w16cid:durableId="1501237020">
    <w:abstractNumId w:val="16"/>
  </w:num>
  <w:num w:numId="17" w16cid:durableId="284628309">
    <w:abstractNumId w:val="10"/>
  </w:num>
  <w:num w:numId="18" w16cid:durableId="1612862406">
    <w:abstractNumId w:val="18"/>
  </w:num>
  <w:num w:numId="19" w16cid:durableId="1917250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31148"/>
    <w:rsid w:val="00086829"/>
    <w:rsid w:val="000B71DA"/>
    <w:rsid w:val="000D1234"/>
    <w:rsid w:val="000F6A38"/>
    <w:rsid w:val="00112173"/>
    <w:rsid w:val="00117F11"/>
    <w:rsid w:val="001532D3"/>
    <w:rsid w:val="00170E50"/>
    <w:rsid w:val="00181DFF"/>
    <w:rsid w:val="00184D53"/>
    <w:rsid w:val="001A0C34"/>
    <w:rsid w:val="001A3CF2"/>
    <w:rsid w:val="001A501B"/>
    <w:rsid w:val="001F1798"/>
    <w:rsid w:val="00215F9E"/>
    <w:rsid w:val="00265282"/>
    <w:rsid w:val="00267285"/>
    <w:rsid w:val="002717F7"/>
    <w:rsid w:val="00292826"/>
    <w:rsid w:val="002A45BE"/>
    <w:rsid w:val="002C65D3"/>
    <w:rsid w:val="002F5F0B"/>
    <w:rsid w:val="00387E00"/>
    <w:rsid w:val="003B54CC"/>
    <w:rsid w:val="003D052B"/>
    <w:rsid w:val="004328DA"/>
    <w:rsid w:val="00464B99"/>
    <w:rsid w:val="004807D7"/>
    <w:rsid w:val="004D1C32"/>
    <w:rsid w:val="005028C9"/>
    <w:rsid w:val="00557FB5"/>
    <w:rsid w:val="00572E76"/>
    <w:rsid w:val="00576515"/>
    <w:rsid w:val="00597E17"/>
    <w:rsid w:val="00674AB1"/>
    <w:rsid w:val="006D078B"/>
    <w:rsid w:val="006D7B15"/>
    <w:rsid w:val="006E72BD"/>
    <w:rsid w:val="0073612C"/>
    <w:rsid w:val="00741B83"/>
    <w:rsid w:val="0075767F"/>
    <w:rsid w:val="00763730"/>
    <w:rsid w:val="007943B4"/>
    <w:rsid w:val="007E6365"/>
    <w:rsid w:val="00801FCD"/>
    <w:rsid w:val="0080407D"/>
    <w:rsid w:val="00817E3F"/>
    <w:rsid w:val="00843B96"/>
    <w:rsid w:val="00894AB1"/>
    <w:rsid w:val="008A3E37"/>
    <w:rsid w:val="008A60FE"/>
    <w:rsid w:val="009118B1"/>
    <w:rsid w:val="009171B5"/>
    <w:rsid w:val="0094617C"/>
    <w:rsid w:val="0095005B"/>
    <w:rsid w:val="0095215F"/>
    <w:rsid w:val="009535C7"/>
    <w:rsid w:val="009918EF"/>
    <w:rsid w:val="009F6A1B"/>
    <w:rsid w:val="00A42C36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431FA"/>
    <w:rsid w:val="00C57897"/>
    <w:rsid w:val="00C8394B"/>
    <w:rsid w:val="00CC3A1D"/>
    <w:rsid w:val="00CF209D"/>
    <w:rsid w:val="00CF29D6"/>
    <w:rsid w:val="00D4397C"/>
    <w:rsid w:val="00D50DDF"/>
    <w:rsid w:val="00D64729"/>
    <w:rsid w:val="00D81F64"/>
    <w:rsid w:val="00E2237A"/>
    <w:rsid w:val="00E342C0"/>
    <w:rsid w:val="00E6764B"/>
    <w:rsid w:val="00E74913"/>
    <w:rsid w:val="00E87D5C"/>
    <w:rsid w:val="00EF3A28"/>
    <w:rsid w:val="00F04A20"/>
    <w:rsid w:val="00F46FD5"/>
    <w:rsid w:val="00F77DAD"/>
    <w:rsid w:val="00F85E4A"/>
    <w:rsid w:val="00FD7EBD"/>
    <w:rsid w:val="00FE37E1"/>
    <w:rsid w:val="00FF4F2B"/>
    <w:rsid w:val="00FF657D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Didactica fizicii 	</dc:title>
  <dc:subject/>
  <dc:creator>Unknown</dc:creator>
  <cp:keywords/>
  <cp:lastModifiedBy>MIHAELA-ALEXANDRA BLEDEA</cp:lastModifiedBy>
  <cp:revision>86</cp:revision>
  <cp:lastPrinted>2003-03-05T18:14:00Z</cp:lastPrinted>
  <dcterms:created xsi:type="dcterms:W3CDTF">2022-10-06T06:59:00Z</dcterms:created>
  <dcterms:modified xsi:type="dcterms:W3CDTF">2022-10-15T15:52:00Z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