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9D276" w14:textId="7FF87D41" w:rsidR="00064665" w:rsidRDefault="001A5B6C">
      <w:r>
        <w:t xml:space="preserve">Ссылка на </w:t>
      </w:r>
      <w:proofErr w:type="spellStart"/>
      <w:r>
        <w:t>дашборд</w:t>
      </w:r>
      <w:proofErr w:type="spellEnd"/>
      <w:r>
        <w:t xml:space="preserve">: </w:t>
      </w:r>
      <w:hyperlink r:id="rId4" w:history="1">
        <w:r w:rsidRPr="00BB1A3F">
          <w:rPr>
            <w:rStyle w:val="a3"/>
          </w:rPr>
          <w:t>https://datalens.ru/nti6sgixfuxg8</w:t>
        </w:r>
      </w:hyperlink>
    </w:p>
    <w:p w14:paraId="10A5690B" w14:textId="77777777" w:rsidR="001A5B6C" w:rsidRDefault="001A5B6C"/>
    <w:sectPr w:rsidR="001A5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C2"/>
    <w:rsid w:val="00064665"/>
    <w:rsid w:val="001A5B6C"/>
    <w:rsid w:val="009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8E28B"/>
  <w15:chartTrackingRefBased/>
  <w15:docId w15:val="{7BFBE8E2-617A-49D9-BBB0-A4E21BFC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A5B6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A5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lens.ru/nti6sgixfuxg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Дегтярёва</dc:creator>
  <cp:keywords/>
  <dc:description/>
  <cp:lastModifiedBy>Александра Дегтярёва</cp:lastModifiedBy>
  <cp:revision>2</cp:revision>
  <dcterms:created xsi:type="dcterms:W3CDTF">2025-11-30T16:13:00Z</dcterms:created>
  <dcterms:modified xsi:type="dcterms:W3CDTF">2025-11-30T16:14:00Z</dcterms:modified>
</cp:coreProperties>
</file>