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236" w:rsidRPr="009931FF" w:rsidRDefault="00F27236" w:rsidP="00F27236">
      <w:pPr>
        <w:pStyle w:val="BodyText"/>
        <w:spacing w:before="1"/>
        <w:ind w:left="100"/>
        <w:jc w:val="center"/>
        <w:rPr>
          <w:lang w:val="ro-RO"/>
        </w:rPr>
      </w:pPr>
      <w:r w:rsidRPr="009931FF">
        <w:rPr>
          <w:lang w:val="ro-RO"/>
        </w:rPr>
        <w:t xml:space="preserve">        </w:t>
      </w:r>
    </w:p>
    <w:p w:rsidR="00F27236" w:rsidRPr="009931FF" w:rsidRDefault="00F27236" w:rsidP="00F27236">
      <w:pPr>
        <w:pStyle w:val="BodyText"/>
        <w:spacing w:before="1"/>
        <w:ind w:left="100"/>
        <w:jc w:val="center"/>
        <w:rPr>
          <w:lang w:val="ro-RO"/>
        </w:rPr>
      </w:pPr>
    </w:p>
    <w:p w:rsidR="00F27236" w:rsidRPr="009931FF" w:rsidRDefault="00F27236" w:rsidP="009931FF">
      <w:pPr>
        <w:spacing w:before="58"/>
        <w:jc w:val="center"/>
        <w:rPr>
          <w:b/>
          <w:sz w:val="40"/>
          <w:lang w:val="ro-RO"/>
        </w:rPr>
      </w:pPr>
      <w:r w:rsidRPr="009931FF">
        <w:rPr>
          <w:b/>
          <w:sz w:val="40"/>
          <w:lang w:val="ro-RO"/>
        </w:rPr>
        <w:t>Aplicaţie</w:t>
      </w:r>
    </w:p>
    <w:p w:rsidR="009931FF" w:rsidRPr="009931FF" w:rsidRDefault="009931FF" w:rsidP="009931FF">
      <w:pPr>
        <w:spacing w:before="58"/>
        <w:jc w:val="center"/>
        <w:rPr>
          <w:b/>
          <w:sz w:val="40"/>
          <w:lang w:val="ro-RO"/>
        </w:rPr>
      </w:pPr>
    </w:p>
    <w:p w:rsidR="009931FF" w:rsidRPr="009931FF" w:rsidRDefault="009931FF" w:rsidP="009931FF">
      <w:pPr>
        <w:spacing w:before="58"/>
        <w:jc w:val="center"/>
        <w:rPr>
          <w:b/>
          <w:sz w:val="28"/>
          <w:lang w:val="ro-RO"/>
        </w:rPr>
      </w:pPr>
    </w:p>
    <w:p w:rsidR="00F27236" w:rsidRPr="009931FF" w:rsidRDefault="00F27236" w:rsidP="00F27236">
      <w:pPr>
        <w:pStyle w:val="BodyText"/>
        <w:spacing w:before="174" w:line="264" w:lineRule="auto"/>
        <w:ind w:right="438"/>
        <w:rPr>
          <w:lang w:val="ro-RO"/>
        </w:rPr>
      </w:pPr>
      <w:r w:rsidRPr="009931FF">
        <w:rPr>
          <w:lang w:val="ro-RO"/>
        </w:rPr>
        <w:t>Un investitor deţine un fond de 30000 Euro şi are de ales între 2 variante de investiţie pentru o perioadă de 1 lună:</w:t>
      </w:r>
    </w:p>
    <w:p w:rsidR="00F27236" w:rsidRPr="009931FF" w:rsidRDefault="00F27236" w:rsidP="00F27236">
      <w:pPr>
        <w:pStyle w:val="ListParagraph"/>
        <w:numPr>
          <w:ilvl w:val="0"/>
          <w:numId w:val="1"/>
        </w:numPr>
        <w:tabs>
          <w:tab w:val="left" w:pos="821"/>
        </w:tabs>
        <w:spacing w:before="150"/>
        <w:rPr>
          <w:lang w:val="ro-RO"/>
        </w:rPr>
      </w:pPr>
      <w:r w:rsidRPr="009931FF">
        <w:rPr>
          <w:lang w:val="ro-RO"/>
        </w:rPr>
        <w:t>Să consituie un depozit la bancă cu dobânda de 5% pe</w:t>
      </w:r>
      <w:r w:rsidRPr="009931FF">
        <w:rPr>
          <w:spacing w:val="-5"/>
          <w:lang w:val="ro-RO"/>
        </w:rPr>
        <w:t xml:space="preserve"> </w:t>
      </w:r>
      <w:r w:rsidRPr="009931FF">
        <w:rPr>
          <w:lang w:val="ro-RO"/>
        </w:rPr>
        <w:t>an;</w:t>
      </w:r>
    </w:p>
    <w:p w:rsidR="00F27236" w:rsidRPr="009931FF" w:rsidRDefault="00F27236" w:rsidP="00F27236">
      <w:pPr>
        <w:pStyle w:val="ListParagraph"/>
        <w:numPr>
          <w:ilvl w:val="0"/>
          <w:numId w:val="1"/>
        </w:numPr>
        <w:tabs>
          <w:tab w:val="left" w:pos="821"/>
        </w:tabs>
        <w:spacing w:line="259" w:lineRule="auto"/>
        <w:ind w:right="386"/>
        <w:rPr>
          <w:lang w:val="ro-RO"/>
        </w:rPr>
      </w:pPr>
      <w:r w:rsidRPr="009931FF">
        <w:rPr>
          <w:lang w:val="ro-RO"/>
        </w:rPr>
        <w:t>Să aloce banii pentru acordarea de împrumuturi pe termen scurt în cazul unei case de amanet.</w:t>
      </w:r>
      <w:r w:rsidRPr="009931FF">
        <w:rPr>
          <w:spacing w:val="-28"/>
          <w:lang w:val="ro-RO"/>
        </w:rPr>
        <w:t xml:space="preserve"> </w:t>
      </w:r>
      <w:r w:rsidRPr="009931FF">
        <w:rPr>
          <w:lang w:val="ro-RO"/>
        </w:rPr>
        <w:t>El dispune de următoarele informaţii privind activitatea casei de amanet</w:t>
      </w:r>
      <w:r w:rsidRPr="009931FF">
        <w:rPr>
          <w:spacing w:val="-4"/>
          <w:lang w:val="ro-RO"/>
        </w:rPr>
        <w:t xml:space="preserve"> </w:t>
      </w:r>
      <w:r w:rsidRPr="009931FF">
        <w:rPr>
          <w:lang w:val="ro-RO"/>
        </w:rPr>
        <w:t>:</w:t>
      </w:r>
    </w:p>
    <w:p w:rsidR="00F27236" w:rsidRPr="009931FF" w:rsidRDefault="00F27236" w:rsidP="00F27236">
      <w:pPr>
        <w:pStyle w:val="BodyText"/>
        <w:spacing w:before="10"/>
        <w:rPr>
          <w:sz w:val="23"/>
          <w:lang w:val="ro-RO"/>
        </w:rPr>
      </w:pPr>
    </w:p>
    <w:p w:rsidR="00F27236" w:rsidRPr="009931FF" w:rsidRDefault="00F27236" w:rsidP="00F27236">
      <w:pPr>
        <w:pStyle w:val="BodyText"/>
        <w:spacing w:line="254" w:lineRule="auto"/>
        <w:ind w:left="821" w:right="438"/>
        <w:rPr>
          <w:lang w:val="ro-RO"/>
        </w:rPr>
      </w:pPr>
      <w:r w:rsidRPr="009931FF">
        <w:rPr>
          <w:lang w:val="ro-RO"/>
        </w:rPr>
        <w:t>-numărul clienţilor ce solicită în fiecare zi împrumut este o variabilă aleatoare discrete cu urmatoarea lege:</w:t>
      </w:r>
    </w:p>
    <w:p w:rsidR="00F27236" w:rsidRPr="009931FF" w:rsidRDefault="00F27236" w:rsidP="00F27236">
      <w:pPr>
        <w:spacing w:line="254" w:lineRule="auto"/>
        <w:rPr>
          <w:lang w:val="ro-RO"/>
        </w:rPr>
      </w:pPr>
    </w:p>
    <w:p w:rsidR="00F27236" w:rsidRPr="009931FF" w:rsidRDefault="00F27236" w:rsidP="00F27236">
      <w:pPr>
        <w:spacing w:line="254" w:lineRule="auto"/>
        <w:rPr>
          <w:lang w:val="ro-RO"/>
        </w:rPr>
      </w:pPr>
      <w:r w:rsidRPr="009931FF">
        <w:rPr>
          <w:lang w:val="ro-RO"/>
        </w:rPr>
        <w:t xml:space="preserve">                  N~</w:t>
      </w:r>
      <m:oMath>
        <m:d>
          <m:dPr>
            <m:ctrlPr>
              <w:rPr>
                <w:rFonts w:ascii="Cambria Math" w:hAnsi="Cambria Math"/>
                <w:i/>
                <w:lang w:val="ro-RO"/>
              </w:rPr>
            </m:ctrlPr>
          </m:dPr>
          <m:e>
            <m:m>
              <m:mPr>
                <m:mcs>
                  <m:mc>
                    <m:mcPr>
                      <m:count m:val="2"/>
                      <m:mcJc m:val="center"/>
                    </m:mcPr>
                  </m:mc>
                </m:mcs>
                <m:ctrlPr>
                  <w:rPr>
                    <w:rFonts w:ascii="Cambria Math" w:hAnsi="Cambria Math"/>
                    <w:i/>
                    <w:lang w:val="ro-RO"/>
                  </w:rPr>
                </m:ctrlPr>
              </m:mPr>
              <m:mr>
                <m:e>
                  <m:r>
                    <w:rPr>
                      <w:rFonts w:ascii="Cambria Math" w:hAnsi="Cambria Math"/>
                      <w:lang w:val="ro-RO"/>
                    </w:rPr>
                    <m:t>0</m:t>
                  </m:r>
                </m:e>
                <m:e>
                  <m:r>
                    <w:rPr>
                      <w:rFonts w:ascii="Cambria Math" w:hAnsi="Cambria Math"/>
                      <w:lang w:val="ro-RO"/>
                    </w:rPr>
                    <m:t>1        2          3</m:t>
                  </m:r>
                </m:e>
              </m:mr>
              <m:mr>
                <m:e>
                  <m:r>
                    <w:rPr>
                      <w:rFonts w:ascii="Cambria Math" w:hAnsi="Cambria Math"/>
                      <w:lang w:val="ro-RO"/>
                    </w:rPr>
                    <m:t>0.2</m:t>
                  </m:r>
                </m:e>
                <m:e>
                  <m:r>
                    <w:rPr>
                      <w:rFonts w:ascii="Cambria Math" w:hAnsi="Cambria Math"/>
                      <w:lang w:val="ro-RO"/>
                    </w:rPr>
                    <m:t>0.2       0.5       0.1</m:t>
                  </m:r>
                </m:e>
              </m:mr>
            </m:m>
          </m:e>
        </m:d>
      </m:oMath>
    </w:p>
    <w:p w:rsidR="00F27236" w:rsidRPr="009931FF" w:rsidRDefault="00F27236" w:rsidP="00F27236">
      <w:pPr>
        <w:spacing w:line="254" w:lineRule="auto"/>
        <w:rPr>
          <w:lang w:val="ro-RO"/>
        </w:rPr>
      </w:pPr>
    </w:p>
    <w:p w:rsidR="00F27236" w:rsidRPr="009931FF" w:rsidRDefault="00F27236" w:rsidP="00F27236">
      <w:pPr>
        <w:spacing w:line="254" w:lineRule="auto"/>
        <w:rPr>
          <w:lang w:val="ro-RO"/>
        </w:rPr>
      </w:pPr>
    </w:p>
    <w:p w:rsidR="00F27236" w:rsidRPr="009931FF" w:rsidRDefault="00F27236" w:rsidP="00F27236">
      <w:pPr>
        <w:pStyle w:val="BodyText"/>
        <w:spacing w:before="14"/>
        <w:ind w:left="821"/>
        <w:rPr>
          <w:lang w:val="ro-RO"/>
        </w:rPr>
      </w:pPr>
      <w:r w:rsidRPr="009931FF">
        <w:rPr>
          <w:lang w:val="ro-RO"/>
        </w:rPr>
        <w:t>-cererea unui client este tot o variabilă aleatoare discretă cu legea:</w:t>
      </w:r>
    </w:p>
    <w:p w:rsidR="009931FF" w:rsidRPr="009931FF" w:rsidRDefault="009931FF" w:rsidP="00F27236">
      <w:pPr>
        <w:pStyle w:val="BodyText"/>
        <w:spacing w:before="14"/>
        <w:ind w:left="821"/>
        <w:rPr>
          <w:lang w:val="ro-RO"/>
        </w:rPr>
      </w:pPr>
    </w:p>
    <w:p w:rsidR="009931FF" w:rsidRPr="009931FF" w:rsidRDefault="009931FF" w:rsidP="00F27236">
      <w:pPr>
        <w:pStyle w:val="BodyText"/>
        <w:spacing w:before="14"/>
        <w:ind w:left="821"/>
        <w:rPr>
          <w:lang w:val="ro-RO"/>
        </w:rPr>
      </w:pPr>
    </w:p>
    <w:p w:rsidR="009931FF" w:rsidRPr="009931FF" w:rsidRDefault="009931FF" w:rsidP="00F27236">
      <w:pPr>
        <w:pStyle w:val="BodyText"/>
        <w:spacing w:before="14"/>
        <w:ind w:left="821"/>
        <w:rPr>
          <w:lang w:val="ro-RO"/>
        </w:rPr>
      </w:pPr>
      <w:r w:rsidRPr="009931FF">
        <w:rPr>
          <w:lang w:val="ro-RO"/>
        </w:rPr>
        <w:t>C~</w:t>
      </w:r>
      <m:oMath>
        <m:d>
          <m:dPr>
            <m:ctrlPr>
              <w:rPr>
                <w:rFonts w:ascii="Cambria Math" w:hAnsi="Cambria Math"/>
                <w:i/>
                <w:lang w:val="ro-RO"/>
              </w:rPr>
            </m:ctrlPr>
          </m:dPr>
          <m:e>
            <m:m>
              <m:mPr>
                <m:mcs>
                  <m:mc>
                    <m:mcPr>
                      <m:count m:val="2"/>
                      <m:mcJc m:val="center"/>
                    </m:mcPr>
                  </m:mc>
                </m:mcs>
                <m:ctrlPr>
                  <w:rPr>
                    <w:rFonts w:ascii="Cambria Math" w:hAnsi="Cambria Math"/>
                    <w:i/>
                    <w:lang w:val="ro-RO"/>
                  </w:rPr>
                </m:ctrlPr>
              </m:mPr>
              <m:mr>
                <m:e>
                  <m:r>
                    <w:rPr>
                      <w:rFonts w:ascii="Cambria Math" w:hAnsi="Cambria Math"/>
                      <w:lang w:val="ro-RO"/>
                    </w:rPr>
                    <m:t>1000Euro</m:t>
                  </m:r>
                </m:e>
                <m:e>
                  <m:r>
                    <w:rPr>
                      <w:rFonts w:ascii="Cambria Math" w:hAnsi="Cambria Math"/>
                      <w:lang w:val="ro-RO"/>
                    </w:rPr>
                    <m:t>2000Euro     3000Euro</m:t>
                  </m:r>
                </m:e>
              </m:mr>
              <m:mr>
                <m:e>
                  <m:r>
                    <w:rPr>
                      <w:rFonts w:ascii="Cambria Math" w:hAnsi="Cambria Math"/>
                      <w:lang w:val="ro-RO"/>
                    </w:rPr>
                    <m:t>0.5</m:t>
                  </m:r>
                </m:e>
                <m:e>
                  <m:r>
                    <w:rPr>
                      <w:rFonts w:ascii="Cambria Math" w:hAnsi="Cambria Math"/>
                      <w:lang w:val="ro-RO"/>
                    </w:rPr>
                    <m:t>0.3                 0.2</m:t>
                  </m:r>
                </m:e>
              </m:mr>
            </m:m>
          </m:e>
        </m:d>
      </m:oMath>
    </w:p>
    <w:p w:rsidR="009931FF" w:rsidRPr="009931FF" w:rsidRDefault="009931FF" w:rsidP="00F27236">
      <w:pPr>
        <w:pStyle w:val="BodyText"/>
        <w:spacing w:before="14"/>
        <w:ind w:left="821"/>
        <w:rPr>
          <w:lang w:val="ro-RO"/>
        </w:rPr>
      </w:pPr>
    </w:p>
    <w:p w:rsidR="009931FF" w:rsidRPr="009931FF" w:rsidRDefault="009931FF" w:rsidP="00F27236">
      <w:pPr>
        <w:pStyle w:val="BodyText"/>
        <w:spacing w:before="14"/>
        <w:ind w:left="821"/>
        <w:rPr>
          <w:lang w:val="ro-RO"/>
        </w:rPr>
      </w:pPr>
    </w:p>
    <w:p w:rsidR="00F27236" w:rsidRPr="009931FF" w:rsidRDefault="00F27236" w:rsidP="00F27236">
      <w:pPr>
        <w:pStyle w:val="BodyText"/>
        <w:spacing w:before="5"/>
        <w:rPr>
          <w:sz w:val="19"/>
          <w:lang w:val="ro-RO"/>
        </w:rPr>
      </w:pPr>
    </w:p>
    <w:p w:rsidR="00F27236" w:rsidRPr="009931FF" w:rsidRDefault="00F27236" w:rsidP="00F27236">
      <w:pPr>
        <w:pStyle w:val="BodyText"/>
        <w:spacing w:before="91"/>
        <w:ind w:left="821"/>
        <w:rPr>
          <w:lang w:val="ro-RO"/>
        </w:rPr>
      </w:pPr>
      <w:r w:rsidRPr="009931FF">
        <w:rPr>
          <w:lang w:val="ro-RO"/>
        </w:rPr>
        <w:t>-numărul de zile pentru care se solicită împrumut este o tot variabilă aleatoare cu legea:</w:t>
      </w:r>
    </w:p>
    <w:p w:rsidR="009931FF" w:rsidRPr="009931FF" w:rsidRDefault="009931FF" w:rsidP="00F27236">
      <w:pPr>
        <w:pStyle w:val="BodyText"/>
        <w:spacing w:before="91"/>
        <w:ind w:left="821"/>
        <w:rPr>
          <w:lang w:val="ro-RO"/>
        </w:rPr>
      </w:pPr>
    </w:p>
    <w:p w:rsidR="009931FF" w:rsidRPr="009931FF" w:rsidRDefault="009931FF" w:rsidP="00F27236">
      <w:pPr>
        <w:pStyle w:val="BodyText"/>
        <w:spacing w:before="91"/>
        <w:ind w:left="821"/>
        <w:rPr>
          <w:lang w:val="ro-RO"/>
        </w:rPr>
      </w:pPr>
    </w:p>
    <w:p w:rsidR="009931FF" w:rsidRPr="009931FF" w:rsidRDefault="009931FF" w:rsidP="009931FF">
      <w:pPr>
        <w:pStyle w:val="BodyText"/>
        <w:spacing w:before="91"/>
        <w:ind w:left="821"/>
        <w:rPr>
          <w:lang w:val="ro-RO"/>
        </w:rPr>
      </w:pPr>
      <w:r w:rsidRPr="009931FF">
        <w:rPr>
          <w:lang w:val="ro-RO"/>
        </w:rPr>
        <w:t>N</w:t>
      </w:r>
      <w:r w:rsidRPr="009931FF">
        <w:rPr>
          <w:vertAlign w:val="subscript"/>
          <w:lang w:val="ro-RO"/>
        </w:rPr>
        <w:t>z</w:t>
      </w:r>
      <w:r w:rsidRPr="009931FF">
        <w:rPr>
          <w:lang w:val="ro-RO"/>
        </w:rPr>
        <w:t>~</w:t>
      </w:r>
      <m:oMath>
        <m:d>
          <m:dPr>
            <m:ctrlPr>
              <w:rPr>
                <w:rFonts w:ascii="Cambria Math" w:hAnsi="Cambria Math"/>
                <w:i/>
                <w:lang w:val="ro-RO"/>
              </w:rPr>
            </m:ctrlPr>
          </m:dPr>
          <m:e>
            <m:m>
              <m:mPr>
                <m:mcs>
                  <m:mc>
                    <m:mcPr>
                      <m:count m:val="2"/>
                      <m:mcJc m:val="center"/>
                    </m:mcPr>
                  </m:mc>
                </m:mcs>
                <m:ctrlPr>
                  <w:rPr>
                    <w:rFonts w:ascii="Cambria Math" w:hAnsi="Cambria Math"/>
                    <w:i/>
                    <w:lang w:val="ro-RO"/>
                  </w:rPr>
                </m:ctrlPr>
              </m:mPr>
              <m:mr>
                <m:e>
                  <m:r>
                    <w:rPr>
                      <w:rFonts w:ascii="Cambria Math" w:hAnsi="Cambria Math"/>
                      <w:lang w:val="ro-RO"/>
                    </w:rPr>
                    <m:t>2zile</m:t>
                  </m:r>
                </m:e>
                <m:e>
                  <m:r>
                    <w:rPr>
                      <w:rFonts w:ascii="Cambria Math" w:hAnsi="Cambria Math"/>
                      <w:lang w:val="ro-RO"/>
                    </w:rPr>
                    <m:t>3zile      4zile</m:t>
                  </m:r>
                </m:e>
              </m:mr>
              <m:mr>
                <m:e>
                  <m:r>
                    <w:rPr>
                      <w:rFonts w:ascii="Cambria Math" w:hAnsi="Cambria Math"/>
                      <w:lang w:val="ro-RO"/>
                    </w:rPr>
                    <m:t>0.3</m:t>
                  </m:r>
                </m:e>
                <m:e>
                  <m:r>
                    <w:rPr>
                      <w:rFonts w:ascii="Cambria Math" w:hAnsi="Cambria Math"/>
                      <w:lang w:val="ro-RO"/>
                    </w:rPr>
                    <m:t>0.6      0.1</m:t>
                  </m:r>
                </m:e>
              </m:mr>
            </m:m>
          </m:e>
        </m:d>
      </m:oMath>
    </w:p>
    <w:p w:rsidR="009931FF" w:rsidRPr="009931FF" w:rsidRDefault="009931FF" w:rsidP="009931FF">
      <w:pPr>
        <w:pStyle w:val="BodyText"/>
        <w:spacing w:before="91"/>
        <w:ind w:left="821"/>
        <w:rPr>
          <w:lang w:val="ro-RO"/>
        </w:rPr>
      </w:pPr>
    </w:p>
    <w:p w:rsidR="009931FF" w:rsidRPr="009931FF" w:rsidRDefault="009931FF" w:rsidP="009931FF">
      <w:pPr>
        <w:pStyle w:val="BodyText"/>
        <w:spacing w:before="91"/>
        <w:ind w:left="821"/>
        <w:rPr>
          <w:lang w:val="ro-RO"/>
        </w:rPr>
      </w:pPr>
    </w:p>
    <w:p w:rsidR="00F27236" w:rsidRPr="009931FF" w:rsidRDefault="00F27236" w:rsidP="009931FF">
      <w:pPr>
        <w:pStyle w:val="BodyText"/>
        <w:spacing w:before="91"/>
        <w:ind w:left="821"/>
        <w:rPr>
          <w:lang w:val="ro-RO"/>
        </w:rPr>
      </w:pPr>
      <w:r w:rsidRPr="009931FF">
        <w:rPr>
          <w:lang w:val="ro-RO"/>
        </w:rPr>
        <w:t>-dobânda zilnică percepută de casa de amanet în funcţie de volumul cererii şi de durată este ilustrată în tabelul:</w:t>
      </w:r>
    </w:p>
    <w:p w:rsidR="009931FF" w:rsidRPr="009931FF" w:rsidRDefault="009931FF" w:rsidP="009931FF">
      <w:pPr>
        <w:pStyle w:val="BodyText"/>
        <w:spacing w:before="91"/>
        <w:ind w:left="821"/>
        <w:rPr>
          <w:lang w:val="ro-RO"/>
        </w:rPr>
      </w:pPr>
    </w:p>
    <w:tbl>
      <w:tblPr>
        <w:tblW w:w="8379"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5"/>
        <w:gridCol w:w="2156"/>
        <w:gridCol w:w="2156"/>
        <w:gridCol w:w="1902"/>
      </w:tblGrid>
      <w:tr w:rsidR="009931FF" w:rsidRPr="009931FF" w:rsidTr="009931FF">
        <w:trPr>
          <w:trHeight w:val="254"/>
        </w:trPr>
        <w:tc>
          <w:tcPr>
            <w:tcW w:w="2165" w:type="dxa"/>
          </w:tcPr>
          <w:p w:rsidR="009931FF" w:rsidRPr="009931FF" w:rsidRDefault="009931FF" w:rsidP="003D5DCC">
            <w:pPr>
              <w:pStyle w:val="TableParagraph"/>
              <w:spacing w:line="240" w:lineRule="auto"/>
              <w:ind w:left="0"/>
              <w:rPr>
                <w:sz w:val="18"/>
                <w:lang w:val="ro-RO"/>
              </w:rPr>
            </w:pPr>
          </w:p>
        </w:tc>
        <w:tc>
          <w:tcPr>
            <w:tcW w:w="2156" w:type="dxa"/>
          </w:tcPr>
          <w:p w:rsidR="009931FF" w:rsidRPr="009931FF" w:rsidRDefault="009931FF" w:rsidP="003D5DCC">
            <w:pPr>
              <w:pStyle w:val="TableParagraph"/>
              <w:rPr>
                <w:lang w:val="ro-RO"/>
              </w:rPr>
            </w:pPr>
            <w:r w:rsidRPr="009931FF">
              <w:rPr>
                <w:lang w:val="ro-RO"/>
              </w:rPr>
              <w:t>2 zile</w:t>
            </w:r>
          </w:p>
        </w:tc>
        <w:tc>
          <w:tcPr>
            <w:tcW w:w="2156" w:type="dxa"/>
          </w:tcPr>
          <w:p w:rsidR="009931FF" w:rsidRPr="009931FF" w:rsidRDefault="009931FF" w:rsidP="003D5DCC">
            <w:pPr>
              <w:pStyle w:val="TableParagraph"/>
              <w:rPr>
                <w:lang w:val="ro-RO"/>
              </w:rPr>
            </w:pPr>
            <w:r w:rsidRPr="009931FF">
              <w:rPr>
                <w:lang w:val="ro-RO"/>
              </w:rPr>
              <w:t>3 zile</w:t>
            </w:r>
          </w:p>
        </w:tc>
        <w:tc>
          <w:tcPr>
            <w:tcW w:w="1902" w:type="dxa"/>
          </w:tcPr>
          <w:p w:rsidR="009931FF" w:rsidRPr="009931FF" w:rsidRDefault="009931FF" w:rsidP="003D5DCC">
            <w:pPr>
              <w:pStyle w:val="TableParagraph"/>
              <w:ind w:left="106"/>
              <w:rPr>
                <w:lang w:val="ro-RO"/>
              </w:rPr>
            </w:pPr>
            <w:r w:rsidRPr="009931FF">
              <w:rPr>
                <w:lang w:val="ro-RO"/>
              </w:rPr>
              <w:t>4 zile</w:t>
            </w:r>
          </w:p>
        </w:tc>
      </w:tr>
      <w:tr w:rsidR="009931FF" w:rsidRPr="009931FF" w:rsidTr="009931FF">
        <w:trPr>
          <w:trHeight w:val="253"/>
        </w:trPr>
        <w:tc>
          <w:tcPr>
            <w:tcW w:w="2165" w:type="dxa"/>
          </w:tcPr>
          <w:p w:rsidR="009931FF" w:rsidRPr="009931FF" w:rsidRDefault="009931FF" w:rsidP="003D5DCC">
            <w:pPr>
              <w:pStyle w:val="TableParagraph"/>
              <w:rPr>
                <w:lang w:val="ro-RO"/>
              </w:rPr>
            </w:pPr>
            <w:r w:rsidRPr="009931FF">
              <w:rPr>
                <w:lang w:val="ro-RO"/>
              </w:rPr>
              <w:t>1000€</w:t>
            </w:r>
          </w:p>
        </w:tc>
        <w:tc>
          <w:tcPr>
            <w:tcW w:w="2156" w:type="dxa"/>
          </w:tcPr>
          <w:p w:rsidR="009931FF" w:rsidRPr="009931FF" w:rsidRDefault="009931FF" w:rsidP="003D5DCC">
            <w:pPr>
              <w:pStyle w:val="TableParagraph"/>
              <w:rPr>
                <w:lang w:val="ro-RO"/>
              </w:rPr>
            </w:pPr>
            <w:r w:rsidRPr="009931FF">
              <w:rPr>
                <w:lang w:val="ro-RO"/>
              </w:rPr>
              <w:t>0.1%</w:t>
            </w:r>
          </w:p>
        </w:tc>
        <w:tc>
          <w:tcPr>
            <w:tcW w:w="2156" w:type="dxa"/>
          </w:tcPr>
          <w:p w:rsidR="009931FF" w:rsidRPr="009931FF" w:rsidRDefault="009931FF" w:rsidP="003D5DCC">
            <w:pPr>
              <w:pStyle w:val="TableParagraph"/>
              <w:rPr>
                <w:lang w:val="ro-RO"/>
              </w:rPr>
            </w:pPr>
            <w:r w:rsidRPr="009931FF">
              <w:rPr>
                <w:lang w:val="ro-RO"/>
              </w:rPr>
              <w:t>0.5%</w:t>
            </w:r>
          </w:p>
        </w:tc>
        <w:tc>
          <w:tcPr>
            <w:tcW w:w="1902" w:type="dxa"/>
          </w:tcPr>
          <w:p w:rsidR="009931FF" w:rsidRPr="009931FF" w:rsidRDefault="009931FF" w:rsidP="003D5DCC">
            <w:pPr>
              <w:pStyle w:val="TableParagraph"/>
              <w:ind w:left="106"/>
              <w:rPr>
                <w:lang w:val="ro-RO"/>
              </w:rPr>
            </w:pPr>
            <w:r w:rsidRPr="009931FF">
              <w:rPr>
                <w:lang w:val="ro-RO"/>
              </w:rPr>
              <w:t>1%</w:t>
            </w:r>
          </w:p>
        </w:tc>
      </w:tr>
      <w:tr w:rsidR="009931FF" w:rsidRPr="009931FF" w:rsidTr="009931FF">
        <w:trPr>
          <w:trHeight w:val="253"/>
        </w:trPr>
        <w:tc>
          <w:tcPr>
            <w:tcW w:w="2165" w:type="dxa"/>
          </w:tcPr>
          <w:p w:rsidR="009931FF" w:rsidRPr="009931FF" w:rsidRDefault="009931FF" w:rsidP="003D5DCC">
            <w:pPr>
              <w:pStyle w:val="TableParagraph"/>
              <w:rPr>
                <w:lang w:val="ro-RO"/>
              </w:rPr>
            </w:pPr>
            <w:r w:rsidRPr="009931FF">
              <w:rPr>
                <w:lang w:val="ro-RO"/>
              </w:rPr>
              <w:t>2000€</w:t>
            </w:r>
          </w:p>
        </w:tc>
        <w:tc>
          <w:tcPr>
            <w:tcW w:w="2156" w:type="dxa"/>
          </w:tcPr>
          <w:p w:rsidR="009931FF" w:rsidRPr="009931FF" w:rsidRDefault="009931FF" w:rsidP="003D5DCC">
            <w:pPr>
              <w:pStyle w:val="TableParagraph"/>
              <w:rPr>
                <w:lang w:val="ro-RO"/>
              </w:rPr>
            </w:pPr>
            <w:r w:rsidRPr="009931FF">
              <w:rPr>
                <w:lang w:val="ro-RO"/>
              </w:rPr>
              <w:t>0.5%</w:t>
            </w:r>
          </w:p>
        </w:tc>
        <w:tc>
          <w:tcPr>
            <w:tcW w:w="2156" w:type="dxa"/>
          </w:tcPr>
          <w:p w:rsidR="009931FF" w:rsidRPr="009931FF" w:rsidRDefault="009931FF" w:rsidP="003D5DCC">
            <w:pPr>
              <w:pStyle w:val="TableParagraph"/>
              <w:rPr>
                <w:lang w:val="ro-RO"/>
              </w:rPr>
            </w:pPr>
            <w:r w:rsidRPr="009931FF">
              <w:rPr>
                <w:lang w:val="ro-RO"/>
              </w:rPr>
              <w:t>1%</w:t>
            </w:r>
          </w:p>
        </w:tc>
        <w:tc>
          <w:tcPr>
            <w:tcW w:w="1902" w:type="dxa"/>
          </w:tcPr>
          <w:p w:rsidR="009931FF" w:rsidRPr="009931FF" w:rsidRDefault="009931FF" w:rsidP="003D5DCC">
            <w:pPr>
              <w:pStyle w:val="TableParagraph"/>
              <w:ind w:left="106"/>
              <w:rPr>
                <w:lang w:val="ro-RO"/>
              </w:rPr>
            </w:pPr>
            <w:r w:rsidRPr="009931FF">
              <w:rPr>
                <w:lang w:val="ro-RO"/>
              </w:rPr>
              <w:t>1.5%</w:t>
            </w:r>
          </w:p>
        </w:tc>
      </w:tr>
      <w:tr w:rsidR="009931FF" w:rsidRPr="009931FF" w:rsidTr="009931FF">
        <w:trPr>
          <w:trHeight w:val="253"/>
        </w:trPr>
        <w:tc>
          <w:tcPr>
            <w:tcW w:w="2165" w:type="dxa"/>
          </w:tcPr>
          <w:p w:rsidR="009931FF" w:rsidRPr="009931FF" w:rsidRDefault="009931FF" w:rsidP="003D5DCC">
            <w:pPr>
              <w:pStyle w:val="TableParagraph"/>
              <w:rPr>
                <w:lang w:val="ro-RO"/>
              </w:rPr>
            </w:pPr>
            <w:r w:rsidRPr="009931FF">
              <w:rPr>
                <w:lang w:val="ro-RO"/>
              </w:rPr>
              <w:t>3000€</w:t>
            </w:r>
          </w:p>
        </w:tc>
        <w:tc>
          <w:tcPr>
            <w:tcW w:w="2156" w:type="dxa"/>
          </w:tcPr>
          <w:p w:rsidR="009931FF" w:rsidRPr="009931FF" w:rsidRDefault="009931FF" w:rsidP="003D5DCC">
            <w:pPr>
              <w:pStyle w:val="TableParagraph"/>
              <w:rPr>
                <w:lang w:val="ro-RO"/>
              </w:rPr>
            </w:pPr>
            <w:r w:rsidRPr="009931FF">
              <w:rPr>
                <w:lang w:val="ro-RO"/>
              </w:rPr>
              <w:t>1%</w:t>
            </w:r>
          </w:p>
        </w:tc>
        <w:tc>
          <w:tcPr>
            <w:tcW w:w="2156" w:type="dxa"/>
          </w:tcPr>
          <w:p w:rsidR="009931FF" w:rsidRPr="009931FF" w:rsidRDefault="009931FF" w:rsidP="003D5DCC">
            <w:pPr>
              <w:pStyle w:val="TableParagraph"/>
              <w:rPr>
                <w:lang w:val="ro-RO"/>
              </w:rPr>
            </w:pPr>
            <w:r w:rsidRPr="009931FF">
              <w:rPr>
                <w:lang w:val="ro-RO"/>
              </w:rPr>
              <w:t>1.5%</w:t>
            </w:r>
          </w:p>
        </w:tc>
        <w:tc>
          <w:tcPr>
            <w:tcW w:w="1902" w:type="dxa"/>
          </w:tcPr>
          <w:p w:rsidR="009931FF" w:rsidRPr="009931FF" w:rsidRDefault="009931FF" w:rsidP="003D5DCC">
            <w:pPr>
              <w:pStyle w:val="TableParagraph"/>
              <w:ind w:left="106"/>
              <w:rPr>
                <w:lang w:val="ro-RO"/>
              </w:rPr>
            </w:pPr>
            <w:r w:rsidRPr="009931FF">
              <w:rPr>
                <w:lang w:val="ro-RO"/>
              </w:rPr>
              <w:t>2%</w:t>
            </w:r>
          </w:p>
        </w:tc>
      </w:tr>
    </w:tbl>
    <w:p w:rsidR="009931FF" w:rsidRPr="009931FF" w:rsidRDefault="009931FF" w:rsidP="009931FF">
      <w:pPr>
        <w:pStyle w:val="BodyText"/>
        <w:spacing w:before="7"/>
        <w:rPr>
          <w:lang w:val="ro-RO"/>
        </w:rPr>
      </w:pPr>
    </w:p>
    <w:p w:rsidR="009931FF" w:rsidRPr="009931FF" w:rsidRDefault="009931FF" w:rsidP="009931FF">
      <w:pPr>
        <w:pStyle w:val="BodyText"/>
        <w:spacing w:before="1"/>
        <w:ind w:left="821"/>
        <w:rPr>
          <w:lang w:val="ro-RO"/>
        </w:rPr>
      </w:pPr>
      <w:r w:rsidRPr="009931FF">
        <w:rPr>
          <w:lang w:val="ro-RO"/>
        </w:rPr>
        <w:t>Ipotezele in care isi desfasoara activitatea casa de amanet sunt urmatoarele:</w:t>
      </w:r>
    </w:p>
    <w:p w:rsidR="009931FF" w:rsidRPr="009931FF" w:rsidRDefault="009931FF" w:rsidP="009931FF">
      <w:pPr>
        <w:pStyle w:val="ListParagraph"/>
        <w:numPr>
          <w:ilvl w:val="1"/>
          <w:numId w:val="1"/>
        </w:numPr>
        <w:tabs>
          <w:tab w:val="left" w:pos="1052"/>
        </w:tabs>
        <w:rPr>
          <w:lang w:val="ro-RO"/>
        </w:rPr>
      </w:pPr>
      <w:r w:rsidRPr="009931FF">
        <w:rPr>
          <w:lang w:val="ro-RO"/>
        </w:rPr>
        <w:t xml:space="preserve">Casa </w:t>
      </w:r>
      <w:r w:rsidRPr="009931FF">
        <w:rPr>
          <w:spacing w:val="-3"/>
          <w:lang w:val="ro-RO"/>
        </w:rPr>
        <w:t xml:space="preserve">de </w:t>
      </w:r>
      <w:r w:rsidRPr="009931FF">
        <w:rPr>
          <w:lang w:val="ro-RO"/>
        </w:rPr>
        <w:t>amanet funcţionează</w:t>
      </w:r>
      <w:r w:rsidRPr="009931FF">
        <w:rPr>
          <w:spacing w:val="10"/>
          <w:lang w:val="ro-RO"/>
        </w:rPr>
        <w:t xml:space="preserve"> </w:t>
      </w:r>
      <w:r w:rsidRPr="009931FF">
        <w:rPr>
          <w:lang w:val="ro-RO"/>
        </w:rPr>
        <w:t>non-stop;</w:t>
      </w:r>
    </w:p>
    <w:p w:rsidR="009931FF" w:rsidRPr="009931FF" w:rsidRDefault="009931FF" w:rsidP="009931FF">
      <w:pPr>
        <w:pStyle w:val="ListParagraph"/>
        <w:numPr>
          <w:ilvl w:val="1"/>
          <w:numId w:val="1"/>
        </w:numPr>
        <w:tabs>
          <w:tab w:val="left" w:pos="1061"/>
        </w:tabs>
        <w:spacing w:before="21"/>
        <w:ind w:left="1061" w:hanging="240"/>
        <w:rPr>
          <w:lang w:val="ro-RO"/>
        </w:rPr>
      </w:pPr>
      <w:r w:rsidRPr="009931FF">
        <w:rPr>
          <w:lang w:val="ro-RO"/>
        </w:rPr>
        <w:t>Dobânda se plăteşte la acordarea</w:t>
      </w:r>
      <w:r w:rsidRPr="009931FF">
        <w:rPr>
          <w:spacing w:val="6"/>
          <w:lang w:val="ro-RO"/>
        </w:rPr>
        <w:t xml:space="preserve"> </w:t>
      </w:r>
      <w:r w:rsidRPr="009931FF">
        <w:rPr>
          <w:lang w:val="ro-RO"/>
        </w:rPr>
        <w:t>împrumutului;</w:t>
      </w:r>
    </w:p>
    <w:p w:rsidR="009931FF" w:rsidRPr="009931FF" w:rsidRDefault="009931FF" w:rsidP="009931FF">
      <w:pPr>
        <w:pStyle w:val="ListParagraph"/>
        <w:numPr>
          <w:ilvl w:val="1"/>
          <w:numId w:val="1"/>
        </w:numPr>
        <w:tabs>
          <w:tab w:val="left" w:pos="1047"/>
        </w:tabs>
        <w:ind w:left="1046" w:hanging="226"/>
        <w:rPr>
          <w:lang w:val="ro-RO"/>
        </w:rPr>
      </w:pPr>
      <w:r w:rsidRPr="009931FF">
        <w:rPr>
          <w:lang w:val="ro-RO"/>
        </w:rPr>
        <w:t xml:space="preserve">Imprumutul </w:t>
      </w:r>
      <w:r w:rsidRPr="009931FF">
        <w:rPr>
          <w:spacing w:val="-3"/>
          <w:lang w:val="ro-RO"/>
        </w:rPr>
        <w:t xml:space="preserve">nu </w:t>
      </w:r>
      <w:r w:rsidRPr="009931FF">
        <w:rPr>
          <w:spacing w:val="2"/>
          <w:lang w:val="ro-RO"/>
        </w:rPr>
        <w:t xml:space="preserve">se </w:t>
      </w:r>
      <w:r w:rsidRPr="009931FF">
        <w:rPr>
          <w:lang w:val="ro-RO"/>
        </w:rPr>
        <w:t>poate  anula şi decurge din ziua efectuării</w:t>
      </w:r>
      <w:r w:rsidRPr="009931FF">
        <w:rPr>
          <w:spacing w:val="-21"/>
          <w:lang w:val="ro-RO"/>
        </w:rPr>
        <w:t xml:space="preserve"> </w:t>
      </w:r>
      <w:r w:rsidRPr="009931FF">
        <w:rPr>
          <w:lang w:val="ro-RO"/>
        </w:rPr>
        <w:t>împrumutului;</w:t>
      </w:r>
    </w:p>
    <w:p w:rsidR="009931FF" w:rsidRPr="009931FF" w:rsidRDefault="009931FF" w:rsidP="009931FF">
      <w:pPr>
        <w:pStyle w:val="ListParagraph"/>
        <w:numPr>
          <w:ilvl w:val="1"/>
          <w:numId w:val="1"/>
        </w:numPr>
        <w:tabs>
          <w:tab w:val="left" w:pos="1057"/>
        </w:tabs>
        <w:spacing w:before="21"/>
        <w:ind w:left="1056" w:hanging="236"/>
        <w:rPr>
          <w:lang w:val="ro-RO"/>
        </w:rPr>
      </w:pPr>
      <w:r w:rsidRPr="009931FF">
        <w:rPr>
          <w:lang w:val="ro-RO"/>
        </w:rPr>
        <w:t xml:space="preserve">Dacă cererea zilnică &gt; disponibilul zilnic, atunci </w:t>
      </w:r>
      <w:r w:rsidRPr="009931FF">
        <w:rPr>
          <w:spacing w:val="-3"/>
          <w:lang w:val="ro-RO"/>
        </w:rPr>
        <w:t xml:space="preserve">nu </w:t>
      </w:r>
      <w:r w:rsidRPr="009931FF">
        <w:rPr>
          <w:lang w:val="ro-RO"/>
        </w:rPr>
        <w:t>se acordă</w:t>
      </w:r>
      <w:r w:rsidRPr="009931FF">
        <w:rPr>
          <w:spacing w:val="-17"/>
          <w:lang w:val="ro-RO"/>
        </w:rPr>
        <w:t xml:space="preserve"> </w:t>
      </w:r>
      <w:r w:rsidRPr="009931FF">
        <w:rPr>
          <w:lang w:val="ro-RO"/>
        </w:rPr>
        <w:t>împrumutul;</w:t>
      </w:r>
    </w:p>
    <w:p w:rsidR="009931FF" w:rsidRDefault="009931FF" w:rsidP="009931FF">
      <w:pPr>
        <w:pStyle w:val="ListParagraph"/>
        <w:numPr>
          <w:ilvl w:val="1"/>
          <w:numId w:val="1"/>
        </w:numPr>
        <w:tabs>
          <w:tab w:val="left" w:pos="1047"/>
        </w:tabs>
        <w:spacing w:before="21"/>
        <w:ind w:left="1046" w:hanging="226"/>
        <w:rPr>
          <w:lang w:val="ro-RO"/>
        </w:rPr>
      </w:pPr>
      <w:r w:rsidRPr="009931FF">
        <w:rPr>
          <w:lang w:val="ro-RO"/>
        </w:rPr>
        <w:t>Cheltuielile de funcţionare ale casei de amanet:</w:t>
      </w:r>
      <w:r w:rsidRPr="009931FF">
        <w:rPr>
          <w:spacing w:val="-29"/>
          <w:lang w:val="ro-RO"/>
        </w:rPr>
        <w:t xml:space="preserve"> </w:t>
      </w:r>
      <w:r w:rsidRPr="009931FF">
        <w:rPr>
          <w:lang w:val="ro-RO"/>
        </w:rPr>
        <w:t>50€/zi.</w:t>
      </w:r>
    </w:p>
    <w:p w:rsidR="000B15A7" w:rsidRDefault="000B15A7" w:rsidP="000B15A7">
      <w:pPr>
        <w:tabs>
          <w:tab w:val="left" w:pos="1047"/>
        </w:tabs>
        <w:spacing w:before="21"/>
        <w:rPr>
          <w:lang w:val="ro-RO"/>
        </w:rPr>
      </w:pPr>
      <w:r>
        <w:rPr>
          <w:lang w:val="ro-RO"/>
        </w:rPr>
        <w:lastRenderedPageBreak/>
        <w:t>Se cere:</w:t>
      </w:r>
    </w:p>
    <w:p w:rsidR="000B15A7" w:rsidRPr="000B15A7" w:rsidRDefault="000B15A7" w:rsidP="000B15A7">
      <w:pPr>
        <w:tabs>
          <w:tab w:val="left" w:pos="1047"/>
        </w:tabs>
        <w:spacing w:before="21"/>
        <w:rPr>
          <w:lang w:val="ro-RO"/>
        </w:rPr>
      </w:pPr>
      <w:r>
        <w:rPr>
          <w:lang w:val="ro-RO"/>
        </w:rPr>
        <w:tab/>
        <w:t>Sa se verifice prin metoda simularii numerice daca investitia in casa de amanet este mai profitabila decat un depozit constituit la banca. Realizati un program prin care veti calcula doua cicluri de simulare.</w:t>
      </w:r>
    </w:p>
    <w:p w:rsidR="009931FF" w:rsidRDefault="009931FF" w:rsidP="009931FF">
      <w:pPr>
        <w:pStyle w:val="BodyText"/>
        <w:spacing w:before="16" w:line="259" w:lineRule="auto"/>
        <w:ind w:right="1117"/>
        <w:rPr>
          <w:lang w:val="ro-RO"/>
        </w:rPr>
      </w:pPr>
    </w:p>
    <w:p w:rsidR="009931FF" w:rsidRDefault="009931FF" w:rsidP="009931FF">
      <w:pPr>
        <w:pStyle w:val="BodyText"/>
        <w:spacing w:before="16" w:line="259" w:lineRule="auto"/>
        <w:ind w:right="1117"/>
        <w:rPr>
          <w:lang w:val="ro-RO"/>
        </w:rPr>
      </w:pPr>
    </w:p>
    <w:p w:rsidR="009931FF" w:rsidRDefault="009931FF" w:rsidP="009931FF">
      <w:pPr>
        <w:pStyle w:val="BodyText"/>
        <w:spacing w:before="16" w:line="259" w:lineRule="auto"/>
        <w:ind w:right="1117"/>
        <w:rPr>
          <w:b/>
          <w:sz w:val="24"/>
          <w:lang w:val="ro-RO"/>
        </w:rPr>
      </w:pPr>
      <w:r w:rsidRPr="000B15A7">
        <w:rPr>
          <w:b/>
          <w:sz w:val="24"/>
          <w:lang w:val="ro-RO"/>
        </w:rPr>
        <w:t>Rezolvare:</w:t>
      </w:r>
    </w:p>
    <w:p w:rsidR="000B15A7" w:rsidRPr="000B15A7" w:rsidRDefault="000B15A7" w:rsidP="009931FF">
      <w:pPr>
        <w:pStyle w:val="BodyText"/>
        <w:spacing w:before="16" w:line="259" w:lineRule="auto"/>
        <w:ind w:right="1117"/>
        <w:rPr>
          <w:b/>
          <w:sz w:val="24"/>
          <w:lang w:val="ro-RO"/>
        </w:rPr>
      </w:pPr>
    </w:p>
    <w:p w:rsidR="009931FF" w:rsidRPr="000B15A7" w:rsidRDefault="009931FF" w:rsidP="009931FF">
      <w:pPr>
        <w:rPr>
          <w:b/>
          <w:i/>
          <w:sz w:val="24"/>
          <w:lang w:val="ro-RO"/>
        </w:rPr>
      </w:pPr>
      <w:r w:rsidRPr="000B15A7">
        <w:rPr>
          <w:b/>
          <w:i/>
          <w:sz w:val="24"/>
          <w:lang w:val="ro-RO"/>
        </w:rPr>
        <w:t>1 Pregătirea simulării:</w:t>
      </w:r>
    </w:p>
    <w:p w:rsidR="009931FF" w:rsidRDefault="009931FF" w:rsidP="009931FF">
      <w:pPr>
        <w:rPr>
          <w:lang w:val="ro-RO"/>
        </w:rPr>
      </w:pPr>
      <w:r>
        <w:rPr>
          <w:lang w:val="ro-RO"/>
        </w:rPr>
        <w:t xml:space="preserve">      Orizontul de simulare este de 30 de zile.</w:t>
      </w:r>
    </w:p>
    <w:p w:rsidR="009931FF" w:rsidRPr="009931FF" w:rsidRDefault="009931FF" w:rsidP="009931FF">
      <w:pPr>
        <w:rPr>
          <w:lang w:val="ro-RO"/>
        </w:rPr>
      </w:pPr>
      <w:r>
        <w:rPr>
          <w:lang w:val="ro-RO"/>
        </w:rPr>
        <w:t xml:space="preserve">      Exista 3 variabile aleatoare:</w:t>
      </w:r>
    </w:p>
    <w:p w:rsidR="009931FF" w:rsidRDefault="009931FF" w:rsidP="009931FF">
      <w:pPr>
        <w:pStyle w:val="BodyText"/>
        <w:spacing w:before="16" w:line="259" w:lineRule="auto"/>
        <w:ind w:left="1181" w:right="4987"/>
        <w:rPr>
          <w:lang w:val="ro-RO"/>
        </w:rPr>
      </w:pPr>
    </w:p>
    <w:tbl>
      <w:tblPr>
        <w:tblW w:w="904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1"/>
        <w:gridCol w:w="2281"/>
        <w:gridCol w:w="2094"/>
        <w:gridCol w:w="2117"/>
      </w:tblGrid>
      <w:tr w:rsidR="009931FF" w:rsidRPr="002901A9" w:rsidTr="009931FF">
        <w:trPr>
          <w:trHeight w:val="398"/>
        </w:trPr>
        <w:tc>
          <w:tcPr>
            <w:tcW w:w="2551" w:type="dxa"/>
          </w:tcPr>
          <w:p w:rsidR="009931FF" w:rsidRPr="002901A9" w:rsidRDefault="009931FF" w:rsidP="003D5DCC">
            <w:pPr>
              <w:pStyle w:val="TableParagraph"/>
              <w:spacing w:line="244" w:lineRule="exact"/>
              <w:rPr>
                <w:lang w:val="ro-RO"/>
              </w:rPr>
            </w:pPr>
            <w:r w:rsidRPr="002901A9">
              <w:rPr>
                <w:lang w:val="ro-RO"/>
              </w:rPr>
              <w:t>N</w:t>
            </w:r>
          </w:p>
        </w:tc>
        <w:tc>
          <w:tcPr>
            <w:tcW w:w="2281" w:type="dxa"/>
          </w:tcPr>
          <w:p w:rsidR="009931FF" w:rsidRPr="002901A9" w:rsidRDefault="009931FF" w:rsidP="003D5DCC">
            <w:pPr>
              <w:pStyle w:val="TableParagraph"/>
              <w:spacing w:before="17" w:line="240" w:lineRule="auto"/>
              <w:ind w:left="175"/>
              <w:rPr>
                <w:i/>
                <w:sz w:val="14"/>
                <w:lang w:val="ro-RO"/>
              </w:rPr>
            </w:pPr>
            <w:r w:rsidRPr="002901A9">
              <w:rPr>
                <w:i/>
                <w:sz w:val="24"/>
                <w:lang w:val="ro-RO"/>
              </w:rPr>
              <w:t>p</w:t>
            </w:r>
            <w:r w:rsidRPr="002901A9">
              <w:rPr>
                <w:i/>
                <w:position w:val="-5"/>
                <w:sz w:val="14"/>
                <w:lang w:val="ro-RO"/>
              </w:rPr>
              <w:t>i</w:t>
            </w:r>
          </w:p>
        </w:tc>
        <w:tc>
          <w:tcPr>
            <w:tcW w:w="2094" w:type="dxa"/>
          </w:tcPr>
          <w:p w:rsidR="009931FF" w:rsidRPr="002901A9" w:rsidRDefault="009931FF" w:rsidP="003D5DCC">
            <w:pPr>
              <w:pStyle w:val="TableParagraph"/>
              <w:spacing w:line="378" w:lineRule="exact"/>
              <w:ind w:left="143"/>
              <w:rPr>
                <w:i/>
                <w:sz w:val="14"/>
                <w:lang w:val="ro-RO"/>
              </w:rPr>
            </w:pPr>
            <w:r w:rsidRPr="002901A9">
              <w:rPr>
                <w:rFonts w:ascii="Symbol" w:hAnsi="Symbol"/>
                <w:sz w:val="36"/>
                <w:lang w:val="ro-RO"/>
              </w:rPr>
              <w:t></w:t>
            </w:r>
            <w:r w:rsidRPr="002901A9">
              <w:rPr>
                <w:sz w:val="36"/>
                <w:lang w:val="ro-RO"/>
              </w:rPr>
              <w:t xml:space="preserve"> </w:t>
            </w:r>
            <w:r w:rsidRPr="002901A9">
              <w:rPr>
                <w:i/>
                <w:position w:val="6"/>
                <w:sz w:val="24"/>
                <w:lang w:val="ro-RO"/>
              </w:rPr>
              <w:t>p</w:t>
            </w:r>
            <w:r w:rsidRPr="002901A9">
              <w:rPr>
                <w:i/>
                <w:sz w:val="14"/>
                <w:lang w:val="ro-RO"/>
              </w:rPr>
              <w:t>i</w:t>
            </w:r>
          </w:p>
        </w:tc>
        <w:tc>
          <w:tcPr>
            <w:tcW w:w="2117" w:type="dxa"/>
          </w:tcPr>
          <w:p w:rsidR="009931FF" w:rsidRPr="002901A9" w:rsidRDefault="009931FF" w:rsidP="003D5DCC">
            <w:pPr>
              <w:pStyle w:val="TableParagraph"/>
              <w:spacing w:line="244" w:lineRule="exact"/>
              <w:ind w:left="104"/>
              <w:rPr>
                <w:lang w:val="ro-RO"/>
              </w:rPr>
            </w:pPr>
            <w:r w:rsidRPr="002901A9">
              <w:rPr>
                <w:lang w:val="ro-RO"/>
              </w:rPr>
              <w:t>Interval</w:t>
            </w:r>
          </w:p>
        </w:tc>
      </w:tr>
      <w:tr w:rsidR="009931FF" w:rsidRPr="002901A9" w:rsidTr="009931FF">
        <w:trPr>
          <w:trHeight w:val="254"/>
        </w:trPr>
        <w:tc>
          <w:tcPr>
            <w:tcW w:w="2551" w:type="dxa"/>
          </w:tcPr>
          <w:p w:rsidR="009931FF" w:rsidRPr="002901A9" w:rsidRDefault="009931FF" w:rsidP="003D5DCC">
            <w:pPr>
              <w:pStyle w:val="TableParagraph"/>
              <w:rPr>
                <w:lang w:val="ro-RO"/>
              </w:rPr>
            </w:pPr>
            <w:r w:rsidRPr="002901A9">
              <w:rPr>
                <w:lang w:val="ro-RO"/>
              </w:rPr>
              <w:t>0</w:t>
            </w:r>
          </w:p>
        </w:tc>
        <w:tc>
          <w:tcPr>
            <w:tcW w:w="2281" w:type="dxa"/>
          </w:tcPr>
          <w:p w:rsidR="009931FF" w:rsidRPr="002901A9" w:rsidRDefault="009931FF" w:rsidP="003D5DCC">
            <w:pPr>
              <w:pStyle w:val="TableParagraph"/>
              <w:rPr>
                <w:lang w:val="ro-RO"/>
              </w:rPr>
            </w:pPr>
            <w:r w:rsidRPr="002901A9">
              <w:rPr>
                <w:lang w:val="ro-RO"/>
              </w:rPr>
              <w:t>0.2</w:t>
            </w:r>
          </w:p>
        </w:tc>
        <w:tc>
          <w:tcPr>
            <w:tcW w:w="2094" w:type="dxa"/>
          </w:tcPr>
          <w:p w:rsidR="009931FF" w:rsidRPr="002901A9" w:rsidRDefault="009931FF" w:rsidP="003D5DCC">
            <w:pPr>
              <w:pStyle w:val="TableParagraph"/>
              <w:ind w:left="109"/>
              <w:rPr>
                <w:lang w:val="ro-RO"/>
              </w:rPr>
            </w:pPr>
            <w:r w:rsidRPr="002901A9">
              <w:rPr>
                <w:lang w:val="ro-RO"/>
              </w:rPr>
              <w:t>0.2</w:t>
            </w:r>
          </w:p>
        </w:tc>
        <w:tc>
          <w:tcPr>
            <w:tcW w:w="2117" w:type="dxa"/>
          </w:tcPr>
          <w:p w:rsidR="009931FF" w:rsidRPr="002901A9" w:rsidRDefault="009931FF" w:rsidP="003D5DCC">
            <w:pPr>
              <w:pStyle w:val="TableParagraph"/>
              <w:ind w:left="104"/>
              <w:rPr>
                <w:lang w:val="ro-RO"/>
              </w:rPr>
            </w:pPr>
            <w:r w:rsidRPr="002901A9">
              <w:rPr>
                <w:lang w:val="ro-RO"/>
              </w:rPr>
              <w:t>[0, 0.2)</w:t>
            </w:r>
          </w:p>
        </w:tc>
      </w:tr>
      <w:tr w:rsidR="009931FF" w:rsidRPr="002901A9" w:rsidTr="009931FF">
        <w:trPr>
          <w:trHeight w:val="249"/>
        </w:trPr>
        <w:tc>
          <w:tcPr>
            <w:tcW w:w="2551" w:type="dxa"/>
          </w:tcPr>
          <w:p w:rsidR="009931FF" w:rsidRPr="002901A9" w:rsidRDefault="009931FF" w:rsidP="003D5DCC">
            <w:pPr>
              <w:pStyle w:val="TableParagraph"/>
              <w:spacing w:line="229" w:lineRule="exact"/>
              <w:rPr>
                <w:lang w:val="ro-RO"/>
              </w:rPr>
            </w:pPr>
            <w:r w:rsidRPr="002901A9">
              <w:rPr>
                <w:lang w:val="ro-RO"/>
              </w:rPr>
              <w:t>1</w:t>
            </w:r>
          </w:p>
        </w:tc>
        <w:tc>
          <w:tcPr>
            <w:tcW w:w="2281" w:type="dxa"/>
          </w:tcPr>
          <w:p w:rsidR="009931FF" w:rsidRPr="002901A9" w:rsidRDefault="009931FF" w:rsidP="003D5DCC">
            <w:pPr>
              <w:pStyle w:val="TableParagraph"/>
              <w:spacing w:line="229" w:lineRule="exact"/>
              <w:rPr>
                <w:lang w:val="ro-RO"/>
              </w:rPr>
            </w:pPr>
            <w:r w:rsidRPr="002901A9">
              <w:rPr>
                <w:lang w:val="ro-RO"/>
              </w:rPr>
              <w:t>0.2</w:t>
            </w:r>
          </w:p>
        </w:tc>
        <w:tc>
          <w:tcPr>
            <w:tcW w:w="2094" w:type="dxa"/>
          </w:tcPr>
          <w:p w:rsidR="009931FF" w:rsidRPr="002901A9" w:rsidRDefault="009931FF" w:rsidP="003D5DCC">
            <w:pPr>
              <w:pStyle w:val="TableParagraph"/>
              <w:spacing w:line="229" w:lineRule="exact"/>
              <w:ind w:left="109"/>
              <w:rPr>
                <w:lang w:val="ro-RO"/>
              </w:rPr>
            </w:pPr>
            <w:r w:rsidRPr="002901A9">
              <w:rPr>
                <w:lang w:val="ro-RO"/>
              </w:rPr>
              <w:t>0.4</w:t>
            </w:r>
          </w:p>
        </w:tc>
        <w:tc>
          <w:tcPr>
            <w:tcW w:w="2117" w:type="dxa"/>
          </w:tcPr>
          <w:p w:rsidR="009931FF" w:rsidRPr="002901A9" w:rsidRDefault="009931FF" w:rsidP="003D5DCC">
            <w:pPr>
              <w:pStyle w:val="TableParagraph"/>
              <w:spacing w:line="229" w:lineRule="exact"/>
              <w:ind w:left="104"/>
              <w:rPr>
                <w:lang w:val="ro-RO"/>
              </w:rPr>
            </w:pPr>
            <w:r w:rsidRPr="002901A9">
              <w:rPr>
                <w:lang w:val="ro-RO"/>
              </w:rPr>
              <w:t>[0.2,0.4)</w:t>
            </w:r>
          </w:p>
        </w:tc>
      </w:tr>
      <w:tr w:rsidR="009931FF" w:rsidRPr="002901A9" w:rsidTr="009931FF">
        <w:trPr>
          <w:trHeight w:val="254"/>
        </w:trPr>
        <w:tc>
          <w:tcPr>
            <w:tcW w:w="2551" w:type="dxa"/>
          </w:tcPr>
          <w:p w:rsidR="009931FF" w:rsidRPr="002901A9" w:rsidRDefault="009931FF" w:rsidP="003D5DCC">
            <w:pPr>
              <w:pStyle w:val="TableParagraph"/>
              <w:rPr>
                <w:lang w:val="ro-RO"/>
              </w:rPr>
            </w:pPr>
            <w:r w:rsidRPr="002901A9">
              <w:rPr>
                <w:lang w:val="ro-RO"/>
              </w:rPr>
              <w:t>2</w:t>
            </w:r>
          </w:p>
        </w:tc>
        <w:tc>
          <w:tcPr>
            <w:tcW w:w="2281" w:type="dxa"/>
          </w:tcPr>
          <w:p w:rsidR="009931FF" w:rsidRPr="002901A9" w:rsidRDefault="009931FF" w:rsidP="003D5DCC">
            <w:pPr>
              <w:pStyle w:val="TableParagraph"/>
              <w:rPr>
                <w:lang w:val="ro-RO"/>
              </w:rPr>
            </w:pPr>
            <w:r w:rsidRPr="002901A9">
              <w:rPr>
                <w:lang w:val="ro-RO"/>
              </w:rPr>
              <w:t>0.5</w:t>
            </w:r>
          </w:p>
        </w:tc>
        <w:tc>
          <w:tcPr>
            <w:tcW w:w="2094" w:type="dxa"/>
          </w:tcPr>
          <w:p w:rsidR="009931FF" w:rsidRPr="002901A9" w:rsidRDefault="009931FF" w:rsidP="003D5DCC">
            <w:pPr>
              <w:pStyle w:val="TableParagraph"/>
              <w:ind w:left="109"/>
              <w:rPr>
                <w:lang w:val="ro-RO"/>
              </w:rPr>
            </w:pPr>
            <w:r w:rsidRPr="002901A9">
              <w:rPr>
                <w:lang w:val="ro-RO"/>
              </w:rPr>
              <w:t>0.9</w:t>
            </w:r>
          </w:p>
        </w:tc>
        <w:tc>
          <w:tcPr>
            <w:tcW w:w="2117" w:type="dxa"/>
          </w:tcPr>
          <w:p w:rsidR="009931FF" w:rsidRPr="002901A9" w:rsidRDefault="009931FF" w:rsidP="003D5DCC">
            <w:pPr>
              <w:pStyle w:val="TableParagraph"/>
              <w:ind w:left="104"/>
              <w:rPr>
                <w:lang w:val="ro-RO"/>
              </w:rPr>
            </w:pPr>
            <w:r w:rsidRPr="002901A9">
              <w:rPr>
                <w:lang w:val="ro-RO"/>
              </w:rPr>
              <w:t>[0.4,0.9)</w:t>
            </w:r>
          </w:p>
        </w:tc>
      </w:tr>
      <w:tr w:rsidR="009931FF" w:rsidRPr="002901A9" w:rsidTr="009931FF">
        <w:trPr>
          <w:trHeight w:val="254"/>
        </w:trPr>
        <w:tc>
          <w:tcPr>
            <w:tcW w:w="2551" w:type="dxa"/>
          </w:tcPr>
          <w:p w:rsidR="009931FF" w:rsidRPr="002901A9" w:rsidRDefault="009931FF" w:rsidP="003D5DCC">
            <w:pPr>
              <w:pStyle w:val="TableParagraph"/>
              <w:rPr>
                <w:lang w:val="ro-RO"/>
              </w:rPr>
            </w:pPr>
            <w:r w:rsidRPr="002901A9">
              <w:rPr>
                <w:lang w:val="ro-RO"/>
              </w:rPr>
              <w:t>3</w:t>
            </w:r>
          </w:p>
        </w:tc>
        <w:tc>
          <w:tcPr>
            <w:tcW w:w="2281" w:type="dxa"/>
          </w:tcPr>
          <w:p w:rsidR="009931FF" w:rsidRPr="002901A9" w:rsidRDefault="009931FF" w:rsidP="003D5DCC">
            <w:pPr>
              <w:pStyle w:val="TableParagraph"/>
              <w:rPr>
                <w:lang w:val="ro-RO"/>
              </w:rPr>
            </w:pPr>
            <w:r w:rsidRPr="002901A9">
              <w:rPr>
                <w:lang w:val="ro-RO"/>
              </w:rPr>
              <w:t>0.1</w:t>
            </w:r>
          </w:p>
        </w:tc>
        <w:tc>
          <w:tcPr>
            <w:tcW w:w="2094" w:type="dxa"/>
          </w:tcPr>
          <w:p w:rsidR="009931FF" w:rsidRPr="002901A9" w:rsidRDefault="009931FF" w:rsidP="003D5DCC">
            <w:pPr>
              <w:pStyle w:val="TableParagraph"/>
              <w:ind w:left="109"/>
              <w:rPr>
                <w:lang w:val="ro-RO"/>
              </w:rPr>
            </w:pPr>
            <w:r w:rsidRPr="002901A9">
              <w:rPr>
                <w:lang w:val="ro-RO"/>
              </w:rPr>
              <w:t>1</w:t>
            </w:r>
          </w:p>
        </w:tc>
        <w:tc>
          <w:tcPr>
            <w:tcW w:w="2117" w:type="dxa"/>
          </w:tcPr>
          <w:p w:rsidR="009931FF" w:rsidRPr="002901A9" w:rsidRDefault="009931FF" w:rsidP="003D5DCC">
            <w:pPr>
              <w:pStyle w:val="TableParagraph"/>
              <w:ind w:left="104"/>
              <w:rPr>
                <w:lang w:val="ro-RO"/>
              </w:rPr>
            </w:pPr>
            <w:r w:rsidRPr="002901A9">
              <w:rPr>
                <w:lang w:val="ro-RO"/>
              </w:rPr>
              <w:t>[0.9,1]</w:t>
            </w:r>
          </w:p>
        </w:tc>
      </w:tr>
    </w:tbl>
    <w:p w:rsidR="009931FF" w:rsidRDefault="009931FF" w:rsidP="009931FF">
      <w:pPr>
        <w:pStyle w:val="BodyText"/>
        <w:spacing w:before="16" w:line="259" w:lineRule="auto"/>
        <w:ind w:left="1181" w:right="4987"/>
        <w:rPr>
          <w:lang w:val="ro-RO"/>
        </w:rPr>
      </w:pPr>
    </w:p>
    <w:p w:rsidR="009931FF" w:rsidRDefault="009931FF" w:rsidP="009931FF">
      <w:pPr>
        <w:pStyle w:val="BodyText"/>
        <w:spacing w:before="16" w:line="259" w:lineRule="auto"/>
        <w:ind w:left="1181" w:right="4987"/>
        <w:rPr>
          <w:lang w:val="ro-RO"/>
        </w:rPr>
      </w:pPr>
    </w:p>
    <w:tbl>
      <w:tblPr>
        <w:tblW w:w="90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1"/>
        <w:gridCol w:w="2309"/>
        <w:gridCol w:w="2079"/>
        <w:gridCol w:w="2102"/>
      </w:tblGrid>
      <w:tr w:rsidR="009931FF" w:rsidRPr="002901A9" w:rsidTr="009931FF">
        <w:trPr>
          <w:trHeight w:val="397"/>
        </w:trPr>
        <w:tc>
          <w:tcPr>
            <w:tcW w:w="2551" w:type="dxa"/>
          </w:tcPr>
          <w:p w:rsidR="009931FF" w:rsidRPr="002901A9" w:rsidRDefault="009931FF" w:rsidP="003D5DCC">
            <w:pPr>
              <w:pStyle w:val="TableParagraph"/>
              <w:spacing w:line="244" w:lineRule="exact"/>
              <w:rPr>
                <w:lang w:val="ro-RO"/>
              </w:rPr>
            </w:pPr>
            <w:r w:rsidRPr="002901A9">
              <w:rPr>
                <w:lang w:val="ro-RO"/>
              </w:rPr>
              <w:t>C</w:t>
            </w:r>
          </w:p>
        </w:tc>
        <w:tc>
          <w:tcPr>
            <w:tcW w:w="2309" w:type="dxa"/>
          </w:tcPr>
          <w:p w:rsidR="009931FF" w:rsidRPr="002901A9" w:rsidRDefault="009931FF" w:rsidP="003D5DCC">
            <w:pPr>
              <w:pStyle w:val="TableParagraph"/>
              <w:spacing w:before="16" w:line="240" w:lineRule="auto"/>
              <w:ind w:left="175"/>
              <w:rPr>
                <w:i/>
                <w:sz w:val="14"/>
                <w:lang w:val="ro-RO"/>
              </w:rPr>
            </w:pPr>
            <w:r w:rsidRPr="002901A9">
              <w:rPr>
                <w:i/>
                <w:sz w:val="24"/>
                <w:lang w:val="ro-RO"/>
              </w:rPr>
              <w:t>p</w:t>
            </w:r>
            <w:r w:rsidRPr="002901A9">
              <w:rPr>
                <w:i/>
                <w:position w:val="-5"/>
                <w:sz w:val="14"/>
                <w:lang w:val="ro-RO"/>
              </w:rPr>
              <w:t>i</w:t>
            </w:r>
          </w:p>
        </w:tc>
        <w:tc>
          <w:tcPr>
            <w:tcW w:w="2079" w:type="dxa"/>
          </w:tcPr>
          <w:p w:rsidR="009931FF" w:rsidRPr="002901A9" w:rsidRDefault="009931FF" w:rsidP="003D5DCC">
            <w:pPr>
              <w:pStyle w:val="TableParagraph"/>
              <w:spacing w:line="378" w:lineRule="exact"/>
              <w:ind w:left="144"/>
              <w:rPr>
                <w:i/>
                <w:sz w:val="14"/>
                <w:lang w:val="ro-RO"/>
              </w:rPr>
            </w:pPr>
            <w:r w:rsidRPr="002901A9">
              <w:rPr>
                <w:rFonts w:ascii="Symbol" w:hAnsi="Symbol"/>
                <w:sz w:val="36"/>
                <w:lang w:val="ro-RO"/>
              </w:rPr>
              <w:t></w:t>
            </w:r>
            <w:r w:rsidRPr="002901A9">
              <w:rPr>
                <w:sz w:val="36"/>
                <w:lang w:val="ro-RO"/>
              </w:rPr>
              <w:t xml:space="preserve"> </w:t>
            </w:r>
            <w:r w:rsidRPr="002901A9">
              <w:rPr>
                <w:i/>
                <w:position w:val="6"/>
                <w:sz w:val="24"/>
                <w:lang w:val="ro-RO"/>
              </w:rPr>
              <w:t>p</w:t>
            </w:r>
            <w:r w:rsidRPr="002901A9">
              <w:rPr>
                <w:i/>
                <w:sz w:val="14"/>
                <w:lang w:val="ro-RO"/>
              </w:rPr>
              <w:t>i</w:t>
            </w:r>
          </w:p>
        </w:tc>
        <w:tc>
          <w:tcPr>
            <w:tcW w:w="2102" w:type="dxa"/>
          </w:tcPr>
          <w:p w:rsidR="009931FF" w:rsidRPr="002901A9" w:rsidRDefault="009931FF" w:rsidP="003D5DCC">
            <w:pPr>
              <w:pStyle w:val="TableParagraph"/>
              <w:spacing w:line="244" w:lineRule="exact"/>
              <w:ind w:left="105"/>
              <w:rPr>
                <w:lang w:val="ro-RO"/>
              </w:rPr>
            </w:pPr>
            <w:r w:rsidRPr="002901A9">
              <w:rPr>
                <w:lang w:val="ro-RO"/>
              </w:rPr>
              <w:t>Interval</w:t>
            </w:r>
          </w:p>
        </w:tc>
      </w:tr>
      <w:tr w:rsidR="009931FF" w:rsidRPr="002901A9" w:rsidTr="009931FF">
        <w:trPr>
          <w:trHeight w:val="254"/>
        </w:trPr>
        <w:tc>
          <w:tcPr>
            <w:tcW w:w="2551" w:type="dxa"/>
          </w:tcPr>
          <w:p w:rsidR="009931FF" w:rsidRPr="002901A9" w:rsidRDefault="009931FF" w:rsidP="003D5DCC">
            <w:pPr>
              <w:pStyle w:val="TableParagraph"/>
              <w:spacing w:line="235" w:lineRule="exact"/>
              <w:rPr>
                <w:lang w:val="ro-RO"/>
              </w:rPr>
            </w:pPr>
            <w:r w:rsidRPr="002901A9">
              <w:rPr>
                <w:lang w:val="ro-RO"/>
              </w:rPr>
              <w:t>1000€</w:t>
            </w:r>
          </w:p>
        </w:tc>
        <w:tc>
          <w:tcPr>
            <w:tcW w:w="2309" w:type="dxa"/>
          </w:tcPr>
          <w:p w:rsidR="009931FF" w:rsidRPr="002901A9" w:rsidRDefault="009931FF" w:rsidP="003D5DCC">
            <w:pPr>
              <w:pStyle w:val="TableParagraph"/>
              <w:spacing w:line="235" w:lineRule="exact"/>
              <w:rPr>
                <w:lang w:val="ro-RO"/>
              </w:rPr>
            </w:pPr>
            <w:r w:rsidRPr="002901A9">
              <w:rPr>
                <w:lang w:val="ro-RO"/>
              </w:rPr>
              <w:t>0.5</w:t>
            </w:r>
          </w:p>
        </w:tc>
        <w:tc>
          <w:tcPr>
            <w:tcW w:w="2079" w:type="dxa"/>
          </w:tcPr>
          <w:p w:rsidR="009931FF" w:rsidRPr="002901A9" w:rsidRDefault="009931FF" w:rsidP="003D5DCC">
            <w:pPr>
              <w:pStyle w:val="TableParagraph"/>
              <w:spacing w:line="235" w:lineRule="exact"/>
              <w:rPr>
                <w:lang w:val="ro-RO"/>
              </w:rPr>
            </w:pPr>
            <w:r w:rsidRPr="002901A9">
              <w:rPr>
                <w:lang w:val="ro-RO"/>
              </w:rPr>
              <w:t>0.5</w:t>
            </w:r>
          </w:p>
        </w:tc>
        <w:tc>
          <w:tcPr>
            <w:tcW w:w="2102" w:type="dxa"/>
          </w:tcPr>
          <w:p w:rsidR="009931FF" w:rsidRPr="002901A9" w:rsidRDefault="009931FF" w:rsidP="003D5DCC">
            <w:pPr>
              <w:pStyle w:val="TableParagraph"/>
              <w:spacing w:line="235" w:lineRule="exact"/>
              <w:ind w:left="105"/>
              <w:rPr>
                <w:lang w:val="ro-RO"/>
              </w:rPr>
            </w:pPr>
            <w:r w:rsidRPr="002901A9">
              <w:rPr>
                <w:lang w:val="ro-RO"/>
              </w:rPr>
              <w:t>[0, 0.5)</w:t>
            </w:r>
          </w:p>
        </w:tc>
      </w:tr>
      <w:tr w:rsidR="009931FF" w:rsidRPr="002901A9" w:rsidTr="009931FF">
        <w:trPr>
          <w:trHeight w:val="249"/>
        </w:trPr>
        <w:tc>
          <w:tcPr>
            <w:tcW w:w="2551" w:type="dxa"/>
          </w:tcPr>
          <w:p w:rsidR="009931FF" w:rsidRPr="002901A9" w:rsidRDefault="009931FF" w:rsidP="003D5DCC">
            <w:pPr>
              <w:pStyle w:val="TableParagraph"/>
              <w:spacing w:line="229" w:lineRule="exact"/>
              <w:rPr>
                <w:lang w:val="ro-RO"/>
              </w:rPr>
            </w:pPr>
            <w:r w:rsidRPr="002901A9">
              <w:rPr>
                <w:lang w:val="ro-RO"/>
              </w:rPr>
              <w:t>2000€</w:t>
            </w:r>
          </w:p>
        </w:tc>
        <w:tc>
          <w:tcPr>
            <w:tcW w:w="2309" w:type="dxa"/>
          </w:tcPr>
          <w:p w:rsidR="009931FF" w:rsidRPr="002901A9" w:rsidRDefault="009931FF" w:rsidP="003D5DCC">
            <w:pPr>
              <w:pStyle w:val="TableParagraph"/>
              <w:spacing w:line="229" w:lineRule="exact"/>
              <w:rPr>
                <w:lang w:val="ro-RO"/>
              </w:rPr>
            </w:pPr>
            <w:r w:rsidRPr="002901A9">
              <w:rPr>
                <w:lang w:val="ro-RO"/>
              </w:rPr>
              <w:t>0.3</w:t>
            </w:r>
          </w:p>
        </w:tc>
        <w:tc>
          <w:tcPr>
            <w:tcW w:w="2079" w:type="dxa"/>
          </w:tcPr>
          <w:p w:rsidR="009931FF" w:rsidRPr="002901A9" w:rsidRDefault="009931FF" w:rsidP="003D5DCC">
            <w:pPr>
              <w:pStyle w:val="TableParagraph"/>
              <w:spacing w:line="229" w:lineRule="exact"/>
              <w:rPr>
                <w:lang w:val="ro-RO"/>
              </w:rPr>
            </w:pPr>
            <w:r w:rsidRPr="002901A9">
              <w:rPr>
                <w:lang w:val="ro-RO"/>
              </w:rPr>
              <w:t>0.8</w:t>
            </w:r>
          </w:p>
        </w:tc>
        <w:tc>
          <w:tcPr>
            <w:tcW w:w="2102" w:type="dxa"/>
          </w:tcPr>
          <w:p w:rsidR="009931FF" w:rsidRPr="002901A9" w:rsidRDefault="009931FF" w:rsidP="003D5DCC">
            <w:pPr>
              <w:pStyle w:val="TableParagraph"/>
              <w:spacing w:line="229" w:lineRule="exact"/>
              <w:ind w:left="105"/>
              <w:rPr>
                <w:lang w:val="ro-RO"/>
              </w:rPr>
            </w:pPr>
            <w:r w:rsidRPr="002901A9">
              <w:rPr>
                <w:lang w:val="ro-RO"/>
              </w:rPr>
              <w:t>[0.5,0.8)</w:t>
            </w:r>
          </w:p>
        </w:tc>
      </w:tr>
      <w:tr w:rsidR="009931FF" w:rsidRPr="002901A9" w:rsidTr="009931FF">
        <w:trPr>
          <w:trHeight w:val="253"/>
        </w:trPr>
        <w:tc>
          <w:tcPr>
            <w:tcW w:w="2551" w:type="dxa"/>
          </w:tcPr>
          <w:p w:rsidR="009931FF" w:rsidRPr="002901A9" w:rsidRDefault="009931FF" w:rsidP="003D5DCC">
            <w:pPr>
              <w:pStyle w:val="TableParagraph"/>
              <w:rPr>
                <w:lang w:val="ro-RO"/>
              </w:rPr>
            </w:pPr>
            <w:r w:rsidRPr="002901A9">
              <w:rPr>
                <w:lang w:val="ro-RO"/>
              </w:rPr>
              <w:t>3000€</w:t>
            </w:r>
          </w:p>
        </w:tc>
        <w:tc>
          <w:tcPr>
            <w:tcW w:w="2309" w:type="dxa"/>
          </w:tcPr>
          <w:p w:rsidR="009931FF" w:rsidRPr="002901A9" w:rsidRDefault="009931FF" w:rsidP="003D5DCC">
            <w:pPr>
              <w:pStyle w:val="TableParagraph"/>
              <w:rPr>
                <w:lang w:val="ro-RO"/>
              </w:rPr>
            </w:pPr>
            <w:r w:rsidRPr="002901A9">
              <w:rPr>
                <w:lang w:val="ro-RO"/>
              </w:rPr>
              <w:t>0.2</w:t>
            </w:r>
          </w:p>
        </w:tc>
        <w:tc>
          <w:tcPr>
            <w:tcW w:w="2079" w:type="dxa"/>
          </w:tcPr>
          <w:p w:rsidR="009931FF" w:rsidRPr="002901A9" w:rsidRDefault="009931FF" w:rsidP="003D5DCC">
            <w:pPr>
              <w:pStyle w:val="TableParagraph"/>
              <w:rPr>
                <w:lang w:val="ro-RO"/>
              </w:rPr>
            </w:pPr>
            <w:r w:rsidRPr="002901A9">
              <w:rPr>
                <w:lang w:val="ro-RO"/>
              </w:rPr>
              <w:t>1</w:t>
            </w:r>
          </w:p>
        </w:tc>
        <w:tc>
          <w:tcPr>
            <w:tcW w:w="2102" w:type="dxa"/>
          </w:tcPr>
          <w:p w:rsidR="009931FF" w:rsidRPr="002901A9" w:rsidRDefault="009931FF" w:rsidP="003D5DCC">
            <w:pPr>
              <w:pStyle w:val="TableParagraph"/>
              <w:ind w:left="105"/>
              <w:rPr>
                <w:lang w:val="ro-RO"/>
              </w:rPr>
            </w:pPr>
            <w:r w:rsidRPr="002901A9">
              <w:rPr>
                <w:lang w:val="ro-RO"/>
              </w:rPr>
              <w:t>[0,8,1]</w:t>
            </w:r>
          </w:p>
        </w:tc>
      </w:tr>
    </w:tbl>
    <w:p w:rsidR="009931FF" w:rsidRDefault="009931FF" w:rsidP="009931FF">
      <w:pPr>
        <w:pStyle w:val="BodyText"/>
        <w:spacing w:before="16" w:line="259" w:lineRule="auto"/>
        <w:ind w:left="1181" w:right="4987"/>
        <w:rPr>
          <w:lang w:val="ro-RO"/>
        </w:rPr>
      </w:pPr>
    </w:p>
    <w:p w:rsidR="00C12C98" w:rsidRDefault="00C12C98" w:rsidP="009931FF">
      <w:pPr>
        <w:pStyle w:val="BodyText"/>
        <w:spacing w:before="16" w:line="259" w:lineRule="auto"/>
        <w:ind w:left="1181" w:right="4987"/>
        <w:rPr>
          <w:lang w:val="ro-RO"/>
        </w:rPr>
      </w:pPr>
    </w:p>
    <w:tbl>
      <w:tblPr>
        <w:tblW w:w="904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1"/>
        <w:gridCol w:w="2300"/>
        <w:gridCol w:w="2089"/>
        <w:gridCol w:w="2103"/>
      </w:tblGrid>
      <w:tr w:rsidR="00C12C98" w:rsidRPr="002901A9" w:rsidTr="00C12C98">
        <w:trPr>
          <w:trHeight w:val="398"/>
        </w:trPr>
        <w:tc>
          <w:tcPr>
            <w:tcW w:w="2551" w:type="dxa"/>
          </w:tcPr>
          <w:p w:rsidR="00C12C98" w:rsidRPr="002901A9" w:rsidRDefault="00C12C98" w:rsidP="003D5DCC">
            <w:pPr>
              <w:pStyle w:val="TableParagraph"/>
              <w:spacing w:before="9" w:line="240" w:lineRule="auto"/>
              <w:ind w:left="0" w:right="1458"/>
              <w:jc w:val="right"/>
              <w:rPr>
                <w:i/>
                <w:sz w:val="14"/>
                <w:lang w:val="ro-RO"/>
              </w:rPr>
            </w:pPr>
            <w:r w:rsidRPr="002901A9">
              <w:rPr>
                <w:i/>
                <w:w w:val="95"/>
                <w:sz w:val="24"/>
                <w:lang w:val="ro-RO"/>
              </w:rPr>
              <w:t>N</w:t>
            </w:r>
            <w:r w:rsidRPr="002901A9">
              <w:rPr>
                <w:i/>
                <w:w w:val="95"/>
                <w:position w:val="-5"/>
                <w:sz w:val="14"/>
                <w:lang w:val="ro-RO"/>
              </w:rPr>
              <w:t>z</w:t>
            </w:r>
          </w:p>
        </w:tc>
        <w:tc>
          <w:tcPr>
            <w:tcW w:w="2300" w:type="dxa"/>
          </w:tcPr>
          <w:p w:rsidR="00C12C98" w:rsidRPr="002901A9" w:rsidRDefault="00C12C98" w:rsidP="003D5DCC">
            <w:pPr>
              <w:pStyle w:val="TableParagraph"/>
              <w:spacing w:before="16" w:line="240" w:lineRule="auto"/>
              <w:ind w:left="175"/>
              <w:rPr>
                <w:i/>
                <w:sz w:val="14"/>
                <w:lang w:val="ro-RO"/>
              </w:rPr>
            </w:pPr>
            <w:r w:rsidRPr="002901A9">
              <w:rPr>
                <w:i/>
                <w:sz w:val="24"/>
                <w:lang w:val="ro-RO"/>
              </w:rPr>
              <w:t>p</w:t>
            </w:r>
            <w:r w:rsidRPr="002901A9">
              <w:rPr>
                <w:i/>
                <w:position w:val="-5"/>
                <w:sz w:val="14"/>
                <w:lang w:val="ro-RO"/>
              </w:rPr>
              <w:t>i</w:t>
            </w:r>
          </w:p>
        </w:tc>
        <w:tc>
          <w:tcPr>
            <w:tcW w:w="2089" w:type="dxa"/>
          </w:tcPr>
          <w:p w:rsidR="00C12C98" w:rsidRPr="002901A9" w:rsidRDefault="00C12C98" w:rsidP="003D5DCC">
            <w:pPr>
              <w:pStyle w:val="TableParagraph"/>
              <w:spacing w:line="378" w:lineRule="exact"/>
              <w:ind w:left="143"/>
              <w:rPr>
                <w:i/>
                <w:sz w:val="14"/>
                <w:lang w:val="ro-RO"/>
              </w:rPr>
            </w:pPr>
            <w:r w:rsidRPr="002901A9">
              <w:rPr>
                <w:rFonts w:ascii="Symbol" w:hAnsi="Symbol"/>
                <w:sz w:val="36"/>
                <w:lang w:val="ro-RO"/>
              </w:rPr>
              <w:t></w:t>
            </w:r>
            <w:r w:rsidRPr="002901A9">
              <w:rPr>
                <w:sz w:val="36"/>
                <w:lang w:val="ro-RO"/>
              </w:rPr>
              <w:t xml:space="preserve"> </w:t>
            </w:r>
            <w:r w:rsidRPr="002901A9">
              <w:rPr>
                <w:i/>
                <w:position w:val="6"/>
                <w:sz w:val="24"/>
                <w:lang w:val="ro-RO"/>
              </w:rPr>
              <w:t>p</w:t>
            </w:r>
            <w:r w:rsidRPr="002901A9">
              <w:rPr>
                <w:i/>
                <w:sz w:val="14"/>
                <w:lang w:val="ro-RO"/>
              </w:rPr>
              <w:t>i</w:t>
            </w:r>
          </w:p>
        </w:tc>
        <w:tc>
          <w:tcPr>
            <w:tcW w:w="2103" w:type="dxa"/>
          </w:tcPr>
          <w:p w:rsidR="00C12C98" w:rsidRPr="002901A9" w:rsidRDefault="00C12C98" w:rsidP="003D5DCC">
            <w:pPr>
              <w:pStyle w:val="TableParagraph"/>
              <w:spacing w:line="244" w:lineRule="exact"/>
              <w:ind w:left="104"/>
              <w:rPr>
                <w:lang w:val="ro-RO"/>
              </w:rPr>
            </w:pPr>
            <w:r w:rsidRPr="002901A9">
              <w:rPr>
                <w:lang w:val="ro-RO"/>
              </w:rPr>
              <w:t>Interval</w:t>
            </w:r>
          </w:p>
        </w:tc>
      </w:tr>
      <w:tr w:rsidR="00C12C98" w:rsidRPr="002901A9" w:rsidTr="00C12C98">
        <w:trPr>
          <w:trHeight w:val="253"/>
        </w:trPr>
        <w:tc>
          <w:tcPr>
            <w:tcW w:w="2551" w:type="dxa"/>
          </w:tcPr>
          <w:p w:rsidR="00C12C98" w:rsidRPr="002901A9" w:rsidRDefault="00C12C98" w:rsidP="003D5DCC">
            <w:pPr>
              <w:pStyle w:val="TableParagraph"/>
              <w:ind w:left="0" w:right="1442"/>
              <w:jc w:val="right"/>
              <w:rPr>
                <w:lang w:val="ro-RO"/>
              </w:rPr>
            </w:pPr>
            <w:r w:rsidRPr="002901A9">
              <w:rPr>
                <w:lang w:val="ro-RO"/>
              </w:rPr>
              <w:t>2 zile</w:t>
            </w:r>
          </w:p>
        </w:tc>
        <w:tc>
          <w:tcPr>
            <w:tcW w:w="2300" w:type="dxa"/>
          </w:tcPr>
          <w:p w:rsidR="00C12C98" w:rsidRPr="002901A9" w:rsidRDefault="00C12C98" w:rsidP="003D5DCC">
            <w:pPr>
              <w:pStyle w:val="TableParagraph"/>
              <w:rPr>
                <w:lang w:val="ro-RO"/>
              </w:rPr>
            </w:pPr>
            <w:r w:rsidRPr="002901A9">
              <w:rPr>
                <w:lang w:val="ro-RO"/>
              </w:rPr>
              <w:t>0.3</w:t>
            </w:r>
          </w:p>
        </w:tc>
        <w:tc>
          <w:tcPr>
            <w:tcW w:w="2089" w:type="dxa"/>
          </w:tcPr>
          <w:p w:rsidR="00C12C98" w:rsidRPr="002901A9" w:rsidRDefault="00C12C98" w:rsidP="003D5DCC">
            <w:pPr>
              <w:pStyle w:val="TableParagraph"/>
              <w:ind w:left="109"/>
              <w:rPr>
                <w:lang w:val="ro-RO"/>
              </w:rPr>
            </w:pPr>
            <w:r w:rsidRPr="002901A9">
              <w:rPr>
                <w:lang w:val="ro-RO"/>
              </w:rPr>
              <w:t>0.3</w:t>
            </w:r>
          </w:p>
        </w:tc>
        <w:tc>
          <w:tcPr>
            <w:tcW w:w="2103" w:type="dxa"/>
          </w:tcPr>
          <w:p w:rsidR="00C12C98" w:rsidRPr="002901A9" w:rsidRDefault="00C12C98" w:rsidP="003D5DCC">
            <w:pPr>
              <w:pStyle w:val="TableParagraph"/>
              <w:ind w:left="104"/>
              <w:rPr>
                <w:lang w:val="ro-RO"/>
              </w:rPr>
            </w:pPr>
            <w:r w:rsidRPr="002901A9">
              <w:rPr>
                <w:lang w:val="ro-RO"/>
              </w:rPr>
              <w:t>[0, 0.3)</w:t>
            </w:r>
          </w:p>
        </w:tc>
      </w:tr>
      <w:tr w:rsidR="00C12C98" w:rsidRPr="002901A9" w:rsidTr="00C12C98">
        <w:trPr>
          <w:trHeight w:val="254"/>
        </w:trPr>
        <w:tc>
          <w:tcPr>
            <w:tcW w:w="2551" w:type="dxa"/>
          </w:tcPr>
          <w:p w:rsidR="00C12C98" w:rsidRPr="002901A9" w:rsidRDefault="00C12C98" w:rsidP="003D5DCC">
            <w:pPr>
              <w:pStyle w:val="TableParagraph"/>
              <w:ind w:left="0" w:right="1442"/>
              <w:jc w:val="right"/>
              <w:rPr>
                <w:lang w:val="ro-RO"/>
              </w:rPr>
            </w:pPr>
            <w:r w:rsidRPr="002901A9">
              <w:rPr>
                <w:lang w:val="ro-RO"/>
              </w:rPr>
              <w:t>3 zile</w:t>
            </w:r>
          </w:p>
        </w:tc>
        <w:tc>
          <w:tcPr>
            <w:tcW w:w="2300" w:type="dxa"/>
          </w:tcPr>
          <w:p w:rsidR="00C12C98" w:rsidRPr="002901A9" w:rsidRDefault="00C12C98" w:rsidP="003D5DCC">
            <w:pPr>
              <w:pStyle w:val="TableParagraph"/>
              <w:rPr>
                <w:lang w:val="ro-RO"/>
              </w:rPr>
            </w:pPr>
            <w:r w:rsidRPr="002901A9">
              <w:rPr>
                <w:lang w:val="ro-RO"/>
              </w:rPr>
              <w:t>0.6</w:t>
            </w:r>
          </w:p>
        </w:tc>
        <w:tc>
          <w:tcPr>
            <w:tcW w:w="2089" w:type="dxa"/>
          </w:tcPr>
          <w:p w:rsidR="00C12C98" w:rsidRPr="002901A9" w:rsidRDefault="00C12C98" w:rsidP="003D5DCC">
            <w:pPr>
              <w:pStyle w:val="TableParagraph"/>
              <w:ind w:left="109"/>
              <w:rPr>
                <w:lang w:val="ro-RO"/>
              </w:rPr>
            </w:pPr>
            <w:r w:rsidRPr="002901A9">
              <w:rPr>
                <w:lang w:val="ro-RO"/>
              </w:rPr>
              <w:t>0.9</w:t>
            </w:r>
          </w:p>
        </w:tc>
        <w:tc>
          <w:tcPr>
            <w:tcW w:w="2103" w:type="dxa"/>
          </w:tcPr>
          <w:p w:rsidR="00C12C98" w:rsidRPr="002901A9" w:rsidRDefault="00C12C98" w:rsidP="003D5DCC">
            <w:pPr>
              <w:pStyle w:val="TableParagraph"/>
              <w:ind w:left="104"/>
              <w:rPr>
                <w:lang w:val="ro-RO"/>
              </w:rPr>
            </w:pPr>
            <w:r w:rsidRPr="002901A9">
              <w:rPr>
                <w:lang w:val="ro-RO"/>
              </w:rPr>
              <w:t>[0,3, 0.9)</w:t>
            </w:r>
          </w:p>
        </w:tc>
      </w:tr>
      <w:tr w:rsidR="00C12C98" w:rsidRPr="002901A9" w:rsidTr="00C12C98">
        <w:trPr>
          <w:trHeight w:val="254"/>
        </w:trPr>
        <w:tc>
          <w:tcPr>
            <w:tcW w:w="2551" w:type="dxa"/>
          </w:tcPr>
          <w:p w:rsidR="00C12C98" w:rsidRPr="002901A9" w:rsidRDefault="00C12C98" w:rsidP="003D5DCC">
            <w:pPr>
              <w:pStyle w:val="TableParagraph"/>
              <w:ind w:left="0" w:right="1442"/>
              <w:jc w:val="right"/>
              <w:rPr>
                <w:lang w:val="ro-RO"/>
              </w:rPr>
            </w:pPr>
            <w:r w:rsidRPr="002901A9">
              <w:rPr>
                <w:lang w:val="ro-RO"/>
              </w:rPr>
              <w:t>4 zile</w:t>
            </w:r>
          </w:p>
        </w:tc>
        <w:tc>
          <w:tcPr>
            <w:tcW w:w="2300" w:type="dxa"/>
          </w:tcPr>
          <w:p w:rsidR="00C12C98" w:rsidRPr="002901A9" w:rsidRDefault="00C12C98" w:rsidP="003D5DCC">
            <w:pPr>
              <w:pStyle w:val="TableParagraph"/>
              <w:rPr>
                <w:lang w:val="ro-RO"/>
              </w:rPr>
            </w:pPr>
            <w:r w:rsidRPr="002901A9">
              <w:rPr>
                <w:lang w:val="ro-RO"/>
              </w:rPr>
              <w:t>1</w:t>
            </w:r>
          </w:p>
        </w:tc>
        <w:tc>
          <w:tcPr>
            <w:tcW w:w="2089" w:type="dxa"/>
          </w:tcPr>
          <w:p w:rsidR="00C12C98" w:rsidRPr="002901A9" w:rsidRDefault="00C12C98" w:rsidP="003D5DCC">
            <w:pPr>
              <w:pStyle w:val="TableParagraph"/>
              <w:ind w:left="109"/>
              <w:rPr>
                <w:lang w:val="ro-RO"/>
              </w:rPr>
            </w:pPr>
            <w:r w:rsidRPr="002901A9">
              <w:rPr>
                <w:lang w:val="ro-RO"/>
              </w:rPr>
              <w:t>1</w:t>
            </w:r>
          </w:p>
        </w:tc>
        <w:tc>
          <w:tcPr>
            <w:tcW w:w="2103" w:type="dxa"/>
          </w:tcPr>
          <w:p w:rsidR="00C12C98" w:rsidRPr="002901A9" w:rsidRDefault="00C12C98" w:rsidP="003D5DCC">
            <w:pPr>
              <w:pStyle w:val="TableParagraph"/>
              <w:ind w:left="104"/>
              <w:rPr>
                <w:lang w:val="ro-RO"/>
              </w:rPr>
            </w:pPr>
            <w:r w:rsidRPr="002901A9">
              <w:rPr>
                <w:lang w:val="ro-RO"/>
              </w:rPr>
              <w:t>[0.9, 1]</w:t>
            </w:r>
          </w:p>
        </w:tc>
      </w:tr>
    </w:tbl>
    <w:p w:rsidR="00C12C98" w:rsidRPr="009931FF" w:rsidRDefault="00C12C98" w:rsidP="009931FF">
      <w:pPr>
        <w:pStyle w:val="BodyText"/>
        <w:spacing w:before="16" w:line="259" w:lineRule="auto"/>
        <w:ind w:left="1181" w:right="4987"/>
        <w:rPr>
          <w:lang w:val="ro-RO"/>
        </w:rPr>
      </w:pPr>
    </w:p>
    <w:p w:rsidR="00C12C98" w:rsidRPr="000B15A7" w:rsidRDefault="00C12C98" w:rsidP="00C12C98">
      <w:pPr>
        <w:rPr>
          <w:b/>
          <w:i/>
          <w:sz w:val="24"/>
          <w:lang w:val="ro-RO"/>
        </w:rPr>
      </w:pPr>
      <w:r w:rsidRPr="000B15A7">
        <w:rPr>
          <w:b/>
          <w:i/>
          <w:sz w:val="24"/>
          <w:lang w:val="ro-RO"/>
        </w:rPr>
        <w:t xml:space="preserve">2 Simularea propriu-zisă a activitatii casei de </w:t>
      </w:r>
      <w:r w:rsidR="000B15A7" w:rsidRPr="000B15A7">
        <w:rPr>
          <w:b/>
          <w:i/>
          <w:sz w:val="24"/>
          <w:lang w:val="ro-RO"/>
        </w:rPr>
        <w:t>amanet</w:t>
      </w:r>
    </w:p>
    <w:p w:rsidR="009931FF" w:rsidRPr="009931FF" w:rsidRDefault="009931FF" w:rsidP="009931FF">
      <w:pPr>
        <w:pStyle w:val="BodyText"/>
        <w:spacing w:before="16" w:line="259" w:lineRule="auto"/>
        <w:ind w:right="1117"/>
        <w:rPr>
          <w:lang w:val="ro-RO"/>
        </w:rPr>
      </w:pPr>
    </w:p>
    <w:p w:rsidR="00F27236" w:rsidRPr="009931FF" w:rsidRDefault="00F27236" w:rsidP="00F27236">
      <w:pPr>
        <w:pStyle w:val="BodyText"/>
        <w:spacing w:before="2"/>
        <w:rPr>
          <w:sz w:val="24"/>
          <w:lang w:val="ro-RO"/>
        </w:rPr>
      </w:pPr>
    </w:p>
    <w:p w:rsidR="00192CC3" w:rsidRPr="009E38EA" w:rsidRDefault="000B15A7" w:rsidP="000B15A7">
      <w:pPr>
        <w:ind w:firstLine="708"/>
        <w:rPr>
          <w:rFonts w:ascii="Consolas" w:hAnsi="Consolas"/>
          <w:color w:val="00B050"/>
          <w:sz w:val="19"/>
          <w:szCs w:val="19"/>
          <w:lang w:val="ro-RO"/>
        </w:rPr>
      </w:pPr>
      <w:r>
        <w:rPr>
          <w:lang w:val="ro-RO"/>
        </w:rPr>
        <w:t>Am ales limbajul C++ pentru a rezolva problema, pe care am impartit-o in doua: functiile si corpul principal.</w:t>
      </w:r>
      <w:r w:rsidR="009E38EA">
        <w:rPr>
          <w:lang w:val="ro-RO"/>
        </w:rPr>
        <w:br/>
        <w:t xml:space="preserve">Observatie: </w:t>
      </w:r>
      <w:r w:rsidR="009E38EA" w:rsidRPr="009E38EA">
        <w:rPr>
          <w:rFonts w:ascii="Consolas" w:hAnsi="Consolas"/>
          <w:color w:val="538135" w:themeColor="accent6" w:themeShade="BF"/>
          <w:sz w:val="19"/>
          <w:szCs w:val="19"/>
          <w:lang w:val="ro-RO"/>
        </w:rPr>
        <w:t>// reprezinta comentariu, ignorat de compilator</w:t>
      </w:r>
    </w:p>
    <w:p w:rsidR="0012694D" w:rsidRDefault="0012694D" w:rsidP="000B15A7">
      <w:pPr>
        <w:ind w:firstLine="708"/>
        <w:rPr>
          <w:lang w:val="ro-RO"/>
        </w:rPr>
      </w:pPr>
    </w:p>
    <w:p w:rsidR="0012694D" w:rsidRDefault="0012694D" w:rsidP="0012694D">
      <w:pPr>
        <w:pStyle w:val="ListParagraph"/>
        <w:numPr>
          <w:ilvl w:val="0"/>
          <w:numId w:val="7"/>
        </w:numPr>
        <w:rPr>
          <w:b/>
          <w:sz w:val="24"/>
          <w:u w:val="single"/>
          <w:lang w:val="ro-RO"/>
        </w:rPr>
      </w:pPr>
      <w:r w:rsidRPr="0012694D">
        <w:rPr>
          <w:b/>
          <w:sz w:val="24"/>
          <w:u w:val="single"/>
          <w:lang w:val="ro-RO"/>
        </w:rPr>
        <w:t>Functiile</w:t>
      </w:r>
    </w:p>
    <w:p w:rsidR="0012694D" w:rsidRDefault="0012694D" w:rsidP="0012694D">
      <w:pPr>
        <w:pStyle w:val="ListParagraph"/>
        <w:ind w:left="1428" w:firstLine="0"/>
        <w:rPr>
          <w:b/>
          <w:sz w:val="24"/>
          <w:u w:val="single"/>
          <w:lang w:val="ro-RO"/>
        </w:rPr>
      </w:pPr>
    </w:p>
    <w:p w:rsidR="000B15A7" w:rsidRDefault="0012694D">
      <w:pPr>
        <w:rPr>
          <w:lang w:val="ro-RO"/>
        </w:rPr>
      </w:pPr>
      <w:r w:rsidRPr="00B14121">
        <w:rPr>
          <w:b/>
          <w:lang w:val="ro-RO"/>
        </w:rPr>
        <w:t>a)</w:t>
      </w:r>
      <w:r>
        <w:rPr>
          <w:lang w:val="ro-RO"/>
        </w:rPr>
        <w:t xml:space="preserve"> </w:t>
      </w:r>
      <w:r w:rsidRPr="000477B6">
        <w:rPr>
          <w:b/>
          <w:u w:val="single"/>
          <w:lang w:val="ro-RO"/>
        </w:rPr>
        <w:t>Functia pentru generarea numerelor cuprinse in intervalul</w:t>
      </w:r>
      <w:r w:rsidR="00A46266" w:rsidRPr="000477B6">
        <w:rPr>
          <w:b/>
          <w:u w:val="single"/>
          <w:lang w:val="ro-RO"/>
        </w:rPr>
        <w:t xml:space="preserve"> [0,1]</w:t>
      </w:r>
      <w:r w:rsidR="00A46266">
        <w:rPr>
          <w:lang w:val="ro-RO"/>
        </w:rPr>
        <w:t>:</w:t>
      </w:r>
    </w:p>
    <w:p w:rsidR="00A46266" w:rsidRDefault="00A46266" w:rsidP="00A4626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generare_numere()</w:t>
      </w:r>
    </w:p>
    <w:p w:rsidR="00A46266" w:rsidRDefault="00A46266" w:rsidP="00A4626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A46266" w:rsidRDefault="00A46266" w:rsidP="00A4626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)rand() / </w:t>
      </w:r>
      <w:r>
        <w:rPr>
          <w:rFonts w:ascii="Consolas" w:eastAsiaTheme="minorHAnsi" w:hAnsi="Consolas" w:cs="Consolas"/>
          <w:color w:val="6F008A"/>
          <w:sz w:val="19"/>
          <w:szCs w:val="19"/>
          <w:lang w:val="ro-RO" w:bidi="ar-SA"/>
        </w:rPr>
        <w:t>RAND_MAX</w:t>
      </w:r>
      <w:r>
        <w:rPr>
          <w:rFonts w:ascii="Consolas" w:eastAsiaTheme="minorHAnsi" w:hAnsi="Consolas" w:cs="Consolas"/>
          <w:color w:val="000000"/>
          <w:sz w:val="19"/>
          <w:szCs w:val="19"/>
          <w:lang w:val="ro-RO" w:bidi="ar-SA"/>
        </w:rPr>
        <w:t>;</w:t>
      </w:r>
    </w:p>
    <w:p w:rsidR="00A46266" w:rsidRDefault="00A46266" w:rsidP="00A46266">
      <w:pPr>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A46266" w:rsidRDefault="00A46266" w:rsidP="00A46266">
      <w:pPr>
        <w:rPr>
          <w:lang w:val="ro-RO"/>
        </w:rPr>
      </w:pPr>
      <w:r>
        <w:rPr>
          <w:lang w:val="ro-RO"/>
        </w:rPr>
        <w:t>Exemplu de apel al functiei pentru 10 elemente:</w:t>
      </w:r>
    </w:p>
    <w:p w:rsidR="00A46266" w:rsidRDefault="00A46266" w:rsidP="00A46266">
      <w:pPr>
        <w:rPr>
          <w:lang w:val="ro-RO"/>
        </w:rPr>
      </w:pPr>
      <w:r>
        <w:rPr>
          <w:noProof/>
          <w:lang w:val="ro-RO" w:eastAsia="ro-RO" w:bidi="ar-SA"/>
        </w:rPr>
        <w:lastRenderedPageBreak/>
        <w:drawing>
          <wp:inline distT="0" distB="0" distL="0" distR="0" wp14:anchorId="2EFD1E9F" wp14:editId="2A724505">
            <wp:extent cx="5760720" cy="1118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18870"/>
                    </a:xfrm>
                    <a:prstGeom prst="rect">
                      <a:avLst/>
                    </a:prstGeom>
                  </pic:spPr>
                </pic:pic>
              </a:graphicData>
            </a:graphic>
          </wp:inline>
        </w:drawing>
      </w:r>
    </w:p>
    <w:p w:rsidR="00A46266" w:rsidRDefault="00A46266" w:rsidP="00A46266">
      <w:pPr>
        <w:rPr>
          <w:lang w:val="ro-RO"/>
        </w:rPr>
      </w:pPr>
      <w:r w:rsidRPr="00B14121">
        <w:rPr>
          <w:b/>
          <w:lang w:val="ro-RO"/>
        </w:rPr>
        <w:t>b)</w:t>
      </w:r>
      <w:r>
        <w:rPr>
          <w:lang w:val="ro-RO"/>
        </w:rPr>
        <w:t xml:space="preserve"> </w:t>
      </w:r>
      <w:r w:rsidRPr="000477B6">
        <w:rPr>
          <w:b/>
          <w:u w:val="single"/>
          <w:lang w:val="ro-RO"/>
        </w:rPr>
        <w:t>Functia care decide cati clienti vor f</w:t>
      </w:r>
      <w:r w:rsidR="000477B6" w:rsidRPr="000477B6">
        <w:rPr>
          <w:b/>
          <w:u w:val="single"/>
          <w:lang w:val="ro-RO"/>
        </w:rPr>
        <w:t>i in acea zi la casa de amanet</w:t>
      </w:r>
      <w:r w:rsidR="000477B6">
        <w:rPr>
          <w:lang w:val="ro-RO"/>
        </w:rPr>
        <w:t>. A</w:t>
      </w:r>
      <w:r>
        <w:rPr>
          <w:lang w:val="ro-RO"/>
        </w:rPr>
        <w:t>ceasta functie se bazeaza pe functia anterioara</w:t>
      </w:r>
      <w:r w:rsidR="000477B6">
        <w:rPr>
          <w:lang w:val="ro-RO"/>
        </w:rPr>
        <w:t>: primeste ca parametru un numar generat de functia de la subpunctul a):</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decizie_nr_clienti(</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0.2)</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0.2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0.4)</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1;</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0.4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0.9)</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2;</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0.9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1)</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3;</w:t>
      </w:r>
    </w:p>
    <w:p w:rsidR="000477B6" w:rsidRDefault="000477B6" w:rsidP="000477B6">
      <w:pPr>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0477B6" w:rsidRDefault="000477B6" w:rsidP="000477B6">
      <w:pPr>
        <w:rPr>
          <w:rFonts w:eastAsiaTheme="minorHAnsi"/>
          <w:color w:val="000000"/>
          <w:szCs w:val="19"/>
          <w:lang w:val="ro-RO" w:bidi="ar-SA"/>
        </w:rPr>
      </w:pPr>
      <w:r>
        <w:rPr>
          <w:rFonts w:eastAsiaTheme="minorHAnsi"/>
          <w:color w:val="000000"/>
          <w:szCs w:val="19"/>
          <w:lang w:val="ro-RO" w:bidi="ar-SA"/>
        </w:rPr>
        <w:t>Aceasta functie returneaza ca rezultate posibile 0, 1, 2 sau 3 clienti, in functie de intervalul caruia apartine numarul generat.</w:t>
      </w:r>
    </w:p>
    <w:p w:rsidR="000477B6" w:rsidRDefault="000477B6" w:rsidP="000477B6">
      <w:pPr>
        <w:rPr>
          <w:rFonts w:eastAsiaTheme="minorHAnsi"/>
          <w:color w:val="000000"/>
          <w:szCs w:val="19"/>
          <w:lang w:val="ro-RO" w:bidi="ar-SA"/>
        </w:rPr>
      </w:pPr>
      <w:r>
        <w:rPr>
          <w:rFonts w:eastAsiaTheme="minorHAnsi"/>
          <w:color w:val="000000"/>
          <w:szCs w:val="19"/>
          <w:lang w:val="ro-RO" w:bidi="ar-SA"/>
        </w:rPr>
        <w:t>Exemplu de apel al functiei, pentru 10 elemente:</w:t>
      </w:r>
    </w:p>
    <w:p w:rsidR="000477B6" w:rsidRDefault="000477B6" w:rsidP="000477B6">
      <w:pPr>
        <w:rPr>
          <w:rFonts w:eastAsiaTheme="minorHAnsi"/>
          <w:color w:val="000000"/>
          <w:szCs w:val="19"/>
          <w:lang w:val="ro-RO" w:bidi="ar-SA"/>
        </w:rPr>
      </w:pPr>
      <w:r>
        <w:rPr>
          <w:rFonts w:eastAsiaTheme="minorHAnsi"/>
          <w:color w:val="000000"/>
          <w:szCs w:val="19"/>
          <w:lang w:val="ro-RO" w:bidi="ar-SA"/>
        </w:rPr>
        <w:t xml:space="preserve"> </w:t>
      </w:r>
      <w:r>
        <w:rPr>
          <w:noProof/>
          <w:lang w:val="ro-RO" w:eastAsia="ro-RO" w:bidi="ar-SA"/>
        </w:rPr>
        <w:drawing>
          <wp:inline distT="0" distB="0" distL="0" distR="0" wp14:anchorId="08011517" wp14:editId="76A2111D">
            <wp:extent cx="5760720" cy="1972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72310"/>
                    </a:xfrm>
                    <a:prstGeom prst="rect">
                      <a:avLst/>
                    </a:prstGeom>
                  </pic:spPr>
                </pic:pic>
              </a:graphicData>
            </a:graphic>
          </wp:inline>
        </w:drawing>
      </w:r>
    </w:p>
    <w:p w:rsidR="000477B6" w:rsidRDefault="000477B6" w:rsidP="000477B6">
      <w:pPr>
        <w:rPr>
          <w:rFonts w:eastAsiaTheme="minorHAnsi"/>
          <w:color w:val="000000"/>
          <w:szCs w:val="19"/>
          <w:lang w:val="ro-RO" w:bidi="ar-SA"/>
        </w:rPr>
      </w:pPr>
    </w:p>
    <w:p w:rsidR="000477B6" w:rsidRDefault="000477B6" w:rsidP="000477B6">
      <w:pPr>
        <w:rPr>
          <w:rFonts w:eastAsiaTheme="minorHAnsi"/>
          <w:color w:val="000000"/>
          <w:szCs w:val="19"/>
          <w:lang w:val="ro-RO" w:bidi="ar-SA"/>
        </w:rPr>
      </w:pPr>
      <w:r w:rsidRPr="00B14121">
        <w:rPr>
          <w:rFonts w:eastAsiaTheme="minorHAnsi"/>
          <w:b/>
          <w:color w:val="000000"/>
          <w:szCs w:val="19"/>
          <w:lang w:val="ro-RO" w:bidi="ar-SA"/>
        </w:rPr>
        <w:t>c)</w:t>
      </w:r>
      <w:r>
        <w:rPr>
          <w:rFonts w:eastAsiaTheme="minorHAnsi"/>
          <w:color w:val="000000"/>
          <w:szCs w:val="19"/>
          <w:lang w:val="ro-RO" w:bidi="ar-SA"/>
        </w:rPr>
        <w:t xml:space="preserve"> </w:t>
      </w:r>
      <w:r w:rsidRPr="000477B6">
        <w:rPr>
          <w:rFonts w:eastAsiaTheme="minorHAnsi"/>
          <w:b/>
          <w:color w:val="000000"/>
          <w:szCs w:val="19"/>
          <w:u w:val="single"/>
          <w:lang w:val="ro-RO" w:bidi="ar-SA"/>
        </w:rPr>
        <w:t>Functia care decide ce valoare are creditul luat de client</w:t>
      </w:r>
      <w:r>
        <w:rPr>
          <w:rFonts w:eastAsiaTheme="minorHAnsi"/>
          <w:color w:val="000000"/>
          <w:szCs w:val="19"/>
          <w:lang w:val="ro-RO" w:bidi="ar-SA"/>
        </w:rPr>
        <w:t>. Asemenea functiei anterioare, primeste ca parametru un numar generat intre [0,1] si rezultatul returnat depinde de intervalul caruia apartine parametrul.</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decizie_val_credit(</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0.5)</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1000;</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0.5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0.8)</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2000;</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0.8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1)</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3000;</w:t>
      </w:r>
    </w:p>
    <w:p w:rsidR="000477B6" w:rsidRDefault="000477B6" w:rsidP="000477B6">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0477B6" w:rsidRDefault="000477B6" w:rsidP="000477B6">
      <w:pPr>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0477B6" w:rsidRDefault="000477B6" w:rsidP="000477B6">
      <w:pPr>
        <w:rPr>
          <w:rFonts w:eastAsiaTheme="minorHAnsi"/>
          <w:color w:val="000000"/>
          <w:szCs w:val="19"/>
          <w:lang w:val="ro-RO" w:bidi="ar-SA"/>
        </w:rPr>
      </w:pPr>
      <w:r>
        <w:rPr>
          <w:rFonts w:eastAsiaTheme="minorHAnsi"/>
          <w:color w:val="000000"/>
          <w:szCs w:val="19"/>
          <w:lang w:val="ro-RO" w:bidi="ar-SA"/>
        </w:rPr>
        <w:t>Exemplu de apel pentru</w:t>
      </w:r>
      <w:r w:rsidR="005F7617">
        <w:rPr>
          <w:rFonts w:eastAsiaTheme="minorHAnsi"/>
          <w:color w:val="000000"/>
          <w:szCs w:val="19"/>
          <w:lang w:val="ro-RO" w:bidi="ar-SA"/>
        </w:rPr>
        <w:t xml:space="preserve"> 10 elemente:</w:t>
      </w:r>
    </w:p>
    <w:p w:rsidR="005F7617" w:rsidRDefault="005F7617" w:rsidP="000477B6">
      <w:pPr>
        <w:rPr>
          <w:rFonts w:eastAsiaTheme="minorHAnsi"/>
          <w:color w:val="000000"/>
          <w:szCs w:val="19"/>
          <w:lang w:val="ro-RO" w:bidi="ar-SA"/>
        </w:rPr>
      </w:pPr>
      <w:r>
        <w:rPr>
          <w:noProof/>
          <w:lang w:val="ro-RO" w:eastAsia="ro-RO" w:bidi="ar-SA"/>
        </w:rPr>
        <w:lastRenderedPageBreak/>
        <w:drawing>
          <wp:inline distT="0" distB="0" distL="0" distR="0" wp14:anchorId="1BC8FCC6" wp14:editId="609D5197">
            <wp:extent cx="5757792" cy="13482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9494" cy="1357985"/>
                    </a:xfrm>
                    <a:prstGeom prst="rect">
                      <a:avLst/>
                    </a:prstGeom>
                  </pic:spPr>
                </pic:pic>
              </a:graphicData>
            </a:graphic>
          </wp:inline>
        </w:drawing>
      </w:r>
    </w:p>
    <w:p w:rsidR="00E51051" w:rsidRDefault="00E51051" w:rsidP="000477B6">
      <w:pPr>
        <w:rPr>
          <w:rFonts w:eastAsiaTheme="minorHAnsi"/>
          <w:color w:val="000000"/>
          <w:szCs w:val="19"/>
          <w:lang w:val="ro-RO" w:bidi="ar-SA"/>
        </w:rPr>
      </w:pPr>
    </w:p>
    <w:p w:rsidR="00E51051" w:rsidRDefault="00E51051" w:rsidP="000477B6">
      <w:pPr>
        <w:rPr>
          <w:rFonts w:eastAsiaTheme="minorHAnsi"/>
          <w:color w:val="000000"/>
          <w:szCs w:val="19"/>
          <w:lang w:val="ro-RO" w:bidi="ar-SA"/>
        </w:rPr>
      </w:pPr>
    </w:p>
    <w:p w:rsidR="005F7617" w:rsidRDefault="005F7617" w:rsidP="000477B6">
      <w:pPr>
        <w:rPr>
          <w:rFonts w:eastAsiaTheme="minorHAnsi"/>
          <w:color w:val="000000"/>
          <w:szCs w:val="19"/>
          <w:lang w:val="ro-RO" w:bidi="ar-SA"/>
        </w:rPr>
      </w:pPr>
      <w:r w:rsidRPr="00B14121">
        <w:rPr>
          <w:rFonts w:eastAsiaTheme="minorHAnsi"/>
          <w:b/>
          <w:color w:val="000000"/>
          <w:szCs w:val="19"/>
          <w:lang w:val="ro-RO" w:bidi="ar-SA"/>
        </w:rPr>
        <w:t>d)</w:t>
      </w:r>
      <w:r>
        <w:rPr>
          <w:rFonts w:eastAsiaTheme="minorHAnsi"/>
          <w:color w:val="000000"/>
          <w:szCs w:val="19"/>
          <w:lang w:val="ro-RO" w:bidi="ar-SA"/>
        </w:rPr>
        <w:t xml:space="preserve"> </w:t>
      </w:r>
      <w:r w:rsidRPr="005F7617">
        <w:rPr>
          <w:rFonts w:eastAsiaTheme="minorHAnsi"/>
          <w:b/>
          <w:color w:val="000000"/>
          <w:szCs w:val="19"/>
          <w:u w:val="single"/>
          <w:lang w:val="ro-RO" w:bidi="ar-SA"/>
        </w:rPr>
        <w:t>Functia care decide pentru cate zile va fi acordat creditul</w:t>
      </w:r>
      <w:r>
        <w:rPr>
          <w:rFonts w:eastAsiaTheme="minorHAnsi"/>
          <w:color w:val="000000"/>
          <w:szCs w:val="19"/>
          <w:lang w:val="ro-RO" w:bidi="ar-SA"/>
        </w:rPr>
        <w:t>. Primeste ca parametru un numar generat de functia generare_numar.</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decizie_nr_zile(</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0.3)</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2;</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0.3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0.9)</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3;</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0.9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&lt;=1)</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4;   </w:t>
      </w:r>
    </w:p>
    <w:p w:rsidR="005F7617" w:rsidRDefault="005F7617" w:rsidP="005F7617">
      <w:pPr>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5F7617" w:rsidRDefault="005F7617" w:rsidP="005F7617">
      <w:pPr>
        <w:rPr>
          <w:rFonts w:eastAsiaTheme="minorHAnsi"/>
          <w:color w:val="000000"/>
          <w:szCs w:val="19"/>
          <w:lang w:val="ro-RO" w:bidi="ar-SA"/>
        </w:rPr>
      </w:pPr>
      <w:r>
        <w:rPr>
          <w:rFonts w:eastAsiaTheme="minorHAnsi"/>
          <w:color w:val="000000"/>
          <w:szCs w:val="19"/>
          <w:lang w:val="ro-RO" w:bidi="ar-SA"/>
        </w:rPr>
        <w:t>Exemplu de apel pentru 10 elemente:</w:t>
      </w:r>
    </w:p>
    <w:p w:rsidR="005F7617" w:rsidRDefault="005F7617" w:rsidP="005F7617">
      <w:pPr>
        <w:rPr>
          <w:rFonts w:eastAsiaTheme="minorHAnsi"/>
          <w:color w:val="000000"/>
          <w:szCs w:val="19"/>
          <w:lang w:val="ro-RO" w:bidi="ar-SA"/>
        </w:rPr>
      </w:pPr>
      <w:r>
        <w:rPr>
          <w:noProof/>
          <w:lang w:val="ro-RO" w:eastAsia="ro-RO" w:bidi="ar-SA"/>
        </w:rPr>
        <w:drawing>
          <wp:inline distT="0" distB="0" distL="0" distR="0" wp14:anchorId="19C58A27" wp14:editId="20924DFF">
            <wp:extent cx="5760720" cy="2058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8035"/>
                    </a:xfrm>
                    <a:prstGeom prst="rect">
                      <a:avLst/>
                    </a:prstGeom>
                  </pic:spPr>
                </pic:pic>
              </a:graphicData>
            </a:graphic>
          </wp:inline>
        </w:drawing>
      </w:r>
    </w:p>
    <w:p w:rsidR="00EF7D5C" w:rsidRDefault="00EF7D5C" w:rsidP="005F7617">
      <w:pPr>
        <w:rPr>
          <w:rFonts w:eastAsiaTheme="minorHAnsi"/>
          <w:color w:val="000000"/>
          <w:szCs w:val="19"/>
          <w:lang w:val="ro-RO" w:bidi="ar-SA"/>
        </w:rPr>
      </w:pPr>
    </w:p>
    <w:p w:rsidR="00EF7D5C" w:rsidRDefault="00EF7D5C" w:rsidP="005F7617">
      <w:pPr>
        <w:rPr>
          <w:rFonts w:eastAsiaTheme="minorHAnsi"/>
          <w:color w:val="000000"/>
          <w:szCs w:val="19"/>
          <w:lang w:val="ro-RO" w:bidi="ar-SA"/>
        </w:rPr>
      </w:pPr>
    </w:p>
    <w:p w:rsidR="005F7617" w:rsidRDefault="005F7617" w:rsidP="005F7617">
      <w:pPr>
        <w:rPr>
          <w:rFonts w:eastAsiaTheme="minorHAnsi"/>
          <w:color w:val="000000"/>
          <w:szCs w:val="19"/>
          <w:lang w:val="ro-RO" w:bidi="ar-SA"/>
        </w:rPr>
      </w:pPr>
    </w:p>
    <w:p w:rsidR="00B14121" w:rsidRDefault="00B14121" w:rsidP="00B14121">
      <w:pPr>
        <w:rPr>
          <w:rFonts w:eastAsiaTheme="minorHAnsi"/>
          <w:color w:val="000000"/>
          <w:szCs w:val="19"/>
          <w:lang w:val="ro-RO" w:bidi="ar-SA"/>
        </w:rPr>
      </w:pPr>
      <w:r w:rsidRPr="00B14121">
        <w:rPr>
          <w:rFonts w:eastAsiaTheme="minorHAnsi"/>
          <w:b/>
          <w:color w:val="000000"/>
          <w:szCs w:val="19"/>
          <w:lang w:val="ro-RO" w:bidi="ar-SA"/>
        </w:rPr>
        <w:t>e)</w:t>
      </w:r>
      <w:r w:rsidRPr="00B14121">
        <w:rPr>
          <w:rFonts w:eastAsiaTheme="minorHAnsi"/>
          <w:b/>
          <w:color w:val="000000"/>
          <w:szCs w:val="19"/>
          <w:u w:val="single"/>
          <w:lang w:val="ro-RO" w:bidi="ar-SA"/>
        </w:rPr>
        <w:t xml:space="preserve"> Functia care determina perechile (valoare_credit,</w:t>
      </w:r>
      <w:r>
        <w:rPr>
          <w:rFonts w:eastAsiaTheme="minorHAnsi"/>
          <w:b/>
          <w:color w:val="000000"/>
          <w:szCs w:val="19"/>
          <w:u w:val="single"/>
          <w:lang w:val="ro-RO" w:bidi="ar-SA"/>
        </w:rPr>
        <w:t xml:space="preserve"> nr_zile) si numarul de clienti.  </w:t>
      </w:r>
      <w:r>
        <w:rPr>
          <w:rFonts w:eastAsiaTheme="minorHAnsi"/>
          <w:color w:val="000000"/>
          <w:szCs w:val="19"/>
          <w:lang w:val="ro-RO" w:bidi="ar-SA"/>
        </w:rPr>
        <w:t>Aceasta functie foloseste toate celelalte functii anterior mentionate pentru a determina numarul de clienti al unei zile, rezultat pe care il returneaza. De asemenea, functia primeste ca parametrii doi vectori (cu spatiu pentru maxim 3 elemente-numarul maxim de clienti al unei zile), in care salveaza valoarea creditului si numarul de zile pentru fiecare client i, pe pozitia i a fiecarui vector, unde i ia valori de la 0 la numarul clientilor mai sus generat.</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vector_clienti(</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credit</w:t>
      </w:r>
      <w:r>
        <w:rPr>
          <w:rFonts w:ascii="Consolas" w:eastAsiaTheme="minorHAnsi" w:hAnsi="Consolas" w:cs="Consolas"/>
          <w:color w:val="000000"/>
          <w:sz w:val="19"/>
          <w:szCs w:val="19"/>
          <w:lang w:val="ro-RO" w:bidi="ar-SA"/>
        </w:rPr>
        <w:t xml:space="preserve">[3],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zile</w:t>
      </w:r>
      <w:r>
        <w:rPr>
          <w:rFonts w:ascii="Consolas" w:eastAsiaTheme="minorHAnsi" w:hAnsi="Consolas" w:cs="Consolas"/>
          <w:color w:val="000000"/>
          <w:sz w:val="19"/>
          <w:szCs w:val="19"/>
          <w:lang w:val="ro-RO" w:bidi="ar-SA"/>
        </w:rPr>
        <w:t>[3])</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nr_clienti;  </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nr_clienti = decizie_nr_clienti(generare_numere());  </w:t>
      </w:r>
      <w:r>
        <w:rPr>
          <w:rFonts w:ascii="Consolas" w:eastAsiaTheme="minorHAnsi" w:hAnsi="Consolas" w:cs="Consolas"/>
          <w:color w:val="008000"/>
          <w:sz w:val="19"/>
          <w:szCs w:val="19"/>
          <w:lang w:val="ro-RO" w:bidi="ar-SA"/>
        </w:rPr>
        <w:t xml:space="preserve">// decide cati clienti vor fi in ziua respectiva, </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nr_clienti; i++) </w:t>
      </w:r>
      <w:r>
        <w:rPr>
          <w:rFonts w:ascii="Consolas" w:eastAsiaTheme="minorHAnsi" w:hAnsi="Consolas" w:cs="Consolas"/>
          <w:color w:val="008000"/>
          <w:sz w:val="19"/>
          <w:szCs w:val="19"/>
          <w:lang w:val="ro-RO" w:bidi="ar-SA"/>
        </w:rPr>
        <w:t>//pt fiecare client genereaza valoarea creditului si numarul de zile</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credit</w:t>
      </w:r>
      <w:r>
        <w:rPr>
          <w:rFonts w:ascii="Consolas" w:eastAsiaTheme="minorHAnsi" w:hAnsi="Consolas" w:cs="Consolas"/>
          <w:color w:val="000000"/>
          <w:sz w:val="19"/>
          <w:szCs w:val="19"/>
          <w:lang w:val="ro-RO" w:bidi="ar-SA"/>
        </w:rPr>
        <w:t>[i] = decizie_val_credit(generare_numere());</w:t>
      </w:r>
      <w:r w:rsidR="001A5A22">
        <w:rPr>
          <w:rFonts w:ascii="Consolas" w:eastAsiaTheme="minorHAnsi" w:hAnsi="Consolas" w:cs="Consolas"/>
          <w:color w:val="008000"/>
          <w:sz w:val="19"/>
          <w:szCs w:val="19"/>
          <w:lang w:val="ro-RO" w:bidi="ar-SA"/>
        </w:rPr>
        <w:t>// genereaza valoarea creditului</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lastRenderedPageBreak/>
        <w:t xml:space="preserve">        </w:t>
      </w:r>
      <w:r>
        <w:rPr>
          <w:rFonts w:ascii="Consolas" w:eastAsiaTheme="minorHAnsi" w:hAnsi="Consolas" w:cs="Consolas"/>
          <w:color w:val="808080"/>
          <w:sz w:val="19"/>
          <w:szCs w:val="19"/>
          <w:lang w:val="ro-RO" w:bidi="ar-SA"/>
        </w:rPr>
        <w:t>zile</w:t>
      </w:r>
      <w:r>
        <w:rPr>
          <w:rFonts w:ascii="Consolas" w:eastAsiaTheme="minorHAnsi" w:hAnsi="Consolas" w:cs="Consolas"/>
          <w:color w:val="000000"/>
          <w:sz w:val="19"/>
          <w:szCs w:val="19"/>
          <w:lang w:val="ro-RO" w:bidi="ar-SA"/>
        </w:rPr>
        <w:t>[i] = decizie_nr_zile(generare_numere());</w:t>
      </w:r>
      <w:r w:rsidR="001A5A22">
        <w:rPr>
          <w:rFonts w:ascii="Consolas" w:eastAsiaTheme="minorHAnsi" w:hAnsi="Consolas" w:cs="Consolas"/>
          <w:color w:val="008000"/>
          <w:sz w:val="19"/>
          <w:szCs w:val="19"/>
          <w:lang w:val="ro-RO" w:bidi="ar-SA"/>
        </w:rPr>
        <w:t>// genereaza numarul de zile</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B14121" w:rsidRDefault="00B14121" w:rsidP="00B1412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nr_clienti; </w:t>
      </w:r>
      <w:r>
        <w:rPr>
          <w:rFonts w:ascii="Consolas" w:eastAsiaTheme="minorHAnsi" w:hAnsi="Consolas" w:cs="Consolas"/>
          <w:color w:val="008000"/>
          <w:sz w:val="19"/>
          <w:szCs w:val="19"/>
          <w:lang w:val="ro-RO" w:bidi="ar-SA"/>
        </w:rPr>
        <w:t>// returneaza numarul de clienti</w:t>
      </w:r>
      <w:r w:rsidR="001A5A22">
        <w:rPr>
          <w:rFonts w:ascii="Consolas" w:eastAsiaTheme="minorHAnsi" w:hAnsi="Consolas" w:cs="Consolas"/>
          <w:color w:val="008000"/>
          <w:sz w:val="19"/>
          <w:szCs w:val="19"/>
          <w:lang w:val="ro-RO" w:bidi="ar-SA"/>
        </w:rPr>
        <w:t xml:space="preserve"> </w:t>
      </w:r>
      <w:r>
        <w:rPr>
          <w:rFonts w:ascii="Consolas" w:eastAsiaTheme="minorHAnsi" w:hAnsi="Consolas" w:cs="Consolas"/>
          <w:color w:val="008000"/>
          <w:sz w:val="19"/>
          <w:szCs w:val="19"/>
          <w:lang w:val="ro-RO" w:bidi="ar-SA"/>
        </w:rPr>
        <w:t xml:space="preserve"> </w:t>
      </w:r>
    </w:p>
    <w:p w:rsidR="00B14121" w:rsidRDefault="00B14121" w:rsidP="00B14121">
      <w:pPr>
        <w:rPr>
          <w:rFonts w:eastAsiaTheme="minorHAnsi"/>
          <w:color w:val="000000"/>
          <w:szCs w:val="19"/>
          <w:lang w:val="ro-RO" w:bidi="ar-SA"/>
        </w:rPr>
      </w:pPr>
      <w:r>
        <w:rPr>
          <w:rFonts w:ascii="Consolas" w:eastAsiaTheme="minorHAnsi" w:hAnsi="Consolas" w:cs="Consolas"/>
          <w:color w:val="000000"/>
          <w:sz w:val="19"/>
          <w:szCs w:val="19"/>
          <w:lang w:val="ro-RO" w:bidi="ar-SA"/>
        </w:rPr>
        <w:t>}</w:t>
      </w:r>
      <w:r>
        <w:rPr>
          <w:rFonts w:eastAsiaTheme="minorHAnsi"/>
          <w:color w:val="000000"/>
          <w:szCs w:val="19"/>
          <w:lang w:val="ro-RO" w:bidi="ar-SA"/>
        </w:rPr>
        <w:t xml:space="preserve"> </w:t>
      </w:r>
    </w:p>
    <w:p w:rsidR="00EF7D5C" w:rsidRPr="00B14121" w:rsidRDefault="00EF7D5C" w:rsidP="00B14121">
      <w:pPr>
        <w:rPr>
          <w:rFonts w:eastAsiaTheme="minorHAnsi"/>
          <w:color w:val="000000"/>
          <w:szCs w:val="19"/>
          <w:lang w:val="ro-RO" w:bidi="ar-SA"/>
        </w:rPr>
      </w:pPr>
    </w:p>
    <w:p w:rsidR="00B14121" w:rsidRDefault="00B14121" w:rsidP="005F7617">
      <w:pPr>
        <w:rPr>
          <w:rFonts w:eastAsiaTheme="minorHAnsi"/>
          <w:color w:val="000000"/>
          <w:szCs w:val="19"/>
          <w:lang w:val="ro-RO" w:bidi="ar-SA"/>
        </w:rPr>
      </w:pPr>
    </w:p>
    <w:p w:rsidR="005F7617" w:rsidRDefault="00B14121" w:rsidP="005F7617">
      <w:pPr>
        <w:rPr>
          <w:rFonts w:eastAsiaTheme="minorHAnsi"/>
          <w:color w:val="000000"/>
          <w:szCs w:val="19"/>
          <w:lang w:val="ro-RO" w:bidi="ar-SA"/>
        </w:rPr>
      </w:pPr>
      <w:r w:rsidRPr="00B14121">
        <w:rPr>
          <w:rFonts w:eastAsiaTheme="minorHAnsi"/>
          <w:b/>
          <w:color w:val="000000"/>
          <w:szCs w:val="19"/>
          <w:lang w:val="ro-RO" w:bidi="ar-SA"/>
        </w:rPr>
        <w:t>f)</w:t>
      </w:r>
      <w:r>
        <w:rPr>
          <w:rFonts w:eastAsiaTheme="minorHAnsi"/>
          <w:b/>
          <w:color w:val="000000"/>
          <w:szCs w:val="19"/>
          <w:u w:val="single"/>
          <w:lang w:val="ro-RO" w:bidi="ar-SA"/>
        </w:rPr>
        <w:t xml:space="preserve"> </w:t>
      </w:r>
      <w:r w:rsidR="005F7617" w:rsidRPr="005F7617">
        <w:rPr>
          <w:rFonts w:eastAsiaTheme="minorHAnsi"/>
          <w:b/>
          <w:color w:val="000000"/>
          <w:szCs w:val="19"/>
          <w:u w:val="single"/>
          <w:lang w:val="ro-RO" w:bidi="ar-SA"/>
        </w:rPr>
        <w:t>Functia care calculeaza dobanda</w:t>
      </w:r>
      <w:r w:rsidR="005F7617">
        <w:rPr>
          <w:rFonts w:eastAsiaTheme="minorHAnsi"/>
          <w:color w:val="000000"/>
          <w:szCs w:val="19"/>
          <w:lang w:val="ro-RO" w:bidi="ar-SA"/>
        </w:rPr>
        <w:t>. Functia primeste doi parametri, valoarea creditului si numarul de zile, pe baza carora calculeaza dobanda.</w:t>
      </w:r>
    </w:p>
    <w:p w:rsidR="005F7617" w:rsidRDefault="005F7617" w:rsidP="005F7617">
      <w:pPr>
        <w:widowControl/>
        <w:adjustRightInd w:val="0"/>
        <w:rPr>
          <w:rFonts w:ascii="Consolas" w:eastAsiaTheme="minorHAnsi" w:hAnsi="Consolas" w:cs="Consolas"/>
          <w:color w:val="008000"/>
          <w:sz w:val="19"/>
          <w:szCs w:val="19"/>
          <w:lang w:val="ro-RO" w:bidi="ar-SA"/>
        </w:rPr>
      </w:pP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dobanda(</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1000)</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2)</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0.001*</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3)</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0.005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4)</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"VALOARE GRESITA A NUMARULUI DE ZILE"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2000)</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2)</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0.005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3)</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4)</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0.015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"VALOARE GRESITA A NUMARULUI DE ZILE"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5F7617" w:rsidRDefault="005F7617" w:rsidP="005F7617">
      <w:pPr>
        <w:widowControl/>
        <w:adjustRightInd w:val="0"/>
        <w:rPr>
          <w:rFonts w:ascii="Consolas" w:eastAsiaTheme="minorHAnsi" w:hAnsi="Consolas" w:cs="Consolas"/>
          <w:color w:val="000000"/>
          <w:sz w:val="19"/>
          <w:szCs w:val="19"/>
          <w:lang w:val="ro-RO" w:bidi="ar-SA"/>
        </w:rPr>
      </w:pP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3000)</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2)</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3)</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0.015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4)</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0.02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"VALOARE GRESITA A NUMARULUI DE ZILE"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5F7617" w:rsidRDefault="005F7617" w:rsidP="005F7617">
      <w:pPr>
        <w:widowControl/>
        <w:adjustRightInd w:val="0"/>
        <w:rPr>
          <w:rFonts w:ascii="Consolas" w:eastAsiaTheme="minorHAnsi" w:hAnsi="Consolas" w:cs="Consolas"/>
          <w:color w:val="000000"/>
          <w:sz w:val="19"/>
          <w:szCs w:val="19"/>
          <w:lang w:val="ro-RO" w:bidi="ar-SA"/>
        </w:rPr>
      </w:pP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5F7617" w:rsidRDefault="005F7617" w:rsidP="005F7617">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"VALOARE GRESITA A CREDITULUI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5F7617" w:rsidRDefault="005F7617" w:rsidP="005F7617">
      <w:pPr>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E51051" w:rsidRDefault="00E51051" w:rsidP="005F7617">
      <w:pPr>
        <w:rPr>
          <w:rFonts w:ascii="Consolas" w:eastAsiaTheme="minorHAnsi" w:hAnsi="Consolas" w:cs="Consolas"/>
          <w:color w:val="000000"/>
          <w:sz w:val="19"/>
          <w:szCs w:val="19"/>
          <w:lang w:val="ro-RO" w:bidi="ar-SA"/>
        </w:rPr>
      </w:pPr>
    </w:p>
    <w:p w:rsidR="00E51051" w:rsidRDefault="00E51051" w:rsidP="005F7617">
      <w:pPr>
        <w:rPr>
          <w:rFonts w:ascii="Consolas" w:eastAsiaTheme="minorHAnsi" w:hAnsi="Consolas" w:cs="Consolas"/>
          <w:color w:val="000000"/>
          <w:sz w:val="19"/>
          <w:szCs w:val="19"/>
          <w:lang w:val="ro-RO" w:bidi="ar-SA"/>
        </w:rPr>
      </w:pPr>
    </w:p>
    <w:p w:rsidR="00E51051" w:rsidRDefault="00E51051" w:rsidP="005F7617">
      <w:pPr>
        <w:rPr>
          <w:rFonts w:ascii="Consolas" w:eastAsiaTheme="minorHAnsi" w:hAnsi="Consolas" w:cs="Consolas"/>
          <w:color w:val="000000"/>
          <w:sz w:val="19"/>
          <w:szCs w:val="19"/>
          <w:lang w:val="ro-RO" w:bidi="ar-SA"/>
        </w:rPr>
      </w:pPr>
    </w:p>
    <w:p w:rsidR="00E51051" w:rsidRDefault="00E51051" w:rsidP="005F7617">
      <w:pPr>
        <w:rPr>
          <w:rFonts w:ascii="Consolas" w:eastAsiaTheme="minorHAnsi" w:hAnsi="Consolas" w:cs="Consolas"/>
          <w:color w:val="000000"/>
          <w:sz w:val="19"/>
          <w:szCs w:val="19"/>
          <w:lang w:val="ro-RO" w:bidi="ar-SA"/>
        </w:rPr>
      </w:pPr>
    </w:p>
    <w:p w:rsidR="00B14121" w:rsidRDefault="00B14121" w:rsidP="005F7617">
      <w:pPr>
        <w:rPr>
          <w:rFonts w:ascii="Consolas" w:eastAsiaTheme="minorHAnsi" w:hAnsi="Consolas" w:cs="Consolas"/>
          <w:color w:val="000000"/>
          <w:sz w:val="19"/>
          <w:szCs w:val="19"/>
          <w:lang w:val="ro-RO" w:bidi="ar-SA"/>
        </w:rPr>
      </w:pPr>
    </w:p>
    <w:p w:rsidR="00E51051" w:rsidRDefault="005B5017" w:rsidP="00E51051">
      <w:pPr>
        <w:pStyle w:val="ListParagraph"/>
        <w:numPr>
          <w:ilvl w:val="0"/>
          <w:numId w:val="7"/>
        </w:numPr>
        <w:rPr>
          <w:rFonts w:eastAsiaTheme="minorHAnsi"/>
          <w:b/>
          <w:color w:val="000000"/>
          <w:sz w:val="24"/>
          <w:szCs w:val="19"/>
          <w:u w:val="single"/>
          <w:lang w:val="ro-RO" w:bidi="ar-SA"/>
        </w:rPr>
      </w:pPr>
      <w:r w:rsidRPr="005B5017">
        <w:rPr>
          <w:rFonts w:eastAsiaTheme="minorHAnsi"/>
          <w:b/>
          <w:color w:val="000000"/>
          <w:sz w:val="24"/>
          <w:szCs w:val="19"/>
          <w:u w:val="single"/>
          <w:lang w:val="ro-RO" w:bidi="ar-SA"/>
        </w:rPr>
        <w:t>Corpul principal al codului</w:t>
      </w:r>
    </w:p>
    <w:p w:rsidR="00E51051" w:rsidRDefault="00E51051" w:rsidP="00E51051">
      <w:pPr>
        <w:pStyle w:val="ListParagraph"/>
        <w:ind w:left="1428" w:firstLine="0"/>
        <w:rPr>
          <w:rFonts w:eastAsiaTheme="minorHAnsi"/>
          <w:b/>
          <w:color w:val="000000"/>
          <w:sz w:val="24"/>
          <w:szCs w:val="19"/>
          <w:u w:val="single"/>
          <w:lang w:val="ro-RO" w:bidi="ar-SA"/>
        </w:rPr>
      </w:pPr>
    </w:p>
    <w:p w:rsidR="00E51051" w:rsidRDefault="00E51051" w:rsidP="00E51051">
      <w:pPr>
        <w:pStyle w:val="ListParagraph"/>
        <w:ind w:left="1428" w:firstLine="0"/>
        <w:rPr>
          <w:rFonts w:eastAsiaTheme="minorHAnsi"/>
          <w:b/>
          <w:color w:val="000000"/>
          <w:sz w:val="24"/>
          <w:szCs w:val="19"/>
          <w:u w:val="single"/>
          <w:lang w:val="ro-RO" w:bidi="ar-SA"/>
        </w:rPr>
      </w:pPr>
    </w:p>
    <w:p w:rsidR="00E51051" w:rsidRDefault="00E51051" w:rsidP="001370C0">
      <w:pPr>
        <w:ind w:firstLine="360"/>
        <w:rPr>
          <w:rFonts w:eastAsiaTheme="minorHAnsi"/>
          <w:color w:val="000000"/>
          <w:szCs w:val="19"/>
          <w:lang w:val="ro-RO" w:bidi="ar-SA"/>
        </w:rPr>
      </w:pPr>
      <w:r>
        <w:rPr>
          <w:rFonts w:eastAsiaTheme="minorHAnsi"/>
          <w:color w:val="000000"/>
          <w:szCs w:val="19"/>
          <w:lang w:val="ro-RO" w:bidi="ar-SA"/>
        </w:rPr>
        <w:t>Am ales situatia in care casa de</w:t>
      </w:r>
      <w:r w:rsidR="0034621A">
        <w:rPr>
          <w:rFonts w:eastAsiaTheme="minorHAnsi"/>
          <w:color w:val="000000"/>
          <w:szCs w:val="19"/>
          <w:lang w:val="ro-RO" w:bidi="ar-SA"/>
        </w:rPr>
        <w:t xml:space="preserve"> amanet ofera credite timp de 26</w:t>
      </w:r>
      <w:r>
        <w:rPr>
          <w:rFonts w:eastAsiaTheme="minorHAnsi"/>
          <w:color w:val="000000"/>
          <w:szCs w:val="19"/>
          <w:lang w:val="ro-RO" w:bidi="ar-SA"/>
        </w:rPr>
        <w:t xml:space="preserve"> de zile, ca la sfarsitul orizontului de simulare de 30 de zile, toate creditele sa fie restituite.</w:t>
      </w:r>
      <w:r w:rsidR="0034621A">
        <w:rPr>
          <w:rFonts w:eastAsiaTheme="minorHAnsi"/>
          <w:color w:val="000000"/>
          <w:szCs w:val="19"/>
          <w:lang w:val="ro-RO" w:bidi="ar-SA"/>
        </w:rPr>
        <w:t xml:space="preserve"> Astfel, daca un client cere un credit de 4 zile in ziua a 26-a,  acesta il va returna in ziua a 30-a.</w:t>
      </w:r>
    </w:p>
    <w:p w:rsidR="001370C0" w:rsidRDefault="001370C0" w:rsidP="001370C0">
      <w:pPr>
        <w:ind w:firstLine="360"/>
        <w:rPr>
          <w:rFonts w:eastAsiaTheme="minorHAnsi"/>
          <w:color w:val="000000"/>
          <w:szCs w:val="19"/>
          <w:lang w:val="ro-RO" w:bidi="ar-SA"/>
        </w:rPr>
      </w:pPr>
    </w:p>
    <w:p w:rsidR="00EC66A4" w:rsidRPr="001370C0" w:rsidRDefault="00EC66A4" w:rsidP="001370C0">
      <w:pPr>
        <w:pStyle w:val="ListParagraph"/>
        <w:numPr>
          <w:ilvl w:val="0"/>
          <w:numId w:val="9"/>
        </w:numPr>
        <w:rPr>
          <w:rFonts w:eastAsiaTheme="minorHAnsi"/>
          <w:color w:val="000000"/>
          <w:szCs w:val="19"/>
          <w:lang w:val="ro-RO" w:bidi="ar-SA"/>
        </w:rPr>
      </w:pPr>
      <w:r w:rsidRPr="001370C0">
        <w:rPr>
          <w:rFonts w:eastAsiaTheme="minorHAnsi"/>
          <w:color w:val="000000"/>
          <w:szCs w:val="19"/>
          <w:lang w:val="ro-RO" w:bidi="ar-SA"/>
        </w:rPr>
        <w:t>Voi declara pentru fiecare dintre primele 5 zile variabile unice, in care voi stoca informatiile despre numarul de clienti, valoarea creditelor si numarul de zile pentru care este acordat. Pentru fiecare zi voi calcula dobanda provenita de la clienti, (in variabila dobanda_i)</w:t>
      </w:r>
      <w:r w:rsidR="001370C0" w:rsidRPr="001370C0">
        <w:rPr>
          <w:rFonts w:eastAsiaTheme="minorHAnsi"/>
          <w:color w:val="000000"/>
          <w:szCs w:val="19"/>
          <w:lang w:val="ro-RO" w:bidi="ar-SA"/>
        </w:rPr>
        <w:t>, soldul disponibil, profitul zilnic (profit_zilnic) si voi actualiza suma profitelor zilnicem in variabila profit.</w:t>
      </w:r>
    </w:p>
    <w:p w:rsidR="00535AE5" w:rsidRDefault="00535AE5" w:rsidP="001370C0">
      <w:pPr>
        <w:pStyle w:val="ListParagraph"/>
        <w:numPr>
          <w:ilvl w:val="0"/>
          <w:numId w:val="9"/>
        </w:numPr>
        <w:rPr>
          <w:rFonts w:eastAsiaTheme="minorHAnsi"/>
          <w:color w:val="000000"/>
          <w:szCs w:val="19"/>
          <w:lang w:val="ro-RO" w:bidi="ar-SA"/>
        </w:rPr>
      </w:pPr>
      <w:r w:rsidRPr="001370C0">
        <w:rPr>
          <w:rFonts w:eastAsiaTheme="minorHAnsi"/>
          <w:color w:val="000000"/>
          <w:szCs w:val="19"/>
          <w:lang w:val="ro-RO" w:bidi="ar-SA"/>
        </w:rPr>
        <w:t>Cea mai mare valoarea a creditului este de 3000 Euro, iar numarul maxim posibil de clienti intr-o zi este de 3. Astfel, in primele 3 zile</w:t>
      </w:r>
      <w:r w:rsidR="00297347" w:rsidRPr="001370C0">
        <w:rPr>
          <w:rFonts w:eastAsiaTheme="minorHAnsi"/>
          <w:color w:val="000000"/>
          <w:szCs w:val="19"/>
          <w:lang w:val="ro-RO" w:bidi="ar-SA"/>
        </w:rPr>
        <w:t>,</w:t>
      </w:r>
      <w:r w:rsidR="00EC66A4" w:rsidRPr="001370C0">
        <w:rPr>
          <w:rFonts w:eastAsiaTheme="minorHAnsi"/>
          <w:color w:val="000000"/>
          <w:szCs w:val="19"/>
          <w:lang w:val="ro-RO" w:bidi="ar-SA"/>
        </w:rPr>
        <w:t xml:space="preserve"> se vor da credite in valoare maxima de 3x3x3000=27000 Euro, ceea ce este mai mic decat soldul initial, de 30000 Euro. Problema verificarii situatiei in care soldul disponibil nu poate sustine toare cererile se pune abia din ziua a 4a, cel mai devreme. Structurile repetitive verifica daca suma creditelor din ziua respectiva impreuna cu cheltuielile de intretinere depasesc soldul disponibil, si in caz afirmativ, nu mai acorda creditul ultimului client.</w:t>
      </w:r>
    </w:p>
    <w:p w:rsidR="001370C0" w:rsidRDefault="001370C0" w:rsidP="001370C0">
      <w:pPr>
        <w:pStyle w:val="ListParagraph"/>
        <w:numPr>
          <w:ilvl w:val="0"/>
          <w:numId w:val="9"/>
        </w:numPr>
        <w:rPr>
          <w:rFonts w:eastAsiaTheme="minorHAnsi"/>
          <w:color w:val="000000"/>
          <w:szCs w:val="19"/>
          <w:lang w:val="ro-RO" w:bidi="ar-SA"/>
        </w:rPr>
      </w:pPr>
      <w:r>
        <w:rPr>
          <w:rFonts w:eastAsiaTheme="minorHAnsi"/>
          <w:color w:val="000000"/>
          <w:szCs w:val="19"/>
          <w:lang w:val="ro-RO" w:bidi="ar-SA"/>
        </w:rPr>
        <w:t>Din ziua a 5a se pot reutiliza variabilele, deoarece daca in prima zi am avut credite acordate pe 2 zile, acestea s-au predat in ziua 3, creditele pe 3 zile au fost predate in ziua 4, iar creditele pe 4 zile au fost predate in ziua 5. Astfel, in variabilele alocate zilei 1 nu mai exista informatii necesare. Algoritmul poate fi generalizat, mutand toate informatiile cu o zi in urma, si creand bucle repetitive.</w:t>
      </w:r>
    </w:p>
    <w:p w:rsidR="00E94601" w:rsidRPr="001370C0" w:rsidRDefault="00E94601" w:rsidP="001370C0">
      <w:pPr>
        <w:pStyle w:val="ListParagraph"/>
        <w:numPr>
          <w:ilvl w:val="0"/>
          <w:numId w:val="9"/>
        </w:numPr>
        <w:rPr>
          <w:rFonts w:eastAsiaTheme="minorHAnsi"/>
          <w:color w:val="000000"/>
          <w:szCs w:val="19"/>
          <w:lang w:val="ro-RO" w:bidi="ar-SA"/>
        </w:rPr>
      </w:pPr>
      <w:r>
        <w:rPr>
          <w:rFonts w:eastAsiaTheme="minorHAnsi"/>
          <w:color w:val="000000"/>
          <w:szCs w:val="19"/>
          <w:lang w:val="ro-RO" w:bidi="ar-SA"/>
        </w:rPr>
        <w:t xml:space="preserve">La final se verifica daca profitul mediu din 21 cicluri adus de investitia in casa de amanet este mai mare decat 125 Euro, dobanda primita de la banca in situatia depunerii sumei de 30000Euro, si se afiseaza un mesaj corespunzator. </w:t>
      </w:r>
    </w:p>
    <w:p w:rsidR="00535AE5" w:rsidRDefault="00535AE5" w:rsidP="00E51051">
      <w:pPr>
        <w:ind w:left="708"/>
        <w:rPr>
          <w:rFonts w:eastAsiaTheme="minorHAnsi"/>
          <w:color w:val="000000"/>
          <w:szCs w:val="19"/>
          <w:lang w:val="ro-RO" w:bidi="ar-SA"/>
        </w:rPr>
      </w:pPr>
    </w:p>
    <w:p w:rsidR="001C368F" w:rsidRDefault="001C368F" w:rsidP="00E51051">
      <w:pPr>
        <w:ind w:left="708"/>
        <w:rPr>
          <w:rFonts w:eastAsiaTheme="minorHAnsi"/>
          <w:color w:val="000000"/>
          <w:szCs w:val="19"/>
          <w:lang w:val="ro-RO" w:bidi="ar-SA"/>
        </w:rPr>
      </w:pPr>
    </w:p>
    <w:p w:rsidR="001C368F" w:rsidRDefault="001C368F" w:rsidP="00E51051">
      <w:pPr>
        <w:ind w:left="708"/>
        <w:rPr>
          <w:rFonts w:eastAsiaTheme="minorHAnsi"/>
          <w:color w:val="000000"/>
          <w:szCs w:val="19"/>
          <w:lang w:val="ro-RO" w:bidi="ar-SA"/>
        </w:rPr>
      </w:pPr>
    </w:p>
    <w:p w:rsidR="001C368F" w:rsidRPr="001370C0" w:rsidRDefault="001C368F" w:rsidP="00E51051">
      <w:pPr>
        <w:ind w:left="708"/>
        <w:rPr>
          <w:rFonts w:eastAsiaTheme="minorHAnsi"/>
          <w:b/>
          <w:i/>
          <w:color w:val="000000"/>
          <w:szCs w:val="19"/>
          <w:lang w:val="ro-RO" w:bidi="ar-SA"/>
        </w:rPr>
      </w:pPr>
      <w:r w:rsidRPr="001370C0">
        <w:rPr>
          <w:rFonts w:eastAsiaTheme="minorHAnsi"/>
          <w:b/>
          <w:i/>
          <w:color w:val="000000"/>
          <w:szCs w:val="19"/>
          <w:lang w:val="ro-RO" w:bidi="ar-SA"/>
        </w:rPr>
        <w:t>Corpul principal:</w:t>
      </w:r>
    </w:p>
    <w:p w:rsidR="001C368F" w:rsidRDefault="001C368F" w:rsidP="00E51051">
      <w:pPr>
        <w:ind w:left="708"/>
        <w:rPr>
          <w:rFonts w:eastAsiaTheme="minorHAnsi"/>
          <w:color w:val="000000"/>
          <w:szCs w:val="19"/>
          <w:lang w:val="ro-RO" w:bidi="ar-SA"/>
        </w:rPr>
      </w:pPr>
    </w:p>
    <w:p w:rsidR="001C368F" w:rsidRDefault="001C368F" w:rsidP="00E51051">
      <w:pPr>
        <w:ind w:left="708"/>
        <w:rPr>
          <w:rFonts w:eastAsiaTheme="minorHAnsi"/>
          <w:color w:val="000000"/>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main()</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profit_mediu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j = 0; j &lt; 2; j++)</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profit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//ziua 1</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c1[3], z1[3], clienti1, dobanda_i = 0, sold = 30000, profit_zilnic; </w:t>
      </w:r>
      <w:r>
        <w:rPr>
          <w:rFonts w:ascii="Consolas" w:eastAsiaTheme="minorHAnsi" w:hAnsi="Consolas" w:cs="Consolas"/>
          <w:color w:val="006400"/>
          <w:sz w:val="19"/>
          <w:szCs w:val="19"/>
          <w:lang w:val="ro-RO" w:bidi="ar-SA"/>
        </w:rPr>
        <w:t>/</w:t>
      </w:r>
      <w:r>
        <w:rPr>
          <w:rFonts w:ascii="Consolas" w:eastAsiaTheme="minorHAnsi" w:hAnsi="Consolas" w:cs="Consolas"/>
          <w:color w:val="006400"/>
          <w:sz w:val="19"/>
          <w:szCs w:val="19"/>
          <w:lang w:val="ro-RO" w:bidi="ar-SA"/>
        </w:rPr>
        <w:t xml:space="preserve">/ dobanda_i </w:t>
      </w:r>
      <w:r>
        <w:rPr>
          <w:rFonts w:ascii="Consolas" w:eastAsiaTheme="minorHAnsi" w:hAnsi="Consolas" w:cs="Consolas"/>
          <w:color w:val="006400"/>
          <w:sz w:val="19"/>
          <w:szCs w:val="19"/>
          <w:lang w:val="ro-RO" w:bidi="ar-SA"/>
        </w:rPr>
        <w:t xml:space="preserve">reprezinta </w:t>
      </w:r>
      <w:r>
        <w:rPr>
          <w:rFonts w:ascii="Consolas" w:eastAsiaTheme="minorHAnsi" w:hAnsi="Consolas" w:cs="Consolas"/>
          <w:color w:val="006400"/>
          <w:sz w:val="19"/>
          <w:szCs w:val="19"/>
          <w:lang w:val="ro-RO" w:bidi="ar-SA"/>
        </w:rPr>
        <w:t>dobanda pe o zi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clienti1 = vector_clienti(c1, z1);</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clienti1;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dobanda(c1[i], z1[i]);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c1[i];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//ziua 2</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c2[3], z2[3], clienti2;</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clienti2 = vector_clienti(c2, z2);</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clienti2;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dobanda(c2[i], z2[i]);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c2[i];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//ziua 3</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c3[3], z3[3], clienti3;</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clienti3 = vector_clienti(c3, z3);</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clienti3;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dobanda(c3[i], z3[i]);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c3[i];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clienti1;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(z1[i] == 2)</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c1[i];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 xml:space="preserve">// ziua 4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sum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c4[3], z4[3], clienti4;</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clienti4 = vector_clienti(c4, z4);</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clienti4;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c4[i] + sum;</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while</w:t>
      </w:r>
      <w:r>
        <w:rPr>
          <w:rFonts w:ascii="Consolas" w:eastAsiaTheme="minorHAnsi" w:hAnsi="Consolas" w:cs="Consolas"/>
          <w:color w:val="000000"/>
          <w:sz w:val="19"/>
          <w:szCs w:val="19"/>
          <w:lang w:val="ro-RO" w:bidi="ar-SA"/>
        </w:rPr>
        <w:t xml:space="preserve"> ((sum + 50 &gt; sold) &amp;&amp; (clienti4 != 0)) </w:t>
      </w:r>
      <w:r>
        <w:rPr>
          <w:rFonts w:ascii="Consolas" w:eastAsiaTheme="minorHAnsi" w:hAnsi="Consolas" w:cs="Consolas"/>
          <w:color w:val="008000"/>
          <w:sz w:val="19"/>
          <w:szCs w:val="19"/>
          <w:lang w:val="ro-RO" w:bidi="ar-SA"/>
        </w:rPr>
        <w:t xml:space="preserve">// </w:t>
      </w:r>
      <w:r>
        <w:rPr>
          <w:rFonts w:ascii="Consolas" w:eastAsiaTheme="minorHAnsi" w:hAnsi="Consolas" w:cs="Consolas"/>
          <w:color w:val="008000"/>
          <w:sz w:val="19"/>
          <w:szCs w:val="19"/>
          <w:lang w:val="ro-RO" w:bidi="ar-SA"/>
        </w:rPr>
        <w:t xml:space="preserve">se verifica daca soldul disponibil poate suporta toate creditele clientilor generati in ziua respectiva; in cazul in care </w:t>
      </w:r>
      <w:r>
        <w:rPr>
          <w:rFonts w:ascii="Consolas" w:eastAsiaTheme="minorHAnsi" w:hAnsi="Consolas" w:cs="Consolas"/>
          <w:color w:val="008000"/>
          <w:sz w:val="19"/>
          <w:szCs w:val="19"/>
          <w:lang w:val="ro-RO" w:bidi="ar-SA"/>
        </w:rPr>
        <w:t>suma creditelor din ziua curenta</w:t>
      </w:r>
      <w:r>
        <w:rPr>
          <w:rFonts w:ascii="Consolas" w:eastAsiaTheme="minorHAnsi" w:hAnsi="Consolas" w:cs="Consolas"/>
          <w:color w:val="008000"/>
          <w:sz w:val="19"/>
          <w:szCs w:val="19"/>
          <w:lang w:val="ro-RO" w:bidi="ar-SA"/>
        </w:rPr>
        <w:t xml:space="preserve"> +cheltuielile de intretinere</w:t>
      </w:r>
      <w:r>
        <w:rPr>
          <w:rFonts w:ascii="Consolas" w:eastAsiaTheme="minorHAnsi" w:hAnsi="Consolas" w:cs="Consolas"/>
          <w:color w:val="008000"/>
          <w:sz w:val="19"/>
          <w:szCs w:val="19"/>
          <w:lang w:val="ro-RO" w:bidi="ar-SA"/>
        </w:rPr>
        <w:t xml:space="preserve"> este mai mare decat soldul disponibil </w:t>
      </w:r>
      <w:r>
        <w:rPr>
          <w:rFonts w:ascii="Consolas" w:eastAsiaTheme="minorHAnsi" w:hAnsi="Consolas" w:cs="Consolas"/>
          <w:color w:val="008000"/>
          <w:sz w:val="19"/>
          <w:szCs w:val="19"/>
          <w:lang w:val="ro-RO" w:bidi="ar-SA"/>
        </w:rPr>
        <w:t xml:space="preserve">numarul clientilor se scade si se reface suma pentru o noua verificare, care se termina atunci cand suma nu depaseste soldul disponibil </w:t>
      </w:r>
      <w:r>
        <w:rPr>
          <w:rFonts w:ascii="Consolas" w:eastAsiaTheme="minorHAnsi" w:hAnsi="Consolas" w:cs="Consolas"/>
          <w:color w:val="008000"/>
          <w:sz w:val="19"/>
          <w:szCs w:val="19"/>
          <w:lang w:val="ro-RO" w:bidi="ar-SA"/>
        </w:rPr>
        <w:t>s</w:t>
      </w:r>
      <w:r>
        <w:rPr>
          <w:rFonts w:ascii="Consolas" w:eastAsiaTheme="minorHAnsi" w:hAnsi="Consolas" w:cs="Consolas"/>
          <w:color w:val="008000"/>
          <w:sz w:val="19"/>
          <w:szCs w:val="19"/>
          <w:lang w:val="ro-RO" w:bidi="ar-SA"/>
        </w:rPr>
        <w:t>au daca numarul clientilor din ziua curenta</w:t>
      </w:r>
      <w:r>
        <w:rPr>
          <w:rFonts w:ascii="Consolas" w:eastAsiaTheme="minorHAnsi" w:hAnsi="Consolas" w:cs="Consolas"/>
          <w:color w:val="008000"/>
          <w:sz w:val="19"/>
          <w:szCs w:val="19"/>
          <w:lang w:val="ro-RO" w:bidi="ar-SA"/>
        </w:rPr>
        <w:t xml:space="preserve"> a ajuns sa fie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clienti4--;</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clienti4;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c4[i] + sum;</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clienti4;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dobanda(c4[i], z4[i]);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c4[i];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lastRenderedPageBreak/>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clienti2;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(z2[i] == 2)</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c2[i];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clienti1;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(z1[i] == 3)</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c1[i];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//ziua 5+</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5; i &lt; 27;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c5[3], z5[3], clienti5;</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clienti5 = vector_clienti(c5, z5);</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clienti5;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c5[i] + sum;</w:t>
      </w:r>
    </w:p>
    <w:p w:rsidR="00F02C55" w:rsidRDefault="001C368F" w:rsidP="001C368F">
      <w:pPr>
        <w:widowControl/>
        <w:adjustRightInd w:val="0"/>
        <w:rPr>
          <w:rFonts w:ascii="Consolas" w:eastAsiaTheme="minorHAnsi" w:hAnsi="Consolas" w:cs="Consolas"/>
          <w:color w:val="008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while</w:t>
      </w:r>
      <w:r>
        <w:rPr>
          <w:rFonts w:ascii="Consolas" w:eastAsiaTheme="minorHAnsi" w:hAnsi="Consolas" w:cs="Consolas"/>
          <w:color w:val="000000"/>
          <w:sz w:val="19"/>
          <w:szCs w:val="19"/>
          <w:lang w:val="ro-RO" w:bidi="ar-SA"/>
        </w:rPr>
        <w:t xml:space="preserve"> ((sum + 50 &gt; sold) &amp;&amp; (clienti5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clienti5--;</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clienti5;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c5[i] + sum;</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clienti5; 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dobanda(c5[i], z5[i]);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c5[i];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clienti1; i++) </w:t>
      </w:r>
      <w:r>
        <w:rPr>
          <w:rFonts w:ascii="Consolas" w:eastAsiaTheme="minorHAnsi" w:hAnsi="Consolas" w:cs="Consolas"/>
          <w:color w:val="008000"/>
          <w:sz w:val="19"/>
          <w:szCs w:val="19"/>
          <w:lang w:val="ro-RO" w:bidi="ar-SA"/>
        </w:rPr>
        <w:t>// v</w:t>
      </w:r>
      <w:r w:rsidR="00F02C55">
        <w:rPr>
          <w:rFonts w:ascii="Consolas" w:eastAsiaTheme="minorHAnsi" w:hAnsi="Consolas" w:cs="Consolas"/>
          <w:color w:val="008000"/>
          <w:sz w:val="19"/>
          <w:szCs w:val="19"/>
          <w:lang w:val="ro-RO" w:bidi="ar-SA"/>
        </w:rPr>
        <w:t>erific daca am credite de acum 4</w:t>
      </w:r>
      <w:r>
        <w:rPr>
          <w:rFonts w:ascii="Consolas" w:eastAsiaTheme="minorHAnsi" w:hAnsi="Consolas" w:cs="Consolas"/>
          <w:color w:val="008000"/>
          <w:sz w:val="19"/>
          <w:szCs w:val="19"/>
          <w:lang w:val="ro-RO" w:bidi="ar-SA"/>
        </w:rPr>
        <w:t xml:space="preserve"> zile care trebuie sa fie predate azi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(z1[i] == 4)</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c1[i];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clienti2; i++) </w:t>
      </w:r>
      <w:r>
        <w:rPr>
          <w:rFonts w:ascii="Consolas" w:eastAsiaTheme="minorHAnsi" w:hAnsi="Consolas" w:cs="Consolas"/>
          <w:color w:val="008000"/>
          <w:sz w:val="19"/>
          <w:szCs w:val="19"/>
          <w:lang w:val="ro-RO" w:bidi="ar-SA"/>
        </w:rPr>
        <w:t xml:space="preserve">// verific daca am credite de acum </w:t>
      </w:r>
      <w:r w:rsidR="00F02C55">
        <w:rPr>
          <w:rFonts w:ascii="Consolas" w:eastAsiaTheme="minorHAnsi" w:hAnsi="Consolas" w:cs="Consolas"/>
          <w:color w:val="008000"/>
          <w:sz w:val="19"/>
          <w:szCs w:val="19"/>
          <w:lang w:val="ro-RO" w:bidi="ar-SA"/>
        </w:rPr>
        <w:t>3</w:t>
      </w:r>
      <w:r>
        <w:rPr>
          <w:rFonts w:ascii="Consolas" w:eastAsiaTheme="minorHAnsi" w:hAnsi="Consolas" w:cs="Consolas"/>
          <w:color w:val="008000"/>
          <w:sz w:val="19"/>
          <w:szCs w:val="19"/>
          <w:lang w:val="ro-RO" w:bidi="ar-SA"/>
        </w:rPr>
        <w:t xml:space="preserve"> zile care trebuie sa fie predate azi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(z2[i] == 3)</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c2[i];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clienti3; i++) </w:t>
      </w:r>
      <w:r>
        <w:rPr>
          <w:rFonts w:ascii="Consolas" w:eastAsiaTheme="minorHAnsi" w:hAnsi="Consolas" w:cs="Consolas"/>
          <w:color w:val="008000"/>
          <w:sz w:val="19"/>
          <w:szCs w:val="19"/>
          <w:lang w:val="ro-RO" w:bidi="ar-SA"/>
        </w:rPr>
        <w:t xml:space="preserve">// verific daca am credite de acum </w:t>
      </w:r>
      <w:r w:rsidR="00F02C55">
        <w:rPr>
          <w:rFonts w:ascii="Consolas" w:eastAsiaTheme="minorHAnsi" w:hAnsi="Consolas" w:cs="Consolas"/>
          <w:color w:val="008000"/>
          <w:sz w:val="19"/>
          <w:szCs w:val="19"/>
          <w:lang w:val="ro-RO" w:bidi="ar-SA"/>
        </w:rPr>
        <w:t>2</w:t>
      </w:r>
      <w:r>
        <w:rPr>
          <w:rFonts w:ascii="Consolas" w:eastAsiaTheme="minorHAnsi" w:hAnsi="Consolas" w:cs="Consolas"/>
          <w:color w:val="008000"/>
          <w:sz w:val="19"/>
          <w:szCs w:val="19"/>
          <w:lang w:val="ro-RO" w:bidi="ar-SA"/>
        </w:rPr>
        <w:t xml:space="preserve"> zile care trebuie sa fie predate azi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(z3[i] == 2)</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c3[i];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clienti2; i++)  </w:t>
      </w:r>
      <w:r>
        <w:rPr>
          <w:rFonts w:ascii="Consolas" w:eastAsiaTheme="minorHAnsi" w:hAnsi="Consolas" w:cs="Consolas"/>
          <w:color w:val="008000"/>
          <w:sz w:val="19"/>
          <w:szCs w:val="19"/>
          <w:lang w:val="ro-RO" w:bidi="ar-SA"/>
        </w:rPr>
        <w:t xml:space="preserve">//mut elementele din vectori sa fie la distanta egala fata de ziua actuala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c1[i] = c2[i]; z1[i] = z2[i];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lastRenderedPageBreak/>
        <w:t xml:space="preserve">            clienti1 = clienti2;</w:t>
      </w:r>
    </w:p>
    <w:p w:rsidR="00F02C55" w:rsidRDefault="001C368F"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clienti3; i++)</w:t>
      </w:r>
      <w:r w:rsidR="00F02C55">
        <w:rPr>
          <w:rFonts w:ascii="Consolas" w:eastAsiaTheme="minorHAnsi" w:hAnsi="Consolas" w:cs="Consolas"/>
          <w:color w:val="008000"/>
          <w:sz w:val="19"/>
          <w:szCs w:val="19"/>
          <w:lang w:val="ro-RO" w:bidi="ar-SA"/>
        </w:rPr>
        <w:t xml:space="preserve">//mut elementele din vectori sa fie la distanta egala fata de ziua actuala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c2[i] = c3[i]; z2[i] = z3[i];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clienti2 = clienti3;</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clienti4; i++)  </w:t>
      </w:r>
      <w:r>
        <w:rPr>
          <w:rFonts w:ascii="Consolas" w:eastAsiaTheme="minorHAnsi" w:hAnsi="Consolas" w:cs="Consolas"/>
          <w:color w:val="008000"/>
          <w:sz w:val="19"/>
          <w:szCs w:val="19"/>
          <w:lang w:val="ro-RO" w:bidi="ar-SA"/>
        </w:rPr>
        <w:t xml:space="preserve">//mut elementele din vectori sa fie la distanta egala fata de ziua actuala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c3[i] = c4[i]; z3[i] = z4[i];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clienti3 = clienti4;</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clienti5; i++)  </w:t>
      </w:r>
      <w:r>
        <w:rPr>
          <w:rFonts w:ascii="Consolas" w:eastAsiaTheme="minorHAnsi" w:hAnsi="Consolas" w:cs="Consolas"/>
          <w:color w:val="008000"/>
          <w:sz w:val="19"/>
          <w:szCs w:val="19"/>
          <w:lang w:val="ro-RO" w:bidi="ar-SA"/>
        </w:rPr>
        <w:t xml:space="preserve">//mut elementele din vectori sa fie la distanta egala fata de ziua actuala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c4[i] = c5[i]; z4[i] = z5[i];</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clienti4 = clienti5;</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"Profitul total =suma din profitul zilnic: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xml:space="preserve">"Profitul mediu zilnic = profitul total impartit </w:t>
      </w:r>
      <w:r w:rsidR="00F02C55">
        <w:rPr>
          <w:rFonts w:ascii="Consolas" w:eastAsiaTheme="minorHAnsi" w:hAnsi="Consolas" w:cs="Consolas"/>
          <w:color w:val="A31515"/>
          <w:sz w:val="19"/>
          <w:szCs w:val="19"/>
          <w:lang w:val="ro-RO" w:bidi="ar-SA"/>
        </w:rPr>
        <w:t>la cate profituri zilnice am (26</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 / 26;</w:t>
      </w:r>
    </w:p>
    <w:p w:rsidR="001C368F" w:rsidRDefault="001C368F" w:rsidP="001C368F">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profit_mediu = profit_mediu + profit / 26;</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profit_mediu / 2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"=profitul mediu pt 2 cicluri"</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endl;</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1370C0" w:rsidRDefault="00E94601" w:rsidP="001370C0">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 xml:space="preserve">        </w:t>
      </w:r>
      <w:r w:rsidR="001370C0">
        <w:rPr>
          <w:rFonts w:ascii="Consolas" w:eastAsiaTheme="minorHAnsi" w:hAnsi="Consolas" w:cs="Consolas"/>
          <w:color w:val="0000FF"/>
          <w:sz w:val="19"/>
          <w:szCs w:val="19"/>
          <w:lang w:val="ro-RO" w:bidi="ar-SA"/>
        </w:rPr>
        <w:t>if</w:t>
      </w:r>
      <w:r w:rsidR="001370C0">
        <w:rPr>
          <w:rFonts w:ascii="Consolas" w:eastAsiaTheme="minorHAnsi" w:hAnsi="Consolas" w:cs="Consolas"/>
          <w:color w:val="000000"/>
          <w:sz w:val="19"/>
          <w:szCs w:val="19"/>
          <w:lang w:val="ro-RO" w:bidi="ar-SA"/>
        </w:rPr>
        <w:t xml:space="preserve"> (profit_mediu / 2 &lt; 125)</w:t>
      </w:r>
    </w:p>
    <w:p w:rsidR="001370C0" w:rsidRDefault="001370C0" w:rsidP="001370C0">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Investitia in casa de amanet nu este mai profitabila."</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370C0" w:rsidRDefault="001370C0" w:rsidP="001370C0">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sidR="00E94601">
        <w:rPr>
          <w:rFonts w:ascii="Consolas" w:eastAsiaTheme="minorHAnsi" w:hAnsi="Consolas" w:cs="Consolas"/>
          <w:color w:val="000000"/>
          <w:sz w:val="19"/>
          <w:szCs w:val="19"/>
          <w:lang w:val="ro-RO" w:bidi="ar-SA"/>
        </w:rPr>
        <w:t xml:space="preserve">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1370C0" w:rsidRDefault="001370C0" w:rsidP="001370C0">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Investitia in casa de amanet este mai profitabila."</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1C368F" w:rsidRDefault="001C368F" w:rsidP="001370C0">
      <w:pPr>
        <w:widowControl/>
        <w:adjustRightInd w:val="0"/>
        <w:rPr>
          <w:rFonts w:ascii="Consolas" w:eastAsiaTheme="minorHAnsi" w:hAnsi="Consolas" w:cs="Consolas"/>
          <w:color w:val="000000"/>
          <w:sz w:val="19"/>
          <w:szCs w:val="19"/>
          <w:lang w:val="ro-RO" w:bidi="ar-SA"/>
        </w:rPr>
      </w:pPr>
    </w:p>
    <w:p w:rsidR="001C368F" w:rsidRDefault="001C368F" w:rsidP="001C368F">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ab/>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w:t>
      </w:r>
    </w:p>
    <w:p w:rsidR="001C368F" w:rsidRPr="0034621A" w:rsidRDefault="001C368F" w:rsidP="001C368F">
      <w:pPr>
        <w:ind w:left="708"/>
        <w:rPr>
          <w:rFonts w:eastAsiaTheme="minorHAnsi"/>
          <w:color w:val="000000"/>
          <w:szCs w:val="19"/>
          <w:lang w:val="ro-RO" w:bidi="ar-SA"/>
        </w:rPr>
      </w:pPr>
      <w:r>
        <w:rPr>
          <w:rFonts w:ascii="Consolas" w:eastAsiaTheme="minorHAnsi" w:hAnsi="Consolas" w:cs="Consolas"/>
          <w:color w:val="000000"/>
          <w:sz w:val="19"/>
          <w:szCs w:val="19"/>
          <w:lang w:val="ro-RO" w:bidi="ar-SA"/>
        </w:rPr>
        <w:t>}</w:t>
      </w:r>
    </w:p>
    <w:p w:rsidR="005B5017" w:rsidRDefault="005B5017" w:rsidP="005B5017">
      <w:pPr>
        <w:ind w:left="1068"/>
        <w:rPr>
          <w:rFonts w:eastAsiaTheme="minorHAnsi"/>
          <w:b/>
          <w:color w:val="000000"/>
          <w:sz w:val="24"/>
          <w:szCs w:val="19"/>
          <w:u w:val="single"/>
          <w:lang w:val="ro-RO" w:bidi="ar-SA"/>
        </w:rPr>
      </w:pPr>
    </w:p>
    <w:p w:rsidR="005B5017" w:rsidRDefault="00E94601" w:rsidP="00E94601">
      <w:pPr>
        <w:rPr>
          <w:rFonts w:ascii="Consolas" w:eastAsiaTheme="minorHAnsi" w:hAnsi="Consolas" w:cs="Consolas"/>
          <w:color w:val="000000"/>
          <w:sz w:val="19"/>
          <w:szCs w:val="19"/>
          <w:lang w:val="ro-RO" w:bidi="ar-SA"/>
        </w:rPr>
      </w:pPr>
      <w:r>
        <w:rPr>
          <w:noProof/>
          <w:lang w:val="ro-RO" w:eastAsia="ro-RO" w:bidi="ar-SA"/>
        </w:rPr>
        <w:drawing>
          <wp:inline distT="0" distB="0" distL="0" distR="0" wp14:anchorId="20B21C92" wp14:editId="5ED6AD10">
            <wp:extent cx="5666105" cy="2500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551" cy="2510211"/>
                    </a:xfrm>
                    <a:prstGeom prst="rect">
                      <a:avLst/>
                    </a:prstGeom>
                  </pic:spPr>
                </pic:pic>
              </a:graphicData>
            </a:graphic>
          </wp:inline>
        </w:drawing>
      </w: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E94601" w:rsidRDefault="00E94601" w:rsidP="00E94601">
      <w:pPr>
        <w:ind w:firstLine="708"/>
        <w:rPr>
          <w:rFonts w:eastAsiaTheme="minorHAnsi"/>
          <w:color w:val="000000"/>
          <w:szCs w:val="19"/>
          <w:lang w:val="ro-RO" w:bidi="ar-SA"/>
        </w:rPr>
      </w:pPr>
      <w:r>
        <w:rPr>
          <w:rFonts w:eastAsiaTheme="minorHAnsi"/>
          <w:color w:val="000000"/>
          <w:szCs w:val="19"/>
          <w:lang w:val="ro-RO" w:bidi="ar-SA"/>
        </w:rPr>
        <w:lastRenderedPageBreak/>
        <w:t>In urma a 2 cicluri de simulare, conform algoritmului utilizat, investitia in casa de amanet este nu este mai profitabila decat depozitul la banca.</w:t>
      </w:r>
    </w:p>
    <w:p w:rsidR="00E94601" w:rsidRDefault="00E94601" w:rsidP="00E94601">
      <w:pPr>
        <w:ind w:firstLine="708"/>
        <w:rPr>
          <w:rFonts w:eastAsiaTheme="minorHAnsi"/>
          <w:color w:val="000000"/>
          <w:szCs w:val="19"/>
          <w:lang w:val="ro-RO" w:bidi="ar-SA"/>
        </w:rPr>
      </w:pPr>
    </w:p>
    <w:p w:rsidR="00E94601" w:rsidRPr="00E94601" w:rsidRDefault="00E94601" w:rsidP="00E94601">
      <w:pPr>
        <w:ind w:firstLine="708"/>
        <w:rPr>
          <w:rFonts w:eastAsiaTheme="minorHAnsi"/>
          <w:color w:val="000000"/>
          <w:szCs w:val="19"/>
          <w:lang w:val="ro-RO" w:bidi="ar-SA"/>
        </w:rPr>
      </w:pPr>
      <w:r>
        <w:rPr>
          <w:rFonts w:eastAsiaTheme="minorHAnsi"/>
          <w:color w:val="000000"/>
          <w:szCs w:val="19"/>
          <w:lang w:val="ro-RO" w:bidi="ar-SA"/>
        </w:rPr>
        <w:t xml:space="preserve">Codul poate fi usor modificat pentru a calcula pentru n cicluri de simulare, unde n este introdus de utilizator. </w:t>
      </w:r>
    </w:p>
    <w:p w:rsidR="0034621A" w:rsidRDefault="0034621A" w:rsidP="005B5017">
      <w:pPr>
        <w:ind w:left="1068"/>
        <w:rPr>
          <w:rFonts w:ascii="Consolas" w:eastAsiaTheme="minorHAnsi" w:hAnsi="Consolas" w:cs="Consolas"/>
          <w:color w:val="000000"/>
          <w:sz w:val="19"/>
          <w:szCs w:val="19"/>
          <w:lang w:val="ro-RO" w:bidi="ar-SA"/>
        </w:rPr>
      </w:pPr>
    </w:p>
    <w:p w:rsidR="0034621A" w:rsidRDefault="00E94601" w:rsidP="002E3276">
      <w:pPr>
        <w:rPr>
          <w:rFonts w:ascii="Consolas" w:eastAsiaTheme="minorHAnsi" w:hAnsi="Consolas" w:cs="Consolas"/>
          <w:color w:val="000000"/>
          <w:sz w:val="19"/>
          <w:szCs w:val="19"/>
          <w:lang w:val="ro-RO" w:bidi="ar-SA"/>
        </w:rPr>
      </w:pPr>
      <w:r>
        <w:rPr>
          <w:noProof/>
          <w:lang w:val="ro-RO" w:eastAsia="ro-RO" w:bidi="ar-SA"/>
        </w:rPr>
        <w:drawing>
          <wp:inline distT="0" distB="0" distL="0" distR="0" wp14:anchorId="1122A3B3" wp14:editId="6B75ACA8">
            <wp:extent cx="5760720" cy="1795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95780"/>
                    </a:xfrm>
                    <a:prstGeom prst="rect">
                      <a:avLst/>
                    </a:prstGeom>
                  </pic:spPr>
                </pic:pic>
              </a:graphicData>
            </a:graphic>
          </wp:inline>
        </w:drawing>
      </w: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34621A">
      <w:pPr>
        <w:ind w:left="1068"/>
        <w:jc w:val="center"/>
        <w:rPr>
          <w:rFonts w:ascii="Consolas" w:eastAsiaTheme="minorHAnsi" w:hAnsi="Consolas" w:cs="Consolas"/>
          <w:color w:val="000000"/>
          <w:sz w:val="19"/>
          <w:szCs w:val="19"/>
          <w:lang w:val="ro-RO" w:bidi="ar-SA"/>
        </w:rPr>
      </w:pPr>
    </w:p>
    <w:p w:rsidR="0034621A" w:rsidRDefault="002E3276" w:rsidP="002E3276">
      <w:pPr>
        <w:rPr>
          <w:rFonts w:ascii="Consolas" w:eastAsiaTheme="minorHAnsi" w:hAnsi="Consolas" w:cs="Consolas"/>
          <w:color w:val="000000"/>
          <w:sz w:val="19"/>
          <w:szCs w:val="19"/>
          <w:lang w:val="ro-RO" w:bidi="ar-SA"/>
        </w:rPr>
      </w:pPr>
      <w:r>
        <w:rPr>
          <w:noProof/>
          <w:lang w:val="ro-RO" w:eastAsia="ro-RO" w:bidi="ar-SA"/>
        </w:rPr>
        <w:drawing>
          <wp:inline distT="0" distB="0" distL="0" distR="0" wp14:anchorId="7DC485EF" wp14:editId="6EFAA4C8">
            <wp:extent cx="54006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114425"/>
                    </a:xfrm>
                    <a:prstGeom prst="rect">
                      <a:avLst/>
                    </a:prstGeom>
                  </pic:spPr>
                </pic:pic>
              </a:graphicData>
            </a:graphic>
          </wp:inline>
        </w:drawing>
      </w: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p>
    <w:p w:rsidR="003321C7" w:rsidRDefault="003321C7" w:rsidP="005B5017">
      <w:pPr>
        <w:ind w:left="1068"/>
        <w:rPr>
          <w:rFonts w:ascii="Consolas" w:eastAsiaTheme="minorHAnsi" w:hAnsi="Consolas" w:cs="Consolas"/>
          <w:color w:val="000000"/>
          <w:sz w:val="19"/>
          <w:szCs w:val="19"/>
          <w:lang w:val="ro-RO" w:bidi="ar-SA"/>
        </w:rPr>
      </w:pPr>
      <w:bookmarkStart w:id="0" w:name="_GoBack"/>
      <w:bookmarkEnd w:id="0"/>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5B5017">
      <w:pPr>
        <w:ind w:left="1068"/>
        <w:rPr>
          <w:rFonts w:ascii="Consolas" w:eastAsiaTheme="minorHAnsi" w:hAnsi="Consolas" w:cs="Consolas"/>
          <w:color w:val="000000"/>
          <w:sz w:val="19"/>
          <w:szCs w:val="19"/>
          <w:lang w:val="ro-RO" w:bidi="ar-SA"/>
        </w:rPr>
      </w:pPr>
    </w:p>
    <w:p w:rsidR="0034621A" w:rsidRDefault="0034621A" w:rsidP="001C368F">
      <w:pPr>
        <w:jc w:val="center"/>
        <w:rPr>
          <w:rFonts w:eastAsiaTheme="minorHAnsi"/>
          <w:b/>
          <w:color w:val="000000"/>
          <w:sz w:val="36"/>
          <w:szCs w:val="19"/>
          <w:lang w:val="ro-RO" w:bidi="ar-SA"/>
        </w:rPr>
      </w:pPr>
      <w:r w:rsidRPr="0034621A">
        <w:rPr>
          <w:rFonts w:eastAsiaTheme="minorHAnsi"/>
          <w:b/>
          <w:color w:val="000000"/>
          <w:sz w:val="36"/>
          <w:szCs w:val="19"/>
          <w:lang w:val="ro-RO" w:bidi="ar-SA"/>
        </w:rPr>
        <w:t>Anexa</w:t>
      </w:r>
    </w:p>
    <w:p w:rsidR="00F02C55" w:rsidRDefault="00F02C55" w:rsidP="001C368F">
      <w:pPr>
        <w:jc w:val="center"/>
        <w:rPr>
          <w:rFonts w:eastAsiaTheme="minorHAnsi"/>
          <w:b/>
          <w:color w:val="000000"/>
          <w:sz w:val="36"/>
          <w:szCs w:val="19"/>
          <w:lang w:val="ro-RO" w:bidi="ar-SA"/>
        </w:rPr>
      </w:pPr>
    </w:p>
    <w:p w:rsidR="00F02C55" w:rsidRDefault="00F02C55" w:rsidP="00F02C55">
      <w:pPr>
        <w:rPr>
          <w:rFonts w:eastAsiaTheme="minorHAnsi"/>
          <w:b/>
          <w:color w:val="000000"/>
          <w:szCs w:val="19"/>
          <w:lang w:val="ro-RO" w:bidi="ar-SA"/>
        </w:rPr>
      </w:pPr>
      <w:r>
        <w:rPr>
          <w:rFonts w:eastAsiaTheme="minorHAnsi"/>
          <w:b/>
          <w:color w:val="000000"/>
          <w:szCs w:val="19"/>
          <w:lang w:val="ro-RO" w:bidi="ar-SA"/>
        </w:rPr>
        <w:t>Codul integral utilizat la rezolvarea problemei</w:t>
      </w:r>
      <w:r w:rsidR="00E94601">
        <w:rPr>
          <w:rFonts w:eastAsiaTheme="minorHAnsi"/>
          <w:b/>
          <w:color w:val="000000"/>
          <w:szCs w:val="19"/>
          <w:lang w:val="ro-RO" w:bidi="ar-SA"/>
        </w:rPr>
        <w:t xml:space="preserve"> (cel initial, cu 2 cicluri de simulare)</w:t>
      </w:r>
      <w:r>
        <w:rPr>
          <w:rFonts w:eastAsiaTheme="minorHAnsi"/>
          <w:b/>
          <w:color w:val="000000"/>
          <w:szCs w:val="19"/>
          <w:lang w:val="ro-RO" w:bidi="ar-SA"/>
        </w:rPr>
        <w:t>:</w:t>
      </w:r>
    </w:p>
    <w:p w:rsidR="00F02C55" w:rsidRDefault="00F02C55" w:rsidP="00F02C55">
      <w:pPr>
        <w:rPr>
          <w:rFonts w:eastAsiaTheme="minorHAnsi"/>
          <w:b/>
          <w:color w:val="000000"/>
          <w:szCs w:val="19"/>
          <w:lang w:val="ro-RO" w:bidi="ar-SA"/>
        </w:rPr>
      </w:pPr>
    </w:p>
    <w:p w:rsidR="00F02C55" w:rsidRDefault="00F02C55" w:rsidP="00F02C55">
      <w:pPr>
        <w:rPr>
          <w:rFonts w:eastAsiaTheme="minorHAnsi"/>
          <w:b/>
          <w:color w:val="000000"/>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808080"/>
          <w:sz w:val="19"/>
          <w:szCs w:val="19"/>
          <w:lang w:val="ro-RO" w:bidi="ar-SA"/>
        </w:rPr>
        <w:t>#include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&lt;iostream&gt;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808080"/>
          <w:sz w:val="19"/>
          <w:szCs w:val="19"/>
          <w:lang w:val="ro-RO" w:bidi="ar-SA"/>
        </w:rPr>
        <w:t>#include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&lt;stdlib.h&gt;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using</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namespace</w:t>
      </w:r>
      <w:r>
        <w:rPr>
          <w:rFonts w:ascii="Consolas" w:eastAsiaTheme="minorHAnsi" w:hAnsi="Consolas" w:cs="Consolas"/>
          <w:color w:val="000000"/>
          <w:sz w:val="19"/>
          <w:szCs w:val="19"/>
          <w:lang w:val="ro-RO" w:bidi="ar-SA"/>
        </w:rPr>
        <w:t xml:space="preserve"> std;</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generare_numere()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)rand() / </w:t>
      </w:r>
      <w:r>
        <w:rPr>
          <w:rFonts w:ascii="Consolas" w:eastAsiaTheme="minorHAnsi" w:hAnsi="Consolas" w:cs="Consolas"/>
          <w:color w:val="6F008A"/>
          <w:sz w:val="19"/>
          <w:szCs w:val="19"/>
          <w:lang w:val="ro-RO" w:bidi="ar-SA"/>
        </w:rPr>
        <w:t>RAND_MAX</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decizie_nr_clienti(</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0.2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0.4)</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1;</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0.4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0.9)</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0.9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1)</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decizie_val_credit(</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0.5)</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1000;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0.5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0.8)</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2000;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0.8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1)</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3000;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decizie_nr_zile(</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0.3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 0.9)</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&gt;= 0.9 &amp;&amp; </w:t>
      </w:r>
      <w:r>
        <w:rPr>
          <w:rFonts w:ascii="Consolas" w:eastAsiaTheme="minorHAnsi" w:hAnsi="Consolas" w:cs="Consolas"/>
          <w:color w:val="808080"/>
          <w:sz w:val="19"/>
          <w:szCs w:val="19"/>
          <w:lang w:val="ro-RO" w:bidi="ar-SA"/>
        </w:rPr>
        <w:t>numar_generat</w:t>
      </w:r>
      <w:r>
        <w:rPr>
          <w:rFonts w:ascii="Consolas" w:eastAsiaTheme="minorHAnsi" w:hAnsi="Consolas" w:cs="Consolas"/>
          <w:color w:val="000000"/>
          <w:sz w:val="19"/>
          <w:szCs w:val="19"/>
          <w:lang w:val="ro-RO" w:bidi="ar-SA"/>
        </w:rPr>
        <w:t xml:space="preserve"> &lt;=1)</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4;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vector_clienti(</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credit</w:t>
      </w:r>
      <w:r>
        <w:rPr>
          <w:rFonts w:ascii="Consolas" w:eastAsiaTheme="minorHAnsi" w:hAnsi="Consolas" w:cs="Consolas"/>
          <w:color w:val="000000"/>
          <w:sz w:val="19"/>
          <w:szCs w:val="19"/>
          <w:lang w:val="ro-RO" w:bidi="ar-SA"/>
        </w:rPr>
        <w:t xml:space="preserve">[3],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zile</w:t>
      </w:r>
      <w:r>
        <w:rPr>
          <w:rFonts w:ascii="Consolas" w:eastAsiaTheme="minorHAnsi" w:hAnsi="Consolas" w:cs="Consolas"/>
          <w:color w:val="000000"/>
          <w:sz w:val="19"/>
          <w:szCs w:val="19"/>
          <w:lang w:val="ro-RO" w:bidi="ar-SA"/>
        </w:rPr>
        <w:t>[3])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nr_clienti;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nr_clienti = decizie_nr_clienti(generare_numere());  </w:t>
      </w:r>
      <w:r>
        <w:rPr>
          <w:rFonts w:ascii="Consolas" w:eastAsiaTheme="minorHAnsi" w:hAnsi="Consolas" w:cs="Consolas"/>
          <w:color w:val="008000"/>
          <w:sz w:val="19"/>
          <w:szCs w:val="19"/>
          <w:lang w:val="ro-RO" w:bidi="ar-SA"/>
        </w:rPr>
        <w:t xml:space="preserve">// decide cati clienti vor fi in ziua respectiva,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nr_clienti; i++) </w:t>
      </w:r>
      <w:r>
        <w:rPr>
          <w:rFonts w:ascii="Consolas" w:eastAsiaTheme="minorHAnsi" w:hAnsi="Consolas" w:cs="Consolas"/>
          <w:color w:val="008000"/>
          <w:sz w:val="19"/>
          <w:szCs w:val="19"/>
          <w:lang w:val="ro-RO" w:bidi="ar-SA"/>
        </w:rPr>
        <w:t>//pt fiecare client genereaza valoarea creditului si numarul de zile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lastRenderedPageBreak/>
        <w:t xml:space="preserve">        </w:t>
      </w:r>
      <w:r>
        <w:rPr>
          <w:rFonts w:ascii="Consolas" w:eastAsiaTheme="minorHAnsi" w:hAnsi="Consolas" w:cs="Consolas"/>
          <w:color w:val="808080"/>
          <w:sz w:val="19"/>
          <w:szCs w:val="19"/>
          <w:lang w:val="ro-RO" w:bidi="ar-SA"/>
        </w:rPr>
        <w:t>credit</w:t>
      </w:r>
      <w:r>
        <w:rPr>
          <w:rFonts w:ascii="Consolas" w:eastAsiaTheme="minorHAnsi" w:hAnsi="Consolas" w:cs="Consolas"/>
          <w:color w:val="000000"/>
          <w:sz w:val="19"/>
          <w:szCs w:val="19"/>
          <w:lang w:val="ro-RO" w:bidi="ar-SA"/>
        </w:rPr>
        <w:t>[i] = decizie_val_credit(generare_numere());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zile</w:t>
      </w:r>
      <w:r>
        <w:rPr>
          <w:rFonts w:ascii="Consolas" w:eastAsiaTheme="minorHAnsi" w:hAnsi="Consolas" w:cs="Consolas"/>
          <w:color w:val="000000"/>
          <w:sz w:val="19"/>
          <w:szCs w:val="19"/>
          <w:lang w:val="ro-RO" w:bidi="ar-SA"/>
        </w:rPr>
        <w:t>[i] = decizie_nr_zile(generare_numere());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nr_clienti; </w:t>
      </w:r>
      <w:r>
        <w:rPr>
          <w:rFonts w:ascii="Consolas" w:eastAsiaTheme="minorHAnsi" w:hAnsi="Consolas" w:cs="Consolas"/>
          <w:color w:val="008000"/>
          <w:sz w:val="19"/>
          <w:szCs w:val="19"/>
          <w:lang w:val="ro-RO" w:bidi="ar-SA"/>
        </w:rPr>
        <w:t>// returneaza numarul de clienti sa nu lucrezi in partea de vector null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dobanda(</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 functie care calculeaza valoarea dobanzii;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1000)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0.001*</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0.005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4)</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"VALOARE GRESITA A NUMARULUI DE ZILE"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2000)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0.005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4)</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0.015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"VALOARE GRESITA A NUMARULUI DE ZILE"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3000)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0.015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 xml:space="preserve"> == 4)</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0.02 * </w:t>
      </w:r>
      <w:r>
        <w:rPr>
          <w:rFonts w:ascii="Consolas" w:eastAsiaTheme="minorHAnsi" w:hAnsi="Consolas" w:cs="Consolas"/>
          <w:color w:val="808080"/>
          <w:sz w:val="19"/>
          <w:szCs w:val="19"/>
          <w:lang w:val="ro-RO" w:bidi="ar-SA"/>
        </w:rPr>
        <w:t>valoare_credit</w:t>
      </w:r>
      <w:r>
        <w:rPr>
          <w:rFonts w:ascii="Consolas" w:eastAsiaTheme="minorHAnsi" w:hAnsi="Consolas" w:cs="Consolas"/>
          <w:color w:val="000000"/>
          <w:sz w:val="19"/>
          <w:szCs w:val="19"/>
          <w:lang w:val="ro-RO" w:bidi="ar-SA"/>
        </w:rPr>
        <w:t xml:space="preserve"> * </w:t>
      </w:r>
      <w:r>
        <w:rPr>
          <w:rFonts w:ascii="Consolas" w:eastAsiaTheme="minorHAnsi" w:hAnsi="Consolas" w:cs="Consolas"/>
          <w:color w:val="808080"/>
          <w:sz w:val="19"/>
          <w:szCs w:val="19"/>
          <w:lang w:val="ro-RO" w:bidi="ar-SA"/>
        </w:rPr>
        <w:t>nr_zile</w:t>
      </w: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"VALOARE GRESITA A NUMARULUI DE ZILE"</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"VALOARE GRESITA A CREDITULUI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main()</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float</w:t>
      </w:r>
      <w:r>
        <w:rPr>
          <w:rFonts w:ascii="Consolas" w:eastAsiaTheme="minorHAnsi" w:hAnsi="Consolas" w:cs="Consolas"/>
          <w:color w:val="000000"/>
          <w:sz w:val="19"/>
          <w:szCs w:val="19"/>
          <w:lang w:val="ro-RO" w:bidi="ar-SA"/>
        </w:rPr>
        <w:t xml:space="preserve"> profit_mediu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j = 0; j &lt; 2; j++)</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profit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//ziua 1</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c1[3], z1[3], clienti1, dobanda_i = 0, sold = 30000, profit_zilnic;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clienti1 = vector_clienti(c1, z1);</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clienti1;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dobanda(c1[i], z1[i]);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c1[i];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//ziua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c2[3], z2[3], clienti2;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clienti2 = vector_clienti(c2, z2);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clienti2;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dobanda(c2[i], z2[i]);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c2[i];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//ziua 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c3[3], z3[3], clienti3;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clienti3 = vector_clienti(c3, z3);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clienti3;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dobanda(c3[i], z3[i]);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c3[i];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clienti1;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(z1[i] ==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c1[i];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 xml:space="preserve">// ziua 4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sum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c4[3], z4[3], clienti4;</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clienti4 = vector_clienti(c4, z4);</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clienti4;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c4[i] + sum;</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while</w:t>
      </w:r>
      <w:r>
        <w:rPr>
          <w:rFonts w:ascii="Consolas" w:eastAsiaTheme="minorHAnsi" w:hAnsi="Consolas" w:cs="Consolas"/>
          <w:color w:val="000000"/>
          <w:sz w:val="19"/>
          <w:szCs w:val="19"/>
          <w:lang w:val="ro-RO" w:bidi="ar-SA"/>
        </w:rPr>
        <w:t xml:space="preserve"> ((sum + 50 &gt; sold) &amp;&amp; (clienti4 != 0))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lastRenderedPageBreak/>
        <w:t xml:space="preserve">            clienti4--;</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clienti4;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c4[i] + sum;</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clienti4;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dobanda(c4[i], z4[i]);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c4[i];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clienti2;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(z2[i] ==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c2[i];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clienti1;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(z1[i] == 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c1[i];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00"/>
          <w:sz w:val="19"/>
          <w:szCs w:val="19"/>
          <w:lang w:val="ro-RO" w:bidi="ar-SA"/>
        </w:rPr>
        <w:t>//ziua 5+</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5; i &lt; 27;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c5[3], z5[3], clienti5;</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clienti5 = vector_clienti(c5, z5);</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clienti5;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c5[i] + sum;</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while</w:t>
      </w:r>
      <w:r>
        <w:rPr>
          <w:rFonts w:ascii="Consolas" w:eastAsiaTheme="minorHAnsi" w:hAnsi="Consolas" w:cs="Consolas"/>
          <w:color w:val="000000"/>
          <w:sz w:val="19"/>
          <w:szCs w:val="19"/>
          <w:lang w:val="ro-RO" w:bidi="ar-SA"/>
        </w:rPr>
        <w:t xml:space="preserve"> ((sum + 50 &gt; sold) &amp;&amp; (clienti5 != 0))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clienti5--;</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clienti5;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sum = c5[i] + sum;</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clienti5;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dobanda_i = dobanda_i + dobanda(c5[i], z5[i]);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c5[i];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- 50 + dobanda_i;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clienti1; i++) </w:t>
      </w:r>
      <w:r>
        <w:rPr>
          <w:rFonts w:ascii="Consolas" w:eastAsiaTheme="minorHAnsi" w:hAnsi="Consolas" w:cs="Consolas"/>
          <w:color w:val="008000"/>
          <w:sz w:val="19"/>
          <w:szCs w:val="19"/>
          <w:lang w:val="ro-RO" w:bidi="ar-SA"/>
        </w:rPr>
        <w:t>// v</w:t>
      </w:r>
      <w:r>
        <w:rPr>
          <w:rFonts w:ascii="Consolas" w:eastAsiaTheme="minorHAnsi" w:hAnsi="Consolas" w:cs="Consolas"/>
          <w:color w:val="008000"/>
          <w:sz w:val="19"/>
          <w:szCs w:val="19"/>
          <w:lang w:val="ro-RO" w:bidi="ar-SA"/>
        </w:rPr>
        <w:t>erific daca am credite de acum 4</w:t>
      </w:r>
      <w:r>
        <w:rPr>
          <w:rFonts w:ascii="Consolas" w:eastAsiaTheme="minorHAnsi" w:hAnsi="Consolas" w:cs="Consolas"/>
          <w:color w:val="008000"/>
          <w:sz w:val="19"/>
          <w:szCs w:val="19"/>
          <w:lang w:val="ro-RO" w:bidi="ar-SA"/>
        </w:rPr>
        <w:t xml:space="preserve"> zile care trebuie sa fie predate azi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(z1[i] == 4)</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c1[i];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clienti2; i++) </w:t>
      </w:r>
      <w:r>
        <w:rPr>
          <w:rFonts w:ascii="Consolas" w:eastAsiaTheme="minorHAnsi" w:hAnsi="Consolas" w:cs="Consolas"/>
          <w:color w:val="008000"/>
          <w:sz w:val="19"/>
          <w:szCs w:val="19"/>
          <w:lang w:val="ro-RO" w:bidi="ar-SA"/>
        </w:rPr>
        <w:t>// ve</w:t>
      </w:r>
      <w:r>
        <w:rPr>
          <w:rFonts w:ascii="Consolas" w:eastAsiaTheme="minorHAnsi" w:hAnsi="Consolas" w:cs="Consolas"/>
          <w:color w:val="008000"/>
          <w:sz w:val="19"/>
          <w:szCs w:val="19"/>
          <w:lang w:val="ro-RO" w:bidi="ar-SA"/>
        </w:rPr>
        <w:t xml:space="preserve">rific daca am credite de acum 3 </w:t>
      </w:r>
      <w:r>
        <w:rPr>
          <w:rFonts w:ascii="Consolas" w:eastAsiaTheme="minorHAnsi" w:hAnsi="Consolas" w:cs="Consolas"/>
          <w:color w:val="008000"/>
          <w:sz w:val="19"/>
          <w:szCs w:val="19"/>
          <w:lang w:val="ro-RO" w:bidi="ar-SA"/>
        </w:rPr>
        <w:t>zile care trebuie sa fie predate azi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(z2[i] == 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c2[i];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clienti3; i++) </w:t>
      </w:r>
      <w:r>
        <w:rPr>
          <w:rFonts w:ascii="Consolas" w:eastAsiaTheme="minorHAnsi" w:hAnsi="Consolas" w:cs="Consolas"/>
          <w:color w:val="008000"/>
          <w:sz w:val="19"/>
          <w:szCs w:val="19"/>
          <w:lang w:val="ro-RO" w:bidi="ar-SA"/>
        </w:rPr>
        <w:t>// verific daca am credite de acum 2 zile care trebuie sa fie predate azi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if</w:t>
      </w:r>
      <w:r>
        <w:rPr>
          <w:rFonts w:ascii="Consolas" w:eastAsiaTheme="minorHAnsi" w:hAnsi="Consolas" w:cs="Consolas"/>
          <w:color w:val="000000"/>
          <w:sz w:val="19"/>
          <w:szCs w:val="19"/>
          <w:lang w:val="ro-RO" w:bidi="ar-SA"/>
        </w:rPr>
        <w:t xml:space="preserve"> (z3[i] == 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sold = sold + c3[i];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profit_zilnic = sold - 30000;</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lastRenderedPageBreak/>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sold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profit_zilnic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clienti2; i++)  </w:t>
      </w:r>
      <w:r>
        <w:rPr>
          <w:rFonts w:ascii="Consolas" w:eastAsiaTheme="minorHAnsi" w:hAnsi="Consolas" w:cs="Consolas"/>
          <w:color w:val="008000"/>
          <w:sz w:val="19"/>
          <w:szCs w:val="19"/>
          <w:lang w:val="ro-RO" w:bidi="ar-SA"/>
        </w:rPr>
        <w:t xml:space="preserve">//mut elementele din vectori sa fie la distanta egala fata de ziua actuala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c1[i] = c2[i]; z1[i] = z2[i];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clienti1 = clienti2;</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clienti3; 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c2[i] = c3[i]; z2[i] = z3[i];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clienti2 = clienti3;</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clienti4; i++)  </w:t>
      </w:r>
      <w:r>
        <w:rPr>
          <w:rFonts w:ascii="Consolas" w:eastAsiaTheme="minorHAnsi" w:hAnsi="Consolas" w:cs="Consolas"/>
          <w:color w:val="008000"/>
          <w:sz w:val="19"/>
          <w:szCs w:val="19"/>
          <w:lang w:val="ro-RO" w:bidi="ar-SA"/>
        </w:rPr>
        <w:t xml:space="preserve">//mut elementele din vectori sa fie la distanta egala fata de ziua actuala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c3[i] = c4[i]; z3[i] = z4[i];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clienti3 = clienti4;</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for</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int</w:t>
      </w:r>
      <w:r>
        <w:rPr>
          <w:rFonts w:ascii="Consolas" w:eastAsiaTheme="minorHAnsi" w:hAnsi="Consolas" w:cs="Consolas"/>
          <w:color w:val="000000"/>
          <w:sz w:val="19"/>
          <w:szCs w:val="19"/>
          <w:lang w:val="ro-RO" w:bidi="ar-SA"/>
        </w:rPr>
        <w:t xml:space="preserve"> i = 0; i &lt; clienti5; i++)  </w:t>
      </w:r>
      <w:r>
        <w:rPr>
          <w:rFonts w:ascii="Consolas" w:eastAsiaTheme="minorHAnsi" w:hAnsi="Consolas" w:cs="Consolas"/>
          <w:color w:val="008000"/>
          <w:sz w:val="19"/>
          <w:szCs w:val="19"/>
          <w:lang w:val="ro-RO" w:bidi="ar-SA"/>
        </w:rPr>
        <w:t xml:space="preserve">//mut elementele din vectori sa fie la distanta egala fata de ziua actuala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c4[i] = c5[i]; z4[i] = z5[i];</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clienti4 = clienti5;</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 = profit + profit_zilnic;</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"Profitul total =suma din profitul zilnic: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"Profitul mediu zilnic = profitul total impartit la cate profituri zilnice am (26): "</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 / 26;</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profit_mediu = profit_mediu + profit / 26;</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profit_mediu / 2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"=profitul mediu pt 2 cicluri"</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endl;</w:t>
      </w: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p>
    <w:p w:rsidR="00E94601" w:rsidRDefault="00F02C55" w:rsidP="00E9460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sidR="00E94601">
        <w:rPr>
          <w:rFonts w:ascii="Consolas" w:eastAsiaTheme="minorHAnsi" w:hAnsi="Consolas" w:cs="Consolas"/>
          <w:color w:val="000000"/>
          <w:sz w:val="19"/>
          <w:szCs w:val="19"/>
          <w:lang w:val="ro-RO" w:bidi="ar-SA"/>
        </w:rPr>
        <w:t xml:space="preserve">  </w:t>
      </w:r>
      <w:r w:rsidR="00E94601">
        <w:rPr>
          <w:rFonts w:ascii="Consolas" w:eastAsiaTheme="minorHAnsi" w:hAnsi="Consolas" w:cs="Consolas"/>
          <w:color w:val="0000FF"/>
          <w:sz w:val="19"/>
          <w:szCs w:val="19"/>
          <w:lang w:val="ro-RO" w:bidi="ar-SA"/>
        </w:rPr>
        <w:t>if</w:t>
      </w:r>
      <w:r w:rsidR="00E94601">
        <w:rPr>
          <w:rFonts w:ascii="Consolas" w:eastAsiaTheme="minorHAnsi" w:hAnsi="Consolas" w:cs="Consolas"/>
          <w:color w:val="000000"/>
          <w:sz w:val="19"/>
          <w:szCs w:val="19"/>
          <w:lang w:val="ro-RO" w:bidi="ar-SA"/>
        </w:rPr>
        <w:t xml:space="preserve"> (profit_mediu / 2 &lt; 125)</w:t>
      </w:r>
    </w:p>
    <w:p w:rsidR="00E94601" w:rsidRDefault="00E94601" w:rsidP="00E9460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Investitia in casa de amanet nu este mai profitabila."</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E94601" w:rsidRDefault="00E94601" w:rsidP="00E9460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w:t>
      </w:r>
      <w:r>
        <w:rPr>
          <w:rFonts w:ascii="Consolas" w:eastAsiaTheme="minorHAnsi" w:hAnsi="Consolas" w:cs="Consolas"/>
          <w:color w:val="0000FF"/>
          <w:sz w:val="19"/>
          <w:szCs w:val="19"/>
          <w:lang w:val="ro-RO" w:bidi="ar-SA"/>
        </w:rPr>
        <w:t>else</w:t>
      </w:r>
    </w:p>
    <w:p w:rsidR="00E94601" w:rsidRDefault="00E94601" w:rsidP="00E94601">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 xml:space="preserve">        cout</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A31515"/>
          <w:sz w:val="19"/>
          <w:szCs w:val="19"/>
          <w:lang w:val="ro-RO" w:bidi="ar-SA"/>
        </w:rPr>
        <w:t>" Investitia in casa de amanet este mai profitabila."</w:t>
      </w:r>
      <w:r>
        <w:rPr>
          <w:rFonts w:ascii="Consolas" w:eastAsiaTheme="minorHAnsi" w:hAnsi="Consolas" w:cs="Consolas"/>
          <w:color w:val="000000"/>
          <w:sz w:val="19"/>
          <w:szCs w:val="19"/>
          <w:lang w:val="ro-RO" w:bidi="ar-SA"/>
        </w:rPr>
        <w:t xml:space="preserve"> </w:t>
      </w:r>
      <w:r>
        <w:rPr>
          <w:rFonts w:ascii="Consolas" w:eastAsiaTheme="minorHAnsi" w:hAnsi="Consolas" w:cs="Consolas"/>
          <w:color w:val="008080"/>
          <w:sz w:val="19"/>
          <w:szCs w:val="19"/>
          <w:lang w:val="ro-RO" w:bidi="ar-SA"/>
        </w:rPr>
        <w:t>&lt;&lt;</w:t>
      </w:r>
      <w:r>
        <w:rPr>
          <w:rFonts w:ascii="Consolas" w:eastAsiaTheme="minorHAnsi" w:hAnsi="Consolas" w:cs="Consolas"/>
          <w:color w:val="000000"/>
          <w:sz w:val="19"/>
          <w:szCs w:val="19"/>
          <w:lang w:val="ro-RO" w:bidi="ar-SA"/>
        </w:rPr>
        <w:t xml:space="preserve"> endl;</w:t>
      </w: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p>
    <w:p w:rsidR="00F02C55" w:rsidRDefault="00F02C55" w:rsidP="00F02C55">
      <w:pPr>
        <w:widowControl/>
        <w:adjustRightInd w:val="0"/>
        <w:rPr>
          <w:rFonts w:ascii="Consolas" w:eastAsiaTheme="minorHAnsi" w:hAnsi="Consolas" w:cs="Consolas"/>
          <w:color w:val="000000"/>
          <w:sz w:val="19"/>
          <w:szCs w:val="19"/>
          <w:lang w:val="ro-RO" w:bidi="ar-SA"/>
        </w:rPr>
      </w:pPr>
      <w:r>
        <w:rPr>
          <w:rFonts w:ascii="Consolas" w:eastAsiaTheme="minorHAnsi" w:hAnsi="Consolas" w:cs="Consolas"/>
          <w:color w:val="000000"/>
          <w:sz w:val="19"/>
          <w:szCs w:val="19"/>
          <w:lang w:val="ro-RO" w:bidi="ar-SA"/>
        </w:rPr>
        <w:tab/>
      </w:r>
      <w:r>
        <w:rPr>
          <w:rFonts w:ascii="Consolas" w:eastAsiaTheme="minorHAnsi" w:hAnsi="Consolas" w:cs="Consolas"/>
          <w:color w:val="0000FF"/>
          <w:sz w:val="19"/>
          <w:szCs w:val="19"/>
          <w:lang w:val="ro-RO" w:bidi="ar-SA"/>
        </w:rPr>
        <w:t>return</w:t>
      </w:r>
      <w:r>
        <w:rPr>
          <w:rFonts w:ascii="Consolas" w:eastAsiaTheme="minorHAnsi" w:hAnsi="Consolas" w:cs="Consolas"/>
          <w:color w:val="000000"/>
          <w:sz w:val="19"/>
          <w:szCs w:val="19"/>
          <w:lang w:val="ro-RO" w:bidi="ar-SA"/>
        </w:rPr>
        <w:t xml:space="preserve"> 0;</w:t>
      </w:r>
    </w:p>
    <w:p w:rsidR="00F02C55" w:rsidRPr="00F02C55" w:rsidRDefault="00F02C55" w:rsidP="00F02C55">
      <w:pPr>
        <w:rPr>
          <w:rFonts w:eastAsiaTheme="minorHAnsi"/>
          <w:b/>
          <w:color w:val="000000"/>
          <w:szCs w:val="19"/>
          <w:u w:val="single"/>
          <w:lang w:val="ro-RO" w:bidi="ar-SA"/>
        </w:rPr>
      </w:pPr>
      <w:r>
        <w:rPr>
          <w:rFonts w:ascii="Consolas" w:eastAsiaTheme="minorHAnsi" w:hAnsi="Consolas" w:cs="Consolas"/>
          <w:color w:val="000000"/>
          <w:sz w:val="19"/>
          <w:szCs w:val="19"/>
          <w:lang w:val="ro-RO" w:bidi="ar-SA"/>
        </w:rPr>
        <w:t>}</w:t>
      </w:r>
    </w:p>
    <w:sectPr w:rsidR="00F02C55" w:rsidRPr="00F02C55">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90D" w:rsidRDefault="0037690D" w:rsidP="00535AE5">
      <w:r>
        <w:separator/>
      </w:r>
    </w:p>
  </w:endnote>
  <w:endnote w:type="continuationSeparator" w:id="0">
    <w:p w:rsidR="0037690D" w:rsidRDefault="0037690D" w:rsidP="0053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98362"/>
      <w:docPartObj>
        <w:docPartGallery w:val="Page Numbers (Bottom of Page)"/>
        <w:docPartUnique/>
      </w:docPartObj>
    </w:sdtPr>
    <w:sdtEndPr>
      <w:rPr>
        <w:noProof/>
      </w:rPr>
    </w:sdtEndPr>
    <w:sdtContent>
      <w:p w:rsidR="00535AE5" w:rsidRDefault="00535AE5">
        <w:pPr>
          <w:pStyle w:val="Footer"/>
          <w:jc w:val="center"/>
        </w:pPr>
        <w:r>
          <w:fldChar w:fldCharType="begin"/>
        </w:r>
        <w:r>
          <w:instrText xml:space="preserve"> PAGE   \* MERGEFORMAT </w:instrText>
        </w:r>
        <w:r>
          <w:fldChar w:fldCharType="separate"/>
        </w:r>
        <w:r w:rsidR="003321C7">
          <w:rPr>
            <w:noProof/>
          </w:rPr>
          <w:t>11</w:t>
        </w:r>
        <w:r>
          <w:rPr>
            <w:noProof/>
          </w:rPr>
          <w:fldChar w:fldCharType="end"/>
        </w:r>
      </w:p>
    </w:sdtContent>
  </w:sdt>
  <w:p w:rsidR="00535AE5" w:rsidRDefault="00535A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90D" w:rsidRDefault="0037690D" w:rsidP="00535AE5">
      <w:r>
        <w:separator/>
      </w:r>
    </w:p>
  </w:footnote>
  <w:footnote w:type="continuationSeparator" w:id="0">
    <w:p w:rsidR="0037690D" w:rsidRDefault="0037690D" w:rsidP="00535A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0C4E"/>
    <w:multiLevelType w:val="hybridMultilevel"/>
    <w:tmpl w:val="808283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8C699D"/>
    <w:multiLevelType w:val="hybridMultilevel"/>
    <w:tmpl w:val="777675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B14645D"/>
    <w:multiLevelType w:val="hybridMultilevel"/>
    <w:tmpl w:val="4314D0E6"/>
    <w:lvl w:ilvl="0" w:tplc="04180001">
      <w:start w:val="1"/>
      <w:numFmt w:val="bullet"/>
      <w:lvlText w:val=""/>
      <w:lvlJc w:val="left"/>
      <w:pPr>
        <w:ind w:left="820" w:hanging="360"/>
      </w:pPr>
      <w:rPr>
        <w:rFonts w:ascii="Symbol" w:hAnsi="Symbol" w:hint="default"/>
      </w:rPr>
    </w:lvl>
    <w:lvl w:ilvl="1" w:tplc="04180003" w:tentative="1">
      <w:start w:val="1"/>
      <w:numFmt w:val="bullet"/>
      <w:lvlText w:val="o"/>
      <w:lvlJc w:val="left"/>
      <w:pPr>
        <w:ind w:left="1540" w:hanging="360"/>
      </w:pPr>
      <w:rPr>
        <w:rFonts w:ascii="Courier New" w:hAnsi="Courier New" w:cs="Courier New" w:hint="default"/>
      </w:rPr>
    </w:lvl>
    <w:lvl w:ilvl="2" w:tplc="04180005" w:tentative="1">
      <w:start w:val="1"/>
      <w:numFmt w:val="bullet"/>
      <w:lvlText w:val=""/>
      <w:lvlJc w:val="left"/>
      <w:pPr>
        <w:ind w:left="2260" w:hanging="360"/>
      </w:pPr>
      <w:rPr>
        <w:rFonts w:ascii="Wingdings" w:hAnsi="Wingdings" w:hint="default"/>
      </w:rPr>
    </w:lvl>
    <w:lvl w:ilvl="3" w:tplc="04180001" w:tentative="1">
      <w:start w:val="1"/>
      <w:numFmt w:val="bullet"/>
      <w:lvlText w:val=""/>
      <w:lvlJc w:val="left"/>
      <w:pPr>
        <w:ind w:left="2980" w:hanging="360"/>
      </w:pPr>
      <w:rPr>
        <w:rFonts w:ascii="Symbol" w:hAnsi="Symbol" w:hint="default"/>
      </w:rPr>
    </w:lvl>
    <w:lvl w:ilvl="4" w:tplc="04180003" w:tentative="1">
      <w:start w:val="1"/>
      <w:numFmt w:val="bullet"/>
      <w:lvlText w:val="o"/>
      <w:lvlJc w:val="left"/>
      <w:pPr>
        <w:ind w:left="3700" w:hanging="360"/>
      </w:pPr>
      <w:rPr>
        <w:rFonts w:ascii="Courier New" w:hAnsi="Courier New" w:cs="Courier New" w:hint="default"/>
      </w:rPr>
    </w:lvl>
    <w:lvl w:ilvl="5" w:tplc="04180005" w:tentative="1">
      <w:start w:val="1"/>
      <w:numFmt w:val="bullet"/>
      <w:lvlText w:val=""/>
      <w:lvlJc w:val="left"/>
      <w:pPr>
        <w:ind w:left="4420" w:hanging="360"/>
      </w:pPr>
      <w:rPr>
        <w:rFonts w:ascii="Wingdings" w:hAnsi="Wingdings" w:hint="default"/>
      </w:rPr>
    </w:lvl>
    <w:lvl w:ilvl="6" w:tplc="04180001" w:tentative="1">
      <w:start w:val="1"/>
      <w:numFmt w:val="bullet"/>
      <w:lvlText w:val=""/>
      <w:lvlJc w:val="left"/>
      <w:pPr>
        <w:ind w:left="5140" w:hanging="360"/>
      </w:pPr>
      <w:rPr>
        <w:rFonts w:ascii="Symbol" w:hAnsi="Symbol" w:hint="default"/>
      </w:rPr>
    </w:lvl>
    <w:lvl w:ilvl="7" w:tplc="04180003" w:tentative="1">
      <w:start w:val="1"/>
      <w:numFmt w:val="bullet"/>
      <w:lvlText w:val="o"/>
      <w:lvlJc w:val="left"/>
      <w:pPr>
        <w:ind w:left="5860" w:hanging="360"/>
      </w:pPr>
      <w:rPr>
        <w:rFonts w:ascii="Courier New" w:hAnsi="Courier New" w:cs="Courier New" w:hint="default"/>
      </w:rPr>
    </w:lvl>
    <w:lvl w:ilvl="8" w:tplc="04180005" w:tentative="1">
      <w:start w:val="1"/>
      <w:numFmt w:val="bullet"/>
      <w:lvlText w:val=""/>
      <w:lvlJc w:val="left"/>
      <w:pPr>
        <w:ind w:left="6580" w:hanging="360"/>
      </w:pPr>
      <w:rPr>
        <w:rFonts w:ascii="Wingdings" w:hAnsi="Wingdings" w:hint="default"/>
      </w:rPr>
    </w:lvl>
  </w:abstractNum>
  <w:abstractNum w:abstractNumId="3" w15:restartNumberingAfterBreak="0">
    <w:nsid w:val="36521633"/>
    <w:multiLevelType w:val="hybridMultilevel"/>
    <w:tmpl w:val="A5E4A7BE"/>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4" w15:restartNumberingAfterBreak="0">
    <w:nsid w:val="50982A93"/>
    <w:multiLevelType w:val="hybridMultilevel"/>
    <w:tmpl w:val="FFFC2CAA"/>
    <w:lvl w:ilvl="0" w:tplc="E3F245B0">
      <w:start w:val="1"/>
      <w:numFmt w:val="decimal"/>
      <w:lvlText w:val="%1)"/>
      <w:lvlJc w:val="left"/>
      <w:pPr>
        <w:ind w:left="821" w:hanging="361"/>
        <w:jc w:val="left"/>
      </w:pPr>
      <w:rPr>
        <w:rFonts w:ascii="Times New Roman" w:eastAsia="Times New Roman" w:hAnsi="Times New Roman" w:cs="Times New Roman" w:hint="default"/>
        <w:w w:val="100"/>
        <w:sz w:val="22"/>
        <w:szCs w:val="22"/>
        <w:lang w:val="en-US" w:eastAsia="en-US" w:bidi="en-US"/>
      </w:rPr>
    </w:lvl>
    <w:lvl w:ilvl="1" w:tplc="F6A49000">
      <w:start w:val="1"/>
      <w:numFmt w:val="lowerLetter"/>
      <w:lvlText w:val="%2)"/>
      <w:lvlJc w:val="left"/>
      <w:pPr>
        <w:ind w:left="1051" w:hanging="231"/>
        <w:jc w:val="left"/>
      </w:pPr>
      <w:rPr>
        <w:rFonts w:ascii="Times New Roman" w:eastAsia="Times New Roman" w:hAnsi="Times New Roman" w:cs="Times New Roman" w:hint="default"/>
        <w:spacing w:val="0"/>
        <w:w w:val="100"/>
        <w:sz w:val="22"/>
        <w:szCs w:val="22"/>
        <w:lang w:val="en-US" w:eastAsia="en-US" w:bidi="en-US"/>
      </w:rPr>
    </w:lvl>
    <w:lvl w:ilvl="2" w:tplc="DA78BA00">
      <w:numFmt w:val="bullet"/>
      <w:lvlText w:val="•"/>
      <w:lvlJc w:val="left"/>
      <w:pPr>
        <w:ind w:left="2017" w:hanging="231"/>
      </w:pPr>
      <w:rPr>
        <w:rFonts w:hint="default"/>
        <w:lang w:val="en-US" w:eastAsia="en-US" w:bidi="en-US"/>
      </w:rPr>
    </w:lvl>
    <w:lvl w:ilvl="3" w:tplc="202A5612">
      <w:numFmt w:val="bullet"/>
      <w:lvlText w:val="•"/>
      <w:lvlJc w:val="left"/>
      <w:pPr>
        <w:ind w:left="2975" w:hanging="231"/>
      </w:pPr>
      <w:rPr>
        <w:rFonts w:hint="default"/>
        <w:lang w:val="en-US" w:eastAsia="en-US" w:bidi="en-US"/>
      </w:rPr>
    </w:lvl>
    <w:lvl w:ilvl="4" w:tplc="73F4EA6C">
      <w:numFmt w:val="bullet"/>
      <w:lvlText w:val="•"/>
      <w:lvlJc w:val="left"/>
      <w:pPr>
        <w:ind w:left="3933" w:hanging="231"/>
      </w:pPr>
      <w:rPr>
        <w:rFonts w:hint="default"/>
        <w:lang w:val="en-US" w:eastAsia="en-US" w:bidi="en-US"/>
      </w:rPr>
    </w:lvl>
    <w:lvl w:ilvl="5" w:tplc="F3965F30">
      <w:numFmt w:val="bullet"/>
      <w:lvlText w:val="•"/>
      <w:lvlJc w:val="left"/>
      <w:pPr>
        <w:ind w:left="4891" w:hanging="231"/>
      </w:pPr>
      <w:rPr>
        <w:rFonts w:hint="default"/>
        <w:lang w:val="en-US" w:eastAsia="en-US" w:bidi="en-US"/>
      </w:rPr>
    </w:lvl>
    <w:lvl w:ilvl="6" w:tplc="2160CA44">
      <w:numFmt w:val="bullet"/>
      <w:lvlText w:val="•"/>
      <w:lvlJc w:val="left"/>
      <w:pPr>
        <w:ind w:left="5848" w:hanging="231"/>
      </w:pPr>
      <w:rPr>
        <w:rFonts w:hint="default"/>
        <w:lang w:val="en-US" w:eastAsia="en-US" w:bidi="en-US"/>
      </w:rPr>
    </w:lvl>
    <w:lvl w:ilvl="7" w:tplc="22FA36B2">
      <w:numFmt w:val="bullet"/>
      <w:lvlText w:val="•"/>
      <w:lvlJc w:val="left"/>
      <w:pPr>
        <w:ind w:left="6806" w:hanging="231"/>
      </w:pPr>
      <w:rPr>
        <w:rFonts w:hint="default"/>
        <w:lang w:val="en-US" w:eastAsia="en-US" w:bidi="en-US"/>
      </w:rPr>
    </w:lvl>
    <w:lvl w:ilvl="8" w:tplc="9BA0EC54">
      <w:numFmt w:val="bullet"/>
      <w:lvlText w:val="•"/>
      <w:lvlJc w:val="left"/>
      <w:pPr>
        <w:ind w:left="7764" w:hanging="231"/>
      </w:pPr>
      <w:rPr>
        <w:rFonts w:hint="default"/>
        <w:lang w:val="en-US" w:eastAsia="en-US" w:bidi="en-US"/>
      </w:rPr>
    </w:lvl>
  </w:abstractNum>
  <w:abstractNum w:abstractNumId="5" w15:restartNumberingAfterBreak="0">
    <w:nsid w:val="5741204D"/>
    <w:multiLevelType w:val="hybridMultilevel"/>
    <w:tmpl w:val="C3787B94"/>
    <w:lvl w:ilvl="0" w:tplc="6FEACAB6">
      <w:start w:val="1"/>
      <w:numFmt w:val="decimal"/>
      <w:lvlText w:val="%1."/>
      <w:lvlJc w:val="left"/>
      <w:pPr>
        <w:ind w:left="1181" w:hanging="360"/>
        <w:jc w:val="left"/>
      </w:pPr>
      <w:rPr>
        <w:rFonts w:ascii="Times New Roman" w:eastAsia="Times New Roman" w:hAnsi="Times New Roman" w:cs="Times New Roman" w:hint="default"/>
        <w:b/>
        <w:bCs/>
        <w:w w:val="100"/>
        <w:sz w:val="22"/>
        <w:szCs w:val="22"/>
        <w:lang w:val="en-US" w:eastAsia="en-US" w:bidi="en-US"/>
      </w:rPr>
    </w:lvl>
    <w:lvl w:ilvl="1" w:tplc="2470254E">
      <w:numFmt w:val="bullet"/>
      <w:lvlText w:val="•"/>
      <w:lvlJc w:val="left"/>
      <w:pPr>
        <w:ind w:left="2030" w:hanging="360"/>
      </w:pPr>
      <w:rPr>
        <w:rFonts w:hint="default"/>
        <w:lang w:val="en-US" w:eastAsia="en-US" w:bidi="en-US"/>
      </w:rPr>
    </w:lvl>
    <w:lvl w:ilvl="2" w:tplc="8D2A1424">
      <w:numFmt w:val="bullet"/>
      <w:lvlText w:val="•"/>
      <w:lvlJc w:val="left"/>
      <w:pPr>
        <w:ind w:left="2880" w:hanging="360"/>
      </w:pPr>
      <w:rPr>
        <w:rFonts w:hint="default"/>
        <w:lang w:val="en-US" w:eastAsia="en-US" w:bidi="en-US"/>
      </w:rPr>
    </w:lvl>
    <w:lvl w:ilvl="3" w:tplc="FFA648CE">
      <w:numFmt w:val="bullet"/>
      <w:lvlText w:val="•"/>
      <w:lvlJc w:val="left"/>
      <w:pPr>
        <w:ind w:left="3730" w:hanging="360"/>
      </w:pPr>
      <w:rPr>
        <w:rFonts w:hint="default"/>
        <w:lang w:val="en-US" w:eastAsia="en-US" w:bidi="en-US"/>
      </w:rPr>
    </w:lvl>
    <w:lvl w:ilvl="4" w:tplc="5BA8CA90">
      <w:numFmt w:val="bullet"/>
      <w:lvlText w:val="•"/>
      <w:lvlJc w:val="left"/>
      <w:pPr>
        <w:ind w:left="4580" w:hanging="360"/>
      </w:pPr>
      <w:rPr>
        <w:rFonts w:hint="default"/>
        <w:lang w:val="en-US" w:eastAsia="en-US" w:bidi="en-US"/>
      </w:rPr>
    </w:lvl>
    <w:lvl w:ilvl="5" w:tplc="79E49F1C">
      <w:numFmt w:val="bullet"/>
      <w:lvlText w:val="•"/>
      <w:lvlJc w:val="left"/>
      <w:pPr>
        <w:ind w:left="5430" w:hanging="360"/>
      </w:pPr>
      <w:rPr>
        <w:rFonts w:hint="default"/>
        <w:lang w:val="en-US" w:eastAsia="en-US" w:bidi="en-US"/>
      </w:rPr>
    </w:lvl>
    <w:lvl w:ilvl="6" w:tplc="799A7E8A">
      <w:numFmt w:val="bullet"/>
      <w:lvlText w:val="•"/>
      <w:lvlJc w:val="left"/>
      <w:pPr>
        <w:ind w:left="6280" w:hanging="360"/>
      </w:pPr>
      <w:rPr>
        <w:rFonts w:hint="default"/>
        <w:lang w:val="en-US" w:eastAsia="en-US" w:bidi="en-US"/>
      </w:rPr>
    </w:lvl>
    <w:lvl w:ilvl="7" w:tplc="EBDCE138">
      <w:numFmt w:val="bullet"/>
      <w:lvlText w:val="•"/>
      <w:lvlJc w:val="left"/>
      <w:pPr>
        <w:ind w:left="7130" w:hanging="360"/>
      </w:pPr>
      <w:rPr>
        <w:rFonts w:hint="default"/>
        <w:lang w:val="en-US" w:eastAsia="en-US" w:bidi="en-US"/>
      </w:rPr>
    </w:lvl>
    <w:lvl w:ilvl="8" w:tplc="D2CEDE60">
      <w:numFmt w:val="bullet"/>
      <w:lvlText w:val="•"/>
      <w:lvlJc w:val="left"/>
      <w:pPr>
        <w:ind w:left="7980" w:hanging="360"/>
      </w:pPr>
      <w:rPr>
        <w:rFonts w:hint="default"/>
        <w:lang w:val="en-US" w:eastAsia="en-US" w:bidi="en-US"/>
      </w:rPr>
    </w:lvl>
  </w:abstractNum>
  <w:abstractNum w:abstractNumId="6" w15:restartNumberingAfterBreak="0">
    <w:nsid w:val="599E54F6"/>
    <w:multiLevelType w:val="hybridMultilevel"/>
    <w:tmpl w:val="3042B9C4"/>
    <w:lvl w:ilvl="0" w:tplc="04180001">
      <w:start w:val="1"/>
      <w:numFmt w:val="bullet"/>
      <w:lvlText w:val=""/>
      <w:lvlJc w:val="left"/>
      <w:pPr>
        <w:ind w:left="1541" w:hanging="360"/>
      </w:pPr>
      <w:rPr>
        <w:rFonts w:ascii="Symbol" w:hAnsi="Symbol" w:hint="default"/>
      </w:rPr>
    </w:lvl>
    <w:lvl w:ilvl="1" w:tplc="04180003" w:tentative="1">
      <w:start w:val="1"/>
      <w:numFmt w:val="bullet"/>
      <w:lvlText w:val="o"/>
      <w:lvlJc w:val="left"/>
      <w:pPr>
        <w:ind w:left="2261" w:hanging="360"/>
      </w:pPr>
      <w:rPr>
        <w:rFonts w:ascii="Courier New" w:hAnsi="Courier New" w:cs="Courier New" w:hint="default"/>
      </w:rPr>
    </w:lvl>
    <w:lvl w:ilvl="2" w:tplc="04180005" w:tentative="1">
      <w:start w:val="1"/>
      <w:numFmt w:val="bullet"/>
      <w:lvlText w:val=""/>
      <w:lvlJc w:val="left"/>
      <w:pPr>
        <w:ind w:left="2981" w:hanging="360"/>
      </w:pPr>
      <w:rPr>
        <w:rFonts w:ascii="Wingdings" w:hAnsi="Wingdings" w:hint="default"/>
      </w:rPr>
    </w:lvl>
    <w:lvl w:ilvl="3" w:tplc="04180001" w:tentative="1">
      <w:start w:val="1"/>
      <w:numFmt w:val="bullet"/>
      <w:lvlText w:val=""/>
      <w:lvlJc w:val="left"/>
      <w:pPr>
        <w:ind w:left="3701" w:hanging="360"/>
      </w:pPr>
      <w:rPr>
        <w:rFonts w:ascii="Symbol" w:hAnsi="Symbol" w:hint="default"/>
      </w:rPr>
    </w:lvl>
    <w:lvl w:ilvl="4" w:tplc="04180003" w:tentative="1">
      <w:start w:val="1"/>
      <w:numFmt w:val="bullet"/>
      <w:lvlText w:val="o"/>
      <w:lvlJc w:val="left"/>
      <w:pPr>
        <w:ind w:left="4421" w:hanging="360"/>
      </w:pPr>
      <w:rPr>
        <w:rFonts w:ascii="Courier New" w:hAnsi="Courier New" w:cs="Courier New" w:hint="default"/>
      </w:rPr>
    </w:lvl>
    <w:lvl w:ilvl="5" w:tplc="04180005" w:tentative="1">
      <w:start w:val="1"/>
      <w:numFmt w:val="bullet"/>
      <w:lvlText w:val=""/>
      <w:lvlJc w:val="left"/>
      <w:pPr>
        <w:ind w:left="5141" w:hanging="360"/>
      </w:pPr>
      <w:rPr>
        <w:rFonts w:ascii="Wingdings" w:hAnsi="Wingdings" w:hint="default"/>
      </w:rPr>
    </w:lvl>
    <w:lvl w:ilvl="6" w:tplc="04180001" w:tentative="1">
      <w:start w:val="1"/>
      <w:numFmt w:val="bullet"/>
      <w:lvlText w:val=""/>
      <w:lvlJc w:val="left"/>
      <w:pPr>
        <w:ind w:left="5861" w:hanging="360"/>
      </w:pPr>
      <w:rPr>
        <w:rFonts w:ascii="Symbol" w:hAnsi="Symbol" w:hint="default"/>
      </w:rPr>
    </w:lvl>
    <w:lvl w:ilvl="7" w:tplc="04180003" w:tentative="1">
      <w:start w:val="1"/>
      <w:numFmt w:val="bullet"/>
      <w:lvlText w:val="o"/>
      <w:lvlJc w:val="left"/>
      <w:pPr>
        <w:ind w:left="6581" w:hanging="360"/>
      </w:pPr>
      <w:rPr>
        <w:rFonts w:ascii="Courier New" w:hAnsi="Courier New" w:cs="Courier New" w:hint="default"/>
      </w:rPr>
    </w:lvl>
    <w:lvl w:ilvl="8" w:tplc="04180005" w:tentative="1">
      <w:start w:val="1"/>
      <w:numFmt w:val="bullet"/>
      <w:lvlText w:val=""/>
      <w:lvlJc w:val="left"/>
      <w:pPr>
        <w:ind w:left="7301" w:hanging="360"/>
      </w:pPr>
      <w:rPr>
        <w:rFonts w:ascii="Wingdings" w:hAnsi="Wingdings" w:hint="default"/>
      </w:rPr>
    </w:lvl>
  </w:abstractNum>
  <w:abstractNum w:abstractNumId="7" w15:restartNumberingAfterBreak="0">
    <w:nsid w:val="5ECC0A3E"/>
    <w:multiLevelType w:val="hybridMultilevel"/>
    <w:tmpl w:val="608E849E"/>
    <w:lvl w:ilvl="0" w:tplc="04180013">
      <w:start w:val="1"/>
      <w:numFmt w:val="upperRoman"/>
      <w:lvlText w:val="%1."/>
      <w:lvlJc w:val="righ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8" w15:restartNumberingAfterBreak="0">
    <w:nsid w:val="6C414173"/>
    <w:multiLevelType w:val="hybridMultilevel"/>
    <w:tmpl w:val="27043FB6"/>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num w:numId="1">
    <w:abstractNumId w:val="4"/>
  </w:num>
  <w:num w:numId="2">
    <w:abstractNumId w:val="2"/>
  </w:num>
  <w:num w:numId="3">
    <w:abstractNumId w:val="6"/>
  </w:num>
  <w:num w:numId="4">
    <w:abstractNumId w:val="0"/>
  </w:num>
  <w:num w:numId="5">
    <w:abstractNumId w:val="5"/>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35"/>
    <w:rsid w:val="000477B6"/>
    <w:rsid w:val="000B15A7"/>
    <w:rsid w:val="0012694D"/>
    <w:rsid w:val="001370C0"/>
    <w:rsid w:val="00192CC3"/>
    <w:rsid w:val="001A5A22"/>
    <w:rsid w:val="001C368F"/>
    <w:rsid w:val="00297347"/>
    <w:rsid w:val="002C3A22"/>
    <w:rsid w:val="002E3276"/>
    <w:rsid w:val="003321C7"/>
    <w:rsid w:val="0034621A"/>
    <w:rsid w:val="0037690D"/>
    <w:rsid w:val="00462895"/>
    <w:rsid w:val="00535AE5"/>
    <w:rsid w:val="005B5017"/>
    <w:rsid w:val="005F7617"/>
    <w:rsid w:val="006A4D35"/>
    <w:rsid w:val="009931FF"/>
    <w:rsid w:val="009E38EA"/>
    <w:rsid w:val="00A46266"/>
    <w:rsid w:val="00B14121"/>
    <w:rsid w:val="00C12C98"/>
    <w:rsid w:val="00C576E4"/>
    <w:rsid w:val="00E51051"/>
    <w:rsid w:val="00E94601"/>
    <w:rsid w:val="00EC66A4"/>
    <w:rsid w:val="00EF7D5C"/>
    <w:rsid w:val="00F02C55"/>
    <w:rsid w:val="00F272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D2E8"/>
  <w15:chartTrackingRefBased/>
  <w15:docId w15:val="{18D295FB-2FAC-43A4-B225-28FB02C5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27236"/>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F27236"/>
    <w:pPr>
      <w:spacing w:line="233" w:lineRule="exact"/>
      <w:outlineLvl w:val="0"/>
    </w:pPr>
    <w:rPr>
      <w:sz w:val="24"/>
      <w:szCs w:val="24"/>
    </w:rPr>
  </w:style>
  <w:style w:type="paragraph" w:styleId="Heading2">
    <w:name w:val="heading 2"/>
    <w:basedOn w:val="Normal"/>
    <w:next w:val="Normal"/>
    <w:link w:val="Heading2Char"/>
    <w:uiPriority w:val="9"/>
    <w:semiHidden/>
    <w:unhideWhenUsed/>
    <w:qFormat/>
    <w:rsid w:val="009931F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7236"/>
    <w:rPr>
      <w:rFonts w:ascii="Times New Roman" w:eastAsia="Times New Roman" w:hAnsi="Times New Roman" w:cs="Times New Roman"/>
      <w:sz w:val="24"/>
      <w:szCs w:val="24"/>
      <w:lang w:val="en-US" w:bidi="en-US"/>
    </w:rPr>
  </w:style>
  <w:style w:type="paragraph" w:styleId="BodyText">
    <w:name w:val="Body Text"/>
    <w:basedOn w:val="Normal"/>
    <w:link w:val="BodyTextChar"/>
    <w:uiPriority w:val="1"/>
    <w:qFormat/>
    <w:rsid w:val="00F27236"/>
  </w:style>
  <w:style w:type="character" w:customStyle="1" w:styleId="BodyTextChar">
    <w:name w:val="Body Text Char"/>
    <w:basedOn w:val="DefaultParagraphFont"/>
    <w:link w:val="BodyText"/>
    <w:uiPriority w:val="1"/>
    <w:rsid w:val="00F27236"/>
    <w:rPr>
      <w:rFonts w:ascii="Times New Roman" w:eastAsia="Times New Roman" w:hAnsi="Times New Roman" w:cs="Times New Roman"/>
      <w:lang w:val="en-US" w:bidi="en-US"/>
    </w:rPr>
  </w:style>
  <w:style w:type="paragraph" w:styleId="ListParagraph">
    <w:name w:val="List Paragraph"/>
    <w:basedOn w:val="Normal"/>
    <w:uiPriority w:val="1"/>
    <w:qFormat/>
    <w:rsid w:val="00F27236"/>
    <w:pPr>
      <w:spacing w:before="20"/>
      <w:ind w:left="821" w:hanging="361"/>
    </w:pPr>
  </w:style>
  <w:style w:type="character" w:styleId="PlaceholderText">
    <w:name w:val="Placeholder Text"/>
    <w:basedOn w:val="DefaultParagraphFont"/>
    <w:uiPriority w:val="99"/>
    <w:semiHidden/>
    <w:rsid w:val="009931FF"/>
    <w:rPr>
      <w:color w:val="808080"/>
    </w:rPr>
  </w:style>
  <w:style w:type="paragraph" w:customStyle="1" w:styleId="TableParagraph">
    <w:name w:val="Table Paragraph"/>
    <w:basedOn w:val="Normal"/>
    <w:uiPriority w:val="1"/>
    <w:qFormat/>
    <w:rsid w:val="009931FF"/>
    <w:pPr>
      <w:spacing w:line="234" w:lineRule="exact"/>
      <w:ind w:left="110"/>
    </w:pPr>
  </w:style>
  <w:style w:type="character" w:customStyle="1" w:styleId="Heading2Char">
    <w:name w:val="Heading 2 Char"/>
    <w:basedOn w:val="DefaultParagraphFont"/>
    <w:link w:val="Heading2"/>
    <w:uiPriority w:val="9"/>
    <w:semiHidden/>
    <w:rsid w:val="009931FF"/>
    <w:rPr>
      <w:rFonts w:asciiTheme="majorHAnsi" w:eastAsiaTheme="majorEastAsia" w:hAnsiTheme="majorHAnsi" w:cstheme="majorBidi"/>
      <w:color w:val="2E74B5" w:themeColor="accent1" w:themeShade="BF"/>
      <w:sz w:val="26"/>
      <w:szCs w:val="26"/>
      <w:lang w:val="en-US" w:bidi="en-US"/>
    </w:rPr>
  </w:style>
  <w:style w:type="paragraph" w:styleId="Header">
    <w:name w:val="header"/>
    <w:basedOn w:val="Normal"/>
    <w:link w:val="HeaderChar"/>
    <w:uiPriority w:val="99"/>
    <w:unhideWhenUsed/>
    <w:rsid w:val="00535AE5"/>
    <w:pPr>
      <w:tabs>
        <w:tab w:val="center" w:pos="4536"/>
        <w:tab w:val="right" w:pos="9072"/>
      </w:tabs>
    </w:pPr>
  </w:style>
  <w:style w:type="character" w:customStyle="1" w:styleId="HeaderChar">
    <w:name w:val="Header Char"/>
    <w:basedOn w:val="DefaultParagraphFont"/>
    <w:link w:val="Header"/>
    <w:uiPriority w:val="99"/>
    <w:rsid w:val="00535AE5"/>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535AE5"/>
    <w:pPr>
      <w:tabs>
        <w:tab w:val="center" w:pos="4536"/>
        <w:tab w:val="right" w:pos="9072"/>
      </w:tabs>
    </w:pPr>
  </w:style>
  <w:style w:type="character" w:customStyle="1" w:styleId="FooterChar">
    <w:name w:val="Footer Char"/>
    <w:basedOn w:val="DefaultParagraphFont"/>
    <w:link w:val="Footer"/>
    <w:uiPriority w:val="99"/>
    <w:rsid w:val="00535AE5"/>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15</Pages>
  <Words>3601</Words>
  <Characters>20887</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2021-03-31T15:39:00Z</dcterms:created>
  <dcterms:modified xsi:type="dcterms:W3CDTF">2021-04-02T15:43:00Z</dcterms:modified>
</cp:coreProperties>
</file>