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1988</w:t>
      </w:r>
    </w:p>
    <w:p w:rsidR="00D21074" w:rsidRPr="00CA5433" w:rsidRDefault="00BC01CA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“Don’t you dare cheat off my papers, Holmes!” a snub-nosed girl perks and almost lies down on her copybook.</w:t>
      </w:r>
    </w:p>
    <w:p w:rsidR="00BC01CA" w:rsidRPr="00CA5433" w:rsidRDefault="00BC01CA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 xml:space="preserve">“I don’t need to. It’s obvious I’m </w:t>
      </w:r>
      <w:r w:rsidR="008C2DBB" w:rsidRPr="00CA5433">
        <w:rPr>
          <w:rFonts w:ascii="Times New Roman" w:hAnsi="Times New Roman" w:cs="Times New Roman"/>
          <w:sz w:val="24"/>
          <w:lang w:val="en-US"/>
        </w:rPr>
        <w:t>smarter</w:t>
      </w:r>
      <w:r w:rsidRPr="00CA5433">
        <w:rPr>
          <w:rFonts w:ascii="Times New Roman" w:hAnsi="Times New Roman" w:cs="Times New Roman"/>
          <w:sz w:val="24"/>
          <w:lang w:val="en-US"/>
        </w:rPr>
        <w:t xml:space="preserve"> than you!” he also turns </w:t>
      </w:r>
      <w:r w:rsidR="00315CEF" w:rsidRPr="00CA5433">
        <w:rPr>
          <w:rFonts w:ascii="Times New Roman" w:hAnsi="Times New Roman" w:cs="Times New Roman"/>
          <w:sz w:val="24"/>
          <w:lang w:val="en-US"/>
        </w:rPr>
        <w:t xml:space="preserve">as far away as the space of the desk allows and pretends to be captured by the view outside. </w:t>
      </w:r>
      <w:r w:rsidRPr="00CA5433">
        <w:rPr>
          <w:rFonts w:ascii="Times New Roman" w:hAnsi="Times New Roman" w:cs="Times New Roman"/>
          <w:sz w:val="24"/>
          <w:lang w:val="en-US"/>
        </w:rPr>
        <w:t xml:space="preserve"> </w:t>
      </w:r>
      <w:r w:rsidR="00315CEF" w:rsidRPr="00CA5433">
        <w:rPr>
          <w:rFonts w:ascii="Times New Roman" w:hAnsi="Times New Roman" w:cs="Times New Roman"/>
          <w:sz w:val="24"/>
          <w:lang w:val="en-US"/>
        </w:rPr>
        <w:t>These classes are boring all the same, they are too easy for him.</w:t>
      </w:r>
    </w:p>
    <w:p w:rsidR="00315CEF" w:rsidRPr="00CA5433" w:rsidRDefault="00315CEF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“Holmes!” the nasty girl again.</w:t>
      </w:r>
    </w:p>
    <w:p w:rsidR="00315CEF" w:rsidRPr="00CA5433" w:rsidRDefault="00315CEF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He stops, after all, letting her catch up with.</w:t>
      </w:r>
    </w:p>
    <w:p w:rsidR="00CA5433" w:rsidRPr="00CA5433" w:rsidRDefault="00315CEF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“You’ve left your copybook”</w:t>
      </w:r>
      <w:r w:rsidR="00CA5433" w:rsidRPr="00CA5433">
        <w:rPr>
          <w:rFonts w:ascii="Times New Roman" w:hAnsi="Times New Roman" w:cs="Times New Roman"/>
          <w:sz w:val="24"/>
          <w:lang w:val="en-US"/>
        </w:rPr>
        <w:t>.</w:t>
      </w:r>
    </w:p>
    <w:p w:rsidR="00315CEF" w:rsidRPr="00CA5433" w:rsidRDefault="00CA5433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She h</w:t>
      </w:r>
      <w:r w:rsidR="00315CEF" w:rsidRPr="00CA5433">
        <w:rPr>
          <w:rFonts w:ascii="Times New Roman" w:hAnsi="Times New Roman" w:cs="Times New Roman"/>
          <w:sz w:val="24"/>
          <w:lang w:val="en-US"/>
        </w:rPr>
        <w:t>ands over the copybook.</w:t>
      </w:r>
    </w:p>
    <w:p w:rsidR="00315CEF" w:rsidRPr="00CA5433" w:rsidRDefault="00315CEF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“Sherlock” says he instead of thanks. “Call me by my first name”.</w:t>
      </w:r>
    </w:p>
    <w:p w:rsidR="00315CEF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She crinkles:</w:t>
      </w:r>
    </w:p>
    <w:p w:rsidR="00462B42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“Your name is stupid”.</w:t>
      </w:r>
    </w:p>
    <w:p w:rsidR="00462B42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“But it’s only my own</w:t>
      </w:r>
      <w:proofErr w:type="gramStart"/>
      <w:r w:rsidRPr="00CA5433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End"/>
      <w:r w:rsidRPr="00CA5433">
        <w:rPr>
          <w:rFonts w:ascii="Times New Roman" w:hAnsi="Times New Roman" w:cs="Times New Roman"/>
          <w:sz w:val="24"/>
          <w:lang w:val="en-US"/>
        </w:rPr>
        <w:t>Anyway, you’re one to talk”.</w:t>
      </w:r>
    </w:p>
    <w:p w:rsidR="00462B42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“I was named after a queen, by the by!”</w:t>
      </w:r>
    </w:p>
    <w:p w:rsidR="00462B42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“A fictional queen</w:t>
      </w:r>
      <w:proofErr w:type="gramStart"/>
      <w:r w:rsidRPr="00CA5433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End"/>
      <w:r w:rsidRPr="00CA5433">
        <w:rPr>
          <w:rFonts w:ascii="Times New Roman" w:hAnsi="Times New Roman" w:cs="Times New Roman"/>
          <w:sz w:val="24"/>
          <w:lang w:val="en-US"/>
        </w:rPr>
        <w:t>And you don’t look like one actually”.</w:t>
      </w:r>
    </w:p>
    <w:p w:rsidR="00462B42" w:rsidRPr="00CA5433" w:rsidRDefault="00462B42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It seemed not to have been told quite well – she turns back and runs away.</w:t>
      </w:r>
    </w:p>
    <w:p w:rsidR="00462B42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1989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He folds his arms and says firmly: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“I’m definitely smarter than you”.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She sniffs: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“Don’t make me laugh</w:t>
      </w:r>
      <w:proofErr w:type="gramStart"/>
      <w:r w:rsidRPr="00CA5433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End"/>
      <w:r w:rsidRPr="00CA5433">
        <w:rPr>
          <w:rFonts w:ascii="Times New Roman" w:hAnsi="Times New Roman" w:cs="Times New Roman"/>
          <w:sz w:val="24"/>
          <w:lang w:val="en-US"/>
        </w:rPr>
        <w:t>Who plumped out that remark about the Amazon being in Arizona yesterday?”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 xml:space="preserve">He turns red, but doesn’t give up. </w:t>
      </w:r>
    </w:p>
    <w:p w:rsidR="008C2DBB" w:rsidRPr="00CA5433" w:rsidRDefault="008C2DB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 xml:space="preserve">“Instead, I know it was you who slipped that note to Billy. You had surely written it with your left hand, but you shouldn’t have torn up a sheet from your notebook. It has blue margins, </w:t>
      </w:r>
      <w:r w:rsidR="006C01CB" w:rsidRPr="00CA5433">
        <w:rPr>
          <w:rFonts w:ascii="Times New Roman" w:hAnsi="Times New Roman" w:cs="Times New Roman"/>
          <w:sz w:val="24"/>
          <w:lang w:val="en-US"/>
        </w:rPr>
        <w:t>and they’re double</w:t>
      </w:r>
      <w:r w:rsidRPr="00CA5433">
        <w:rPr>
          <w:rFonts w:ascii="Times New Roman" w:hAnsi="Times New Roman" w:cs="Times New Roman"/>
          <w:sz w:val="24"/>
          <w:lang w:val="en-US"/>
        </w:rPr>
        <w:t>”</w:t>
      </w:r>
      <w:r w:rsidR="006C01CB" w:rsidRPr="00CA5433">
        <w:rPr>
          <w:rFonts w:ascii="Times New Roman" w:hAnsi="Times New Roman" w:cs="Times New Roman"/>
          <w:sz w:val="24"/>
          <w:lang w:val="en-US"/>
        </w:rPr>
        <w:t>.</w:t>
      </w:r>
    </w:p>
    <w:p w:rsidR="006C01CB" w:rsidRPr="00CA5433" w:rsidRDefault="006C01C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Her eyes widening, the girl begins fumbling with a braid.</w:t>
      </w:r>
    </w:p>
    <w:p w:rsidR="006C01CB" w:rsidRPr="00CA5433" w:rsidRDefault="006C01CB">
      <w:pPr>
        <w:rPr>
          <w:rFonts w:ascii="Times New Roman" w:hAnsi="Times New Roman" w:cs="Times New Roman"/>
          <w:sz w:val="24"/>
          <w:lang w:val="en-US"/>
        </w:rPr>
      </w:pPr>
      <w:r w:rsidRPr="00CA5433">
        <w:rPr>
          <w:rFonts w:ascii="Times New Roman" w:hAnsi="Times New Roman" w:cs="Times New Roman"/>
          <w:sz w:val="24"/>
          <w:lang w:val="en-US"/>
        </w:rPr>
        <w:t>“Stop it, Hermione,” he says graciously, “no one, except me, will ever guess</w:t>
      </w:r>
      <w:proofErr w:type="gramStart"/>
      <w:r w:rsidRPr="00CA5433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End"/>
      <w:r w:rsidRPr="00CA5433">
        <w:rPr>
          <w:rFonts w:ascii="Times New Roman" w:hAnsi="Times New Roman" w:cs="Times New Roman"/>
          <w:sz w:val="24"/>
          <w:lang w:val="en-US"/>
        </w:rPr>
        <w:t xml:space="preserve">And I am not bother with all those stuffs. The thing I’m curious about is </w:t>
      </w:r>
      <w:r w:rsidR="00CA5433" w:rsidRPr="00CA5433">
        <w:rPr>
          <w:rFonts w:ascii="Times New Roman" w:hAnsi="Times New Roman" w:cs="Times New Roman"/>
          <w:sz w:val="24"/>
          <w:lang w:val="en-US"/>
        </w:rPr>
        <w:t>whether you don’t actually see that Billy’s an idiot?</w:t>
      </w:r>
      <w:r w:rsidRPr="00CA5433">
        <w:rPr>
          <w:rFonts w:ascii="Times New Roman" w:hAnsi="Times New Roman" w:cs="Times New Roman"/>
          <w:sz w:val="24"/>
          <w:lang w:val="en-US"/>
        </w:rPr>
        <w:t>”</w:t>
      </w:r>
    </w:p>
    <w:p w:rsidR="00CA5433" w:rsidRPr="00CA5433" w:rsidRDefault="00CA5433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CA5433" w:rsidRPr="00CA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B7"/>
    <w:rsid w:val="00315CEF"/>
    <w:rsid w:val="00462B42"/>
    <w:rsid w:val="006C01CB"/>
    <w:rsid w:val="008C2DBB"/>
    <w:rsid w:val="00BC01CA"/>
    <w:rsid w:val="00CA5433"/>
    <w:rsid w:val="00D21074"/>
    <w:rsid w:val="00E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82EC"/>
  <w15:chartTrackingRefBased/>
  <w15:docId w15:val="{3C06D3C6-1C69-4BEA-A3ED-E53FE85D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2</cp:revision>
  <dcterms:created xsi:type="dcterms:W3CDTF">2018-01-10T20:14:00Z</dcterms:created>
  <dcterms:modified xsi:type="dcterms:W3CDTF">2018-01-10T21:10:00Z</dcterms:modified>
</cp:coreProperties>
</file>