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Pr="0086197E" w:rsidRDefault="0086197E" w:rsidP="0086197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86197E">
        <w:rPr>
          <w:rFonts w:ascii="Times New Roman" w:hAnsi="Times New Roman" w:cs="Times New Roman"/>
          <w:b/>
          <w:sz w:val="32"/>
          <w:szCs w:val="24"/>
          <w:lang w:val="en-US"/>
        </w:rPr>
        <w:t xml:space="preserve">Limited Liability Company </w:t>
      </w:r>
    </w:p>
    <w:p w:rsidR="0086197E" w:rsidRDefault="0086197E" w:rsidP="0086197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86197E">
        <w:rPr>
          <w:rFonts w:ascii="Times New Roman" w:hAnsi="Times New Roman" w:cs="Times New Roman"/>
          <w:b/>
          <w:sz w:val="32"/>
          <w:szCs w:val="24"/>
          <w:lang w:val="en-US"/>
        </w:rPr>
        <w:t>“Update Media”</w:t>
      </w:r>
    </w:p>
    <w:p w:rsidR="0086197E" w:rsidRPr="0086197E" w:rsidRDefault="0086197E" w:rsidP="0086197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197E">
        <w:rPr>
          <w:rFonts w:ascii="Times New Roman" w:hAnsi="Times New Roman" w:cs="Times New Roman"/>
          <w:sz w:val="24"/>
          <w:szCs w:val="24"/>
          <w:lang w:val="en-US"/>
        </w:rPr>
        <w:t>INN/KPP 7725732614/772501001</w:t>
      </w:r>
    </w:p>
    <w:p w:rsidR="0086197E" w:rsidRPr="0086197E" w:rsidRDefault="0086197E" w:rsidP="008619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6197E">
        <w:rPr>
          <w:rFonts w:ascii="Times New Roman" w:hAnsi="Times New Roman" w:cs="Times New Roman"/>
          <w:sz w:val="24"/>
          <w:szCs w:val="24"/>
          <w:lang w:val="en-US"/>
        </w:rPr>
        <w:t xml:space="preserve">115191, of. 503, 4, </w:t>
      </w:r>
      <w:proofErr w:type="spellStart"/>
      <w:r w:rsidRPr="0086197E">
        <w:rPr>
          <w:rFonts w:ascii="Times New Roman" w:hAnsi="Times New Roman" w:cs="Times New Roman"/>
          <w:sz w:val="24"/>
          <w:szCs w:val="24"/>
          <w:lang w:val="en-US"/>
        </w:rPr>
        <w:t>Roschinskaya</w:t>
      </w:r>
      <w:proofErr w:type="spellEnd"/>
      <w:r w:rsidRPr="0086197E">
        <w:rPr>
          <w:rFonts w:ascii="Times New Roman" w:hAnsi="Times New Roman" w:cs="Times New Roman"/>
          <w:sz w:val="24"/>
          <w:szCs w:val="24"/>
          <w:lang w:val="en-US"/>
        </w:rPr>
        <w:t xml:space="preserve"> 2, Moscow</w:t>
      </w:r>
    </w:p>
    <w:p w:rsidR="0086197E" w:rsidRDefault="0086197E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Moscow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04 Jun 2017</w:t>
      </w:r>
    </w:p>
    <w:p w:rsidR="0086197E" w:rsidRDefault="00D70843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To the Visa Department in Moscow</w:t>
      </w:r>
    </w:p>
    <w:p w:rsidR="0086197E" w:rsidRDefault="0086197E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197E" w:rsidRDefault="0086197E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197E" w:rsidRDefault="0086197E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197E" w:rsidRDefault="0086197E" w:rsidP="008619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CERTIFICATE</w:t>
      </w:r>
    </w:p>
    <w:p w:rsidR="0086197E" w:rsidRDefault="0086197E" w:rsidP="008619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197E" w:rsidRDefault="0086197E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certificate has been given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Konovalova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Ekaterina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Sergeevna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confirm that she has been working at LLC “Update Media” as a journalist </w:t>
      </w:r>
      <w:r w:rsidR="006A0CB4">
        <w:rPr>
          <w:rFonts w:ascii="Times New Roman" w:hAnsi="Times New Roman" w:cs="Times New Roman"/>
          <w:sz w:val="24"/>
          <w:szCs w:val="24"/>
          <w:lang w:val="en-US"/>
        </w:rPr>
        <w:t>since 01 Nov 2016 till now with a salary of      30 000,00 (Thirty thousand) Rubles per month.</w:t>
      </w:r>
    </w:p>
    <w:p w:rsidR="006A0CB4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14 Aug 2017 till 23 Aug 2017 regular official holidays will be provided with saving the average wages and job.</w:t>
      </w: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General Manager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Kulyavtsev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V.E.</w:t>
      </w:r>
    </w:p>
    <w:p w:rsid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0FFA" w:rsidRPr="00670FFA" w:rsidRDefault="00670FFA" w:rsidP="00861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Accountant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Kulyavtsev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V.E.</w:t>
      </w:r>
    </w:p>
    <w:sectPr w:rsidR="00670FFA" w:rsidRPr="0067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F6"/>
    <w:rsid w:val="00134BF6"/>
    <w:rsid w:val="00670FFA"/>
    <w:rsid w:val="006A0CB4"/>
    <w:rsid w:val="0086197E"/>
    <w:rsid w:val="00D21074"/>
    <w:rsid w:val="00D70843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9D13"/>
  <w15:chartTrackingRefBased/>
  <w15:docId w15:val="{6ACC1808-10F2-44E9-9431-A36E89EA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5</cp:revision>
  <dcterms:created xsi:type="dcterms:W3CDTF">2017-07-06T17:14:00Z</dcterms:created>
  <dcterms:modified xsi:type="dcterms:W3CDTF">2017-07-06T17:46:00Z</dcterms:modified>
</cp:coreProperties>
</file>