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823944">
        <w:t>7</w:t>
      </w:r>
      <w:r>
        <w:t xml:space="preserve"> – </w:t>
      </w:r>
      <w:r w:rsidR="00823944">
        <w:t>Star Clusters</w:t>
      </w:r>
    </w:p>
    <w:p w:rsidR="003E2A57" w:rsidRDefault="003E2A57" w:rsidP="003E2A57">
      <w:r>
        <w:t xml:space="preserve">A set of </w:t>
      </w:r>
      <w:r w:rsidRPr="003E2A57">
        <w:rPr>
          <w:b/>
        </w:rPr>
        <w:t>stars</w:t>
      </w:r>
      <w:r>
        <w:t xml:space="preserve"> is given by their coordinates in Euclidean coordinate system. It is known that the stars belong to exactly </w:t>
      </w:r>
      <w:r w:rsidRPr="003E2A57">
        <w:rPr>
          <w:rStyle w:val="CodeChar"/>
        </w:rPr>
        <w:t>C</w:t>
      </w:r>
      <w:r>
        <w:t xml:space="preserve"> </w:t>
      </w:r>
      <w:r w:rsidRPr="003E2A57">
        <w:rPr>
          <w:b/>
        </w:rPr>
        <w:t>star clusters</w:t>
      </w:r>
      <w:r>
        <w:t>. Each cluster holds at least one star and each star belongs to exactly one cluster.</w:t>
      </w:r>
    </w:p>
    <w:p w:rsidR="003E2A57" w:rsidRDefault="003E2A57" w:rsidP="003E2A57">
      <w:r>
        <w:t xml:space="preserve">The </w:t>
      </w:r>
      <w:r w:rsidRPr="003E2A57">
        <w:rPr>
          <w:b/>
        </w:rPr>
        <w:t>center</w:t>
      </w:r>
      <w:r>
        <w:t xml:space="preserve"> of given cluster is a point with coordinates which are mean-average of the coordinates of all stars in the cluster.</w:t>
      </w:r>
    </w:p>
    <w:p w:rsidR="003E2A57" w:rsidRDefault="003E2A57" w:rsidP="003E2A57">
      <w:r>
        <w:t xml:space="preserve">A </w:t>
      </w:r>
      <w:r w:rsidRPr="003E2A57">
        <w:rPr>
          <w:b/>
        </w:rPr>
        <w:t>star belongs to certain star cluster</w:t>
      </w:r>
      <w:r>
        <w:t xml:space="preserve"> when the distance from the star to the cluster’s center is less than the distances from the star to the centers of all other clusters.</w:t>
      </w:r>
    </w:p>
    <w:p w:rsidR="003E2A57" w:rsidRPr="003E2A57" w:rsidRDefault="003E2A57" w:rsidP="003E2A57">
      <w:r>
        <w:t xml:space="preserve">Your task is to find the </w:t>
      </w:r>
      <w:r w:rsidRPr="003E2A57">
        <w:rPr>
          <w:b/>
        </w:rPr>
        <w:t>centers of all star clusters</w:t>
      </w:r>
      <w:r>
        <w:t xml:space="preserve"> along with the </w:t>
      </w:r>
      <w:r w:rsidRPr="003E2A57">
        <w:rPr>
          <w:b/>
        </w:rPr>
        <w:t>number of stars in each cluster</w:t>
      </w:r>
      <w:r>
        <w:t>.</w:t>
      </w:r>
    </w:p>
    <w:p w:rsidR="003E2A57" w:rsidRDefault="003E2A57" w:rsidP="003E2A57">
      <w:r>
        <w:t>Example</w:t>
      </w:r>
      <w:r>
        <w:rPr>
          <w:lang w:val="bg-BG"/>
        </w:rPr>
        <w:t xml:space="preserve">: </w:t>
      </w:r>
      <w:r>
        <w:t xml:space="preserve">at the figure below we have </w:t>
      </w:r>
      <w:r w:rsidRPr="0007199C">
        <w:rPr>
          <w:b/>
          <w:lang w:val="bg-BG"/>
        </w:rPr>
        <w:t xml:space="preserve">2 </w:t>
      </w:r>
      <w:r>
        <w:rPr>
          <w:b/>
        </w:rPr>
        <w:t>star clusters</w:t>
      </w:r>
      <w:r>
        <w:rPr>
          <w:lang w:val="bg-BG"/>
        </w:rPr>
        <w:t xml:space="preserve"> </w:t>
      </w:r>
      <w:r>
        <w:t xml:space="preserve">with centers </w:t>
      </w:r>
      <w:r w:rsidRPr="00F865A0">
        <w:rPr>
          <w:b/>
          <w:lang w:val="bg-BG"/>
        </w:rPr>
        <w:t>(2</w:t>
      </w:r>
      <w:r>
        <w:rPr>
          <w:b/>
        </w:rPr>
        <w:t>.8</w:t>
      </w:r>
      <w:r w:rsidRPr="00F865A0">
        <w:rPr>
          <w:b/>
          <w:lang w:val="bg-BG"/>
        </w:rPr>
        <w:t xml:space="preserve">, </w:t>
      </w:r>
      <w:r>
        <w:rPr>
          <w:b/>
        </w:rPr>
        <w:t>5.2</w:t>
      </w:r>
      <w:r w:rsidRPr="00F865A0">
        <w:rPr>
          <w:b/>
          <w:lang w:val="bg-BG"/>
        </w:rPr>
        <w:t>)</w:t>
      </w:r>
      <w:r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 w:rsidRPr="00F865A0">
        <w:rPr>
          <w:b/>
          <w:lang w:val="bg-BG"/>
        </w:rPr>
        <w:t>(</w:t>
      </w:r>
      <w:r>
        <w:rPr>
          <w:b/>
        </w:rPr>
        <w:t>10.25</w:t>
      </w:r>
      <w:r w:rsidRPr="00F865A0">
        <w:rPr>
          <w:b/>
          <w:lang w:val="bg-BG"/>
        </w:rPr>
        <w:t xml:space="preserve">, </w:t>
      </w:r>
      <w:r>
        <w:rPr>
          <w:b/>
        </w:rPr>
        <w:t>6</w:t>
      </w:r>
      <w:r w:rsidRPr="00F865A0">
        <w:rPr>
          <w:b/>
          <w:lang w:val="bg-BG"/>
        </w:rPr>
        <w:t>)</w:t>
      </w:r>
      <w:r>
        <w:rPr>
          <w:lang w:val="bg-BG"/>
        </w:rPr>
        <w:t xml:space="preserve"> </w:t>
      </w:r>
      <w:r>
        <w:t xml:space="preserve">and total </w:t>
      </w:r>
      <w:r>
        <w:rPr>
          <w:b/>
        </w:rPr>
        <w:t>9</w:t>
      </w:r>
      <w:r w:rsidRPr="0007199C">
        <w:rPr>
          <w:b/>
          <w:lang w:val="bg-BG"/>
        </w:rPr>
        <w:t xml:space="preserve"> </w:t>
      </w:r>
      <w:r>
        <w:rPr>
          <w:b/>
        </w:rPr>
        <w:t>stars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140"/>
      </w:tblGrid>
      <w:tr w:rsidR="005B764D" w:rsidTr="005B764D">
        <w:trPr>
          <w:trHeight w:val="2756"/>
          <w:jc w:val="center"/>
        </w:trPr>
        <w:tc>
          <w:tcPr>
            <w:tcW w:w="4536" w:type="dxa"/>
          </w:tcPr>
          <w:p w:rsidR="005B764D" w:rsidRDefault="005B764D" w:rsidP="00093F22">
            <w:r w:rsidRPr="00D44948">
              <w:rPr>
                <w:noProof/>
              </w:rPr>
              <w:drawing>
                <wp:inline distT="0" distB="0" distL="0" distR="0" wp14:anchorId="2E13A6A3" wp14:editId="42EC93DB">
                  <wp:extent cx="2558955" cy="1864382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29" cy="188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0" w:type="dxa"/>
          </w:tcPr>
          <w:p w:rsidR="005B764D" w:rsidRDefault="005B764D" w:rsidP="00093F22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(4, 2)</w:t>
            </w:r>
          </w:p>
          <w:p w:rsidR="005B764D" w:rsidRPr="009F7418" w:rsidRDefault="005B764D" w:rsidP="00093F22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(12, 3)</w:t>
            </w:r>
          </w:p>
          <w:p w:rsidR="005B764D" w:rsidRPr="00D44948" w:rsidRDefault="005B764D" w:rsidP="00093F22">
            <w:pPr>
              <w:spacing w:before="60" w:after="60"/>
              <w:rPr>
                <w:color w:val="2D6BB5"/>
              </w:rPr>
            </w:pPr>
            <w:r w:rsidRPr="00D44948">
              <w:rPr>
                <w:color w:val="2D6BB5"/>
              </w:rPr>
              <w:t>(6, 9)</w:t>
            </w:r>
          </w:p>
          <w:p w:rsidR="005B764D" w:rsidRPr="009F7418" w:rsidRDefault="005B764D" w:rsidP="00093F22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(1, 1)</w:t>
            </w:r>
          </w:p>
          <w:p w:rsidR="005B764D" w:rsidRPr="009F7418" w:rsidRDefault="005B764D" w:rsidP="00093F22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(11, 7)</w:t>
            </w:r>
          </w:p>
          <w:p w:rsidR="005B764D" w:rsidRPr="009F7418" w:rsidRDefault="005B764D" w:rsidP="00093F22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(2, 6)</w:t>
            </w:r>
          </w:p>
          <w:p w:rsidR="005B764D" w:rsidRPr="000B67A4" w:rsidRDefault="005B764D" w:rsidP="00093F22">
            <w:pPr>
              <w:spacing w:before="60" w:after="60"/>
              <w:rPr>
                <w:color w:val="548DD4" w:themeColor="text2" w:themeTint="99"/>
              </w:rPr>
            </w:pPr>
            <w:r w:rsidRPr="009F7418">
              <w:rPr>
                <w:color w:val="2D6BB5"/>
              </w:rPr>
              <w:t>(1, 8)</w:t>
            </w:r>
          </w:p>
          <w:p w:rsidR="005B764D" w:rsidRPr="009F7418" w:rsidRDefault="005B764D" w:rsidP="00093F22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(9, 5)</w:t>
            </w:r>
          </w:p>
          <w:p w:rsidR="005B764D" w:rsidRPr="00421CC3" w:rsidRDefault="005B764D" w:rsidP="00093F22">
            <w:pPr>
              <w:spacing w:before="60" w:after="60"/>
              <w:rPr>
                <w:color w:val="76923C" w:themeColor="accent3" w:themeShade="BF"/>
              </w:rPr>
            </w:pPr>
            <w:r w:rsidRPr="009F7418">
              <w:rPr>
                <w:color w:val="5A702E"/>
              </w:rPr>
              <w:t>(9, 9)</w:t>
            </w:r>
          </w:p>
        </w:tc>
      </w:tr>
    </w:tbl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</w:t>
      </w:r>
      <w:r w:rsidR="008B3819">
        <w:t>input is read from the console.</w:t>
      </w:r>
    </w:p>
    <w:p w:rsidR="00845D0B" w:rsidRPr="00734F27" w:rsidRDefault="00845D0B" w:rsidP="006F44B7">
      <w:pPr>
        <w:pStyle w:val="ListParagraph"/>
        <w:numPr>
          <w:ilvl w:val="0"/>
          <w:numId w:val="9"/>
        </w:numPr>
      </w:pPr>
      <w:r>
        <w:t>On the first line, th</w:t>
      </w:r>
      <w:r w:rsidR="0044279D">
        <w:t>ere is the number of star cluster</w:t>
      </w:r>
      <w:r w:rsidR="00786D32">
        <w:t>s</w:t>
      </w:r>
      <w:r>
        <w:t xml:space="preserve"> </w:t>
      </w:r>
      <w:r w:rsidR="00786D32">
        <w:rPr>
          <w:rFonts w:ascii="Consolas" w:hAnsi="Consolas"/>
          <w:b/>
        </w:rPr>
        <w:t>C</w:t>
      </w:r>
      <w:r w:rsidR="008B3819">
        <w:t>.</w:t>
      </w:r>
    </w:p>
    <w:p w:rsidR="00734F27" w:rsidRPr="00734F27" w:rsidRDefault="00734F27" w:rsidP="006F44B7">
      <w:pPr>
        <w:pStyle w:val="ListParagraph"/>
        <w:numPr>
          <w:ilvl w:val="0"/>
          <w:numId w:val="9"/>
        </w:numPr>
      </w:pPr>
      <w:r w:rsidRPr="00734F27">
        <w:t xml:space="preserve">The next </w:t>
      </w:r>
      <w:r>
        <w:rPr>
          <w:rFonts w:ascii="Consolas" w:hAnsi="Consolas"/>
          <w:b/>
        </w:rPr>
        <w:t>C</w:t>
      </w:r>
      <w:r w:rsidRPr="00734F27">
        <w:t xml:space="preserve"> lines contain the star cluster names and the coordinates of one representative star</w:t>
      </w:r>
      <w:r>
        <w:t xml:space="preserve"> from each cluster.</w:t>
      </w:r>
      <w:r w:rsidRPr="00734F27">
        <w:t xml:space="preserve"> </w:t>
      </w:r>
      <w:r>
        <w:t xml:space="preserve">Each coordinate is given in the form </w:t>
      </w:r>
      <w:r w:rsidRPr="00786D32">
        <w:rPr>
          <w:rFonts w:ascii="Consolas" w:hAnsi="Consolas"/>
          <w:b/>
        </w:rPr>
        <w:t>(X, Y)</w:t>
      </w:r>
      <w:r>
        <w:t>.</w:t>
      </w:r>
    </w:p>
    <w:p w:rsidR="00845D0B" w:rsidRDefault="008B3819" w:rsidP="006F44B7">
      <w:pPr>
        <w:pStyle w:val="ListParagraph"/>
        <w:numPr>
          <w:ilvl w:val="0"/>
          <w:numId w:val="9"/>
        </w:numPr>
      </w:pPr>
      <w:r>
        <w:t>T</w:t>
      </w:r>
      <w:r w:rsidR="00845D0B">
        <w:t>he next</w:t>
      </w:r>
      <w:r w:rsidR="009D2F81">
        <w:t xml:space="preserve"> (zero or more)</w:t>
      </w:r>
      <w:r w:rsidR="00845D0B">
        <w:t xml:space="preserve"> lines</w:t>
      </w:r>
      <w:r>
        <w:t xml:space="preserve"> hold the </w:t>
      </w:r>
      <w:r w:rsidR="00786D32">
        <w:t>coordinates</w:t>
      </w:r>
      <w:r>
        <w:t xml:space="preserve"> of the other stars</w:t>
      </w:r>
      <w:r w:rsidR="003B1A25">
        <w:t xml:space="preserve"> (except the ones which have already been given)</w:t>
      </w:r>
      <w:r w:rsidR="00845D0B">
        <w:t>.</w:t>
      </w:r>
      <w:r w:rsidR="00AF4D58">
        <w:t xml:space="preserve"> </w:t>
      </w:r>
      <w:r w:rsidR="00786D32">
        <w:t xml:space="preserve">Each line contains one or more </w:t>
      </w:r>
      <w:r>
        <w:t>stars</w:t>
      </w:r>
      <w:r w:rsidR="00786D32">
        <w:t xml:space="preserve"> separated by a single space. No </w:t>
      </w:r>
      <w:r>
        <w:t>star</w:t>
      </w:r>
      <w:r w:rsidR="00786D32">
        <w:t xml:space="preserve"> is split between lines.</w:t>
      </w:r>
    </w:p>
    <w:p w:rsidR="00956436" w:rsidRDefault="00956436" w:rsidP="00956436">
      <w:pPr>
        <w:pStyle w:val="ListParagraph"/>
        <w:numPr>
          <w:ilvl w:val="0"/>
          <w:numId w:val="9"/>
        </w:numPr>
      </w:pPr>
      <w:r>
        <w:t>For each star we are given the coordinates of its center (the star size is not important</w:t>
      </w:r>
      <w:r>
        <w:rPr>
          <w:lang w:val="bg-BG"/>
        </w:rPr>
        <w:t>)</w:t>
      </w:r>
      <w:r>
        <w:t>.</w:t>
      </w:r>
      <w:r w:rsidRPr="00956436">
        <w:t xml:space="preserve"> </w:t>
      </w:r>
      <w:r>
        <w:t xml:space="preserve">Each coordinate is given </w:t>
      </w:r>
      <w:r>
        <w:t xml:space="preserve">as ordered pairs </w:t>
      </w:r>
      <w:r>
        <w:t xml:space="preserve">in the form </w:t>
      </w:r>
      <w:r w:rsidRPr="00786D32">
        <w:rPr>
          <w:rFonts w:ascii="Consolas" w:hAnsi="Consolas"/>
          <w:b/>
        </w:rPr>
        <w:t>(X, Y)</w:t>
      </w:r>
      <w:r>
        <w:t>.</w:t>
      </w:r>
      <w:r>
        <w:t xml:space="preserve"> The </w:t>
      </w:r>
      <w:r w:rsidRPr="00956436">
        <w:rPr>
          <w:b/>
        </w:rPr>
        <w:t>X</w:t>
      </w:r>
      <w:r>
        <w:t xml:space="preserve"> axis is horizontal, and the </w:t>
      </w:r>
      <w:r w:rsidRPr="00956436">
        <w:rPr>
          <w:b/>
        </w:rPr>
        <w:t>Y</w:t>
      </w:r>
      <w:r>
        <w:t xml:space="preserve"> axis is vertical. The top-left pixel has coordinates (0, 0),</w:t>
      </w:r>
    </w:p>
    <w:p w:rsidR="00845D0B" w:rsidRPr="00734F27" w:rsidRDefault="00786D32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 xml:space="preserve">The last line contains the word </w:t>
      </w:r>
      <w:r w:rsidRPr="00786D32">
        <w:rPr>
          <w:rFonts w:ascii="Consolas" w:hAnsi="Consolas"/>
          <w:b/>
        </w:rPr>
        <w:t>end</w:t>
      </w:r>
      <w:r>
        <w:t xml:space="preserve"> only.</w:t>
      </w:r>
    </w:p>
    <w:p w:rsidR="00734F27" w:rsidRPr="00845D0B" w:rsidRDefault="00734F27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>All coordinates in the input are unique.</w:t>
      </w:r>
    </w:p>
    <w:p w:rsidR="00B93799" w:rsidRDefault="00956436" w:rsidP="00845D0B">
      <w:pPr>
        <w:pStyle w:val="ListParagraph"/>
        <w:numPr>
          <w:ilvl w:val="0"/>
          <w:numId w:val="9"/>
        </w:numPr>
      </w:pPr>
      <w:r>
        <w:t xml:space="preserve">The stars are </w:t>
      </w:r>
      <w:r w:rsidR="00FA6AA6">
        <w:t>given in arbitrary order</w:t>
      </w:r>
      <w:r>
        <w:t>.</w:t>
      </w:r>
    </w:p>
    <w:p w:rsidR="00956436" w:rsidRPr="006F44B7" w:rsidRDefault="00FA6AA6" w:rsidP="00845D0B">
      <w:pPr>
        <w:pStyle w:val="ListParagraph"/>
        <w:numPr>
          <w:ilvl w:val="0"/>
          <w:numId w:val="9"/>
        </w:numPr>
      </w:pPr>
      <w:r>
        <w:t>Each star belongs to exactly one cluster (cannot be at the middle of several clusters).</w:t>
      </w:r>
    </w:p>
    <w:p w:rsidR="006F44B7" w:rsidRDefault="006F44B7" w:rsidP="006F44B7">
      <w:pPr>
        <w:pStyle w:val="Heading2"/>
      </w:pPr>
      <w:r>
        <w:t>Output</w:t>
      </w:r>
    </w:p>
    <w:p w:rsidR="00E2023C" w:rsidRDefault="00E2023C" w:rsidP="00B93799">
      <w:pPr>
        <w:pStyle w:val="ListParagraph"/>
        <w:numPr>
          <w:ilvl w:val="0"/>
          <w:numId w:val="9"/>
        </w:numPr>
      </w:pPr>
      <w:r>
        <w:t xml:space="preserve">The output consists of </w:t>
      </w:r>
      <w:r w:rsidR="00786D32">
        <w:rPr>
          <w:rFonts w:ascii="Consolas" w:hAnsi="Consolas"/>
          <w:b/>
        </w:rPr>
        <w:t>C</w:t>
      </w:r>
      <w:r>
        <w:t xml:space="preserve"> lines.</w:t>
      </w:r>
    </w:p>
    <w:p w:rsidR="00675571" w:rsidRDefault="00761D6E" w:rsidP="00786D32">
      <w:pPr>
        <w:pStyle w:val="ListParagraph"/>
        <w:numPr>
          <w:ilvl w:val="0"/>
          <w:numId w:val="9"/>
        </w:numPr>
      </w:pPr>
      <w:r>
        <w:t xml:space="preserve">For each </w:t>
      </w:r>
      <w:r w:rsidR="00786D32">
        <w:t xml:space="preserve">star cluster, print </w:t>
      </w:r>
      <w:r w:rsidR="00786D32" w:rsidRPr="00675571">
        <w:rPr>
          <w:b/>
        </w:rPr>
        <w:t>its center</w:t>
      </w:r>
      <w:r w:rsidR="00786D32">
        <w:t xml:space="preserve"> and the </w:t>
      </w:r>
      <w:r w:rsidR="00786D32" w:rsidRPr="00675571">
        <w:rPr>
          <w:b/>
        </w:rPr>
        <w:t xml:space="preserve">number of stars </w:t>
      </w:r>
      <w:r w:rsidR="00675571">
        <w:rPr>
          <w:b/>
        </w:rPr>
        <w:t>is it</w:t>
      </w:r>
      <w:r w:rsidR="00675571">
        <w:t>.</w:t>
      </w:r>
    </w:p>
    <w:p w:rsidR="00675571" w:rsidRDefault="00786D32" w:rsidP="00675571">
      <w:pPr>
        <w:pStyle w:val="ListParagraph"/>
        <w:numPr>
          <w:ilvl w:val="1"/>
          <w:numId w:val="9"/>
        </w:numPr>
      </w:pPr>
      <w:r>
        <w:t>Round the coordinates to the nearest integer.</w:t>
      </w:r>
      <w:r w:rsidR="00675571">
        <w:t xml:space="preserve"> For example </w:t>
      </w:r>
      <w:r w:rsidR="00675571" w:rsidRPr="00675571">
        <w:rPr>
          <w:b/>
        </w:rPr>
        <w:t>5.5</w:t>
      </w:r>
      <w:r w:rsidR="00675571">
        <w:t xml:space="preserve"> is rounded to </w:t>
      </w:r>
      <w:r w:rsidR="00675571" w:rsidRPr="00675571">
        <w:rPr>
          <w:b/>
        </w:rPr>
        <w:t>6</w:t>
      </w:r>
      <w:r w:rsidR="00675571">
        <w:t>.</w:t>
      </w:r>
    </w:p>
    <w:p w:rsidR="00761D6E" w:rsidRDefault="00786D32" w:rsidP="00675571">
      <w:pPr>
        <w:pStyle w:val="ListParagraph"/>
        <w:numPr>
          <w:ilvl w:val="1"/>
          <w:numId w:val="9"/>
        </w:numPr>
      </w:pPr>
      <w:r>
        <w:t xml:space="preserve">Sort the </w:t>
      </w:r>
      <w:r w:rsidR="001E3E75">
        <w:t>clusters</w:t>
      </w:r>
      <w:r>
        <w:t xml:space="preserve"> by </w:t>
      </w:r>
      <w:r w:rsidR="001E3E75">
        <w:t>name in alphabetical order.</w:t>
      </w:r>
    </w:p>
    <w:p w:rsidR="00786D32" w:rsidRDefault="00786D32" w:rsidP="00786D32">
      <w:pPr>
        <w:pStyle w:val="ListParagraph"/>
        <w:numPr>
          <w:ilvl w:val="1"/>
          <w:numId w:val="9"/>
        </w:numPr>
      </w:pPr>
      <w:r>
        <w:t xml:space="preserve">In the picture </w:t>
      </w:r>
      <w:r w:rsidR="00670596">
        <w:t>above</w:t>
      </w:r>
      <w:r>
        <w:t xml:space="preserve">, the centers </w:t>
      </w:r>
      <w:r w:rsidR="00675571">
        <w:t xml:space="preserve">of the clusters </w:t>
      </w:r>
      <w:r>
        <w:t xml:space="preserve">are at coordinates </w:t>
      </w:r>
      <w:r w:rsidR="00675571" w:rsidRPr="00F865A0">
        <w:rPr>
          <w:b/>
          <w:lang w:val="bg-BG"/>
        </w:rPr>
        <w:t>(2</w:t>
      </w:r>
      <w:r w:rsidR="00675571">
        <w:rPr>
          <w:b/>
        </w:rPr>
        <w:t>.8</w:t>
      </w:r>
      <w:r w:rsidR="00675571" w:rsidRPr="00F865A0">
        <w:rPr>
          <w:b/>
          <w:lang w:val="bg-BG"/>
        </w:rPr>
        <w:t xml:space="preserve">, </w:t>
      </w:r>
      <w:r w:rsidR="00675571">
        <w:rPr>
          <w:b/>
        </w:rPr>
        <w:t>5.2</w:t>
      </w:r>
      <w:r w:rsidR="00675571" w:rsidRPr="00F865A0">
        <w:rPr>
          <w:b/>
          <w:lang w:val="bg-BG"/>
        </w:rPr>
        <w:t>)</w:t>
      </w:r>
      <w:r w:rsidR="00675571">
        <w:rPr>
          <w:lang w:val="bg-BG"/>
        </w:rPr>
        <w:t xml:space="preserve"> </w:t>
      </w:r>
      <w:r w:rsidR="00675571">
        <w:t>and</w:t>
      </w:r>
      <w:r w:rsidR="00675571">
        <w:rPr>
          <w:lang w:val="bg-BG"/>
        </w:rPr>
        <w:t xml:space="preserve"> </w:t>
      </w:r>
      <w:r w:rsidR="00675571" w:rsidRPr="00F865A0">
        <w:rPr>
          <w:b/>
          <w:lang w:val="bg-BG"/>
        </w:rPr>
        <w:t>(</w:t>
      </w:r>
      <w:r w:rsidR="00675571">
        <w:rPr>
          <w:b/>
        </w:rPr>
        <w:t>10.25</w:t>
      </w:r>
      <w:r w:rsidR="00675571" w:rsidRPr="00F865A0">
        <w:rPr>
          <w:b/>
          <w:lang w:val="bg-BG"/>
        </w:rPr>
        <w:t xml:space="preserve">, </w:t>
      </w:r>
      <w:r w:rsidR="00675571">
        <w:rPr>
          <w:b/>
        </w:rPr>
        <w:t>6</w:t>
      </w:r>
      <w:r w:rsidR="00675571" w:rsidRPr="00F865A0">
        <w:rPr>
          <w:b/>
          <w:lang w:val="bg-BG"/>
        </w:rPr>
        <w:t>)</w:t>
      </w:r>
      <w:r>
        <w:t xml:space="preserve">. They are rounded to </w:t>
      </w:r>
      <w:r>
        <w:rPr>
          <w:rFonts w:ascii="Consolas" w:hAnsi="Consolas"/>
          <w:b/>
        </w:rPr>
        <w:t>(</w:t>
      </w:r>
      <w:r w:rsidR="00675571">
        <w:rPr>
          <w:rFonts w:ascii="Consolas" w:hAnsi="Consolas"/>
          <w:b/>
        </w:rPr>
        <w:t>3</w:t>
      </w:r>
      <w:r>
        <w:rPr>
          <w:rFonts w:ascii="Consolas" w:hAnsi="Consolas"/>
          <w:b/>
        </w:rPr>
        <w:t xml:space="preserve">, </w:t>
      </w:r>
      <w:r w:rsidR="00675571">
        <w:rPr>
          <w:rFonts w:ascii="Consolas" w:hAnsi="Consolas"/>
          <w:b/>
        </w:rPr>
        <w:t>5</w:t>
      </w:r>
      <w:r>
        <w:rPr>
          <w:rFonts w:ascii="Consolas" w:hAnsi="Consolas"/>
          <w:b/>
        </w:rPr>
        <w:t>)</w:t>
      </w:r>
      <w:r>
        <w:t xml:space="preserve"> and </w:t>
      </w:r>
      <w:r w:rsidRPr="00786D32">
        <w:rPr>
          <w:rFonts w:ascii="Consolas" w:hAnsi="Consolas"/>
          <w:b/>
        </w:rPr>
        <w:t>(10, 6)</w:t>
      </w:r>
      <w:r w:rsidR="0001415C" w:rsidRPr="0001415C">
        <w:t>.</w:t>
      </w:r>
    </w:p>
    <w:p w:rsidR="00D108AC" w:rsidRPr="00D108AC" w:rsidRDefault="00D108AC" w:rsidP="00D108AC">
      <w:pPr>
        <w:pStyle w:val="Heading2"/>
      </w:pPr>
      <w:r w:rsidRPr="00D108AC">
        <w:lastRenderedPageBreak/>
        <w:t>Constraints</w:t>
      </w:r>
    </w:p>
    <w:p w:rsidR="006D30CC" w:rsidRDefault="00261D33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261D33">
        <w:rPr>
          <w:b/>
        </w:rPr>
        <w:t>The number of clusters</w:t>
      </w:r>
      <w:r>
        <w:rPr>
          <w:b/>
        </w:rPr>
        <w:t xml:space="preserve"> </w:t>
      </w:r>
      <w:r w:rsidR="00786D32">
        <w:rPr>
          <w:rFonts w:ascii="Consolas" w:hAnsi="Consolas"/>
          <w:b/>
        </w:rPr>
        <w:t>C</w:t>
      </w:r>
      <w:r w:rsidR="006D30CC">
        <w:t xml:space="preserve"> is an integer in the interval </w:t>
      </w:r>
      <w:r w:rsidR="00520DBE">
        <w:t>[1</w:t>
      </w:r>
      <w:r>
        <w:t>…300</w:t>
      </w:r>
      <w:r w:rsidR="00520DBE">
        <w:t>].</w:t>
      </w:r>
    </w:p>
    <w:p w:rsidR="00D06B6D" w:rsidRDefault="00D06B6D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</w:t>
      </w:r>
      <w:r w:rsidRPr="006E3C37">
        <w:rPr>
          <w:b/>
        </w:rPr>
        <w:t>number of stars</w:t>
      </w:r>
      <w:r>
        <w:t xml:space="preserve"> is </w:t>
      </w:r>
      <w:r w:rsidR="00261D33">
        <w:t xml:space="preserve">an integer </w:t>
      </w:r>
      <w:bookmarkStart w:id="0" w:name="_GoBack"/>
      <w:bookmarkEnd w:id="0"/>
      <w:r w:rsidR="006E3C37">
        <w:t>in the range [1…300]</w:t>
      </w:r>
      <w:r>
        <w:t>.</w:t>
      </w:r>
    </w:p>
    <w:p w:rsidR="006D65EE" w:rsidRPr="006D30CC" w:rsidRDefault="006D65EE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6D65EE">
        <w:t xml:space="preserve">Each cluster </w:t>
      </w:r>
      <w:r w:rsidR="00675571">
        <w:t>holds</w:t>
      </w:r>
      <w:r w:rsidRPr="006D65EE">
        <w:t xml:space="preserve"> at least one star.</w:t>
      </w:r>
      <w:r w:rsidR="0001415C">
        <w:t xml:space="preserve"> The cluster names contain only letters and digits.</w:t>
      </w:r>
    </w:p>
    <w:p w:rsidR="00542968" w:rsidRDefault="00786D32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The image is at most 10000 by 10000 pixels large (100 megapixels). There is at most one star at each pixel.</w:t>
      </w:r>
    </w:p>
    <w:p w:rsidR="00520DBE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675571">
        <w:rPr>
          <w:b/>
          <w:lang w:eastAsia="ja-JP"/>
        </w:rPr>
        <w:t>2</w:t>
      </w:r>
      <w:r>
        <w:rPr>
          <w:b/>
          <w:lang w:eastAsia="ja-JP"/>
        </w:rPr>
        <w:t>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457F89" w:rsidRPr="00457F89" w:rsidRDefault="00D108AC" w:rsidP="00786D32">
      <w:pPr>
        <w:pStyle w:val="Heading2"/>
        <w:spacing w:after="120"/>
      </w:pPr>
      <w:r>
        <w:t>Sample Input and Output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3402"/>
        <w:gridCol w:w="3685"/>
      </w:tblGrid>
      <w:tr w:rsidR="0068672F" w:rsidRPr="00882C2F" w:rsidTr="003B1A25">
        <w:tc>
          <w:tcPr>
            <w:tcW w:w="3256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02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685" w:type="dxa"/>
            <w:shd w:val="clear" w:color="auto" w:fill="D9D9D9"/>
          </w:tcPr>
          <w:p w:rsidR="0068672F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</w:t>
            </w:r>
          </w:p>
        </w:tc>
      </w:tr>
      <w:tr w:rsidR="00026D5C" w:rsidRPr="001F2D41" w:rsidTr="00026D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3256" w:type="dxa"/>
          </w:tcPr>
          <w:p w:rsidR="00026D5C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2</w:t>
            </w:r>
          </w:p>
          <w:p w:rsidR="00026D5C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NGC7209 (4, 2)</w:t>
            </w:r>
          </w:p>
          <w:p w:rsidR="00026D5C" w:rsidRPr="00786D32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NGC7243 </w:t>
            </w:r>
            <w:r w:rsidRPr="00786D32">
              <w:rPr>
                <w:rFonts w:ascii="Consolas" w:eastAsia="Calibri" w:hAnsi="Consolas" w:cs="Times New Roman"/>
              </w:rPr>
              <w:t>(12, 3)</w:t>
            </w:r>
          </w:p>
          <w:p w:rsidR="00026D5C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(6, 9)</w:t>
            </w:r>
            <w:r>
              <w:rPr>
                <w:rFonts w:ascii="Consolas" w:eastAsia="Calibri" w:hAnsi="Consolas" w:cs="Times New Roman"/>
              </w:rPr>
              <w:t xml:space="preserve"> (1, 1)</w:t>
            </w:r>
            <w:r w:rsidRPr="00786D32">
              <w:rPr>
                <w:rFonts w:ascii="Consolas" w:eastAsia="Calibri" w:hAnsi="Consolas" w:cs="Times New Roman"/>
              </w:rPr>
              <w:t xml:space="preserve"> (11, 7)</w:t>
            </w:r>
          </w:p>
          <w:p w:rsidR="00026D5C" w:rsidRPr="00786D32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(2, 6)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786D32">
              <w:rPr>
                <w:rFonts w:ascii="Consolas" w:eastAsia="Calibri" w:hAnsi="Consolas" w:cs="Times New Roman"/>
              </w:rPr>
              <w:t xml:space="preserve">(1, 8) (9, 5) </w:t>
            </w:r>
          </w:p>
          <w:p w:rsidR="00026D5C" w:rsidRPr="00383CE5" w:rsidRDefault="00026D5C" w:rsidP="00093F2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6D32">
              <w:rPr>
                <w:rFonts w:ascii="Consolas" w:eastAsia="Calibri" w:hAnsi="Consolas" w:cs="Times New Roman"/>
              </w:rPr>
              <w:t>(9, 9)</w:t>
            </w:r>
          </w:p>
          <w:p w:rsidR="00026D5C" w:rsidRPr="009F195A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026D5C" w:rsidRPr="00D320C7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20C7">
              <w:rPr>
                <w:rFonts w:ascii="Consolas" w:eastAsia="Calibri" w:hAnsi="Consolas" w:cs="Times New Roman"/>
              </w:rPr>
              <w:t>NGC7209 (3, 5) -&gt; 5 stars</w:t>
            </w:r>
          </w:p>
          <w:p w:rsidR="00026D5C" w:rsidRPr="001F2D41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20C7">
              <w:rPr>
                <w:rFonts w:ascii="Consolas" w:eastAsia="Calibri" w:hAnsi="Consolas" w:cs="Times New Roman"/>
              </w:rPr>
              <w:t>NGC7243 (10, 6) -&gt; 4 stars</w:t>
            </w:r>
          </w:p>
        </w:tc>
        <w:tc>
          <w:tcPr>
            <w:tcW w:w="3685" w:type="dxa"/>
          </w:tcPr>
          <w:p w:rsidR="00026D5C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4948">
              <w:rPr>
                <w:noProof/>
              </w:rPr>
              <w:drawing>
                <wp:inline distT="0" distB="0" distL="0" distR="0" wp14:anchorId="7ECF05A0" wp14:editId="6717C089">
                  <wp:extent cx="2155672" cy="157056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31" cy="160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D5C" w:rsidRPr="001F2D41" w:rsidTr="00026D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3256" w:type="dxa"/>
          </w:tcPr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5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0)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(7, 5)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(1, 8)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(13, 7) (10, 1) (11, 1)</w:t>
            </w:r>
          </w:p>
          <w:p w:rsidR="00026D5C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(5, 5) (12, 2)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E3E75">
              <w:rPr>
                <w:rFonts w:ascii="Consolas" w:eastAsia="Calibri" w:hAnsi="Consolas" w:cs="Times New Roman"/>
              </w:rPr>
              <w:t>(0, 9)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(6, 4) (10, 8)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E3E75">
              <w:rPr>
                <w:rFonts w:ascii="Consolas" w:eastAsia="Calibri" w:hAnsi="Consolas" w:cs="Times New Roman"/>
              </w:rPr>
              <w:t>(13, 1)</w:t>
            </w:r>
          </w:p>
          <w:p w:rsidR="00026D5C" w:rsidRPr="00786D32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(0, 8) -&gt; 2 stars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(6, 5) -&gt; 3 stars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 -&gt; 1 stars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1) -&gt; 5 stars</w:t>
            </w:r>
          </w:p>
          <w:p w:rsidR="00026D5C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 -&gt; 3 stars</w:t>
            </w:r>
          </w:p>
        </w:tc>
        <w:tc>
          <w:tcPr>
            <w:tcW w:w="3685" w:type="dxa"/>
          </w:tcPr>
          <w:p w:rsidR="00026D5C" w:rsidRDefault="00026D5C" w:rsidP="00093F22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154239E3" wp14:editId="28B38572">
                  <wp:extent cx="2172998" cy="158115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13" cy="1587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D5C" w:rsidRPr="001F2D41" w:rsidTr="00026D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3256" w:type="dxa"/>
          </w:tcPr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1</w:t>
            </w:r>
          </w:p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(11, 4)</w:t>
            </w:r>
          </w:p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(11, 0)</w:t>
            </w:r>
          </w:p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(4, 1) (6, 2) (5, 4)</w:t>
            </w:r>
          </w:p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(8, 3) (7, 6)</w:t>
            </w:r>
          </w:p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(5, 6) (5, 8)</w:t>
            </w:r>
          </w:p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(9, 6)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(7, 4) -&gt; 10 stars</w:t>
            </w:r>
          </w:p>
        </w:tc>
        <w:tc>
          <w:tcPr>
            <w:tcW w:w="3685" w:type="dxa"/>
          </w:tcPr>
          <w:p w:rsidR="00026D5C" w:rsidRDefault="00026D5C" w:rsidP="00093F22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0A1320F0" wp14:editId="1AE34559">
                  <wp:extent cx="2171700" cy="1580206"/>
                  <wp:effectExtent l="0" t="0" r="0" b="127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432" cy="15923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23C" w:rsidRPr="00941FFF" w:rsidRDefault="00E2023C" w:rsidP="006D65EE"/>
    <w:sectPr w:rsidR="00E2023C" w:rsidRPr="00941FF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1C0" w:rsidRDefault="006E31C0" w:rsidP="008068A2">
      <w:pPr>
        <w:spacing w:after="0" w:line="240" w:lineRule="auto"/>
      </w:pPr>
      <w:r>
        <w:separator/>
      </w:r>
    </w:p>
  </w:endnote>
  <w:endnote w:type="continuationSeparator" w:id="0">
    <w:p w:rsidR="006E31C0" w:rsidRDefault="006E31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D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D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1D3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1D3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1C0" w:rsidRDefault="006E31C0" w:rsidP="008068A2">
      <w:pPr>
        <w:spacing w:after="0" w:line="240" w:lineRule="auto"/>
      </w:pPr>
      <w:r>
        <w:separator/>
      </w:r>
    </w:p>
  </w:footnote>
  <w:footnote w:type="continuationSeparator" w:id="0">
    <w:p w:rsidR="006E31C0" w:rsidRDefault="006E31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26D5C"/>
    <w:rsid w:val="00064D15"/>
    <w:rsid w:val="00086727"/>
    <w:rsid w:val="000B39E6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61D33"/>
    <w:rsid w:val="00264287"/>
    <w:rsid w:val="0026589D"/>
    <w:rsid w:val="002664E1"/>
    <w:rsid w:val="002A2D2D"/>
    <w:rsid w:val="00321C84"/>
    <w:rsid w:val="0033212E"/>
    <w:rsid w:val="0033490F"/>
    <w:rsid w:val="00380168"/>
    <w:rsid w:val="003817EF"/>
    <w:rsid w:val="00382A45"/>
    <w:rsid w:val="003A1601"/>
    <w:rsid w:val="003A5602"/>
    <w:rsid w:val="003B1A25"/>
    <w:rsid w:val="003B6A53"/>
    <w:rsid w:val="003C32A1"/>
    <w:rsid w:val="003E167F"/>
    <w:rsid w:val="003E2A57"/>
    <w:rsid w:val="003E6BFB"/>
    <w:rsid w:val="003F1864"/>
    <w:rsid w:val="004311CA"/>
    <w:rsid w:val="00437CCD"/>
    <w:rsid w:val="0044279D"/>
    <w:rsid w:val="00457F89"/>
    <w:rsid w:val="0047331A"/>
    <w:rsid w:val="00476D4B"/>
    <w:rsid w:val="00490D31"/>
    <w:rsid w:val="00491748"/>
    <w:rsid w:val="004A7E77"/>
    <w:rsid w:val="004D29A9"/>
    <w:rsid w:val="0050017E"/>
    <w:rsid w:val="00517B12"/>
    <w:rsid w:val="00520DBE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B764D"/>
    <w:rsid w:val="005C131C"/>
    <w:rsid w:val="005C6A24"/>
    <w:rsid w:val="005E04CE"/>
    <w:rsid w:val="005E6CC9"/>
    <w:rsid w:val="00604363"/>
    <w:rsid w:val="006103FE"/>
    <w:rsid w:val="00624DCF"/>
    <w:rsid w:val="0063342B"/>
    <w:rsid w:val="00670041"/>
    <w:rsid w:val="00670596"/>
    <w:rsid w:val="00671FE2"/>
    <w:rsid w:val="00675571"/>
    <w:rsid w:val="0068672F"/>
    <w:rsid w:val="00687FAC"/>
    <w:rsid w:val="00695634"/>
    <w:rsid w:val="006A30EF"/>
    <w:rsid w:val="006C0A5F"/>
    <w:rsid w:val="006D239A"/>
    <w:rsid w:val="006D30CC"/>
    <w:rsid w:val="006D65EE"/>
    <w:rsid w:val="006E2245"/>
    <w:rsid w:val="006E31C0"/>
    <w:rsid w:val="006E3C37"/>
    <w:rsid w:val="006E7E50"/>
    <w:rsid w:val="006F44B7"/>
    <w:rsid w:val="00704432"/>
    <w:rsid w:val="007051DF"/>
    <w:rsid w:val="00724DA4"/>
    <w:rsid w:val="00734F27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94C17"/>
    <w:rsid w:val="008B3819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54B7"/>
    <w:rsid w:val="00941FFF"/>
    <w:rsid w:val="00956436"/>
    <w:rsid w:val="00961157"/>
    <w:rsid w:val="00976E46"/>
    <w:rsid w:val="009C0C39"/>
    <w:rsid w:val="009D1805"/>
    <w:rsid w:val="009D2F81"/>
    <w:rsid w:val="009F195A"/>
    <w:rsid w:val="00A02545"/>
    <w:rsid w:val="00A06D89"/>
    <w:rsid w:val="00A37F23"/>
    <w:rsid w:val="00A45A89"/>
    <w:rsid w:val="00A476F4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600AD"/>
    <w:rsid w:val="00B63DED"/>
    <w:rsid w:val="00B9309B"/>
    <w:rsid w:val="00B93799"/>
    <w:rsid w:val="00BA1F40"/>
    <w:rsid w:val="00BA4820"/>
    <w:rsid w:val="00BB05FA"/>
    <w:rsid w:val="00BB5B10"/>
    <w:rsid w:val="00BC56D6"/>
    <w:rsid w:val="00BD6984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06B6D"/>
    <w:rsid w:val="00D108AC"/>
    <w:rsid w:val="00D22895"/>
    <w:rsid w:val="00D4354E"/>
    <w:rsid w:val="00D43F69"/>
    <w:rsid w:val="00D73957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EF8"/>
    <w:rsid w:val="00E32F85"/>
    <w:rsid w:val="00E36FD8"/>
    <w:rsid w:val="00E37380"/>
    <w:rsid w:val="00E465C4"/>
    <w:rsid w:val="00E63F64"/>
    <w:rsid w:val="00E731B7"/>
    <w:rsid w:val="00E74623"/>
    <w:rsid w:val="00E86D42"/>
    <w:rsid w:val="00E94469"/>
    <w:rsid w:val="00EA35B1"/>
    <w:rsid w:val="00EA3B29"/>
    <w:rsid w:val="00EB7421"/>
    <w:rsid w:val="00ED0DEA"/>
    <w:rsid w:val="00ED73C4"/>
    <w:rsid w:val="00F20B48"/>
    <w:rsid w:val="00F34582"/>
    <w:rsid w:val="00F46918"/>
    <w:rsid w:val="00F46DDE"/>
    <w:rsid w:val="00F7033C"/>
    <w:rsid w:val="00F96375"/>
    <w:rsid w:val="00F976AD"/>
    <w:rsid w:val="00FA6AA6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6D9B2-8B01-4CE8-BD0A-D6A429C3F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55</cp:revision>
  <cp:lastPrinted>2015-10-26T22:35:00Z</cp:lastPrinted>
  <dcterms:created xsi:type="dcterms:W3CDTF">2015-01-15T07:45:00Z</dcterms:created>
  <dcterms:modified xsi:type="dcterms:W3CDTF">2016-01-07T22:04:00Z</dcterms:modified>
  <cp:category>programming, education, software engineering, software development</cp:category>
</cp:coreProperties>
</file>