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47" w:rsidRDefault="00B55D47"/>
    <w:p w:rsidR="002E1608" w:rsidRDefault="002E1608" w:rsidP="002E1608">
      <w:pPr>
        <w:pStyle w:val="Heading2"/>
      </w:pPr>
      <w:r>
        <w:t>1. Differences of</w:t>
      </w:r>
      <w:r>
        <w:t xml:space="preserve"> Hawkes process</w:t>
      </w:r>
      <w:r>
        <w:t xml:space="preserve"> methods</w:t>
      </w:r>
    </w:p>
    <w:p w:rsidR="002E1608" w:rsidRDefault="002E1608">
      <w:r>
        <w:t>There are 3 methods for Hawkes processing as follows;</w:t>
      </w:r>
    </w:p>
    <w:p w:rsidR="002E1608" w:rsidRDefault="002E1608">
      <w:r>
        <w:t xml:space="preserve">M1 = </w:t>
      </w:r>
      <w:proofErr w:type="gramStart"/>
      <w:r>
        <w:t>SEISMIC(</w:t>
      </w:r>
      <w:proofErr w:type="gramEnd"/>
      <w:r>
        <w:t>2015, Zhao, et. Al)</w:t>
      </w:r>
    </w:p>
    <w:p w:rsidR="002E1608" w:rsidRDefault="002E1608">
      <w:r>
        <w:t xml:space="preserve">M2 = </w:t>
      </w:r>
      <w:proofErr w:type="spellStart"/>
      <w:proofErr w:type="gramStart"/>
      <w:r>
        <w:t>TiDeH</w:t>
      </w:r>
      <w:proofErr w:type="spellEnd"/>
      <w:r>
        <w:t xml:space="preserve">  [</w:t>
      </w:r>
      <w:proofErr w:type="gramEnd"/>
      <w:r>
        <w:t xml:space="preserve">2016, Kobayashi and </w:t>
      </w:r>
      <w:proofErr w:type="spellStart"/>
      <w:r>
        <w:t>Lambiotte</w:t>
      </w:r>
      <w:proofErr w:type="spellEnd"/>
      <w:r>
        <w:t>]</w:t>
      </w:r>
    </w:p>
    <w:p w:rsidR="002E1608" w:rsidRDefault="002E1608">
      <w:r>
        <w:t xml:space="preserve">M3 = </w:t>
      </w:r>
      <w:proofErr w:type="spellStart"/>
      <w:r>
        <w:t>MaSEPTiDE</w:t>
      </w:r>
      <w:proofErr w:type="spellEnd"/>
      <w:r>
        <w:t xml:space="preserve"> [2017, Feng Chen and </w:t>
      </w:r>
      <w:proofErr w:type="spellStart"/>
      <w:r>
        <w:t>Wai</w:t>
      </w:r>
      <w:proofErr w:type="spellEnd"/>
      <w:r>
        <w:t xml:space="preserve"> Hong Tan]</w:t>
      </w:r>
    </w:p>
    <w:p w:rsidR="002E1608" w:rsidRDefault="002E1608"/>
    <w:p w:rsidR="002E1608" w:rsidRDefault="002E1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541"/>
        <w:gridCol w:w="2337"/>
        <w:gridCol w:w="2426"/>
        <w:gridCol w:w="1343"/>
      </w:tblGrid>
      <w:tr w:rsidR="005035D0" w:rsidTr="00F36E92">
        <w:tc>
          <w:tcPr>
            <w:tcW w:w="1705" w:type="dxa"/>
          </w:tcPr>
          <w:p w:rsidR="005035D0" w:rsidRDefault="005035D0" w:rsidP="00B270C6"/>
        </w:tc>
        <w:tc>
          <w:tcPr>
            <w:tcW w:w="1530" w:type="dxa"/>
          </w:tcPr>
          <w:p w:rsidR="005035D0" w:rsidRDefault="005035D0" w:rsidP="00B270C6">
            <w:r>
              <w:t>M1</w:t>
            </w:r>
          </w:p>
        </w:tc>
        <w:tc>
          <w:tcPr>
            <w:tcW w:w="2340" w:type="dxa"/>
          </w:tcPr>
          <w:p w:rsidR="005035D0" w:rsidRDefault="005035D0" w:rsidP="00B270C6">
            <w:r>
              <w:t>M2</w:t>
            </w:r>
          </w:p>
        </w:tc>
        <w:tc>
          <w:tcPr>
            <w:tcW w:w="2430" w:type="dxa"/>
          </w:tcPr>
          <w:p w:rsidR="005035D0" w:rsidRDefault="005035D0" w:rsidP="00B270C6">
            <w:r>
              <w:t>M3</w:t>
            </w:r>
          </w:p>
        </w:tc>
        <w:tc>
          <w:tcPr>
            <w:tcW w:w="1345" w:type="dxa"/>
          </w:tcPr>
          <w:p w:rsidR="005035D0" w:rsidRDefault="005035D0" w:rsidP="00B270C6">
            <w:r>
              <w:t>1971 year</w:t>
            </w:r>
          </w:p>
        </w:tc>
      </w:tr>
      <w:tr w:rsidR="005035D0" w:rsidTr="00F36E92">
        <w:tc>
          <w:tcPr>
            <w:tcW w:w="1705" w:type="dxa"/>
          </w:tcPr>
          <w:p w:rsidR="005667E8" w:rsidRDefault="005667E8" w:rsidP="005667E8">
            <w:r>
              <w:t xml:space="preserve">Memory kernel function  </w:t>
            </w:r>
          </w:p>
          <w:p w:rsidR="005035D0" w:rsidRDefault="005667E8" w:rsidP="005667E8">
            <m:oMathPara>
              <m:oMath>
                <m:r>
                  <w:rPr>
                    <w:rFonts w:ascii="Cambria Math" w:hAnsi="Cambria Math"/>
                  </w:rPr>
                  <m:t>λ(t)</m:t>
                </m:r>
              </m:oMath>
            </m:oMathPara>
          </w:p>
        </w:tc>
        <w:tc>
          <w:tcPr>
            <w:tcW w:w="1530" w:type="dxa"/>
          </w:tcPr>
          <w:p w:rsidR="005035D0" w:rsidRDefault="005035D0" w:rsidP="00B270C6">
            <w:r>
              <w:t xml:space="preserve">[3] </w:t>
            </w:r>
            <w:r>
              <w:t xml:space="preserve">Formula </w:t>
            </w:r>
            <w:r>
              <w:t>(1)</w:t>
            </w:r>
          </w:p>
        </w:tc>
        <w:tc>
          <w:tcPr>
            <w:tcW w:w="2340" w:type="dxa"/>
          </w:tcPr>
          <w:p w:rsidR="005035D0" w:rsidRDefault="005035D0" w:rsidP="00B270C6">
            <w:r>
              <w:t xml:space="preserve">[1] </w:t>
            </w:r>
            <w:r>
              <w:t xml:space="preserve">Formula </w:t>
            </w:r>
            <w:r>
              <w:t xml:space="preserve"> (2)</w:t>
            </w:r>
          </w:p>
        </w:tc>
        <w:tc>
          <w:tcPr>
            <w:tcW w:w="2430" w:type="dxa"/>
          </w:tcPr>
          <w:p w:rsidR="005035D0" w:rsidRDefault="005035D0" w:rsidP="00CA22AD">
            <w:r>
              <w:t xml:space="preserve">[3] Formula </w:t>
            </w:r>
            <w:r>
              <w:t xml:space="preserve"> </w:t>
            </w:r>
            <w:r>
              <w:t>(</w:t>
            </w:r>
            <w:r>
              <w:t>2</w:t>
            </w:r>
            <w:r>
              <w:t>)</w:t>
            </w:r>
          </w:p>
        </w:tc>
        <w:tc>
          <w:tcPr>
            <w:tcW w:w="1345" w:type="dxa"/>
          </w:tcPr>
          <w:p w:rsidR="005035D0" w:rsidRDefault="005035D0" w:rsidP="00CA22AD">
            <w:r>
              <w:t xml:space="preserve">The </w:t>
            </w:r>
            <w:r>
              <w:t xml:space="preserve">Formula </w:t>
            </w:r>
            <w:r>
              <w:t>In [3] 7p 5-th line</w:t>
            </w:r>
          </w:p>
        </w:tc>
      </w:tr>
      <w:tr w:rsidR="005035D0" w:rsidTr="00F36E92">
        <w:tc>
          <w:tcPr>
            <w:tcW w:w="1705" w:type="dxa"/>
          </w:tcPr>
          <w:p w:rsidR="005035D0" w:rsidRDefault="005035D0" w:rsidP="00B270C6"/>
        </w:tc>
        <w:tc>
          <w:tcPr>
            <w:tcW w:w="1530" w:type="dxa"/>
          </w:tcPr>
          <w:p w:rsidR="005035D0" w:rsidRDefault="005035D0" w:rsidP="00B270C6"/>
        </w:tc>
        <w:tc>
          <w:tcPr>
            <w:tcW w:w="2340" w:type="dxa"/>
          </w:tcPr>
          <w:p w:rsidR="005035D0" w:rsidRDefault="005035D0" w:rsidP="00B270C6"/>
        </w:tc>
        <w:tc>
          <w:tcPr>
            <w:tcW w:w="2430" w:type="dxa"/>
          </w:tcPr>
          <w:p w:rsidR="005035D0" w:rsidRDefault="005035D0" w:rsidP="00B270C6"/>
        </w:tc>
        <w:tc>
          <w:tcPr>
            <w:tcW w:w="1345" w:type="dxa"/>
          </w:tcPr>
          <w:p w:rsidR="005035D0" w:rsidRDefault="005035D0" w:rsidP="00B270C6"/>
        </w:tc>
      </w:tr>
      <w:tr w:rsidR="005035D0" w:rsidTr="00F36E92">
        <w:tc>
          <w:tcPr>
            <w:tcW w:w="1705" w:type="dxa"/>
          </w:tcPr>
          <w:p w:rsidR="005035D0" w:rsidRDefault="00F36E92" w:rsidP="00B270C6">
            <w:r>
              <w:t xml:space="preserve">Parameter estimates </w:t>
            </w:r>
            <m:oMath>
              <m:r>
                <w:rPr>
                  <w:rFonts w:ascii="Cambria Math" w:hAnsi="Cambria Math"/>
                </w:rPr>
                <m:t>θ</m:t>
              </m:r>
            </m:oMath>
          </w:p>
        </w:tc>
        <w:tc>
          <w:tcPr>
            <w:tcW w:w="1530" w:type="dxa"/>
          </w:tcPr>
          <w:p w:rsidR="005035D0" w:rsidRDefault="005035D0" w:rsidP="00B270C6"/>
        </w:tc>
        <w:tc>
          <w:tcPr>
            <w:tcW w:w="2340" w:type="dxa"/>
          </w:tcPr>
          <w:p w:rsidR="005035D0" w:rsidRDefault="005667E8" w:rsidP="005667E8">
            <m:oMathPara>
              <m:oMath>
                <m:r>
                  <w:rPr>
                    <w:rFonts w:ascii="Cambria Math" w:hAnsi="Cambria Math"/>
                  </w:rPr>
                  <m:t>θ=[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430" w:type="dxa"/>
          </w:tcPr>
          <w:p w:rsidR="005035D0" w:rsidRDefault="005667E8" w:rsidP="005667E8">
            <m:oMathPara>
              <m:oMath>
                <m:r>
                  <w:rPr>
                    <w:rFonts w:ascii="Cambria Math" w:hAnsi="Cambria Math"/>
                  </w:rPr>
                  <m:t>θ=[α,β,γ,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345" w:type="dxa"/>
          </w:tcPr>
          <w:p w:rsidR="005035D0" w:rsidRDefault="005035D0" w:rsidP="00B270C6"/>
        </w:tc>
      </w:tr>
      <w:tr w:rsidR="007D6F87" w:rsidTr="00F36E92">
        <w:tc>
          <w:tcPr>
            <w:tcW w:w="1705" w:type="dxa"/>
          </w:tcPr>
          <w:p w:rsidR="007D6F87" w:rsidRDefault="007D6F87" w:rsidP="00B270C6">
            <w:r>
              <w:t xml:space="preserve">performance index </w:t>
            </w:r>
          </w:p>
        </w:tc>
        <w:tc>
          <w:tcPr>
            <w:tcW w:w="1530" w:type="dxa"/>
          </w:tcPr>
          <w:p w:rsidR="007D6F87" w:rsidRDefault="007D6F87" w:rsidP="00B270C6">
            <w:r>
              <w:t>APE(</w:t>
            </w:r>
            <w:proofErr w:type="spellStart"/>
            <w:r>
              <w:t>Absoluted</w:t>
            </w:r>
            <w:proofErr w:type="spellEnd"/>
            <w:r>
              <w:t xml:space="preserve"> percent error)</w:t>
            </w:r>
          </w:p>
        </w:tc>
        <w:tc>
          <w:tcPr>
            <w:tcW w:w="2340" w:type="dxa"/>
          </w:tcPr>
          <w:p w:rsidR="007D6F87" w:rsidRDefault="007D6F87" w:rsidP="005667E8">
            <w:pPr>
              <w:rPr>
                <w:rFonts w:ascii="Calibri" w:eastAsia="Malgun Gothic" w:hAnsi="Calibri" w:cs="Times New Roman"/>
              </w:rPr>
            </w:pPr>
          </w:p>
        </w:tc>
        <w:tc>
          <w:tcPr>
            <w:tcW w:w="2430" w:type="dxa"/>
          </w:tcPr>
          <w:p w:rsidR="007D6F87" w:rsidRDefault="007D6F87" w:rsidP="005667E8">
            <w:pPr>
              <w:rPr>
                <w:rFonts w:ascii="Calibri" w:eastAsia="Malgun Gothic" w:hAnsi="Calibri" w:cs="Times New Roman"/>
              </w:rPr>
            </w:pPr>
          </w:p>
        </w:tc>
        <w:tc>
          <w:tcPr>
            <w:tcW w:w="1345" w:type="dxa"/>
          </w:tcPr>
          <w:p w:rsidR="007D6F87" w:rsidRDefault="007D6F87" w:rsidP="00B270C6"/>
        </w:tc>
      </w:tr>
    </w:tbl>
    <w:p w:rsidR="00C5447C" w:rsidRDefault="00C5447C"/>
    <w:p w:rsidR="0041253F" w:rsidRDefault="0041253F" w:rsidP="0041253F">
      <w:pPr>
        <w:pStyle w:val="Heading2"/>
      </w:pPr>
      <w:r>
        <w:t>2. P</w:t>
      </w:r>
      <w:r>
        <w:t>erformance</w:t>
      </w:r>
      <w:r>
        <w:t xml:space="preserve"> comparison</w:t>
      </w:r>
    </w:p>
    <w:p w:rsidR="007D6F87" w:rsidRDefault="007D6F87">
      <w:r>
        <w:t xml:space="preserve">The </w:t>
      </w:r>
      <w:r w:rsidR="00E756A0">
        <w:t>performance indexes</w:t>
      </w:r>
      <w:r>
        <w:t xml:space="preserve"> </w:t>
      </w:r>
      <w:r w:rsidR="00E756A0">
        <w:t>are</w:t>
      </w:r>
      <w:r>
        <w:t xml:space="preserve"> </w:t>
      </w:r>
      <w:r>
        <w:t>APE</w:t>
      </w:r>
      <w:r w:rsidR="009A67E3">
        <w:t xml:space="preserve"> </w:t>
      </w:r>
      <w:r>
        <w:t>(</w:t>
      </w:r>
      <w:r w:rsidR="009A67E3">
        <w:t>a</w:t>
      </w:r>
      <w:r>
        <w:t>bsolute percent error)</w:t>
      </w:r>
      <w:r w:rsidR="00E756A0">
        <w:t xml:space="preserve"> and</w:t>
      </w:r>
      <w:r w:rsidR="00B22AB2">
        <w:t xml:space="preserve"> RMSE.</w:t>
      </w:r>
    </w:p>
    <w:p w:rsidR="00B22AB2" w:rsidRDefault="007600A5">
      <w:r>
        <w:t xml:space="preserve">Simulations show that </w:t>
      </w:r>
      <w:r w:rsidR="00B22AB2">
        <w:t>M3</w:t>
      </w:r>
      <w:r w:rsidR="00B22AB2">
        <w:t xml:space="preserve"> is the</w:t>
      </w:r>
      <w:r>
        <w:t xml:space="preserve"> </w:t>
      </w:r>
      <w:r w:rsidR="00B22AB2">
        <w:t>best.</w:t>
      </w:r>
      <w:bookmarkStart w:id="0" w:name="_GoBack"/>
      <w:bookmarkEnd w:id="0"/>
    </w:p>
    <w:p w:rsidR="008660EA" w:rsidRDefault="008660EA"/>
    <w:p w:rsidR="008660EA" w:rsidRDefault="008660EA">
      <w:r>
        <w:t xml:space="preserve">Table 3 in [3] </w:t>
      </w:r>
      <w:proofErr w:type="gramStart"/>
      <w:r>
        <w:t xml:space="preserve">shows  </w:t>
      </w:r>
      <w:r>
        <w:t>APE</w:t>
      </w:r>
      <w:proofErr w:type="gramEnd"/>
      <w:r>
        <w:t xml:space="preserve"> mean and APE median. </w:t>
      </w:r>
    </w:p>
    <w:p w:rsidR="008660EA" w:rsidRDefault="008660EA">
      <w:r>
        <w:t>“</w:t>
      </w:r>
      <w:proofErr w:type="gramStart"/>
      <w:r>
        <w:t>mean</w:t>
      </w:r>
      <w:proofErr w:type="gramEnd"/>
      <w:r>
        <w:t xml:space="preserve">” means the average of values {a1, a2, … an} and “median” means  the middle value </w:t>
      </w:r>
      <w:r>
        <w:t>of values {a1, a2, … an}</w:t>
      </w:r>
      <w:r>
        <w:t xml:space="preserve">. </w:t>
      </w:r>
    </w:p>
    <w:p w:rsidR="008660EA" w:rsidRDefault="008660EA">
      <w:r>
        <w:t xml:space="preserve">For an example, if </w:t>
      </w:r>
      <w:r>
        <w:t xml:space="preserve">{a1, </w:t>
      </w:r>
      <w:proofErr w:type="gramStart"/>
      <w:r>
        <w:t>a2, …</w:t>
      </w:r>
      <w:proofErr w:type="gramEnd"/>
      <w:r>
        <w:t xml:space="preserve"> an} </w:t>
      </w:r>
      <w:r>
        <w:t>= {1, 2, 4, 5, 6}, mean = 3.6 and median = 4.</w:t>
      </w:r>
    </w:p>
    <w:p w:rsidR="002E1608" w:rsidRDefault="002E1608"/>
    <w:p w:rsidR="002E1608" w:rsidRDefault="002E1608" w:rsidP="002E1608">
      <w:pPr>
        <w:pStyle w:val="Heading2"/>
      </w:pPr>
      <w:r>
        <w:t>References</w:t>
      </w:r>
    </w:p>
    <w:p w:rsidR="002E1608" w:rsidRDefault="00CC378C">
      <w:r>
        <w:t xml:space="preserve">[1] </w:t>
      </w:r>
      <w:proofErr w:type="gramStart"/>
      <w:r w:rsidRPr="00CC378C">
        <w:t>paper01</w:t>
      </w:r>
      <w:r>
        <w:t>.pdf</w:t>
      </w:r>
      <w:proofErr w:type="gramEnd"/>
    </w:p>
    <w:p w:rsidR="00CC378C" w:rsidRDefault="00CC378C">
      <w:r>
        <w:t xml:space="preserve">[2] </w:t>
      </w:r>
      <w:proofErr w:type="gramStart"/>
      <w:r w:rsidRPr="00CC378C">
        <w:t>paper02.pdf</w:t>
      </w:r>
      <w:proofErr w:type="gramEnd"/>
    </w:p>
    <w:p w:rsidR="00CC378C" w:rsidRDefault="00CC378C">
      <w:r>
        <w:t xml:space="preserve">[3] </w:t>
      </w:r>
      <w:proofErr w:type="gramStart"/>
      <w:r>
        <w:t>paper03</w:t>
      </w:r>
      <w:r w:rsidRPr="00CC378C">
        <w:t>.pdf</w:t>
      </w:r>
      <w:proofErr w:type="gramEnd"/>
    </w:p>
    <w:p w:rsidR="00CC378C" w:rsidRDefault="00CC378C">
      <w:r>
        <w:t xml:space="preserve">[4] </w:t>
      </w:r>
      <w:proofErr w:type="gramStart"/>
      <w:r w:rsidRPr="00CC378C">
        <w:t>python</w:t>
      </w:r>
      <w:proofErr w:type="gramEnd"/>
      <w:r w:rsidRPr="00CC378C">
        <w:t xml:space="preserve"> library of hawkes.pdf</w:t>
      </w:r>
    </w:p>
    <w:p w:rsidR="00CC378C" w:rsidRDefault="00CC378C">
      <w:r>
        <w:t xml:space="preserve">[5] </w:t>
      </w:r>
      <w:proofErr w:type="gramStart"/>
      <w:r w:rsidRPr="00CC378C">
        <w:t>seismic.pdf</w:t>
      </w:r>
      <w:proofErr w:type="gramEnd"/>
    </w:p>
    <w:sectPr w:rsidR="00CC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FA"/>
    <w:rsid w:val="00083E93"/>
    <w:rsid w:val="000D0B11"/>
    <w:rsid w:val="00144226"/>
    <w:rsid w:val="002E1608"/>
    <w:rsid w:val="0041253F"/>
    <w:rsid w:val="005035D0"/>
    <w:rsid w:val="00531F06"/>
    <w:rsid w:val="005667E8"/>
    <w:rsid w:val="00663972"/>
    <w:rsid w:val="007600A5"/>
    <w:rsid w:val="007D6F87"/>
    <w:rsid w:val="008660EA"/>
    <w:rsid w:val="009A67E3"/>
    <w:rsid w:val="00B22AB2"/>
    <w:rsid w:val="00B270C6"/>
    <w:rsid w:val="00B55D47"/>
    <w:rsid w:val="00C5447C"/>
    <w:rsid w:val="00CA22AD"/>
    <w:rsid w:val="00CC378C"/>
    <w:rsid w:val="00D105FA"/>
    <w:rsid w:val="00E756A0"/>
    <w:rsid w:val="00F3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6740-EE10-445F-98E3-2D09D733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4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67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22</cp:revision>
  <dcterms:created xsi:type="dcterms:W3CDTF">2019-05-20T23:40:00Z</dcterms:created>
  <dcterms:modified xsi:type="dcterms:W3CDTF">2019-05-21T00:46:00Z</dcterms:modified>
</cp:coreProperties>
</file>