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>1)</w:t>
      </w:r>
    </w:p>
    <w:p w:rsidR="003C43E8" w:rsidRDefault="0073424B" w:rsidP="00173EFF">
      <w:pPr>
        <w:jc w:val="both"/>
        <w:rPr>
          <w:b/>
          <w:sz w:val="16"/>
        </w:rPr>
      </w:pPr>
      <w:r w:rsidRPr="0073424B">
        <w:rPr>
          <w:b/>
          <w:noProof/>
          <w:sz w:val="16"/>
          <w:lang w:eastAsia="ru-RU"/>
        </w:rPr>
        <w:drawing>
          <wp:inline distT="0" distB="0" distL="0" distR="0">
            <wp:extent cx="5940425" cy="2590800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>2)</w:t>
      </w:r>
    </w:p>
    <w:p w:rsidR="003C43E8" w:rsidRDefault="00E738E3" w:rsidP="00173EFF">
      <w:pPr>
        <w:jc w:val="both"/>
        <w:rPr>
          <w:b/>
          <w:sz w:val="16"/>
        </w:rPr>
      </w:pPr>
      <w:r>
        <w:rPr>
          <w:b/>
          <w:noProof/>
          <w:sz w:val="16"/>
          <w:lang w:eastAsia="ru-RU"/>
        </w:rPr>
        <w:drawing>
          <wp:inline distT="0" distB="0" distL="0" distR="0">
            <wp:extent cx="6010275" cy="2749942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48" cy="2750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lastRenderedPageBreak/>
        <w:t>3)</w:t>
      </w:r>
    </w:p>
    <w:p w:rsidR="00E738E3" w:rsidRDefault="00E738E3" w:rsidP="00173EFF">
      <w:pPr>
        <w:jc w:val="both"/>
        <w:rPr>
          <w:b/>
          <w:sz w:val="16"/>
        </w:rPr>
      </w:pPr>
      <w:r w:rsidRPr="00E738E3">
        <w:rPr>
          <w:b/>
          <w:sz w:val="16"/>
        </w:rPr>
        <w:drawing>
          <wp:inline distT="0" distB="0" distL="0" distR="0">
            <wp:extent cx="5846090" cy="2826633"/>
            <wp:effectExtent l="19050" t="0" r="2260" b="0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407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090" cy="282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t>4)</w:t>
      </w:r>
    </w:p>
    <w:p w:rsidR="00E738E3" w:rsidRDefault="00E738E3" w:rsidP="00173EFF">
      <w:pPr>
        <w:jc w:val="both"/>
        <w:rPr>
          <w:b/>
          <w:sz w:val="16"/>
        </w:rPr>
      </w:pPr>
      <w:r w:rsidRPr="00E738E3">
        <w:rPr>
          <w:b/>
          <w:sz w:val="16"/>
        </w:rPr>
        <w:drawing>
          <wp:inline distT="0" distB="0" distL="0" distR="0">
            <wp:extent cx="5929687" cy="2672878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9003" b="-7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87" cy="267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lastRenderedPageBreak/>
        <w:t>5)</w:t>
      </w:r>
      <w:r w:rsidRPr="00E738E3">
        <w:rPr>
          <w:b/>
          <w:sz w:val="16"/>
        </w:rPr>
        <w:t xml:space="preserve"> </w:t>
      </w:r>
      <w:r w:rsidRPr="00E738E3">
        <w:rPr>
          <w:b/>
          <w:sz w:val="16"/>
        </w:rPr>
        <w:drawing>
          <wp:inline distT="0" distB="0" distL="0" distR="0">
            <wp:extent cx="5845588" cy="2852805"/>
            <wp:effectExtent l="19050" t="0" r="2762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3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16" cy="2854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t>6)</w:t>
      </w:r>
    </w:p>
    <w:p w:rsidR="00E738E3" w:rsidRDefault="00E738E3" w:rsidP="00173EFF">
      <w:pPr>
        <w:jc w:val="both"/>
        <w:rPr>
          <w:b/>
          <w:sz w:val="16"/>
        </w:rPr>
      </w:pPr>
      <w:r w:rsidRPr="00E738E3">
        <w:rPr>
          <w:b/>
          <w:sz w:val="16"/>
        </w:rPr>
        <w:drawing>
          <wp:inline distT="0" distB="0" distL="0" distR="0">
            <wp:extent cx="5936786" cy="2887038"/>
            <wp:effectExtent l="19050" t="0" r="681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3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88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lastRenderedPageBreak/>
        <w:t>7)</w:t>
      </w:r>
    </w:p>
    <w:p w:rsidR="00E738E3" w:rsidRDefault="00E738E3" w:rsidP="00173EFF">
      <w:pPr>
        <w:jc w:val="both"/>
        <w:rPr>
          <w:b/>
          <w:sz w:val="16"/>
        </w:rPr>
      </w:pPr>
      <w:r w:rsidRPr="00E738E3">
        <w:rPr>
          <w:b/>
          <w:sz w:val="16"/>
        </w:rPr>
        <w:drawing>
          <wp:inline distT="0" distB="0" distL="0" distR="0">
            <wp:extent cx="5580365" cy="2704056"/>
            <wp:effectExtent l="19050" t="0" r="12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75" cy="270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t>8)</w:t>
      </w:r>
    </w:p>
    <w:p w:rsidR="00E738E3" w:rsidRDefault="00E738E3" w:rsidP="00173EFF">
      <w:pPr>
        <w:jc w:val="both"/>
        <w:rPr>
          <w:b/>
          <w:sz w:val="16"/>
        </w:rPr>
      </w:pPr>
      <w:r w:rsidRPr="00E738E3">
        <w:rPr>
          <w:b/>
          <w:sz w:val="16"/>
        </w:rPr>
        <w:drawing>
          <wp:inline distT="0" distB="0" distL="0" distR="0">
            <wp:extent cx="5936786" cy="2887038"/>
            <wp:effectExtent l="19050" t="0" r="681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88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b/>
          <w:sz w:val="16"/>
        </w:rPr>
        <w:lastRenderedPageBreak/>
        <w:t>9)</w:t>
      </w:r>
      <w:r w:rsidRPr="00E738E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738E3">
        <w:rPr>
          <w:b/>
          <w:sz w:val="16"/>
        </w:rPr>
        <w:drawing>
          <wp:inline distT="0" distB="0" distL="0" distR="0">
            <wp:extent cx="5936786" cy="2917860"/>
            <wp:effectExtent l="19050" t="0" r="681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91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8E3" w:rsidRPr="00E738E3" w:rsidRDefault="00E738E3" w:rsidP="00173EFF">
      <w:pPr>
        <w:jc w:val="both"/>
        <w:rPr>
          <w:b/>
          <w:sz w:val="16"/>
          <w:szCs w:val="16"/>
        </w:rPr>
      </w:pPr>
      <w:r w:rsidRPr="00E738E3">
        <w:rPr>
          <w:rFonts w:cs="Times New Roman"/>
          <w:b/>
          <w:noProof/>
          <w:sz w:val="16"/>
          <w:szCs w:val="16"/>
          <w:lang w:eastAsia="ru-RU"/>
        </w:rPr>
        <w:t>10)</w:t>
      </w:r>
      <w:r w:rsidRPr="00E738E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738E3">
        <w:rPr>
          <w:rFonts w:cs="Times New Roman"/>
          <w:b/>
          <w:noProof/>
          <w:sz w:val="16"/>
          <w:szCs w:val="16"/>
          <w:lang w:eastAsia="ru-RU"/>
        </w:rPr>
        <w:drawing>
          <wp:inline distT="0" distB="0" distL="0" distR="0">
            <wp:extent cx="5936786" cy="2897313"/>
            <wp:effectExtent l="19050" t="0" r="6814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89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E738E3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lastRenderedPageBreak/>
        <w:t>11)</w:t>
      </w:r>
    </w:p>
    <w:p w:rsidR="003C43E8" w:rsidRDefault="00E738E3" w:rsidP="00173EFF">
      <w:pPr>
        <w:jc w:val="both"/>
        <w:rPr>
          <w:b/>
          <w:sz w:val="16"/>
        </w:rPr>
      </w:pPr>
      <w:r w:rsidRPr="00E738E3">
        <w:rPr>
          <w:b/>
          <w:sz w:val="16"/>
        </w:rPr>
        <w:drawing>
          <wp:inline distT="0" distB="0" distL="0" distR="0">
            <wp:extent cx="5936786" cy="2887038"/>
            <wp:effectExtent l="19050" t="0" r="681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88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E8" w:rsidRDefault="00E738E3" w:rsidP="00173EFF">
      <w:pPr>
        <w:jc w:val="both"/>
        <w:rPr>
          <w:b/>
          <w:sz w:val="16"/>
        </w:rPr>
      </w:pPr>
      <w:r>
        <w:rPr>
          <w:b/>
          <w:sz w:val="16"/>
        </w:rPr>
        <w:t>12)</w:t>
      </w:r>
      <w:r>
        <w:rPr>
          <w:b/>
          <w:noProof/>
          <w:sz w:val="16"/>
          <w:lang w:eastAsia="ru-RU"/>
        </w:rPr>
        <w:drawing>
          <wp:inline distT="0" distB="0" distL="0" distR="0">
            <wp:extent cx="6165446" cy="2342508"/>
            <wp:effectExtent l="19050" t="0" r="6754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175" cy="2346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A24" w:rsidRDefault="00F20A24" w:rsidP="00173EFF">
      <w:pPr>
        <w:jc w:val="both"/>
        <w:rPr>
          <w:b/>
          <w:sz w:val="16"/>
        </w:rPr>
      </w:pPr>
      <w:r>
        <w:rPr>
          <w:b/>
          <w:sz w:val="16"/>
        </w:rPr>
        <w:t>13)</w:t>
      </w:r>
      <w:r w:rsidRPr="00F20A2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20A24">
        <w:rPr>
          <w:b/>
          <w:sz w:val="16"/>
        </w:rPr>
        <w:drawing>
          <wp:inline distT="0" distB="0" distL="0" distR="0">
            <wp:extent cx="5936786" cy="2383604"/>
            <wp:effectExtent l="19050" t="0" r="681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8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38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F20A24" w:rsidP="00173EFF">
      <w:pPr>
        <w:jc w:val="both"/>
        <w:rPr>
          <w:b/>
          <w:sz w:val="16"/>
        </w:rPr>
      </w:pPr>
      <w:r>
        <w:rPr>
          <w:b/>
          <w:sz w:val="16"/>
        </w:rPr>
        <w:lastRenderedPageBreak/>
        <w:t>14)</w:t>
      </w:r>
    </w:p>
    <w:p w:rsidR="003C43E8" w:rsidRDefault="00F20A24" w:rsidP="00173EFF">
      <w:pPr>
        <w:jc w:val="both"/>
        <w:rPr>
          <w:b/>
          <w:sz w:val="16"/>
        </w:rPr>
      </w:pPr>
      <w:r w:rsidRPr="00F20A24">
        <w:rPr>
          <w:b/>
          <w:sz w:val="16"/>
        </w:rPr>
        <w:drawing>
          <wp:inline distT="0" distB="0" distL="0" distR="0">
            <wp:extent cx="5936786" cy="2876764"/>
            <wp:effectExtent l="19050" t="0" r="681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87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24" w:rsidRDefault="00F20A24" w:rsidP="00173EFF">
      <w:pPr>
        <w:jc w:val="both"/>
        <w:rPr>
          <w:b/>
          <w:sz w:val="16"/>
        </w:rPr>
      </w:pPr>
      <w:r>
        <w:rPr>
          <w:b/>
          <w:sz w:val="16"/>
        </w:rPr>
        <w:t xml:space="preserve">15) </w:t>
      </w:r>
      <w:r w:rsidRPr="00F20A24">
        <w:rPr>
          <w:b/>
          <w:sz w:val="16"/>
        </w:rPr>
        <w:drawing>
          <wp:inline distT="0" distB="0" distL="0" distR="0">
            <wp:extent cx="5936786" cy="2917861"/>
            <wp:effectExtent l="19050" t="0" r="6814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91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</w:p>
    <w:p w:rsidR="00F20A24" w:rsidRDefault="00F20A24" w:rsidP="00173EFF">
      <w:pPr>
        <w:jc w:val="both"/>
        <w:rPr>
          <w:b/>
          <w:sz w:val="16"/>
        </w:rPr>
      </w:pPr>
      <w:r>
        <w:rPr>
          <w:b/>
          <w:sz w:val="16"/>
        </w:rPr>
        <w:lastRenderedPageBreak/>
        <w:t>16)</w:t>
      </w:r>
    </w:p>
    <w:p w:rsidR="003C43E8" w:rsidRDefault="00F20A24" w:rsidP="00173EFF">
      <w:pPr>
        <w:jc w:val="both"/>
        <w:rPr>
          <w:b/>
          <w:sz w:val="16"/>
        </w:rPr>
      </w:pPr>
      <w:r w:rsidRPr="00F20A24">
        <w:rPr>
          <w:b/>
          <w:sz w:val="16"/>
        </w:rPr>
        <w:drawing>
          <wp:inline distT="0" distB="0" distL="0" distR="0">
            <wp:extent cx="5936786" cy="2753474"/>
            <wp:effectExtent l="19050" t="0" r="6814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7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75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3C43E8" w:rsidRDefault="003C43E8" w:rsidP="00173EFF">
      <w:pPr>
        <w:jc w:val="both"/>
        <w:rPr>
          <w:b/>
          <w:sz w:val="16"/>
        </w:rPr>
      </w:pPr>
    </w:p>
    <w:p w:rsidR="00173EFF" w:rsidRPr="00D63C70" w:rsidRDefault="0005377D" w:rsidP="00173EFF">
      <w:pPr>
        <w:jc w:val="both"/>
        <w:rPr>
          <w:sz w:val="16"/>
        </w:rPr>
      </w:pPr>
      <w:r>
        <w:rPr>
          <w:b/>
          <w:sz w:val="16"/>
        </w:rPr>
        <w:t xml:space="preserve">1) </w:t>
      </w:r>
      <w:r w:rsidR="00173EFF" w:rsidRPr="00D63C70">
        <w:rPr>
          <w:sz w:val="16"/>
        </w:rPr>
        <w:t>1-прилагательное, 2-существительное (</w:t>
      </w:r>
      <w:r w:rsidR="0073424B">
        <w:rPr>
          <w:rStyle w:val="stat-number"/>
          <w:color w:val="000000"/>
          <w:sz w:val="18"/>
        </w:rPr>
        <w:t>617</w:t>
      </w:r>
      <w:r w:rsidRPr="0005377D">
        <w:rPr>
          <w:rStyle w:val="stat-number"/>
          <w:color w:val="000000"/>
          <w:sz w:val="18"/>
        </w:rPr>
        <w:t xml:space="preserve"> вхождений</w:t>
      </w:r>
      <w:r w:rsidR="00173EFF" w:rsidRPr="00D63C70">
        <w:rPr>
          <w:rStyle w:val="stat-caption"/>
          <w:color w:val="000000"/>
          <w:sz w:val="18"/>
        </w:rPr>
        <w:t>)</w:t>
      </w:r>
    </w:p>
    <w:p w:rsidR="00173EFF" w:rsidRPr="00E738E3" w:rsidRDefault="0005377D" w:rsidP="00173EFF">
      <w:pPr>
        <w:jc w:val="both"/>
        <w:rPr>
          <w:rStyle w:val="stat-caption"/>
          <w:color w:val="000000"/>
          <w:sz w:val="16"/>
        </w:rPr>
      </w:pPr>
      <w:r>
        <w:rPr>
          <w:b/>
          <w:sz w:val="16"/>
        </w:rPr>
        <w:t xml:space="preserve">2) </w:t>
      </w:r>
      <w:r w:rsidR="00E738E3" w:rsidRPr="00E738E3">
        <w:rPr>
          <w:sz w:val="16"/>
        </w:rPr>
        <w:t>77 вхождений</w:t>
      </w:r>
    </w:p>
    <w:p w:rsidR="000573D9" w:rsidRPr="00D63C70" w:rsidRDefault="0005377D" w:rsidP="00173EFF">
      <w:pPr>
        <w:jc w:val="both"/>
        <w:rPr>
          <w:b/>
          <w:sz w:val="10"/>
        </w:rPr>
      </w:pPr>
      <w:r>
        <w:rPr>
          <w:b/>
          <w:sz w:val="16"/>
        </w:rPr>
        <w:t xml:space="preserve">3) </w:t>
      </w:r>
      <w:r w:rsidR="00E738E3" w:rsidRPr="00E738E3">
        <w:rPr>
          <w:rStyle w:val="stat-number"/>
          <w:color w:val="000000"/>
          <w:sz w:val="16"/>
        </w:rPr>
        <w:t>17 401 вхождение</w:t>
      </w:r>
    </w:p>
    <w:p w:rsidR="000573D9" w:rsidRPr="00E738E3" w:rsidRDefault="0005377D" w:rsidP="00173EFF">
      <w:pPr>
        <w:jc w:val="both"/>
        <w:rPr>
          <w:sz w:val="10"/>
        </w:rPr>
      </w:pPr>
      <w:r w:rsidRPr="00E738E3">
        <w:rPr>
          <w:sz w:val="16"/>
        </w:rPr>
        <w:t xml:space="preserve">4) </w:t>
      </w:r>
      <w:r w:rsidR="00E738E3" w:rsidRPr="00E738E3">
        <w:rPr>
          <w:sz w:val="16"/>
        </w:rPr>
        <w:t>23 803 881 предложение</w:t>
      </w:r>
    </w:p>
    <w:p w:rsidR="000573D9" w:rsidRP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>5)</w:t>
      </w:r>
      <w:r w:rsidR="00E738E3" w:rsidRPr="00E738E3">
        <w:t xml:space="preserve"> </w:t>
      </w:r>
      <w:r w:rsidR="00E738E3" w:rsidRPr="00E738E3">
        <w:rPr>
          <w:rStyle w:val="stat-number"/>
          <w:color w:val="000000"/>
          <w:sz w:val="16"/>
        </w:rPr>
        <w:t>1 470 вхождений</w:t>
      </w:r>
    </w:p>
    <w:p w:rsidR="00173EFF" w:rsidRPr="00D63C70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>6)</w:t>
      </w:r>
    </w:p>
    <w:tbl>
      <w:tblPr>
        <w:tblStyle w:val="2"/>
        <w:tblW w:w="5000" w:type="pct"/>
        <w:tblLook w:val="04A0"/>
      </w:tblPr>
      <w:tblGrid>
        <w:gridCol w:w="516"/>
        <w:gridCol w:w="1203"/>
        <w:gridCol w:w="1215"/>
        <w:gridCol w:w="6637"/>
      </w:tblGrid>
      <w:tr w:rsidR="000573D9" w:rsidRPr="00D63C70" w:rsidTr="003C43E8">
        <w:trPr>
          <w:cnfStyle w:val="100000000000"/>
        </w:trPr>
        <w:tc>
          <w:tcPr>
            <w:cnfStyle w:val="001000000100"/>
            <w:tcW w:w="0" w:type="auto"/>
            <w:hideMark/>
          </w:tcPr>
          <w:p w:rsidR="000573D9" w:rsidRPr="00D63C70" w:rsidRDefault="000573D9" w:rsidP="000573D9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  <w:t>№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center"/>
              <w:cnfStyle w:val="100000000000"/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  <w:t>Вхождения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center"/>
              <w:cnfStyle w:val="100000000000"/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  <w:t>Документы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cnfStyle w:val="100000000000"/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b/>
                <w:bCs/>
                <w:color w:val="000000"/>
                <w:sz w:val="18"/>
                <w:szCs w:val="27"/>
                <w:lang w:eastAsia="ru-RU"/>
              </w:rPr>
              <w:t>Фрагмент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6040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3747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идет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1951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1277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шла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320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293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пойдет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304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273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зашла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262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была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идёт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быть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заходит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может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proofErr w:type="spellStart"/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посполитой</w:t>
            </w:r>
            <w:proofErr w:type="spellEnd"/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будет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заходила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были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было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произнесенной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произнес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могла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сказал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есть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речью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выступил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сказал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произнесенная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разумеется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proofErr w:type="spellStart"/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посполитая</w:t>
            </w:r>
            <w:proofErr w:type="spellEnd"/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пошла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произвела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становится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была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стала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хотя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пойдёт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говорить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является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было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хотя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39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держал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может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20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является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обращенной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идти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proofErr w:type="spellStart"/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посполитую</w:t>
            </w:r>
            <w:proofErr w:type="spellEnd"/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веду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49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речей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было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говорили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коснулась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речь-то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идет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зайдет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речью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proofErr w:type="spellStart"/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посполитой</w:t>
            </w:r>
            <w:proofErr w:type="spellEnd"/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речами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выступили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телеграфируют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звучала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вести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59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говоришь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есть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говорить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держать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13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были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стали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касалась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обращенную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идти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proofErr w:type="gramStart"/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речах</w:t>
            </w:r>
            <w:proofErr w:type="gramEnd"/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было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говорят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lastRenderedPageBreak/>
              <w:t>70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сказанной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посвященную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произнесенную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имеет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речей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произнесенных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звучали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вел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видимо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дошла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79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звучит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имела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лилась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льется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царя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речей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был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будет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proofErr w:type="gramStart"/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выступавших</w:t>
            </w:r>
            <w:proofErr w:type="gramEnd"/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заявил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могут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произнесенные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произносились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стал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ведешь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перешла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сказанная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слушать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96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ведет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97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коснется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речь-то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шла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9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6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отличается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100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будут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101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речи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произносимые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102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обращаясь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103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обращенная</w:t>
            </w:r>
          </w:p>
        </w:tc>
      </w:tr>
      <w:tr w:rsidR="000573D9" w:rsidRPr="00D63C70" w:rsidTr="003C43E8"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104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0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0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повел</w:t>
            </w:r>
          </w:p>
        </w:tc>
      </w:tr>
      <w:tr w:rsidR="000573D9" w:rsidRPr="00D63C70" w:rsidTr="003C43E8">
        <w:trPr>
          <w:cnfStyle w:val="000000100000"/>
        </w:trPr>
        <w:tc>
          <w:tcPr>
            <w:cnfStyle w:val="001000000000"/>
            <w:tcW w:w="0" w:type="auto"/>
            <w:hideMark/>
          </w:tcPr>
          <w:p w:rsidR="000573D9" w:rsidRPr="00D63C70" w:rsidRDefault="000573D9" w:rsidP="000573D9">
            <w:pPr>
              <w:jc w:val="right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105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0" w:type="auto"/>
            <w:hideMark/>
          </w:tcPr>
          <w:p w:rsidR="000573D9" w:rsidRPr="00D63C70" w:rsidRDefault="000573D9" w:rsidP="000573D9">
            <w:pPr>
              <w:jc w:val="right"/>
              <w:cnfStyle w:val="000000100000"/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</w:pPr>
            <w:r w:rsidRPr="00D63C70">
              <w:rPr>
                <w:rFonts w:eastAsia="Times New Roman" w:cs="Times New Roman"/>
                <w:color w:val="000000"/>
                <w:sz w:val="18"/>
                <w:szCs w:val="27"/>
                <w:lang w:eastAsia="ru-RU"/>
              </w:rPr>
              <w:t>8</w:t>
            </w:r>
          </w:p>
        </w:tc>
        <w:tc>
          <w:tcPr>
            <w:tcW w:w="5000" w:type="pct"/>
            <w:hideMark/>
          </w:tcPr>
          <w:p w:rsidR="000573D9" w:rsidRPr="003C43E8" w:rsidRDefault="000573D9" w:rsidP="000573D9">
            <w:pPr>
              <w:cnfStyle w:val="000000100000"/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</w:pP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речь</w:t>
            </w:r>
            <w:r w:rsidRPr="003C43E8">
              <w:rPr>
                <w:rFonts w:eastAsia="Times New Roman" w:cs="Times New Roman"/>
                <w:color w:val="943634" w:themeColor="accent2" w:themeShade="BF"/>
                <w:sz w:val="18"/>
                <w:szCs w:val="27"/>
                <w:lang w:eastAsia="ru-RU"/>
              </w:rPr>
              <w:t> </w:t>
            </w:r>
            <w:r w:rsidRPr="003C43E8">
              <w:rPr>
                <w:rFonts w:eastAsia="Times New Roman" w:cs="Times New Roman"/>
                <w:b/>
                <w:bCs/>
                <w:color w:val="943634" w:themeColor="accent2" w:themeShade="BF"/>
                <w:sz w:val="18"/>
                <w:szCs w:val="27"/>
                <w:lang w:eastAsia="ru-RU"/>
              </w:rPr>
              <w:t>прерывалась</w:t>
            </w:r>
          </w:p>
        </w:tc>
      </w:tr>
    </w:tbl>
    <w:p w:rsidR="000573D9" w:rsidRPr="00D63C70" w:rsidRDefault="000573D9" w:rsidP="00173EFF">
      <w:pPr>
        <w:jc w:val="both"/>
        <w:rPr>
          <w:b/>
          <w:sz w:val="16"/>
        </w:rPr>
      </w:pPr>
    </w:p>
    <w:p w:rsidR="000573D9" w:rsidRP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 xml:space="preserve">7) </w:t>
      </w:r>
      <w:r w:rsidR="00E738E3" w:rsidRPr="00E738E3">
        <w:rPr>
          <w:sz w:val="16"/>
        </w:rPr>
        <w:t>8 914 вхождений</w:t>
      </w:r>
    </w:p>
    <w:p w:rsidR="000573D9" w:rsidRPr="0005377D" w:rsidRDefault="0005377D" w:rsidP="00173EFF">
      <w:pPr>
        <w:jc w:val="both"/>
        <w:rPr>
          <w:rStyle w:val="stat-caption"/>
          <w:b/>
          <w:sz w:val="16"/>
        </w:rPr>
      </w:pPr>
      <w:r>
        <w:rPr>
          <w:b/>
          <w:sz w:val="16"/>
        </w:rPr>
        <w:t xml:space="preserve">8) </w:t>
      </w:r>
      <w:r w:rsidR="00E738E3" w:rsidRPr="00E738E3">
        <w:rPr>
          <w:rStyle w:val="stat-number"/>
          <w:color w:val="000000"/>
          <w:sz w:val="16"/>
          <w:szCs w:val="16"/>
        </w:rPr>
        <w:t>162 839</w:t>
      </w:r>
      <w:r w:rsidR="00E738E3" w:rsidRPr="00E738E3">
        <w:rPr>
          <w:color w:val="000000"/>
          <w:sz w:val="16"/>
          <w:szCs w:val="16"/>
          <w:shd w:val="clear" w:color="auto" w:fill="EFEFEF"/>
        </w:rPr>
        <w:t> </w:t>
      </w:r>
      <w:r w:rsidR="00E738E3" w:rsidRPr="00E738E3">
        <w:rPr>
          <w:rStyle w:val="stat-caption"/>
          <w:color w:val="000000"/>
          <w:sz w:val="16"/>
          <w:szCs w:val="16"/>
        </w:rPr>
        <w:t>вхождений</w:t>
      </w:r>
    </w:p>
    <w:p w:rsidR="000573D9" w:rsidRPr="0005377D" w:rsidRDefault="0005377D" w:rsidP="00173EFF">
      <w:pPr>
        <w:jc w:val="both"/>
        <w:rPr>
          <w:rStyle w:val="stat-caption"/>
          <w:b/>
          <w:color w:val="000000"/>
          <w:sz w:val="16"/>
        </w:rPr>
      </w:pPr>
      <w:r>
        <w:rPr>
          <w:rStyle w:val="stat-caption"/>
          <w:b/>
          <w:color w:val="000000"/>
          <w:sz w:val="16"/>
        </w:rPr>
        <w:t xml:space="preserve">9) </w:t>
      </w:r>
      <w:r w:rsidR="000573D9" w:rsidRPr="00D63C70">
        <w:rPr>
          <w:rStyle w:val="stat-caption"/>
          <w:color w:val="000000"/>
          <w:sz w:val="16"/>
        </w:rPr>
        <w:t>85 вхождений</w:t>
      </w:r>
    </w:p>
    <w:p w:rsidR="000573D9" w:rsidRPr="00E738E3" w:rsidRDefault="0005377D" w:rsidP="00173EFF">
      <w:pPr>
        <w:jc w:val="both"/>
        <w:rPr>
          <w:rStyle w:val="stat-caption"/>
          <w:color w:val="000000"/>
          <w:sz w:val="16"/>
        </w:rPr>
      </w:pPr>
      <w:r w:rsidRPr="00E738E3">
        <w:rPr>
          <w:rStyle w:val="stat-caption"/>
          <w:color w:val="000000"/>
          <w:sz w:val="16"/>
        </w:rPr>
        <w:t xml:space="preserve">10) </w:t>
      </w:r>
      <w:r w:rsidR="00E738E3" w:rsidRPr="00E738E3">
        <w:rPr>
          <w:rStyle w:val="stat-caption"/>
          <w:color w:val="000000"/>
          <w:sz w:val="16"/>
        </w:rPr>
        <w:t>2 643 вхождения</w:t>
      </w:r>
    </w:p>
    <w:p w:rsid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 xml:space="preserve">11) </w:t>
      </w:r>
      <w:r w:rsidR="00583028" w:rsidRPr="00D63C70">
        <w:rPr>
          <w:sz w:val="16"/>
        </w:rPr>
        <w:t>6 вхождений</w:t>
      </w:r>
    </w:p>
    <w:p w:rsidR="00583028" w:rsidRP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 xml:space="preserve">12) </w:t>
      </w:r>
      <w:r w:rsidR="003A32F7" w:rsidRPr="00D63C70">
        <w:rPr>
          <w:sz w:val="16"/>
        </w:rPr>
        <w:t>22 загадки</w:t>
      </w:r>
    </w:p>
    <w:p w:rsidR="003A32F7" w:rsidRPr="0005377D" w:rsidRDefault="0005377D" w:rsidP="00173EFF">
      <w:pPr>
        <w:jc w:val="both"/>
        <w:rPr>
          <w:b/>
          <w:sz w:val="16"/>
        </w:rPr>
      </w:pPr>
      <w:r>
        <w:rPr>
          <w:b/>
          <w:sz w:val="16"/>
        </w:rPr>
        <w:t xml:space="preserve">13) </w:t>
      </w:r>
      <w:r w:rsidR="00F20A24">
        <w:rPr>
          <w:color w:val="000000"/>
          <w:sz w:val="16"/>
          <w:szCs w:val="27"/>
          <w:shd w:val="clear" w:color="auto" w:fill="FFFFFF"/>
        </w:rPr>
        <w:t>41 вхождение</w:t>
      </w:r>
    </w:p>
    <w:p w:rsidR="003A32F7" w:rsidRPr="0005377D" w:rsidRDefault="0005377D" w:rsidP="00173EFF">
      <w:pPr>
        <w:jc w:val="both"/>
        <w:rPr>
          <w:b/>
          <w:color w:val="000000"/>
          <w:sz w:val="16"/>
          <w:szCs w:val="27"/>
          <w:shd w:val="clear" w:color="auto" w:fill="FFFFFF"/>
        </w:rPr>
      </w:pPr>
      <w:r>
        <w:rPr>
          <w:b/>
          <w:color w:val="000000"/>
          <w:sz w:val="16"/>
          <w:szCs w:val="27"/>
          <w:shd w:val="clear" w:color="auto" w:fill="FFFFFF"/>
        </w:rPr>
        <w:t xml:space="preserve">14) </w:t>
      </w:r>
      <w:r w:rsidR="00F20A24">
        <w:rPr>
          <w:color w:val="000000"/>
          <w:sz w:val="16"/>
          <w:szCs w:val="27"/>
          <w:shd w:val="clear" w:color="auto" w:fill="FFFFFF"/>
        </w:rPr>
        <w:t>193</w:t>
      </w:r>
      <w:r w:rsidR="003A32F7" w:rsidRPr="00D63C70">
        <w:rPr>
          <w:color w:val="000000"/>
          <w:sz w:val="16"/>
          <w:szCs w:val="27"/>
          <w:shd w:val="clear" w:color="auto" w:fill="FFFFFF"/>
        </w:rPr>
        <w:t xml:space="preserve"> кинокомедии</w:t>
      </w:r>
    </w:p>
    <w:p w:rsidR="003A32F7" w:rsidRPr="0005377D" w:rsidRDefault="0005377D" w:rsidP="00173EFF">
      <w:pPr>
        <w:jc w:val="both"/>
        <w:rPr>
          <w:b/>
          <w:color w:val="000000"/>
          <w:sz w:val="16"/>
          <w:szCs w:val="27"/>
          <w:shd w:val="clear" w:color="auto" w:fill="FFFFFF"/>
        </w:rPr>
      </w:pPr>
      <w:r>
        <w:rPr>
          <w:b/>
          <w:color w:val="000000"/>
          <w:sz w:val="16"/>
          <w:szCs w:val="27"/>
          <w:shd w:val="clear" w:color="auto" w:fill="FFFFFF"/>
        </w:rPr>
        <w:t xml:space="preserve">15) </w:t>
      </w:r>
      <w:r w:rsidR="003A32F7" w:rsidRPr="00D63C70">
        <w:rPr>
          <w:sz w:val="16"/>
        </w:rPr>
        <w:t xml:space="preserve">В 513и документах </w:t>
      </w:r>
      <w:proofErr w:type="spellStart"/>
      <w:r w:rsidR="003A32F7" w:rsidRPr="00D63C70">
        <w:rPr>
          <w:sz w:val="16"/>
        </w:rPr>
        <w:t>мультимедийного</w:t>
      </w:r>
      <w:proofErr w:type="spellEnd"/>
      <w:r w:rsidR="003A32F7" w:rsidRPr="00D63C70">
        <w:rPr>
          <w:sz w:val="16"/>
        </w:rPr>
        <w:t xml:space="preserve"> корпуса</w:t>
      </w:r>
    </w:p>
    <w:p w:rsidR="00CE5D12" w:rsidRDefault="0005377D" w:rsidP="00173EFF">
      <w:pPr>
        <w:jc w:val="both"/>
        <w:rPr>
          <w:sz w:val="16"/>
        </w:rPr>
      </w:pPr>
      <w:r>
        <w:rPr>
          <w:b/>
          <w:sz w:val="16"/>
        </w:rPr>
        <w:t xml:space="preserve">16) </w:t>
      </w:r>
      <w:r w:rsidR="00F20A24">
        <w:rPr>
          <w:sz w:val="16"/>
        </w:rPr>
        <w:t>39 раз</w:t>
      </w:r>
    </w:p>
    <w:p w:rsidR="00F20A24" w:rsidRDefault="00F20A24" w:rsidP="00173EFF">
      <w:pPr>
        <w:jc w:val="both"/>
        <w:rPr>
          <w:sz w:val="16"/>
        </w:rPr>
      </w:pPr>
    </w:p>
    <w:p w:rsidR="00F20A24" w:rsidRDefault="00F20A24" w:rsidP="00173EFF">
      <w:pPr>
        <w:jc w:val="both"/>
        <w:rPr>
          <w:sz w:val="16"/>
        </w:rPr>
      </w:pPr>
    </w:p>
    <w:p w:rsidR="00F20A24" w:rsidRDefault="00F20A24" w:rsidP="00173EFF">
      <w:pPr>
        <w:jc w:val="both"/>
        <w:rPr>
          <w:sz w:val="16"/>
        </w:rPr>
      </w:pPr>
    </w:p>
    <w:p w:rsidR="00F20A24" w:rsidRDefault="00F20A24" w:rsidP="00173EFF">
      <w:pPr>
        <w:jc w:val="both"/>
        <w:rPr>
          <w:sz w:val="16"/>
        </w:rPr>
      </w:pPr>
    </w:p>
    <w:p w:rsidR="00F20A24" w:rsidRDefault="00F20A24" w:rsidP="00173EFF">
      <w:pPr>
        <w:jc w:val="both"/>
        <w:rPr>
          <w:sz w:val="16"/>
        </w:rPr>
      </w:pPr>
    </w:p>
    <w:p w:rsidR="00F20A24" w:rsidRPr="00F20A24" w:rsidRDefault="00F20A24" w:rsidP="00F20A24">
      <w:pPr>
        <w:jc w:val="center"/>
        <w:rPr>
          <w:b/>
          <w:sz w:val="16"/>
          <w:u w:val="single"/>
        </w:rPr>
      </w:pPr>
      <w:r w:rsidRPr="00F20A24">
        <w:rPr>
          <w:b/>
          <w:sz w:val="16"/>
          <w:u w:val="single"/>
        </w:rPr>
        <w:lastRenderedPageBreak/>
        <w:t>Дополнительные задания</w:t>
      </w:r>
    </w:p>
    <w:p w:rsidR="00F20A24" w:rsidRDefault="00F20A24" w:rsidP="00F20A24">
      <w:pPr>
        <w:jc w:val="both"/>
      </w:pPr>
      <w:bookmarkStart w:id="0" w:name="_GoBack"/>
      <w:bookmarkEnd w:id="0"/>
      <w:r w:rsidRPr="00F20A24">
        <w:rPr>
          <w:b/>
          <w:color w:val="000000"/>
          <w:sz w:val="16"/>
          <w:szCs w:val="16"/>
          <w:shd w:val="clear" w:color="auto" w:fill="FFFFFF"/>
        </w:rPr>
        <w:t>1)</w:t>
      </w:r>
      <w:r w:rsidRPr="00F20A24">
        <w:t xml:space="preserve"> </w:t>
      </w:r>
      <w:r w:rsidRPr="00F20A24">
        <w:drawing>
          <wp:inline distT="0" distB="0" distL="0" distR="0">
            <wp:extent cx="5857767" cy="276530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2923" r="1278" b="4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67" cy="276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4 вхождения</w:t>
      </w:r>
    </w:p>
    <w:p w:rsidR="00F20A24" w:rsidRPr="00F20A24" w:rsidRDefault="00F20A24" w:rsidP="00F20A24">
      <w:pPr>
        <w:pStyle w:val="a5"/>
        <w:numPr>
          <w:ilvl w:val="0"/>
          <w:numId w:val="1"/>
        </w:num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Н.В.Гоголь «Записки сумасшедшего»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Впрочем, ведь теперь по всей Европе чугунные дороги, и пароходы ездят чрезвычайно скоро.</w:t>
      </w:r>
    </w:p>
    <w:p w:rsidR="00F20A24" w:rsidRPr="00F20A24" w:rsidRDefault="00F20A24" w:rsidP="00F20A24">
      <w:pPr>
        <w:pStyle w:val="a5"/>
        <w:numPr>
          <w:ilvl w:val="0"/>
          <w:numId w:val="1"/>
        </w:num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Андрей Битов. «Пушкин – русский летописец»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Мы живем в печальном веке, но когда воображаю Лондон, чугунные дороги, паровые корабли, английские журналы …</w:t>
      </w:r>
    </w:p>
    <w:p w:rsidR="00F20A24" w:rsidRPr="00F20A24" w:rsidRDefault="00F20A24" w:rsidP="00F20A24">
      <w:pPr>
        <w:pStyle w:val="a5"/>
        <w:numPr>
          <w:ilvl w:val="0"/>
          <w:numId w:val="1"/>
        </w:num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К.Чуковская. «Декабристы»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«Говоря о ходе просвещения, нельзя также не упомянуть тебе с некоторою гордостью, что… мы, русские, во многих случаях опережали других европейцев: чугунные дороги не новы, они существуют на многих железных заводах для перевозки руды…</w:t>
      </w:r>
    </w:p>
    <w:p w:rsidR="00F20A24" w:rsidRPr="00F20A24" w:rsidRDefault="00F20A24" w:rsidP="00F20A24">
      <w:pPr>
        <w:pStyle w:val="a5"/>
        <w:numPr>
          <w:ilvl w:val="0"/>
          <w:numId w:val="1"/>
        </w:numPr>
        <w:jc w:val="both"/>
        <w:rPr>
          <w:color w:val="000000"/>
          <w:sz w:val="16"/>
          <w:szCs w:val="16"/>
          <w:shd w:val="clear" w:color="auto" w:fill="FFFFFF"/>
        </w:rPr>
      </w:pPr>
      <w:proofErr w:type="spellStart"/>
      <w:r w:rsidRPr="00F20A24">
        <w:rPr>
          <w:color w:val="000000"/>
          <w:sz w:val="16"/>
          <w:szCs w:val="16"/>
          <w:shd w:val="clear" w:color="auto" w:fill="FFFFFF"/>
        </w:rPr>
        <w:t>Н.Ф.Бельчиков</w:t>
      </w:r>
      <w:proofErr w:type="spellEnd"/>
      <w:r w:rsidRPr="00F20A24">
        <w:rPr>
          <w:color w:val="000000"/>
          <w:sz w:val="16"/>
          <w:szCs w:val="16"/>
          <w:shd w:val="clear" w:color="auto" w:fill="FFFFFF"/>
        </w:rPr>
        <w:t xml:space="preserve"> (Наука и Жизнь)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Мы живем в печальном веке, но когда воображаю Лондон, чугунные дороги, паровые корабли, английские журналы или английские театры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</w:p>
    <w:p w:rsidR="00F20A24" w:rsidRPr="00F20A24" w:rsidRDefault="00F20A24" w:rsidP="00F20A24">
      <w:pPr>
        <w:ind w:firstLine="708"/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Знаменитая «Попутная песня» поэта Н.В. Кукольника была написана в связи с открытием первой железной российской дороги — из Санкт-Петербурга в Царское Село. Этот текст положен на музыку М.И. Глинкой и исполнялся многими знаменитыми певцами.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ПОПУТНАЯ ПЕСНЯ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муз. М.И. Глинки</w:t>
      </w:r>
      <w:proofErr w:type="gramStart"/>
      <w:r w:rsidRPr="00F20A24">
        <w:rPr>
          <w:color w:val="000000"/>
          <w:sz w:val="16"/>
          <w:szCs w:val="16"/>
          <w:shd w:val="clear" w:color="auto" w:fill="FFFFFF"/>
        </w:rPr>
        <w:t>.</w:t>
      </w:r>
      <w:proofErr w:type="gramEnd"/>
      <w:r w:rsidRPr="00F20A24">
        <w:rPr>
          <w:color w:val="000000"/>
          <w:sz w:val="16"/>
          <w:szCs w:val="16"/>
          <w:shd w:val="clear" w:color="auto" w:fill="FFFFFF"/>
        </w:rPr>
        <w:t xml:space="preserve"> </w:t>
      </w:r>
      <w:proofErr w:type="gramStart"/>
      <w:r w:rsidRPr="00F20A24">
        <w:rPr>
          <w:color w:val="000000"/>
          <w:sz w:val="16"/>
          <w:szCs w:val="16"/>
          <w:shd w:val="clear" w:color="auto" w:fill="FFFFFF"/>
        </w:rPr>
        <w:t>с</w:t>
      </w:r>
      <w:proofErr w:type="gramEnd"/>
      <w:r w:rsidRPr="00F20A24">
        <w:rPr>
          <w:color w:val="000000"/>
          <w:sz w:val="16"/>
          <w:szCs w:val="16"/>
          <w:shd w:val="clear" w:color="auto" w:fill="FFFFFF"/>
        </w:rPr>
        <w:t>л. Н.В. Кукольника.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Дым столбом — кипит, дымится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Пароход…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Пестрота, разгул, волненье,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Ожиданье, нетерпенье…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Православный веселится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Наш народ.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И быстрее, шибче воли</w:t>
      </w:r>
    </w:p>
    <w:p w:rsidR="00F20A24" w:rsidRPr="00F20A24" w:rsidRDefault="00F20A24" w:rsidP="00F20A24">
      <w:pPr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lastRenderedPageBreak/>
        <w:t>Поезд мчится в чистом поле.</w:t>
      </w:r>
    </w:p>
    <w:p w:rsidR="00CE5D12" w:rsidRDefault="00F20A24" w:rsidP="00F20A24">
      <w:pPr>
        <w:ind w:firstLine="708"/>
        <w:jc w:val="both"/>
        <w:rPr>
          <w:color w:val="000000"/>
          <w:sz w:val="16"/>
          <w:szCs w:val="16"/>
          <w:shd w:val="clear" w:color="auto" w:fill="FFFFFF"/>
        </w:rPr>
      </w:pPr>
      <w:r w:rsidRPr="00F20A24">
        <w:rPr>
          <w:color w:val="000000"/>
          <w:sz w:val="16"/>
          <w:szCs w:val="16"/>
          <w:shd w:val="clear" w:color="auto" w:fill="FFFFFF"/>
        </w:rPr>
        <w:t>Слово «пароход» в значении «паровоз» использовалось совсем недолго, только самые первые годы после открытия первой российской железной дороги, да и то непоследовательно</w:t>
      </w:r>
      <w:r>
        <w:rPr>
          <w:color w:val="000000"/>
          <w:sz w:val="16"/>
          <w:szCs w:val="16"/>
          <w:shd w:val="clear" w:color="auto" w:fill="FFFFFF"/>
        </w:rPr>
        <w:t>.</w:t>
      </w:r>
    </w:p>
    <w:p w:rsidR="00F20A24" w:rsidRDefault="00F20A24" w:rsidP="00F20A2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20A24">
        <w:rPr>
          <w:b/>
          <w:color w:val="000000"/>
          <w:sz w:val="16"/>
          <w:szCs w:val="16"/>
          <w:shd w:val="clear" w:color="auto" w:fill="FFFFFF"/>
        </w:rPr>
        <w:t>2)</w:t>
      </w:r>
      <w:r w:rsidRPr="00F20A2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20A24">
        <w:rPr>
          <w:b/>
          <w:color w:val="000000"/>
          <w:sz w:val="16"/>
          <w:szCs w:val="16"/>
          <w:shd w:val="clear" w:color="auto" w:fill="FFFFFF"/>
        </w:rPr>
        <w:drawing>
          <wp:inline distT="0" distB="0" distL="0" distR="0">
            <wp:extent cx="5936786" cy="2476072"/>
            <wp:effectExtent l="19050" t="0" r="6814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47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24" w:rsidRDefault="00F20A24" w:rsidP="00F20A24">
      <w:pPr>
        <w:jc w:val="both"/>
        <w:rPr>
          <w:b/>
          <w:color w:val="000000"/>
          <w:sz w:val="16"/>
          <w:szCs w:val="16"/>
          <w:shd w:val="clear" w:color="auto" w:fill="FFFFFF"/>
        </w:rPr>
      </w:pPr>
      <w:r w:rsidRPr="00F20A24">
        <w:rPr>
          <w:b/>
          <w:color w:val="000000"/>
          <w:sz w:val="16"/>
          <w:szCs w:val="16"/>
          <w:shd w:val="clear" w:color="auto" w:fill="FFFFFF"/>
        </w:rPr>
        <w:drawing>
          <wp:inline distT="0" distB="0" distL="0" distR="0">
            <wp:extent cx="5936786" cy="2537717"/>
            <wp:effectExtent l="19050" t="0" r="6814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5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24" w:rsidRPr="00F20A24" w:rsidRDefault="00F20A24" w:rsidP="00F20A24">
      <w:pPr>
        <w:tabs>
          <w:tab w:val="left" w:pos="2454"/>
        </w:tabs>
        <w:rPr>
          <w:rFonts w:cs="Times New Roman"/>
          <w:color w:val="000000" w:themeColor="text1"/>
          <w:sz w:val="16"/>
          <w:szCs w:val="16"/>
          <w:u w:val="single"/>
          <w:shd w:val="clear" w:color="auto" w:fill="FFFFFF"/>
        </w:rPr>
      </w:pPr>
      <w:r w:rsidRPr="00F20A24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</w:t>
      </w:r>
      <w:r w:rsidRPr="00F20A24">
        <w:rPr>
          <w:rFonts w:cs="Times New Roman"/>
          <w:color w:val="000000" w:themeColor="text1"/>
          <w:sz w:val="16"/>
          <w:szCs w:val="16"/>
          <w:u w:val="single"/>
          <w:shd w:val="clear" w:color="auto" w:fill="FFFFFF"/>
        </w:rPr>
        <w:t>«приличён» рифмуется с «отличён»</w:t>
      </w:r>
    </w:p>
    <w:p w:rsidR="00F20A24" w:rsidRPr="00F20A24" w:rsidRDefault="00F20A24" w:rsidP="00F20A24">
      <w:pPr>
        <w:tabs>
          <w:tab w:val="left" w:pos="2454"/>
        </w:tabs>
        <w:rPr>
          <w:rFonts w:cs="Times New Roman"/>
          <w:b/>
          <w:color w:val="000000" w:themeColor="text1"/>
          <w:sz w:val="16"/>
          <w:szCs w:val="16"/>
        </w:rPr>
      </w:pPr>
      <w:r w:rsidRPr="00F20A24">
        <w:rPr>
          <w:rFonts w:cs="Times New Roman"/>
          <w:b/>
          <w:color w:val="000000" w:themeColor="text1"/>
          <w:sz w:val="16"/>
          <w:szCs w:val="16"/>
          <w:shd w:val="clear" w:color="auto" w:fill="FFFFFF"/>
        </w:rPr>
        <w:t>3)</w:t>
      </w:r>
    </w:p>
    <w:p w:rsidR="000B60E0" w:rsidRDefault="000B60E0" w:rsidP="00F20A24">
      <w:pPr>
        <w:jc w:val="both"/>
        <w:rPr>
          <w:b/>
          <w:color w:val="000000"/>
          <w:sz w:val="16"/>
          <w:szCs w:val="16"/>
          <w:shd w:val="clear" w:color="auto" w:fill="FFFFFF"/>
        </w:rPr>
      </w:pPr>
    </w:p>
    <w:p w:rsidR="000B60E0" w:rsidRDefault="000B60E0" w:rsidP="00F20A24">
      <w:pPr>
        <w:jc w:val="both"/>
        <w:rPr>
          <w:b/>
          <w:color w:val="000000"/>
          <w:sz w:val="16"/>
          <w:szCs w:val="16"/>
          <w:shd w:val="clear" w:color="auto" w:fill="FFFFFF"/>
        </w:rPr>
      </w:pPr>
      <w:r w:rsidRPr="000B60E0">
        <w:rPr>
          <w:b/>
          <w:color w:val="000000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5936786" cy="2517169"/>
            <wp:effectExtent l="19050" t="0" r="6814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51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24" w:rsidRDefault="000B60E0" w:rsidP="00F20A24">
      <w:pPr>
        <w:jc w:val="both"/>
        <w:rPr>
          <w:b/>
          <w:color w:val="000000"/>
          <w:sz w:val="16"/>
          <w:szCs w:val="16"/>
          <w:shd w:val="clear" w:color="auto" w:fill="FFFFFF"/>
        </w:rPr>
      </w:pPr>
      <w:r w:rsidRPr="000B60E0">
        <w:rPr>
          <w:b/>
          <w:color w:val="000000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5936786" cy="2455524"/>
            <wp:effectExtent l="19050" t="0" r="6814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45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0E0">
        <w:rPr>
          <w:b/>
          <w:color w:val="000000"/>
          <w:sz w:val="16"/>
          <w:szCs w:val="16"/>
          <w:shd w:val="clear" w:color="auto" w:fill="FFFF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6615" cy="2517140"/>
            <wp:effectExtent l="19050" t="0" r="6985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60E0" w:rsidRDefault="000B60E0" w:rsidP="00F20A24">
      <w:pPr>
        <w:jc w:val="both"/>
        <w:rPr>
          <w:b/>
          <w:color w:val="000000"/>
          <w:sz w:val="16"/>
          <w:szCs w:val="16"/>
          <w:shd w:val="clear" w:color="auto" w:fill="FFFFFF"/>
        </w:rPr>
      </w:pPr>
      <w:r w:rsidRPr="000B60E0">
        <w:rPr>
          <w:b/>
          <w:color w:val="000000"/>
          <w:sz w:val="16"/>
          <w:szCs w:val="16"/>
          <w:shd w:val="clear" w:color="auto" w:fill="FFFFFF"/>
        </w:rPr>
        <w:drawing>
          <wp:inline distT="0" distB="0" distL="0" distR="0">
            <wp:extent cx="5936786" cy="2486346"/>
            <wp:effectExtent l="19050" t="0" r="6814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48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E0" w:rsidRDefault="000B60E0" w:rsidP="00F20A24">
      <w:pPr>
        <w:jc w:val="both"/>
        <w:rPr>
          <w:b/>
          <w:color w:val="000000"/>
          <w:sz w:val="16"/>
          <w:szCs w:val="16"/>
          <w:shd w:val="clear" w:color="auto" w:fill="FFFFFF"/>
        </w:rPr>
      </w:pPr>
      <w:r w:rsidRPr="000B60E0">
        <w:rPr>
          <w:b/>
          <w:color w:val="000000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5936786" cy="2496620"/>
            <wp:effectExtent l="19050" t="0" r="681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86" cy="249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E0" w:rsidRDefault="000B60E0" w:rsidP="00F20A24">
      <w:pPr>
        <w:jc w:val="both"/>
        <w:rPr>
          <w:b/>
          <w:color w:val="000000"/>
          <w:sz w:val="16"/>
          <w:szCs w:val="16"/>
          <w:u w:val="single"/>
          <w:shd w:val="clear" w:color="auto" w:fill="FFFFFF"/>
        </w:rPr>
      </w:pPr>
      <w:r w:rsidRPr="000B60E0">
        <w:rPr>
          <w:b/>
          <w:color w:val="000000"/>
          <w:sz w:val="16"/>
          <w:szCs w:val="16"/>
          <w:u w:val="single"/>
          <w:shd w:val="clear" w:color="auto" w:fill="FFFFFF"/>
        </w:rPr>
        <w:t>Конструкция крайне редкая и в современных текстах не встречается вовсе.</w:t>
      </w:r>
    </w:p>
    <w:p w:rsidR="000B60E0" w:rsidRPr="000B60E0" w:rsidRDefault="000B60E0" w:rsidP="000B60E0">
      <w:pPr>
        <w:rPr>
          <w:b/>
          <w:color w:val="000000"/>
          <w:sz w:val="16"/>
          <w:szCs w:val="16"/>
          <w:shd w:val="clear" w:color="auto" w:fill="FFFFFF"/>
        </w:rPr>
      </w:pPr>
    </w:p>
    <w:sectPr w:rsidR="000B60E0" w:rsidRPr="000B60E0" w:rsidSect="00613D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367098"/>
    <w:multiLevelType w:val="hybridMultilevel"/>
    <w:tmpl w:val="F8846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characterSpacingControl w:val="doNotCompress"/>
  <w:compat/>
  <w:rsids>
    <w:rsidRoot w:val="00173EFF"/>
    <w:rsid w:val="0000376E"/>
    <w:rsid w:val="0005377D"/>
    <w:rsid w:val="000573D9"/>
    <w:rsid w:val="000B60E0"/>
    <w:rsid w:val="00173EFF"/>
    <w:rsid w:val="003A32F7"/>
    <w:rsid w:val="003C43E8"/>
    <w:rsid w:val="004B3444"/>
    <w:rsid w:val="00583028"/>
    <w:rsid w:val="0059000B"/>
    <w:rsid w:val="00613D6E"/>
    <w:rsid w:val="0073424B"/>
    <w:rsid w:val="00BA0D23"/>
    <w:rsid w:val="00CE5D12"/>
    <w:rsid w:val="00D63C70"/>
    <w:rsid w:val="00E738E3"/>
    <w:rsid w:val="00F20A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3D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at-number">
    <w:name w:val="stat-number"/>
    <w:basedOn w:val="a0"/>
    <w:rsid w:val="00173EFF"/>
  </w:style>
  <w:style w:type="character" w:customStyle="1" w:styleId="stat-caption">
    <w:name w:val="stat-caption"/>
    <w:basedOn w:val="a0"/>
    <w:rsid w:val="00173EFF"/>
  </w:style>
  <w:style w:type="character" w:customStyle="1" w:styleId="b-wrd-expl">
    <w:name w:val="b-wrd-expl"/>
    <w:basedOn w:val="a0"/>
    <w:rsid w:val="000573D9"/>
  </w:style>
  <w:style w:type="table" w:customStyle="1" w:styleId="2">
    <w:name w:val="Medium List 2"/>
    <w:basedOn w:val="a1"/>
    <w:uiPriority w:val="66"/>
    <w:rsid w:val="003C43E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3C4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43E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20A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at-number">
    <w:name w:val="stat-number"/>
    <w:basedOn w:val="a0"/>
    <w:rsid w:val="00173EFF"/>
  </w:style>
  <w:style w:type="character" w:customStyle="1" w:styleId="stat-caption">
    <w:name w:val="stat-caption"/>
    <w:basedOn w:val="a0"/>
    <w:rsid w:val="00173EFF"/>
  </w:style>
  <w:style w:type="character" w:customStyle="1" w:styleId="b-wrd-expl">
    <w:name w:val="b-wrd-expl"/>
    <w:basedOn w:val="a0"/>
    <w:rsid w:val="000573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70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Raccoon Mio</dc:creator>
  <cp:lastModifiedBy>Наталия</cp:lastModifiedBy>
  <cp:revision>2</cp:revision>
  <dcterms:created xsi:type="dcterms:W3CDTF">2019-01-21T07:41:00Z</dcterms:created>
  <dcterms:modified xsi:type="dcterms:W3CDTF">2019-01-21T07:41:00Z</dcterms:modified>
</cp:coreProperties>
</file>