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b w:val="1"/>
          <w:color w:val="373a3c"/>
          <w:sz w:val="28"/>
          <w:szCs w:val="28"/>
        </w:rPr>
      </w:pPr>
      <w:r w:rsidDel="00000000" w:rsidR="00000000" w:rsidRPr="00000000">
        <w:rPr>
          <w:b w:val="1"/>
          <w:color w:val="373a3c"/>
          <w:sz w:val="28"/>
          <w:szCs w:val="28"/>
          <w:rtl w:val="0"/>
        </w:rPr>
        <w:t xml:space="preserve">MindMatch project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The following students contributed to the project: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b w:val="1"/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Tripcea Alexandra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b w:val="1"/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Unici Codrin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description of the project: purpose, field of application and usage scenarios: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MindMatch</w:t>
      </w:r>
      <w:r w:rsidDel="00000000" w:rsidR="00000000" w:rsidRPr="00000000">
        <w:rPr>
          <w:color w:val="373a3c"/>
          <w:rtl w:val="0"/>
        </w:rPr>
        <w:t xml:space="preserve"> is a web application that is used to create friendships, maybe relationships, based on a “match” of personalities between 2 users, by making them chat to get to know each other. It is accessible to any kind of user and there are no special requirements for joining the platform.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Field of application: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Social-media platform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An application which aims to get like-minded people together.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For when Tinder is not enough anymore and you are tired of getting “ghosted” due to the conversation coming to a standstill.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Use case: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8.6614173228347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In order to get mindmatched, you’re gonna first need a mind.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8.6614173228347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A mind, as in an online personality. So how do you do it?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3 steps: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You get that by first creating an account. Quite simple. Google handles it.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Next stop, answer some questions. Your answers dictate who you’ll be mindmatched with, based on a personality number, that gets generated with your answers’ help. Basically the website finds people like you based on your interests.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With this done, all that’s left is to add some random stuff about you that people will like.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Ok, now you’re someone. Let’s find other “someone’s” like you.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Hit the “Start Matching” button, and, within seconds, people that like what you like will pop up. “Match” whoever’s bio catches your eyes.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Boom, you matched.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Don’t sweat, talk to the person, get to know them.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They’ll be there to talk with later, excepting the old messages. So take your compromising screenshots while you 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