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F820" w14:textId="339C87EC" w:rsidR="00673296" w:rsidRDefault="00D05A04">
      <w:r w:rsidRPr="00B265EB">
        <w:t>Настоящий</w:t>
      </w:r>
      <w:r>
        <w:t xml:space="preserve"> </w:t>
      </w:r>
      <w:r w:rsidRPr="00B265EB">
        <w:t>документ</w:t>
      </w:r>
      <w:r>
        <w:t xml:space="preserve"> </w:t>
      </w:r>
      <w:r w:rsidR="00C21A9B">
        <w:t xml:space="preserve">НЕ </w:t>
      </w:r>
      <w:r w:rsidRPr="00B265EB">
        <w:t>описывает</w:t>
      </w:r>
      <w:r w:rsidR="00163A02">
        <w:t xml:space="preserve"> что-то интересное</w:t>
      </w:r>
      <w:r w:rsidR="00673296">
        <w:t xml:space="preserve"> и важное</w:t>
      </w:r>
      <w:r w:rsidR="00ED7983">
        <w:t>, но</w:t>
      </w:r>
    </w:p>
    <w:p w14:paraId="015265A2" w14:textId="0B48294D" w:rsidR="00397562" w:rsidRPr="00397562" w:rsidRDefault="00397562">
      <w:r>
        <w:rPr>
          <w:noProof/>
        </w:rPr>
        <w:drawing>
          <wp:inline distT="0" distB="0" distL="0" distR="0" wp14:anchorId="6A6522BF" wp14:editId="44F2E6EF">
            <wp:extent cx="4200000" cy="4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562" w:rsidRPr="0039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4"/>
    <w:rsid w:val="00163A02"/>
    <w:rsid w:val="00397562"/>
    <w:rsid w:val="00673296"/>
    <w:rsid w:val="00911BA2"/>
    <w:rsid w:val="00C21A9B"/>
    <w:rsid w:val="00D05A04"/>
    <w:rsid w:val="00ED7983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61E8"/>
  <w15:chartTrackingRefBased/>
  <w15:docId w15:val="{E1DE388F-4299-414F-AE7D-06CB1DE4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mmand">
    <w:name w:val="Сommand"/>
    <w:qFormat/>
    <w:rsid w:val="00D05A04"/>
    <w:rPr>
      <w:rFonts w:ascii="Tahoma" w:hAnsi="Tahoma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Винникова Александра Владимировна</dc:creator>
  <cp:keywords/>
  <dc:description/>
  <cp:lastModifiedBy>Винникова Александра Владимировна</cp:lastModifiedBy>
  <cp:revision>7</cp:revision>
  <dcterms:created xsi:type="dcterms:W3CDTF">2022-12-19T12:17:00Z</dcterms:created>
  <dcterms:modified xsi:type="dcterms:W3CDTF">2022-12-19T14:15:00Z</dcterms:modified>
</cp:coreProperties>
</file>