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account is fixed to 'Liberec' and status is fixed to 'Running Contract/OK'.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north Bohemia</w:t>
            </w:r>
          </w:p>
        </w:tc>
      </w:tr>
      <w:tr>
        <w:tc>
          <w:p/>
        </w:tc>
        <w:tc>
          <w:p/>
          <w:p>
            <w:pPr>
              <w:jc w:val="left"/>
            </w:pPr>
            <w:r>
              <w:rPr>
                <w:rFonts w:ascii="Calibri"/>
                <w:color w:val="000000"/>
                <w:sz w:val="24"/>
              </w:rPr>
              <w:t>01-1998</w:t>
            </w:r>
          </w:p>
        </w:tc>
        <w:tc>
          <w:p/>
          <w:p>
            <w:pPr>
              <w:jc w:val="left"/>
            </w:pPr>
            <w:r>
              <w:rPr>
                <w:rFonts w:ascii="Calibri"/>
                <w:color w:val="0000FF"/>
                <w:sz w:val="24"/>
              </w:rPr>
              <w:t>31260.00</w:t>
            </w:r>
          </w:p>
        </w:tc>
      </w:tr>
      <w:tr>
        <w:tc>
          <w:p/>
        </w:tc>
        <w:tc>
          <w:p/>
          <w:p>
            <w:pPr>
              <w:jc w:val="left"/>
            </w:pPr>
            <w:r>
              <w:rPr>
                <w:rFonts w:ascii="Calibri"/>
                <w:color w:val="000000"/>
                <w:sz w:val="24"/>
              </w:rPr>
              <w:t>02-1997</w:t>
            </w:r>
          </w:p>
        </w:tc>
        <w:tc>
          <w:p/>
          <w:p>
            <w:pPr>
              <w:jc w:val="left"/>
            </w:pPr>
            <w:r>
              <w:rPr>
                <w:rFonts w:ascii="Calibri"/>
                <w:color w:val="FF0000"/>
                <w:sz w:val="24"/>
              </w:rPr>
              <w:t>475680.00</w:t>
            </w:r>
          </w:p>
        </w:tc>
      </w:tr>
      <w:tr>
        <w:tc>
          <w:p/>
        </w:tc>
        <w:tc>
          <w:p/>
          <w:p>
            <w:pPr>
              <w:jc w:val="left"/>
            </w:pPr>
            <w:r>
              <w:rPr>
                <w:rFonts w:ascii="Calibri"/>
                <w:color w:val="000000"/>
                <w:sz w:val="24"/>
              </w:rPr>
              <w:t>05-1998</w:t>
            </w:r>
          </w:p>
        </w:tc>
        <w:tc>
          <w:p/>
          <w:p>
            <w:pPr>
              <w:jc w:val="left"/>
            </w:pPr>
            <w:r>
              <w:rPr>
                <w:rFonts w:ascii="Calibri"/>
                <w:color w:val="000000"/>
                <w:sz w:val="24"/>
              </w:rPr>
              <w:t>43200.00</w:t>
            </w:r>
          </w:p>
        </w:tc>
      </w:tr>
      <w:tr>
        <w:tc>
          <w:p/>
        </w:tc>
        <w:tc>
          <w:p/>
          <w:p>
            <w:pPr>
              <w:jc w:val="left"/>
            </w:pPr>
            <w:r>
              <w:rPr>
                <w:rFonts w:ascii="Calibri"/>
                <w:color w:val="000000"/>
                <w:sz w:val="24"/>
              </w:rPr>
              <w:t>09-1997</w:t>
            </w:r>
          </w:p>
        </w:tc>
        <w:tc>
          <w:p/>
          <w:p>
            <w:pPr>
              <w:jc w:val="left"/>
            </w:pPr>
            <w:r>
              <w:rPr>
                <w:rFonts w:ascii="Calibri"/>
                <w:color w:val="000000"/>
                <w:sz w:val="24"/>
              </w:rPr>
              <w:t>145422.00</w:t>
            </w:r>
          </w:p>
        </w:tc>
      </w:tr>
      <w:tr>
        <w:tc>
          <w:p/>
        </w:tc>
        <w:tc>
          <w:p/>
          <w:p>
            <w:pPr>
              <w:jc w:val="left"/>
            </w:pPr>
            <w:r>
              <w:rPr>
                <w:rFonts w:ascii="Calibri"/>
                <w:color w:val="000000"/>
                <w:sz w:val="24"/>
              </w:rPr>
              <w:t>12-1997</w:t>
            </w:r>
          </w:p>
        </w:tc>
        <w:tc>
          <w:p/>
          <w:p>
            <w:pPr>
              <w:jc w:val="left"/>
            </w:pPr>
            <w:r>
              <w:rPr>
                <w:rFonts w:ascii="Calibri"/>
                <w:color w:val="000000"/>
                <w:sz w:val="24"/>
              </w:rPr>
              <w:t>65154.00</w:t>
            </w:r>
          </w:p>
        </w:tc>
      </w:tr>
    </w:tbl>
    <w:p>
      <w:r>
        <w:rPr>
          <w:sz w:val="24"/>
        </w:rPr>
        <w:t>Here, you can see the answer of the original query. You have specified account to be equal to 'Liberec', and status to be equal to 'Running Contract/OK'. We report on Avg of amount grouped by account at level 2, and date at level 2 .</w:t>
        <w:br/>
        <w:t xml:space="preserve">You can observe the results in this table. We highlight the largest value with red and the lowest value with blue color.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account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account</w:t>
            </w:r>
          </w:p>
        </w:tc>
        <w:tc>
          <w:p/>
          <w:p>
            <w:pPr>
              <w:jc w:val="left"/>
            </w:pPr>
            <w:r>
              <w:rPr>
                <w:rFonts w:ascii="Calibri"/>
                <w:color w:val="000000"/>
                <w:sz w:val="24"/>
              </w:rPr>
              <w:t>Ceska Lipa</w:t>
            </w:r>
          </w:p>
        </w:tc>
        <w:tc>
          <w:p/>
          <w:p>
            <w:pPr>
              <w:jc w:val="left"/>
            </w:pPr>
            <w:r>
              <w:rPr>
                <w:rFonts w:ascii="Calibri"/>
                <w:color w:val="000000"/>
                <w:sz w:val="24"/>
              </w:rPr>
              <w:t>Chomutov</w:t>
            </w:r>
          </w:p>
        </w:tc>
        <w:tc>
          <w:p/>
          <w:p>
            <w:pPr>
              <w:jc w:val="left"/>
            </w:pPr>
            <w:r>
              <w:rPr>
                <w:rFonts w:ascii="Calibri"/>
                <w:color w:val="000000"/>
                <w:sz w:val="24"/>
              </w:rPr>
              <w:t>Decin</w:t>
            </w:r>
          </w:p>
        </w:tc>
        <w:tc>
          <w:p/>
          <w:p>
            <w:pPr>
              <w:jc w:val="left"/>
            </w:pPr>
            <w:r>
              <w:rPr>
                <w:rFonts w:ascii="Calibri"/>
                <w:color w:val="000000"/>
                <w:sz w:val="24"/>
              </w:rPr>
              <w:t>Jablonec n. Nisou</w:t>
            </w:r>
          </w:p>
        </w:tc>
        <w:tc>
          <w:p/>
          <w:p>
            <w:pPr>
              <w:jc w:val="left"/>
            </w:pPr>
            <w:r>
              <w:rPr>
                <w:rFonts w:ascii="Calibri"/>
                <w:b w:val="true"/>
                <w:color w:val="000000"/>
                <w:sz w:val="24"/>
              </w:rPr>
              <w:t>Liberec</w:t>
            </w:r>
          </w:p>
        </w:tc>
        <w:tc>
          <w:p/>
          <w:p>
            <w:pPr>
              <w:jc w:val="left"/>
            </w:pPr>
            <w:r>
              <w:rPr>
                <w:rFonts w:ascii="Calibri"/>
                <w:color w:val="000000"/>
                <w:sz w:val="24"/>
              </w:rPr>
              <w:t>Litomerice</w:t>
            </w:r>
          </w:p>
        </w:tc>
        <w:tc>
          <w:p/>
          <w:p>
            <w:pPr>
              <w:jc w:val="left"/>
            </w:pPr>
            <w:r>
              <w:rPr>
                <w:rFonts w:ascii="Calibri"/>
                <w:color w:val="000000"/>
                <w:sz w:val="24"/>
              </w:rPr>
              <w:t>Louny</w:t>
            </w:r>
          </w:p>
        </w:tc>
        <w:tc>
          <w:p/>
          <w:p>
            <w:pPr>
              <w:jc w:val="left"/>
            </w:pPr>
            <w:r>
              <w:rPr>
                <w:rFonts w:ascii="Calibri"/>
                <w:color w:val="000000"/>
                <w:sz w:val="24"/>
              </w:rPr>
              <w:t>Most</w:t>
            </w:r>
          </w:p>
        </w:tc>
        <w:tc>
          <w:p/>
          <w:p>
            <w:pPr>
              <w:jc w:val="left"/>
            </w:pPr>
            <w:r>
              <w:rPr>
                <w:rFonts w:ascii="Calibri"/>
                <w:color w:val="000000"/>
                <w:sz w:val="24"/>
              </w:rPr>
              <w:t>Teplice</w:t>
            </w:r>
          </w:p>
        </w:tc>
        <w:tc>
          <w:p/>
          <w:p>
            <w:pPr>
              <w:jc w:val="left"/>
            </w:pPr>
            <w:r>
              <w:rPr>
                <w:rFonts w:ascii="Calibri"/>
                <w:color w:val="000000"/>
                <w:sz w:val="24"/>
              </w:rPr>
              <w:t>Usti nad Labem</w:t>
            </w:r>
          </w:p>
        </w:tc>
      </w:tr>
      <w:tr>
        <w:tc>
          <w:p/>
        </w:tc>
        <w:tc>
          <w:p/>
          <w:p>
            <w:pPr>
              <w:jc w:val="left"/>
            </w:pPr>
            <w:r>
              <w:rPr>
                <w:rFonts w:ascii="Calibri"/>
                <w:color w:val="000000"/>
                <w:sz w:val="24"/>
              </w:rPr>
              <w:t>01-1998</w:t>
            </w:r>
          </w:p>
        </w:tc>
        <w:tc>
          <w:p/>
          <w:p>
            <w:pPr>
              <w:jc w:val="left"/>
            </w:pPr>
            <w:r>
              <w:rPr>
                <w:rFonts w:ascii="Calibri"/>
                <w:color w:val="000000"/>
                <w:sz w:val="24"/>
              </w:rPr>
              <w:t>-</w:t>
            </w:r>
          </w:p>
        </w:tc>
        <w:tc>
          <w:p/>
          <w:p>
            <w:pPr>
              <w:jc w:val="left"/>
            </w:pPr>
            <w:r>
              <w:rPr>
                <w:rFonts w:ascii="Calibri"/>
                <w:color w:val="0000FF"/>
                <w:sz w:val="24"/>
              </w:rPr>
              <w:t>22104.00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FF"/>
                <w:sz w:val="24"/>
              </w:rPr>
              <w:t>31260.00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42384.00</w:t>
            </w:r>
          </w:p>
        </w:tc>
        <w:tc>
          <w:p/>
          <w:p>
            <w:pPr>
              <w:jc w:val="left"/>
            </w:pPr>
            <w:r>
              <w:rPr>
                <w:rFonts w:ascii="Calibri"/>
                <w:color w:val="000000"/>
                <w:sz w:val="24"/>
              </w:rPr>
              <w:t>123300.00</w:t>
            </w:r>
          </w:p>
        </w:tc>
      </w:tr>
      <w:tr>
        <w:tc>
          <w:p/>
        </w:tc>
        <w:tc>
          <w:p/>
          <w:p>
            <w:pPr>
              <w:jc w:val="left"/>
            </w:pPr>
            <w:r>
              <w:rPr>
                <w:rFonts w:ascii="Calibri"/>
                <w:color w:val="000000"/>
                <w:sz w:val="24"/>
              </w:rPr>
              <w:t>02-1994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300660.00</w:t>
            </w:r>
          </w:p>
        </w:tc>
        <w:tc>
          <w:p/>
          <w:p>
            <w:pPr>
              <w:jc w:val="left"/>
            </w:pPr>
            <w:r>
              <w:rPr>
                <w:rFonts w:ascii="Calibri"/>
                <w:color w:val="000000"/>
                <w:sz w:val="24"/>
              </w:rPr>
              <w:t>-</w:t>
            </w:r>
          </w:p>
        </w:tc>
      </w:tr>
      <w:tr>
        <w:tc>
          <w:p/>
        </w:tc>
        <w:tc>
          <w:p/>
          <w:p>
            <w:pPr>
              <w:jc w:val="left"/>
            </w:pPr>
            <w:r>
              <w:rPr>
                <w:rFonts w:ascii="Calibri"/>
                <w:color w:val="000000"/>
                <w:sz w:val="24"/>
              </w:rPr>
              <w:t>02-1995</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FF"/>
                <w:sz w:val="24"/>
              </w:rPr>
              <w:t>20832.00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123216.00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FF0000"/>
                <w:sz w:val="24"/>
              </w:rPr>
              <w:t>475680.00</w:t>
            </w:r>
          </w:p>
        </w:tc>
        <w:tc>
          <w:p/>
          <w:p>
            <w:pPr>
              <w:jc w:val="left"/>
            </w:pPr>
            <w:r>
              <w:rPr>
                <w:rFonts w:ascii="Calibri"/>
                <w:color w:val="000000"/>
                <w:sz w:val="24"/>
              </w:rPr>
              <w:t>-</w:t>
            </w:r>
          </w:p>
        </w:tc>
        <w:tc>
          <w:p/>
          <w:p>
            <w:pPr>
              <w:jc w:val="left"/>
            </w:pPr>
            <w:r>
              <w:rPr>
                <w:rFonts w:ascii="Calibri"/>
                <w:color w:val="0000FF"/>
                <w:sz w:val="24"/>
              </w:rPr>
              <w:t>44304.00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03-1995</w:t>
            </w:r>
          </w:p>
        </w:tc>
        <w:tc>
          <w:p/>
          <w:p>
            <w:pPr>
              <w:jc w:val="left"/>
            </w:pPr>
            <w:r>
              <w:rPr>
                <w:rFonts w:ascii="Calibri"/>
                <w:color w:val="000000"/>
                <w:sz w:val="24"/>
              </w:rPr>
              <w:t>-</w:t>
            </w:r>
          </w:p>
        </w:tc>
        <w:tc>
          <w:p/>
          <w:p>
            <w:pPr>
              <w:jc w:val="left"/>
            </w:pPr>
            <w:r>
              <w:rPr>
                <w:rFonts w:ascii="Calibri"/>
                <w:color w:val="000000"/>
                <w:sz w:val="24"/>
              </w:rPr>
              <w:t>185952.00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101208.00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133848.00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FF0000"/>
                <w:sz w:val="24"/>
              </w:rPr>
              <w:t>284280.00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05-1998</w:t>
            </w:r>
          </w:p>
        </w:tc>
        <w:tc>
          <w:p/>
          <w:p>
            <w:pPr>
              <w:jc w:val="left"/>
            </w:pPr>
            <w:r>
              <w:rPr>
                <w:rFonts w:ascii="Calibri"/>
                <w:color w:val="000000"/>
                <w:sz w:val="24"/>
              </w:rPr>
              <w:t>-</w:t>
            </w:r>
          </w:p>
        </w:tc>
        <w:tc>
          <w:p/>
          <w:p>
            <w:pPr>
              <w:jc w:val="left"/>
            </w:pPr>
            <w:r>
              <w:rPr>
                <w:rFonts w:ascii="Calibri"/>
                <w:color w:val="0000FF"/>
                <w:sz w:val="24"/>
              </w:rPr>
              <w:t>10944.00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FF"/>
                <w:sz w:val="24"/>
              </w:rPr>
              <w:t>43200.00</w:t>
            </w:r>
          </w:p>
        </w:tc>
        <w:tc>
          <w:p/>
          <w:p>
            <w:pPr>
              <w:jc w:val="left"/>
            </w:pPr>
            <w:r>
              <w:rPr>
                <w:rFonts w:ascii="Calibri"/>
                <w:color w:val="000000"/>
                <w:sz w:val="24"/>
              </w:rPr>
              <w:t>-</w:t>
            </w:r>
          </w:p>
        </w:tc>
        <w:tc>
          <w:p/>
          <w:p>
            <w:pPr>
              <w:jc w:val="left"/>
            </w:pPr>
            <w:r>
              <w:rPr>
                <w:rFonts w:ascii="Calibri"/>
                <w:color w:val="000000"/>
                <w:sz w:val="24"/>
              </w:rPr>
              <w:t>130896.00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06-1994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239460.00</w:t>
            </w:r>
          </w:p>
        </w:tc>
        <w:tc>
          <w:p/>
          <w:p>
            <w:pPr>
              <w:jc w:val="left"/>
            </w:pPr>
            <w:r>
              <w:rPr>
                <w:rFonts w:ascii="Calibri"/>
                <w:color w:val="000000"/>
                <w:sz w:val="24"/>
              </w:rPr>
              <w:t>-</w:t>
            </w:r>
          </w:p>
        </w:tc>
      </w:tr>
      <w:tr>
        <w:tc>
          <w:p/>
        </w:tc>
        <w:tc>
          <w:p/>
          <w:p>
            <w:pPr>
              <w:jc w:val="left"/>
            </w:pPr>
            <w:r>
              <w:rPr>
                <w:rFonts w:ascii="Calibri"/>
                <w:color w:val="000000"/>
                <w:sz w:val="24"/>
              </w:rPr>
              <w:t>06-1996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176148.00</w:t>
            </w:r>
          </w:p>
        </w:tc>
        <w:tc>
          <w:p/>
          <w:p>
            <w:pPr>
              <w:jc w:val="left"/>
            </w:pPr>
            <w:r>
              <w:rPr>
                <w:rFonts w:ascii="Calibri"/>
                <w:color w:val="000000"/>
                <w:sz w:val="24"/>
              </w:rPr>
              <w:t>-</w:t>
            </w:r>
          </w:p>
        </w:tc>
        <w:tc>
          <w:p/>
          <w:p>
            <w:pPr>
              <w:jc w:val="left"/>
            </w:pPr>
            <w:r>
              <w:rPr>
                <w:rFonts w:ascii="Calibri"/>
                <w:color w:val="000000"/>
                <w:sz w:val="24"/>
              </w:rPr>
              <w:t>186384.00</w:t>
            </w:r>
          </w:p>
        </w:tc>
        <w:tc>
          <w:p/>
          <w:p>
            <w:pPr>
              <w:jc w:val="left"/>
            </w:pPr>
            <w:r>
              <w:rPr>
                <w:rFonts w:ascii="Calibri"/>
                <w:color w:val="000000"/>
                <w:sz w:val="24"/>
              </w:rPr>
              <w:t>-</w:t>
            </w:r>
          </w:p>
        </w:tc>
      </w:tr>
      <w:tr>
        <w:tc>
          <w:p/>
        </w:tc>
        <w:tc>
          <w:p/>
          <w:p>
            <w:pPr>
              <w:jc w:val="left"/>
            </w:pPr>
            <w:r>
              <w:rPr>
                <w:rFonts w:ascii="Calibri"/>
                <w:color w:val="000000"/>
                <w:sz w:val="24"/>
              </w:rPr>
              <w:t>07-1996</w:t>
            </w:r>
          </w:p>
        </w:tc>
        <w:tc>
          <w:p/>
          <w:p>
            <w:pPr>
              <w:jc w:val="left"/>
            </w:pPr>
            <w:r>
              <w:rPr>
                <w:rFonts w:ascii="Calibri"/>
                <w:color w:val="000000"/>
                <w:sz w:val="24"/>
              </w:rPr>
              <w:t>162468.00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96768.00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07-1998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FF0000"/>
                <w:sz w:val="24"/>
              </w:rPr>
              <w:t>271260.00</w:t>
            </w:r>
          </w:p>
        </w:tc>
        <w:tc>
          <w:p/>
          <w:p>
            <w:pPr>
              <w:jc w:val="left"/>
            </w:pPr>
            <w:r>
              <w:rPr>
                <w:rFonts w:ascii="Calibri"/>
                <w:color w:val="000000"/>
                <w:sz w:val="24"/>
              </w:rPr>
              <w:t>64860.00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08-1997</w:t>
            </w:r>
          </w:p>
        </w:tc>
        <w:tc>
          <w:p/>
          <w:p>
            <w:pPr>
              <w:jc w:val="left"/>
            </w:pPr>
            <w:r>
              <w:rPr>
                <w:rFonts w:ascii="Calibri"/>
                <w:color w:val="000000"/>
                <w:sz w:val="24"/>
              </w:rPr>
              <w:t>57120.00</w:t>
            </w:r>
          </w:p>
        </w:tc>
        <w:tc>
          <w:p/>
          <w:p>
            <w:pPr>
              <w:jc w:val="left"/>
            </w:pPr>
            <w:r>
              <w:rPr>
                <w:rFonts w:ascii="Calibri"/>
                <w:color w:val="000000"/>
                <w:sz w:val="24"/>
              </w:rPr>
              <w:t>-</w:t>
            </w:r>
          </w:p>
        </w:tc>
        <w:tc>
          <w:p/>
          <w:p>
            <w:pPr>
              <w:jc w:val="left"/>
            </w:pPr>
            <w:r>
              <w:rPr>
                <w:rFonts w:ascii="Calibri"/>
                <w:color w:val="FF0000"/>
                <w:sz w:val="24"/>
              </w:rPr>
              <w:t>289920.00</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127200.00</w:t>
            </w:r>
          </w:p>
        </w:tc>
        <w:tc>
          <w:p/>
          <w:p>
            <w:pPr>
              <w:jc w:val="left"/>
            </w:pPr>
            <w:r>
              <w:rPr>
                <w:rFonts w:ascii="Calibri"/>
                <w:b w:val="true"/>
                <w:color w:val="000000"/>
                <w:sz w:val="24"/>
              </w:rPr>
              <w:t>145422.00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09-1998</w:t>
            </w:r>
          </w:p>
        </w:tc>
        <w:tc>
          <w:p/>
          <w:p>
            <w:pPr>
              <w:jc w:val="left"/>
            </w:pPr>
            <w:r>
              <w:rPr>
                <w:rFonts w:ascii="Calibri"/>
                <w:color w:val="000000"/>
                <w:sz w:val="24"/>
              </w:rPr>
              <w:t>-</w:t>
            </w:r>
          </w:p>
        </w:tc>
        <w:tc>
          <w:p/>
          <w:p>
            <w:pPr>
              <w:jc w:val="left"/>
            </w:pPr>
            <w:r>
              <w:rPr>
                <w:rFonts w:ascii="Calibri"/>
                <w:color w:val="000000"/>
                <w:sz w:val="24"/>
              </w:rPr>
              <w:t>125472.00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253560.00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10-1997</w:t>
            </w:r>
          </w:p>
        </w:tc>
        <w:tc>
          <w:p/>
          <w:p>
            <w:pPr>
              <w:jc w:val="left"/>
            </w:pPr>
            <w:r>
              <w:rPr>
                <w:rFonts w:ascii="Calibri"/>
                <w:color w:val="000000"/>
                <w:sz w:val="24"/>
              </w:rPr>
              <w:t>48096.00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17952.00</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FF0000"/>
                <w:sz w:val="24"/>
              </w:rPr>
              <w:t>327660.00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11-1995</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73056.00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11-1998</w:t>
            </w:r>
          </w:p>
        </w:tc>
        <w:tc>
          <w:p/>
          <w:p>
            <w:pPr>
              <w:jc w:val="left"/>
            </w:pPr>
            <w:r>
              <w:rPr>
                <w:rFonts w:ascii="Calibri"/>
                <w:color w:val="0000FF"/>
                <w:sz w:val="24"/>
              </w:rPr>
              <w:t>16032.00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12-1997</w:t>
            </w:r>
          </w:p>
        </w:tc>
        <w:tc>
          <w:p/>
          <w:p>
            <w:pPr>
              <w:jc w:val="left"/>
            </w:pPr>
            <w:r>
              <w:rPr>
                <w:rFonts w:ascii="Calibri"/>
                <w:color w:val="000000"/>
                <w:sz w:val="24"/>
              </w:rPr>
              <w:t>-</w:t>
            </w:r>
          </w:p>
        </w:tc>
        <w:tc>
          <w:p/>
          <w:p>
            <w:pPr>
              <w:jc w:val="left"/>
            </w:pPr>
            <w:r>
              <w:rPr>
                <w:rFonts w:ascii="Calibri"/>
                <w:color w:val="FF0000"/>
                <w:sz w:val="24"/>
              </w:rPr>
              <w:t>247920.00</w:t>
            </w:r>
          </w:p>
        </w:tc>
        <w:tc>
          <w:p/>
          <w:p>
            <w:pPr>
              <w:jc w:val="left"/>
            </w:pPr>
            <w:r>
              <w:rPr>
                <w:rFonts w:ascii="Calibri"/>
                <w:color w:val="000000"/>
                <w:sz w:val="24"/>
              </w:rPr>
              <w:t>155760.00</w:t>
            </w:r>
          </w:p>
        </w:tc>
        <w:tc>
          <w:p/>
          <w:p>
            <w:pPr>
              <w:jc w:val="left"/>
            </w:pPr>
            <w:r>
              <w:rPr>
                <w:rFonts w:ascii="Calibri"/>
                <w:color w:val="000000"/>
                <w:sz w:val="24"/>
              </w:rPr>
              <w:t>-</w:t>
            </w:r>
          </w:p>
        </w:tc>
        <w:tc>
          <w:p/>
          <w:p>
            <w:pPr>
              <w:jc w:val="left"/>
            </w:pPr>
            <w:r>
              <w:rPr>
                <w:rFonts w:ascii="Calibri"/>
                <w:b w:val="true"/>
                <w:color w:val="000000"/>
                <w:sz w:val="24"/>
              </w:rPr>
              <w:t>65154.00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160920.00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bl>
    <w:p>
      <w:r>
        <w:rPr>
          <w:sz w:val="24"/>
        </w:rPr>
        <w:t>In this graphic, we put the original request in context by comparing the value 'Liberec' for account at level 1 with its sibling values. We highlight the reference cells with bold, the highest values with red and the lowest values with blue color. We calculate the Avg of amount while fixing account at level 2 to be equal to ''north Bohemia'', and status at level 0 to be equal to ''Running Contract/OK''.</w:t>
        <w:br/>
        <w:t>Compared to its sibling we observe the following:</w:t>
        <w:br/>
        <w:t>In 23 out of 23 cases Ceska Lipa has null value.</w:t>
        <w:br/>
        <w:t>In 2 out of 23 cases Liberec has higher value than Chomutov.</w:t>
        <w:br/>
        <w:t>In 1 out of 23 cases Liberec has lower value than Chomutov.</w:t>
        <w:br/>
        <w:t>In 20 out of 23 cases Chomutov has null value.</w:t>
        <w:br/>
        <w:t>In 1 out of 23 cases Liberec has lower value than Decin.</w:t>
        <w:br/>
        <w:t>In 22 out of 23 cases Decin has null value.</w:t>
        <w:br/>
        <w:t>In 1 out of 23 cases Liberec has higher value than Jablonec n. Nisou.</w:t>
        <w:br/>
        <w:t>In 22 out of 23 cases Jablonec n. Nisou has null value.</w:t>
        <w:br/>
        <w:t>In 23 out of 23 cases Litomerice has null value.</w:t>
        <w:br/>
        <w:t>In 1 out of 23 cases Liberec has higher value than Louny.</w:t>
        <w:br/>
        <w:t>In 1 out of 23 cases Liberec has lower value than Louny.</w:t>
        <w:br/>
        <w:t>In 21 out of 23 cases Louny has null value.</w:t>
        <w:br/>
        <w:t>In 23 out of 23 cases Most has null value.</w:t>
        <w:br/>
        <w:t>In 1 out of 23 cases Liberec has lower value than Teplice.</w:t>
        <w:br/>
        <w:t>In 22 out of 23 cases Teplice has null value.</w:t>
        <w:br/>
        <w:t>In 1 out of 23 cases Liberec has lower value than Usti nad Labem.</w:t>
        <w:br/>
        <w:t>In 22 out of 23 cases Usti nad Labem has null value.</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b w:val="true"/>
                <w:color w:val="000000"/>
                <w:sz w:val="24"/>
              </w:rPr>
              <w:t>Running Contract/OK</w:t>
            </w:r>
          </w:p>
        </w:tc>
      </w:tr>
      <w:tr>
        <w:tc>
          <w:p/>
        </w:tc>
        <w:tc>
          <w:p/>
          <w:p>
            <w:pPr>
              <w:jc w:val="left"/>
            </w:pPr>
            <w:r>
              <w:rPr>
                <w:rFonts w:ascii="Calibri"/>
                <w:color w:val="000000"/>
                <w:sz w:val="24"/>
              </w:rPr>
              <w:t>01-1998</w:t>
            </w:r>
          </w:p>
        </w:tc>
        <w:tc>
          <w:p/>
          <w:p>
            <w:pPr>
              <w:jc w:val="left"/>
            </w:pPr>
            <w:r>
              <w:rPr>
                <w:rFonts w:ascii="Calibri"/>
                <w:b w:val="true"/>
                <w:color w:val="0000FF"/>
                <w:sz w:val="24"/>
              </w:rPr>
              <w:t>31260.00</w:t>
            </w:r>
          </w:p>
        </w:tc>
      </w:tr>
      <w:tr>
        <w:tc>
          <w:p/>
        </w:tc>
        <w:tc>
          <w:p/>
          <w:p>
            <w:pPr>
              <w:jc w:val="left"/>
            </w:pPr>
            <w:r>
              <w:rPr>
                <w:rFonts w:ascii="Calibri"/>
                <w:color w:val="000000"/>
                <w:sz w:val="24"/>
              </w:rPr>
              <w:t>02-1997</w:t>
            </w:r>
          </w:p>
        </w:tc>
        <w:tc>
          <w:p/>
          <w:p>
            <w:pPr>
              <w:jc w:val="left"/>
            </w:pPr>
            <w:r>
              <w:rPr>
                <w:rFonts w:ascii="Calibri"/>
                <w:b w:val="true"/>
                <w:color w:val="FF0000"/>
                <w:sz w:val="24"/>
              </w:rPr>
              <w:t>475680.00</w:t>
            </w:r>
          </w:p>
        </w:tc>
      </w:tr>
      <w:tr>
        <w:tc>
          <w:p/>
        </w:tc>
        <w:tc>
          <w:p/>
          <w:p>
            <w:pPr>
              <w:jc w:val="left"/>
            </w:pPr>
            <w:r>
              <w:rPr>
                <w:rFonts w:ascii="Calibri"/>
                <w:color w:val="000000"/>
                <w:sz w:val="24"/>
              </w:rPr>
              <w:t>05-1998</w:t>
            </w:r>
          </w:p>
        </w:tc>
        <w:tc>
          <w:p/>
          <w:p>
            <w:pPr>
              <w:jc w:val="left"/>
            </w:pPr>
            <w:r>
              <w:rPr>
                <w:rFonts w:ascii="Calibri"/>
                <w:b w:val="true"/>
                <w:color w:val="000000"/>
                <w:sz w:val="24"/>
              </w:rPr>
              <w:t>43200.00</w:t>
            </w:r>
          </w:p>
        </w:tc>
      </w:tr>
      <w:tr>
        <w:tc>
          <w:p/>
        </w:tc>
        <w:tc>
          <w:p/>
          <w:p>
            <w:pPr>
              <w:jc w:val="left"/>
            </w:pPr>
            <w:r>
              <w:rPr>
                <w:rFonts w:ascii="Calibri"/>
                <w:color w:val="000000"/>
                <w:sz w:val="24"/>
              </w:rPr>
              <w:t>09-1997</w:t>
            </w:r>
          </w:p>
        </w:tc>
        <w:tc>
          <w:p/>
          <w:p>
            <w:pPr>
              <w:jc w:val="left"/>
            </w:pPr>
            <w:r>
              <w:rPr>
                <w:rFonts w:ascii="Calibri"/>
                <w:b w:val="true"/>
                <w:color w:val="000000"/>
                <w:sz w:val="24"/>
              </w:rPr>
              <w:t>145422.00</w:t>
            </w:r>
          </w:p>
        </w:tc>
      </w:tr>
      <w:tr>
        <w:tc>
          <w:p/>
        </w:tc>
        <w:tc>
          <w:p/>
          <w:p>
            <w:pPr>
              <w:jc w:val="left"/>
            </w:pPr>
            <w:r>
              <w:rPr>
                <w:rFonts w:ascii="Calibri"/>
                <w:color w:val="000000"/>
                <w:sz w:val="24"/>
              </w:rPr>
              <w:t>12-1997</w:t>
            </w:r>
          </w:p>
        </w:tc>
        <w:tc>
          <w:p/>
          <w:p>
            <w:pPr>
              <w:jc w:val="left"/>
            </w:pPr>
            <w:r>
              <w:rPr>
                <w:rFonts w:ascii="Calibri"/>
                <w:b w:val="true"/>
                <w:color w:val="000000"/>
                <w:sz w:val="24"/>
              </w:rPr>
              <w:t>65154.00</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1 to be equal to ''Liberec'', and status at level 1 to be equal to ''Running Contract/OK''.</w:t>
        <w:br/>
        <w:t>Compared to its sibling we observe the following:</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color w:val="000000"/>
                <w:sz w:val="24"/>
              </w:rPr>
              <w:t>north Bohemia</w:t>
            </w:r>
          </w:p>
        </w:tc>
      </w:tr>
      <w:tr>
        <w:tc>
          <w:p/>
        </w:tc>
        <w:tc>
          <w:p/>
          <w:p>
            <w:pPr>
              <w:jc w:val="left"/>
            </w:pPr>
            <w:r>
              <w:rPr>
                <w:rFonts w:ascii="Calibri"/>
                <w:b w:val="true"/>
                <w:color w:val="000000"/>
                <w:sz w:val="24"/>
              </w:rPr>
              <w:t>Running Contract/OK</w:t>
            </w:r>
          </w:p>
        </w:tc>
        <w:tc>
          <w:p/>
          <w:p>
            <w:pPr>
              <w:jc w:val="left"/>
            </w:pPr>
            <w:r>
              <w:rPr>
                <w:rFonts w:ascii="Calibri"/>
                <w:b w:val="true"/>
                <w:color w:val="000000"/>
                <w:sz w:val="24"/>
              </w:rPr>
              <w:t>138756.00</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1 to be equal to ''Liberec'', and status at level 1 to be equal to ''Running Contract/OK''.</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Rows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01-1998</w:t>
            </w:r>
          </w:p>
        </w:tc>
        <w:tc>
          <w:p/>
          <w:p>
            <w:pPr>
              <w:jc w:val="left"/>
              <w:textAlignment w:val="center"/>
            </w:pPr>
            <w:r>
              <w:rPr>
                <w:rFonts w:ascii="Calibri"/>
                <w:color w:val="000000"/>
                <w:sz w:val="24"/>
              </w:rPr>
              <w:t/>
            </w:r>
          </w:p>
        </w:tc>
        <w:tc>
          <w:p/>
          <w:p>
            <w:pPr>
              <w:jc w:val="left"/>
            </w:pPr>
            <w:r>
              <w:rPr>
                <w:rFonts w:ascii="Calibri"/>
                <w:color w:val="000000"/>
                <w:sz w:val="24"/>
              </w:rPr>
              <w:t>north Bohemia</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02-1997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05-1998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09-1997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12-1997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bl>
    <w:p>
      <w:r>
        <w:rPr>
          <w:sz w:val="24"/>
        </w:rPr>
        <w:t>In this slide, we expand dimension date by drilling down from level 2 to level 1. For each cell we show both the Avg of amount and the number of tuples that correspond to it in parentheses. We highlight the 40 lowest values in blue and the 40 largest in red color.</w:t>
        <w:br/>
        <w:t>Some interesting findings include:</w:t>
        <w:br/>
        <w:t>Column north Bohemia has 40 of the 40 highest values.</w:t>
        <w:br/>
        <w:t>Column north Bohemia has 40 of the 40 lowest values.</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north Bohemia</w:t>
            </w:r>
          </w:p>
        </w:tc>
        <w:tc>
          <w:p/>
          <w:p>
            <w:pPr>
              <w:jc w:val="left"/>
              <w:textAlignment w:val="center"/>
            </w:pPr>
            <w:r>
              <w:rPr>
                <w:rFonts w:ascii="Calibri"/>
                <w:color w:val="000000"/>
                <w:sz w:val="24"/>
              </w:rPr>
              <w:t/>
            </w:r>
          </w:p>
        </w:tc>
        <w:tc>
          <w:p/>
          <w:p>
            <w:pPr>
              <w:jc w:val="left"/>
            </w:pPr>
            <w:r>
              <w:rPr>
                <w:rFonts w:ascii="Calibri"/>
                <w:color w:val="000000"/>
                <w:sz w:val="24"/>
              </w:rPr>
              <w:t>01-1998</w:t>
            </w:r>
          </w:p>
        </w:tc>
        <w:tc>
          <w:p/>
          <w:p>
            <w:pPr>
              <w:jc w:val="left"/>
            </w:pPr>
            <w:r>
              <w:rPr>
                <w:rFonts w:ascii="Calibri"/>
                <w:color w:val="000000"/>
                <w:sz w:val="24"/>
              </w:rPr>
              <w:t>02-1994</w:t>
            </w:r>
          </w:p>
        </w:tc>
        <w:tc>
          <w:p/>
          <w:p>
            <w:pPr>
              <w:jc w:val="left"/>
            </w:pPr>
            <w:r>
              <w:rPr>
                <w:rFonts w:ascii="Calibri"/>
                <w:color w:val="000000"/>
                <w:sz w:val="24"/>
              </w:rPr>
              <w:t>02-1995</w:t>
            </w:r>
          </w:p>
        </w:tc>
        <w:tc>
          <w:p/>
          <w:p>
            <w:pPr>
              <w:jc w:val="left"/>
            </w:pPr>
            <w:r>
              <w:rPr>
                <w:rFonts w:ascii="Calibri"/>
                <w:color w:val="000000"/>
                <w:sz w:val="24"/>
              </w:rPr>
              <w:t>02-1996</w:t>
            </w:r>
          </w:p>
        </w:tc>
        <w:tc>
          <w:p/>
          <w:p>
            <w:pPr>
              <w:jc w:val="left"/>
            </w:pPr>
            <w:r>
              <w:rPr>
                <w:rFonts w:ascii="Calibri"/>
                <w:color w:val="000000"/>
                <w:sz w:val="24"/>
              </w:rPr>
              <w:t>02-1997</w:t>
            </w:r>
          </w:p>
        </w:tc>
        <w:tc>
          <w:p/>
          <w:p>
            <w:pPr>
              <w:jc w:val="left"/>
            </w:pPr>
            <w:r>
              <w:rPr>
                <w:rFonts w:ascii="Calibri"/>
                <w:color w:val="000000"/>
                <w:sz w:val="24"/>
              </w:rPr>
              <w:t>03-1995</w:t>
            </w:r>
          </w:p>
        </w:tc>
        <w:tc>
          <w:p/>
          <w:p>
            <w:pPr>
              <w:jc w:val="left"/>
            </w:pPr>
            <w:r>
              <w:rPr>
                <w:rFonts w:ascii="Calibri"/>
                <w:color w:val="000000"/>
                <w:sz w:val="24"/>
              </w:rPr>
              <w:t>03-1997</w:t>
            </w:r>
          </w:p>
        </w:tc>
        <w:tc>
          <w:p/>
          <w:p>
            <w:pPr>
              <w:jc w:val="left"/>
            </w:pPr>
            <w:r>
              <w:rPr>
                <w:rFonts w:ascii="Calibri"/>
                <w:color w:val="000000"/>
                <w:sz w:val="24"/>
              </w:rPr>
              <w:t>03-1998</w:t>
            </w:r>
          </w:p>
        </w:tc>
        <w:tc>
          <w:p/>
          <w:p>
            <w:pPr>
              <w:jc w:val="left"/>
            </w:pPr>
            <w:r>
              <w:rPr>
                <w:rFonts w:ascii="Calibri"/>
                <w:color w:val="000000"/>
                <w:sz w:val="24"/>
              </w:rPr>
              <w:t>05-1996</w:t>
            </w:r>
          </w:p>
        </w:tc>
        <w:tc>
          <w:p/>
          <w:p>
            <w:pPr>
              <w:jc w:val="left"/>
            </w:pPr>
            <w:r>
              <w:rPr>
                <w:rFonts w:ascii="Calibri"/>
                <w:color w:val="000000"/>
                <w:sz w:val="24"/>
              </w:rPr>
              <w:t>05-1998</w:t>
            </w:r>
          </w:p>
        </w:tc>
        <w:tc>
          <w:p/>
          <w:p>
            <w:pPr>
              <w:jc w:val="left"/>
            </w:pPr>
            <w:r>
              <w:rPr>
                <w:rFonts w:ascii="Calibri"/>
                <w:color w:val="000000"/>
                <w:sz w:val="24"/>
              </w:rPr>
              <w:t>06-1994</w:t>
            </w:r>
          </w:p>
        </w:tc>
        <w:tc>
          <w:p/>
          <w:p>
            <w:pPr>
              <w:jc w:val="left"/>
            </w:pPr>
            <w:r>
              <w:rPr>
                <w:rFonts w:ascii="Calibri"/>
                <w:color w:val="000000"/>
                <w:sz w:val="24"/>
              </w:rPr>
              <w:t>06-1996</w:t>
            </w:r>
          </w:p>
        </w:tc>
        <w:tc>
          <w:p/>
          <w:p>
            <w:pPr>
              <w:jc w:val="left"/>
            </w:pPr>
            <w:r>
              <w:rPr>
                <w:rFonts w:ascii="Calibri"/>
                <w:color w:val="000000"/>
                <w:sz w:val="24"/>
              </w:rPr>
              <w:t>07-1996</w:t>
            </w:r>
          </w:p>
        </w:tc>
        <w:tc>
          <w:p/>
          <w:p>
            <w:pPr>
              <w:jc w:val="left"/>
            </w:pPr>
            <w:r>
              <w:rPr>
                <w:rFonts w:ascii="Calibri"/>
                <w:color w:val="000000"/>
                <w:sz w:val="24"/>
              </w:rPr>
              <w:t>07-1998</w:t>
            </w:r>
          </w:p>
        </w:tc>
        <w:tc>
          <w:p/>
          <w:p>
            <w:pPr>
              <w:jc w:val="left"/>
            </w:pPr>
            <w:r>
              <w:rPr>
                <w:rFonts w:ascii="Calibri"/>
                <w:color w:val="000000"/>
                <w:sz w:val="24"/>
              </w:rPr>
              <w:t>08-1997</w:t>
            </w:r>
          </w:p>
        </w:tc>
        <w:tc>
          <w:p/>
          <w:p>
            <w:pPr>
              <w:jc w:val="left"/>
            </w:pPr>
            <w:r>
              <w:rPr>
                <w:rFonts w:ascii="Calibri"/>
                <w:color w:val="000000"/>
                <w:sz w:val="24"/>
              </w:rPr>
              <w:t>09-1997</w:t>
            </w:r>
          </w:p>
        </w:tc>
        <w:tc>
          <w:p/>
          <w:p>
            <w:pPr>
              <w:jc w:val="left"/>
            </w:pPr>
            <w:r>
              <w:rPr>
                <w:rFonts w:ascii="Calibri"/>
                <w:color w:val="000000"/>
                <w:sz w:val="24"/>
              </w:rPr>
              <w:t>09-1998</w:t>
            </w:r>
          </w:p>
        </w:tc>
        <w:tc>
          <w:p/>
          <w:p>
            <w:pPr>
              <w:jc w:val="left"/>
            </w:pPr>
            <w:r>
              <w:rPr>
                <w:rFonts w:ascii="Calibri"/>
                <w:color w:val="000000"/>
                <w:sz w:val="24"/>
              </w:rPr>
              <w:t>10-1997</w:t>
            </w:r>
          </w:p>
        </w:tc>
        <w:tc>
          <w:p/>
          <w:p>
            <w:pPr>
              <w:jc w:val="left"/>
            </w:pPr>
            <w:r>
              <w:rPr>
                <w:rFonts w:ascii="Calibri"/>
                <w:color w:val="000000"/>
                <w:sz w:val="24"/>
              </w:rPr>
              <w:t>10-1998</w:t>
            </w:r>
          </w:p>
        </w:tc>
        <w:tc>
          <w:p/>
          <w:p>
            <w:pPr>
              <w:jc w:val="left"/>
            </w:pPr>
            <w:r>
              <w:rPr>
                <w:rFonts w:ascii="Calibri"/>
                <w:color w:val="000000"/>
                <w:sz w:val="24"/>
              </w:rPr>
              <w:t>11-1995</w:t>
            </w:r>
          </w:p>
        </w:tc>
        <w:tc>
          <w:p/>
          <w:p>
            <w:pPr>
              <w:jc w:val="left"/>
            </w:pPr>
            <w:r>
              <w:rPr>
                <w:rFonts w:ascii="Calibri"/>
                <w:color w:val="000000"/>
                <w:sz w:val="24"/>
              </w:rPr>
              <w:t>11-1998</w:t>
            </w:r>
          </w:p>
        </w:tc>
        <w:tc>
          <w:p/>
          <w:p>
            <w:pPr>
              <w:jc w:val="left"/>
            </w:pPr>
            <w:r>
              <w:rPr>
                <w:rFonts w:ascii="Calibri"/>
                <w:color w:val="000000"/>
                <w:sz w:val="24"/>
              </w:rPr>
              <w:t>12-1997</w:t>
            </w:r>
          </w:p>
        </w:tc>
        <w:tc>
          <w:p/>
          <w:p>
            <w:pPr>
              <w:jc w:val="left"/>
            </w:pPr>
            <w:r>
              <w:rPr>
                <w:rFonts w:ascii="Calibri"/>
                <w:color w:val="000000"/>
                <w:sz w:val="24"/>
              </w:rPr>
              <w:t>12-1998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Ceska Lipa</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162468.00 (1)</w:t>
            </w:r>
          </w:p>
        </w:tc>
        <w:tc>
          <w:p/>
          <w:p>
            <w:pPr>
              <w:jc w:val="left"/>
            </w:pPr>
            <w:r>
              <w:rPr>
                <w:rFonts w:ascii="Calibri"/>
                <w:color w:val="000000"/>
                <w:sz w:val="24"/>
              </w:rPr>
              <w:t>-</w:t>
            </w:r>
          </w:p>
        </w:tc>
        <w:tc>
          <w:p/>
          <w:p>
            <w:pPr>
              <w:jc w:val="left"/>
            </w:pPr>
            <w:r>
              <w:rPr>
                <w:rFonts w:ascii="Calibri"/>
                <w:color w:val="000000"/>
                <w:sz w:val="24"/>
              </w:rPr>
              <w:t>57120.00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48096.00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16032.00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Chomutov</w:t>
            </w:r>
          </w:p>
        </w:tc>
        <w:tc>
          <w:p/>
          <w:p>
            <w:pPr>
              <w:jc w:val="left"/>
            </w:pPr>
            <w:r>
              <w:rPr>
                <w:rFonts w:ascii="Calibri"/>
                <w:color w:val="0000FF"/>
                <w:sz w:val="24"/>
              </w:rPr>
              <w:t>22104.00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185952.00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10944.00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125472.00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247920.00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Decin</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289920.00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17952.00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155760.00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Jablonec n. Nisou</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127200.00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Liberec</w:t>
            </w:r>
          </w:p>
        </w:tc>
        <w:tc>
          <w:p/>
          <w:p>
            <w:pPr>
              <w:jc w:val="left"/>
            </w:pPr>
            <w:r>
              <w:rPr>
                <w:rFonts w:ascii="Calibri"/>
                <w:color w:val="0000FF"/>
                <w:sz w:val="24"/>
              </w:rPr>
              <w:t>31260.00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475680.00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43200.00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145422.00 (2)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65154.00 (2)</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Litomerice</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101208.00 (2)</w:t>
            </w:r>
          </w:p>
        </w:tc>
        <w:tc>
          <w:p/>
          <w:p>
            <w:pPr>
              <w:jc w:val="left"/>
            </w:pPr>
            <w:r>
              <w:rPr>
                <w:rFonts w:ascii="Calibri"/>
                <w:color w:val="000000"/>
                <w:sz w:val="24"/>
              </w:rPr>
              <w:t>133848.00 (1)</w:t>
            </w:r>
          </w:p>
        </w:tc>
        <w:tc>
          <w:p/>
          <w:p>
            <w:pPr>
              <w:jc w:val="left"/>
            </w:pPr>
            <w:r>
              <w:rPr>
                <w:rFonts w:ascii="Calibri"/>
                <w:color w:val="FF0000"/>
                <w:sz w:val="24"/>
              </w:rPr>
              <w:t>284280.00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271260.00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Louny</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20832.00 (1)</w:t>
            </w:r>
          </w:p>
        </w:tc>
        <w:tc>
          <w:p/>
          <w:p>
            <w:pPr>
              <w:jc w:val="left"/>
            </w:pPr>
            <w:r>
              <w:rPr>
                <w:rFonts w:ascii="Calibri"/>
                <w:color w:val="000000"/>
                <w:sz w:val="24"/>
              </w:rPr>
              <w:t>123216.00 (1)</w:t>
            </w:r>
          </w:p>
        </w:tc>
        <w:tc>
          <w:p/>
          <w:p>
            <w:pPr>
              <w:jc w:val="left"/>
            </w:pPr>
            <w:r>
              <w:rPr>
                <w:rFonts w:ascii="Calibri"/>
                <w:color w:val="0000FF"/>
                <w:sz w:val="24"/>
              </w:rPr>
              <w:t>44304.00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130896.00 (1)</w:t>
            </w:r>
          </w:p>
        </w:tc>
        <w:tc>
          <w:p/>
          <w:p>
            <w:pPr>
              <w:jc w:val="left"/>
            </w:pPr>
            <w:r>
              <w:rPr>
                <w:rFonts w:ascii="Calibri"/>
                <w:color w:val="000000"/>
                <w:sz w:val="24"/>
              </w:rPr>
              <w:t>-</w:t>
            </w:r>
          </w:p>
        </w:tc>
        <w:tc>
          <w:p/>
          <w:p>
            <w:pPr>
              <w:jc w:val="left"/>
            </w:pPr>
            <w:r>
              <w:rPr>
                <w:rFonts w:ascii="Calibri"/>
                <w:color w:val="000000"/>
                <w:sz w:val="24"/>
              </w:rPr>
              <w:t>176148.00 (1)</w:t>
            </w:r>
          </w:p>
        </w:tc>
        <w:tc>
          <w:p/>
          <w:p>
            <w:pPr>
              <w:jc w:val="left"/>
            </w:pPr>
            <w:r>
              <w:rPr>
                <w:rFonts w:ascii="Calibri"/>
                <w:color w:val="000000"/>
                <w:sz w:val="24"/>
              </w:rPr>
              <w:t>96768.00 (1)</w:t>
            </w:r>
          </w:p>
        </w:tc>
        <w:tc>
          <w:p/>
          <w:p>
            <w:pPr>
              <w:jc w:val="left"/>
            </w:pPr>
            <w:r>
              <w:rPr>
                <w:rFonts w:ascii="Calibri"/>
                <w:color w:val="000000"/>
                <w:sz w:val="24"/>
              </w:rPr>
              <w:t>64860.00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327660.00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160920.00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Most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253560.00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73056.00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Teplice</w:t>
            </w:r>
          </w:p>
        </w:tc>
        <w:tc>
          <w:p/>
          <w:p>
            <w:pPr>
              <w:jc w:val="left"/>
            </w:pPr>
            <w:r>
              <w:rPr>
                <w:rFonts w:ascii="Calibri"/>
                <w:color w:val="0000FF"/>
                <w:sz w:val="24"/>
              </w:rPr>
              <w:t>42384.00 (1)</w:t>
            </w:r>
          </w:p>
        </w:tc>
        <w:tc>
          <w:p/>
          <w:p>
            <w:pPr>
              <w:jc w:val="left"/>
            </w:pPr>
            <w:r>
              <w:rPr>
                <w:rFonts w:ascii="Calibri"/>
                <w:color w:val="FF0000"/>
                <w:sz w:val="24"/>
              </w:rPr>
              <w:t>300660.00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239460.00 (1)</w:t>
            </w:r>
          </w:p>
        </w:tc>
        <w:tc>
          <w:p/>
          <w:p>
            <w:pPr>
              <w:jc w:val="left"/>
            </w:pPr>
            <w:r>
              <w:rPr>
                <w:rFonts w:ascii="Calibri"/>
                <w:color w:val="000000"/>
                <w:sz w:val="24"/>
              </w:rPr>
              <w:t>186384.00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Usti nad Labem</w:t>
            </w:r>
          </w:p>
        </w:tc>
        <w:tc>
          <w:p/>
          <w:p>
            <w:pPr>
              <w:jc w:val="left"/>
            </w:pPr>
            <w:r>
              <w:rPr>
                <w:rFonts w:ascii="Calibri"/>
                <w:color w:val="000000"/>
                <w:sz w:val="24"/>
              </w:rPr>
              <w:t>123300.00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bl>
    <w:p>
      <w:r>
        <w:rPr>
          <w:sz w:val="24"/>
        </w:rPr>
        <w:t>In this slide, we expand dimension account by drilling down from level 2 to level 1. For each cell we show both the Avg of amount and the number of tuples that correspond to it in parentheses. We highlight the 9 lowest values in blue and the 9 largest in red color.</w:t>
        <w:br/>
        <w:t>Some interesting findings include:</w:t>
        <w:br/>
        <w:t>Column 01-1998 has 3 of the 9 lowest values.</w:t>
        <w:br/>
      </w:r>
    </w:p>
    <w:p>
      <w:r>
        <w:rPr>
          <w:b w:val="true"/>
          <w:sz w:val="48"/>
        </w:rPr>
        <w:t>Summary</w:t>
        <w:br/>
      </w:r>
      <w:r>
        <w:rPr>
          <w:sz w:val="28"/>
        </w:rPr>
        <w:t>-In this slide we summarize our findings.</w:t>
        <w:br/>
        <w:t>-</w:t>
        <w:br/>
        <w:t>-First, we tried to put the original result in context, by comparing its defining values with similar ones.</w:t>
        <w:br/>
        <w:t>-When we compared Liberec to its siblings, grouped by account and date, we observed the following:</w:t>
        <w:br/>
        <w:t>-</w:t>
        <w:br/>
        <w:t>-In 23 out of 23 cases Ceska Lipa has null value.</w:t>
        <w:br/>
        <w:t>-In 2 out of 23 cases Liberec has higher value than Chomutov.</w:t>
        <w:br/>
        <w:t>-In 1 out of 23 cases Liberec has lower value than Chomutov.</w:t>
        <w:br/>
        <w:t>-In 20 out of 23 cases Chomutov has null value.</w:t>
        <w:br/>
        <w:t>-In 1 out of 23 cases Liberec has lower value than Decin.</w:t>
        <w:br/>
        <w:t>-In 22 out of 23 cases Decin has null value.</w:t>
        <w:br/>
        <w:t>-In 1 out of 23 cases Liberec has higher value than Jablonec n. Nisou.</w:t>
        <w:br/>
        <w:t>-In 22 out of 23 cases Jablonec n. Nisou has null value.</w:t>
        <w:br/>
        <w:t>-In 23 out of 23 cases Litomerice has null value.</w:t>
        <w:br/>
        <w:t>-In 1 out of 23 cases Liberec has higher value than Louny.</w:t>
        <w:br/>
        <w:t>-In 1 out of 23 cases Liberec has lower value than Louny.</w:t>
        <w:br/>
        <w:t>-In 21 out of 23 cases Louny has null value.</w:t>
        <w:br/>
        <w:t>-In 23 out of 23 cases Most has null value.</w:t>
        <w:br/>
        <w:t>-In 1 out of 23 cases Liberec has lower value than Teplice.</w:t>
        <w:br/>
        <w:t>-In 22 out of 23 cases Teplice has null value.</w:t>
        <w:br/>
        <w:t>-In 1 out of 23 cases Liberec has lower value than Usti nad Labem.</w:t>
        <w:br/>
        <w:t>-In 22 out of 23 cases Usti nad Labem has null value.</w:t>
        <w:br/>
        <w:t>-When we compared Running Contract/OK to its siblings, grouped by status and date, we observed the following:</w:t>
        <w:br/>
        <w:t>-</w:t>
        <w:br/>
        <w:t>-</w:t>
        <w:br/>
        <w:t>-Then we analyzed the results by drilling down one level in the hierarchy.</w:t>
        <w:br/>
        <w:t>-When we drilled down date, we observed the following facts:</w:t>
        <w:br/>
        <w:t>-</w:t>
        <w:br/>
        <w:t>-Column north Bohemia has 40 of the 40 highest values.</w:t>
        <w:br/>
        <w:t>-Column north Bohemia has 40 of the 40 lowest values.</w:t>
        <w:br/>
        <w:t>-When we drilled down account, we observed the following facts:</w:t>
        <w:br/>
        <w:t>-</w:t>
        <w:br/>
        <w:t>-Column 01-1998 has 3 of the 9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2018-01-22T22:41:12Z</dcterms:created>
  <dc:creator>Apache POI</dc:creator>
</coreProperties>
</file>