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7F44" w14:textId="77777777" w:rsidR="001821DA" w:rsidRDefault="005B4ED0">
      <w:r>
        <w:t>Лабораторная работа №2</w:t>
      </w:r>
    </w:p>
    <w:p w14:paraId="4F68AEA5" w14:textId="143D3844" w:rsidR="006F1F3D" w:rsidRPr="00EA3362" w:rsidRDefault="006F1F3D" w:rsidP="00EA3362">
      <w:pPr>
        <w:pStyle w:val="4"/>
        <w:shd w:val="clear" w:color="auto" w:fill="FFFFFF"/>
        <w:spacing w:before="480" w:beforeAutospacing="0" w:after="120" w:afterAutospacing="0"/>
        <w:rPr>
          <w:rFonts w:ascii="Roboto" w:hAnsi="Roboto"/>
          <w:color w:val="3D4144"/>
          <w:sz w:val="25"/>
          <w:szCs w:val="25"/>
        </w:rPr>
      </w:pPr>
      <w:r w:rsidRPr="00EA3362">
        <w:rPr>
          <w:rFonts w:ascii="Roboto" w:hAnsi="Roboto"/>
          <w:color w:val="3D4144"/>
          <w:sz w:val="25"/>
          <w:szCs w:val="25"/>
        </w:rPr>
        <w:t>Основное задание</w:t>
      </w:r>
    </w:p>
    <w:p w14:paraId="743036FB" w14:textId="5379F807" w:rsidR="005B4ED0" w:rsidRPr="006F1F3D" w:rsidRDefault="005B4ED0">
      <w:r>
        <w:t>1)</w:t>
      </w:r>
      <w:r w:rsidR="006F1F3D">
        <w:t xml:space="preserve">Запускаем </w:t>
      </w:r>
      <w:r w:rsidR="006F1F3D">
        <w:rPr>
          <w:lang w:val="en-US"/>
        </w:rPr>
        <w:t>VM</w:t>
      </w:r>
      <w:r w:rsidR="006F1F3D" w:rsidRPr="006F1F3D">
        <w:t xml:space="preserve"> </w:t>
      </w:r>
      <w:r w:rsidR="006F1F3D">
        <w:rPr>
          <w:lang w:val="en-US"/>
        </w:rPr>
        <w:t>VirtualBox</w:t>
      </w:r>
      <w:r w:rsidR="006F1F3D">
        <w:t>.</w:t>
      </w:r>
    </w:p>
    <w:p w14:paraId="78BA2EDF" w14:textId="2DE9E562" w:rsidR="005B4ED0" w:rsidRDefault="006F1F3D">
      <w:r w:rsidRPr="006F1F3D">
        <w:rPr>
          <w:noProof/>
        </w:rPr>
        <w:drawing>
          <wp:inline distT="0" distB="0" distL="0" distR="0" wp14:anchorId="0111B1C1" wp14:editId="4B11D296">
            <wp:extent cx="4492499" cy="3764478"/>
            <wp:effectExtent l="0" t="0" r="3810" b="7620"/>
            <wp:docPr id="698798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98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1391" cy="38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ED0">
        <w:t xml:space="preserve"> </w:t>
      </w:r>
    </w:p>
    <w:p w14:paraId="19A50C3D" w14:textId="092CF59E" w:rsidR="005B4ED0" w:rsidRDefault="005B4ED0">
      <w:r>
        <w:t>2)Запу</w:t>
      </w:r>
      <w:r w:rsidR="006F1F3D">
        <w:t>скаем</w:t>
      </w:r>
      <w:r>
        <w:t xml:space="preserve"> текстовый терминал</w:t>
      </w:r>
      <w:r w:rsidR="006F1F3D">
        <w:t>.</w:t>
      </w:r>
    </w:p>
    <w:p w14:paraId="6BD330F0" w14:textId="14137F21" w:rsidR="005B4ED0" w:rsidRDefault="006F1F3D">
      <w:r w:rsidRPr="006F1F3D">
        <w:rPr>
          <w:noProof/>
        </w:rPr>
        <w:drawing>
          <wp:inline distT="0" distB="0" distL="0" distR="0" wp14:anchorId="4B00D3B4" wp14:editId="6E67F2FD">
            <wp:extent cx="4506670" cy="3776353"/>
            <wp:effectExtent l="0" t="0" r="8255" b="0"/>
            <wp:docPr id="1938898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98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031" cy="385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4A8B" w14:textId="63F656BC" w:rsidR="005B4ED0" w:rsidRDefault="005B4ED0">
      <w:r>
        <w:lastRenderedPageBreak/>
        <w:t xml:space="preserve">3) </w:t>
      </w:r>
      <w:r w:rsidR="00002893" w:rsidRPr="00002893">
        <w:t>Выв</w:t>
      </w:r>
      <w:r w:rsidR="00002893">
        <w:t>одим</w:t>
      </w:r>
      <w:r w:rsidR="00002893" w:rsidRPr="00002893">
        <w:t xml:space="preserve"> на экран содержимое корневой директории файловой системы</w:t>
      </w:r>
    </w:p>
    <w:p w14:paraId="1F7D8AF1" w14:textId="6B39A0E4" w:rsidR="005B4ED0" w:rsidRDefault="00002893">
      <w:r w:rsidRPr="00002893">
        <w:rPr>
          <w:noProof/>
        </w:rPr>
        <w:drawing>
          <wp:inline distT="0" distB="0" distL="0" distR="0" wp14:anchorId="1CDE2E43" wp14:editId="5517B799">
            <wp:extent cx="6179159" cy="1710046"/>
            <wp:effectExtent l="0" t="0" r="0" b="5080"/>
            <wp:docPr id="2089487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7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8319" cy="17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0E3A" w14:textId="38591311" w:rsidR="005B4ED0" w:rsidRDefault="005B4ED0">
      <w:r>
        <w:t>4)</w:t>
      </w:r>
      <w:r w:rsidRPr="005B4ED0">
        <w:rPr>
          <w:rFonts w:ascii="Segoe UI" w:hAnsi="Segoe UI" w:cs="Segoe UI"/>
          <w:color w:val="3D4144"/>
          <w:sz w:val="33"/>
          <w:szCs w:val="33"/>
          <w:shd w:val="clear" w:color="auto" w:fill="FFFFFF"/>
        </w:rPr>
        <w:t xml:space="preserve"> </w:t>
      </w:r>
      <w:r w:rsidR="00002893" w:rsidRPr="00002893">
        <w:t>Пере</w:t>
      </w:r>
      <w:r w:rsidR="00002893">
        <w:t>ходим</w:t>
      </w:r>
      <w:r w:rsidR="00002893" w:rsidRPr="00002893">
        <w:t xml:space="preserve"> в свою домашнюю директорию, задав относительный путь</w:t>
      </w:r>
    </w:p>
    <w:p w14:paraId="1D569646" w14:textId="08044A37" w:rsidR="005B4ED0" w:rsidRDefault="00002893">
      <w:r w:rsidRPr="00002893">
        <w:rPr>
          <w:noProof/>
        </w:rPr>
        <w:drawing>
          <wp:inline distT="0" distB="0" distL="0" distR="0" wp14:anchorId="279FD987" wp14:editId="7173E23D">
            <wp:extent cx="6177112" cy="795647"/>
            <wp:effectExtent l="0" t="0" r="0" b="5080"/>
            <wp:docPr id="118066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69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7484" cy="8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AEAF" w14:textId="431EC12A" w:rsidR="005B4ED0" w:rsidRDefault="005B4ED0">
      <w:r>
        <w:t xml:space="preserve">5) </w:t>
      </w:r>
      <w:r w:rsidR="00002893" w:rsidRPr="00002893">
        <w:t>Выв</w:t>
      </w:r>
      <w:r w:rsidR="00002893">
        <w:t>одим</w:t>
      </w:r>
      <w:r w:rsidR="00002893" w:rsidRPr="00002893">
        <w:t xml:space="preserve"> содержимое файла /etc/passwd</w:t>
      </w:r>
    </w:p>
    <w:p w14:paraId="436D2C57" w14:textId="58288DE0" w:rsidR="00500449" w:rsidRDefault="00002893">
      <w:r w:rsidRPr="00002893">
        <w:rPr>
          <w:noProof/>
        </w:rPr>
        <w:drawing>
          <wp:inline distT="0" distB="0" distL="0" distR="0" wp14:anchorId="26D7A292" wp14:editId="5472E204">
            <wp:extent cx="6256033" cy="5296395"/>
            <wp:effectExtent l="0" t="0" r="0" b="0"/>
            <wp:docPr id="887621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21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194" cy="53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EB5C" w14:textId="44B88B3D" w:rsidR="00500449" w:rsidRDefault="00500449" w:rsidP="00500449">
      <w:pPr>
        <w:shd w:val="clear" w:color="auto" w:fill="FFFFFF"/>
        <w:spacing w:before="100" w:beforeAutospacing="1" w:after="120" w:line="240" w:lineRule="auto"/>
      </w:pPr>
      <w:r>
        <w:lastRenderedPageBreak/>
        <w:t>6)</w:t>
      </w:r>
      <w:r w:rsidR="00DD7BD4">
        <w:t xml:space="preserve"> </w:t>
      </w:r>
      <w:r w:rsidR="00C409A3" w:rsidRPr="00C409A3">
        <w:t>Созда</w:t>
      </w:r>
      <w:r w:rsidR="00C409A3">
        <w:t>ём</w:t>
      </w:r>
      <w:r w:rsidR="00C409A3" w:rsidRPr="00C409A3">
        <w:t xml:space="preserve"> текстовый файл с именем user.txt в домашнем каталоге</w:t>
      </w:r>
      <w:r w:rsidRPr="00500449">
        <w:t>.</w:t>
      </w:r>
    </w:p>
    <w:p w14:paraId="2B33F586" w14:textId="5BD7B004" w:rsidR="00DD7BD4" w:rsidRPr="00500449" w:rsidRDefault="00C409A3" w:rsidP="00500449">
      <w:pPr>
        <w:shd w:val="clear" w:color="auto" w:fill="FFFFFF"/>
        <w:spacing w:before="100" w:beforeAutospacing="1" w:after="120" w:line="240" w:lineRule="auto"/>
      </w:pPr>
      <w:r w:rsidRPr="00C409A3">
        <w:rPr>
          <w:noProof/>
        </w:rPr>
        <w:drawing>
          <wp:inline distT="0" distB="0" distL="0" distR="0" wp14:anchorId="7C8871AD" wp14:editId="197DED17">
            <wp:extent cx="5563376" cy="1743318"/>
            <wp:effectExtent l="0" t="0" r="0" b="9525"/>
            <wp:docPr id="1688210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10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EC00" w14:textId="18FF8B88" w:rsidR="00500449" w:rsidRDefault="00DD7BD4" w:rsidP="00500449">
      <w:pPr>
        <w:shd w:val="clear" w:color="auto" w:fill="FFFFFF"/>
        <w:spacing w:before="100" w:beforeAutospacing="1" w:after="120" w:line="240" w:lineRule="auto"/>
      </w:pPr>
      <w:r>
        <w:t xml:space="preserve">7) </w:t>
      </w:r>
      <w:r w:rsidR="00500449" w:rsidRPr="00500449">
        <w:t>Созда</w:t>
      </w:r>
      <w:r w:rsidR="00C409A3">
        <w:t>ём</w:t>
      </w:r>
      <w:r w:rsidR="00500449" w:rsidRPr="00500449">
        <w:t xml:space="preserve"> директорию test в текущей.</w:t>
      </w:r>
    </w:p>
    <w:p w14:paraId="6B907910" w14:textId="0F98C260" w:rsidR="00DD7BD4" w:rsidRPr="00500449" w:rsidRDefault="00C409A3" w:rsidP="00500449">
      <w:pPr>
        <w:shd w:val="clear" w:color="auto" w:fill="FFFFFF"/>
        <w:spacing w:before="100" w:beforeAutospacing="1" w:after="120" w:line="240" w:lineRule="auto"/>
      </w:pPr>
      <w:r w:rsidRPr="00C409A3">
        <w:rPr>
          <w:noProof/>
        </w:rPr>
        <w:drawing>
          <wp:inline distT="0" distB="0" distL="0" distR="0" wp14:anchorId="7265A40E" wp14:editId="40539C5B">
            <wp:extent cx="5877745" cy="695422"/>
            <wp:effectExtent l="0" t="0" r="8890" b="9525"/>
            <wp:docPr id="1189364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64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C71" w14:textId="07BA9FBB" w:rsidR="00500449" w:rsidRDefault="00DD7BD4" w:rsidP="00500449">
      <w:pPr>
        <w:shd w:val="clear" w:color="auto" w:fill="FFFFFF"/>
        <w:spacing w:before="100" w:beforeAutospacing="1" w:after="120" w:line="240" w:lineRule="auto"/>
      </w:pPr>
      <w:r>
        <w:t xml:space="preserve">8) </w:t>
      </w:r>
      <w:r w:rsidR="00500449" w:rsidRPr="00500449">
        <w:t>Переме</w:t>
      </w:r>
      <w:r w:rsidR="00A93BC9">
        <w:t>щаем</w:t>
      </w:r>
      <w:r w:rsidR="00500449" w:rsidRPr="00500449">
        <w:t xml:space="preserve"> только что созданный файл в нее.</w:t>
      </w:r>
    </w:p>
    <w:p w14:paraId="1DC417D2" w14:textId="08825851" w:rsidR="00DD7BD4" w:rsidRPr="00500449" w:rsidRDefault="00126045" w:rsidP="00500449">
      <w:pPr>
        <w:shd w:val="clear" w:color="auto" w:fill="FFFFFF"/>
        <w:spacing w:before="100" w:beforeAutospacing="1" w:after="120" w:line="240" w:lineRule="auto"/>
      </w:pPr>
      <w:r w:rsidRPr="00126045">
        <w:rPr>
          <w:noProof/>
        </w:rPr>
        <w:drawing>
          <wp:inline distT="0" distB="0" distL="0" distR="0" wp14:anchorId="0B82CB75" wp14:editId="33C40B8A">
            <wp:extent cx="5525271" cy="1657581"/>
            <wp:effectExtent l="0" t="0" r="0" b="0"/>
            <wp:docPr id="732608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08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92AF" w14:textId="77777777" w:rsidR="00500449" w:rsidRDefault="00DD7BD4" w:rsidP="00500449">
      <w:pPr>
        <w:shd w:val="clear" w:color="auto" w:fill="FFFFFF"/>
        <w:spacing w:before="100" w:beforeAutospacing="1" w:after="120" w:line="240" w:lineRule="auto"/>
      </w:pPr>
      <w:r>
        <w:t xml:space="preserve">9) </w:t>
      </w:r>
      <w:r w:rsidR="00500449" w:rsidRPr="00500449">
        <w:t>Скопируйте директорию под именем test2.</w:t>
      </w:r>
    </w:p>
    <w:p w14:paraId="5751EA50" w14:textId="3C5768D2" w:rsidR="008C25E6" w:rsidRPr="00500449" w:rsidRDefault="00126045" w:rsidP="00500449">
      <w:pPr>
        <w:shd w:val="clear" w:color="auto" w:fill="FFFFFF"/>
        <w:spacing w:before="100" w:beforeAutospacing="1" w:after="120" w:line="240" w:lineRule="auto"/>
      </w:pPr>
      <w:r w:rsidRPr="00126045">
        <w:rPr>
          <w:noProof/>
        </w:rPr>
        <w:drawing>
          <wp:inline distT="0" distB="0" distL="0" distR="0" wp14:anchorId="005D145D" wp14:editId="0DE2DF9F">
            <wp:extent cx="5344271" cy="657317"/>
            <wp:effectExtent l="0" t="0" r="0" b="9525"/>
            <wp:docPr id="2355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1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D560" w14:textId="77777777" w:rsidR="00500449" w:rsidRDefault="00DD7BD4" w:rsidP="00500449">
      <w:pPr>
        <w:shd w:val="clear" w:color="auto" w:fill="FFFFFF"/>
        <w:spacing w:before="100" w:beforeAutospacing="1" w:after="120" w:line="240" w:lineRule="auto"/>
      </w:pPr>
      <w:r>
        <w:t xml:space="preserve">10) </w:t>
      </w:r>
      <w:r w:rsidR="00500449" w:rsidRPr="00500449">
        <w:t>Удалите обе директории.</w:t>
      </w:r>
    </w:p>
    <w:p w14:paraId="4184CDAB" w14:textId="6E0AAC86" w:rsidR="008C25E6" w:rsidRDefault="00126045" w:rsidP="00500449">
      <w:pPr>
        <w:shd w:val="clear" w:color="auto" w:fill="FFFFFF"/>
        <w:spacing w:before="100" w:beforeAutospacing="1" w:after="120" w:line="240" w:lineRule="auto"/>
      </w:pPr>
      <w:r w:rsidRPr="00126045">
        <w:rPr>
          <w:noProof/>
        </w:rPr>
        <w:drawing>
          <wp:inline distT="0" distB="0" distL="0" distR="0" wp14:anchorId="2A8985F2" wp14:editId="78E452BA">
            <wp:extent cx="5020376" cy="1752845"/>
            <wp:effectExtent l="0" t="0" r="0" b="0"/>
            <wp:docPr id="293241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415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1674" w14:textId="42318D7C" w:rsidR="008C25E6" w:rsidRPr="003A3F8F" w:rsidRDefault="003A3F8F" w:rsidP="003A3F8F">
      <w:pPr>
        <w:pStyle w:val="4"/>
        <w:shd w:val="clear" w:color="auto" w:fill="FFFFFF"/>
        <w:spacing w:before="480" w:beforeAutospacing="0" w:after="120" w:afterAutospacing="0"/>
        <w:rPr>
          <w:rFonts w:ascii="Roboto" w:hAnsi="Roboto"/>
          <w:color w:val="3D4144"/>
          <w:sz w:val="25"/>
          <w:szCs w:val="25"/>
        </w:rPr>
      </w:pPr>
      <w:r>
        <w:rPr>
          <w:rFonts w:ascii="Roboto" w:hAnsi="Roboto"/>
          <w:color w:val="3D4144"/>
          <w:sz w:val="25"/>
          <w:szCs w:val="25"/>
        </w:rPr>
        <w:lastRenderedPageBreak/>
        <w:t>Контрольные вопросы</w:t>
      </w:r>
    </w:p>
    <w:p w14:paraId="77DF33D5" w14:textId="77777777" w:rsidR="00DD54E7" w:rsidRDefault="00DD54E7" w:rsidP="00DD54E7">
      <w:pPr>
        <w:shd w:val="clear" w:color="auto" w:fill="FFFFFF"/>
        <w:spacing w:before="100" w:beforeAutospacing="1" w:after="120" w:line="240" w:lineRule="auto"/>
      </w:pPr>
      <w:r>
        <w:t>1)</w:t>
      </w:r>
      <w:r w:rsidRPr="00DD54E7">
        <w:t>Как происходит авторизация пользователя в текстовом режиме?</w:t>
      </w:r>
    </w:p>
    <w:p w14:paraId="48D46E76" w14:textId="77777777" w:rsidR="00DD54E7" w:rsidRPr="00DD54E7" w:rsidRDefault="00DD54E7" w:rsidP="00DD54E7">
      <w:pPr>
        <w:shd w:val="clear" w:color="auto" w:fill="FFFFFF"/>
        <w:spacing w:before="100" w:beforeAutospacing="1" w:after="120" w:line="240" w:lineRule="auto"/>
      </w:pPr>
      <w:r w:rsidRPr="00DD54E7">
        <w:t>Авторизация пользователя в текстовом режиме в Linux обычно происходит через командную строку (терминал) с использованием учетных данных, таких как имя пользователя (логин) и пароль</w:t>
      </w:r>
    </w:p>
    <w:p w14:paraId="189E76EB" w14:textId="77777777" w:rsidR="00DD54E7" w:rsidRDefault="00DD54E7" w:rsidP="00DD54E7">
      <w:pPr>
        <w:shd w:val="clear" w:color="auto" w:fill="FFFFFF"/>
        <w:spacing w:before="100" w:beforeAutospacing="1" w:after="120" w:line="240" w:lineRule="auto"/>
      </w:pPr>
      <w:r>
        <w:t>2)</w:t>
      </w:r>
      <w:r w:rsidRPr="00DD54E7">
        <w:t>Как посмотреть рабочую директорию?</w:t>
      </w:r>
    </w:p>
    <w:p w14:paraId="49F79071" w14:textId="77777777" w:rsidR="003A3F8F" w:rsidRDefault="003A3F8F" w:rsidP="00DD54E7">
      <w:pPr>
        <w:shd w:val="clear" w:color="auto" w:fill="FFFFFF"/>
        <w:spacing w:before="100" w:beforeAutospacing="1" w:after="120" w:line="240" w:lineRule="auto"/>
      </w:pPr>
      <w:r w:rsidRPr="003A3F8F">
        <w:rPr>
          <w:lang w:val="en-US"/>
        </w:rPr>
        <w:drawing>
          <wp:inline distT="0" distB="0" distL="0" distR="0" wp14:anchorId="69F199FF" wp14:editId="74ADAD44">
            <wp:extent cx="2448267" cy="676369"/>
            <wp:effectExtent l="0" t="0" r="9525" b="9525"/>
            <wp:docPr id="561268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687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A55B" w14:textId="45DCFD8B" w:rsidR="00DD54E7" w:rsidRDefault="00DD54E7" w:rsidP="00DD54E7">
      <w:pPr>
        <w:shd w:val="clear" w:color="auto" w:fill="FFFFFF"/>
        <w:spacing w:before="100" w:beforeAutospacing="1" w:after="120" w:line="240" w:lineRule="auto"/>
      </w:pPr>
      <w:r>
        <w:t>3)</w:t>
      </w:r>
      <w:r w:rsidRPr="00DD54E7">
        <w:t>Как посмотреть содержимое текущей директории?</w:t>
      </w:r>
    </w:p>
    <w:p w14:paraId="29D0CF75" w14:textId="7673028B" w:rsidR="003A3F8F" w:rsidRDefault="003A3F8F" w:rsidP="00DD54E7">
      <w:pPr>
        <w:shd w:val="clear" w:color="auto" w:fill="FFFFFF"/>
        <w:spacing w:before="100" w:beforeAutospacing="1" w:after="120" w:line="240" w:lineRule="auto"/>
      </w:pPr>
      <w:r w:rsidRPr="003A3F8F">
        <w:drawing>
          <wp:inline distT="0" distB="0" distL="0" distR="0" wp14:anchorId="35357B98" wp14:editId="5FD33BAD">
            <wp:extent cx="4534533" cy="504895"/>
            <wp:effectExtent l="0" t="0" r="0" b="9525"/>
            <wp:docPr id="61763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30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1517" w14:textId="77777777" w:rsidR="00DD54E7" w:rsidRDefault="00DD54E7" w:rsidP="00DD54E7">
      <w:pPr>
        <w:shd w:val="clear" w:color="auto" w:fill="FFFFFF"/>
        <w:spacing w:before="100" w:beforeAutospacing="1" w:after="120" w:line="240" w:lineRule="auto"/>
      </w:pPr>
      <w:r>
        <w:t>4)</w:t>
      </w:r>
      <w:r w:rsidRPr="00DD54E7">
        <w:t>Чем отличается абсолютный и относительные пути к директориям?</w:t>
      </w:r>
    </w:p>
    <w:p w14:paraId="379F004D" w14:textId="77777777" w:rsidR="00DD54E7" w:rsidRPr="00081CB7" w:rsidRDefault="00081CB7" w:rsidP="00DD54E7">
      <w:pPr>
        <w:shd w:val="clear" w:color="auto" w:fill="FFFFFF"/>
        <w:spacing w:before="100" w:beforeAutospacing="1" w:after="120" w:line="240" w:lineRule="auto"/>
      </w:pPr>
      <w:r w:rsidRPr="00081CB7">
        <w:t>Абсолютный путь всегда указывает точное местоположение файла или директории независимо от текущего рабочего каталога.</w:t>
      </w:r>
    </w:p>
    <w:p w14:paraId="69DB6801" w14:textId="77777777" w:rsidR="00081CB7" w:rsidRPr="00081CB7" w:rsidRDefault="00081CB7" w:rsidP="00DD54E7">
      <w:pPr>
        <w:shd w:val="clear" w:color="auto" w:fill="FFFFFF"/>
        <w:spacing w:before="100" w:beforeAutospacing="1" w:after="120" w:line="240" w:lineRule="auto"/>
      </w:pPr>
      <w:r w:rsidRPr="00081CB7">
        <w:t>/home/user/documents/file.txt</w:t>
      </w:r>
    </w:p>
    <w:p w14:paraId="2131ECFF" w14:textId="77777777" w:rsidR="00081CB7" w:rsidRPr="00081CB7" w:rsidRDefault="00081CB7" w:rsidP="00DD54E7">
      <w:pPr>
        <w:shd w:val="clear" w:color="auto" w:fill="FFFFFF"/>
        <w:spacing w:before="100" w:beforeAutospacing="1" w:after="120" w:line="240" w:lineRule="auto"/>
      </w:pPr>
      <w:r w:rsidRPr="00081CB7">
        <w:t>Относительный путь не начинается с /; он указывает на местоположение относительно текущего местоположения в файловой системе.</w:t>
      </w:r>
    </w:p>
    <w:p w14:paraId="135DA511" w14:textId="77777777" w:rsidR="00081CB7" w:rsidRPr="00DD54E7" w:rsidRDefault="00081CB7" w:rsidP="00DD54E7">
      <w:pPr>
        <w:shd w:val="clear" w:color="auto" w:fill="FFFFFF"/>
        <w:spacing w:before="100" w:beforeAutospacing="1" w:after="120" w:line="240" w:lineRule="auto"/>
      </w:pPr>
      <w:r w:rsidRPr="00081CB7">
        <w:t>../parent_directory/file.txt</w:t>
      </w:r>
    </w:p>
    <w:p w14:paraId="0A923A05" w14:textId="77777777" w:rsidR="00DD54E7" w:rsidRDefault="00DD54E7" w:rsidP="00DD54E7">
      <w:pPr>
        <w:shd w:val="clear" w:color="auto" w:fill="FFFFFF"/>
        <w:spacing w:before="100" w:beforeAutospacing="1" w:after="120" w:line="240" w:lineRule="auto"/>
      </w:pPr>
      <w:r>
        <w:t>5)</w:t>
      </w:r>
      <w:r w:rsidRPr="00DD54E7">
        <w:t>Как перейти в другую директорию в командной строке?</w:t>
      </w:r>
    </w:p>
    <w:p w14:paraId="26C8982D" w14:textId="61574E2B" w:rsidR="00DD54E7" w:rsidRPr="003A3F8F" w:rsidRDefault="003A3F8F" w:rsidP="00DD54E7">
      <w:pPr>
        <w:shd w:val="clear" w:color="auto" w:fill="FFFFFF"/>
        <w:spacing w:before="100" w:beforeAutospacing="1" w:after="120" w:line="240" w:lineRule="auto"/>
        <w:rPr>
          <w:lang w:val="en-US"/>
        </w:rPr>
      </w:pPr>
      <w:r>
        <w:t xml:space="preserve">Указываем </w:t>
      </w:r>
      <w:r>
        <w:rPr>
          <w:lang w:val="en-US"/>
        </w:rPr>
        <w:t>cd “</w:t>
      </w:r>
      <w:r>
        <w:t>нужный путь</w:t>
      </w:r>
      <w:r>
        <w:rPr>
          <w:lang w:val="en-US"/>
        </w:rPr>
        <w:t>”/</w:t>
      </w:r>
    </w:p>
    <w:p w14:paraId="7882BF53" w14:textId="77777777" w:rsidR="00DD54E7" w:rsidRDefault="00DD54E7" w:rsidP="00DD54E7">
      <w:pPr>
        <w:shd w:val="clear" w:color="auto" w:fill="FFFFFF"/>
        <w:spacing w:before="100" w:beforeAutospacing="1" w:after="120" w:line="240" w:lineRule="auto"/>
      </w:pPr>
      <w:r>
        <w:t>6)</w:t>
      </w:r>
      <w:r w:rsidRPr="00DD54E7">
        <w:t>Какие основные стандартные каталоги существуют в Linux?</w:t>
      </w:r>
    </w:p>
    <w:p w14:paraId="04B3746E" w14:textId="357563E5" w:rsidR="007F4A32" w:rsidRPr="007F4A32" w:rsidRDefault="007F4A32" w:rsidP="007F4A32">
      <w:pPr>
        <w:pStyle w:val="a5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"Базовые" 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7F4A3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/etc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t> – конфигурационные файлы;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7F4A3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/bin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t> – минимальный набор утилит пользователя, необходимых для запуска системы;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7F4A3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/lib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t> – динамические библиотеки для утилит из /bin и /sbin. В Linux в каталоге /lib/modules размещаются модули ядра;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7F4A3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/dev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t> – каталог, содержащий набор специальных файлов устройств – точек доступа к драйверам;</w:t>
      </w:r>
    </w:p>
    <w:p w14:paraId="7386536F" w14:textId="77777777" w:rsidR="007F4A32" w:rsidRPr="007F4A32" w:rsidRDefault="007F4A32" w:rsidP="007F4A32">
      <w:pPr>
        <w:pStyle w:val="a5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t>Дополнительные каталоги: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7F4A3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/root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t> – «домашний» каталог администратора (пользователя </w:t>
      </w:r>
      <w:r w:rsidRPr="007F4A3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root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t>). </w:t>
      </w:r>
      <w:r w:rsidRPr="007F4A3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/usr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t> – основной каталог, содержащий программы, библиотеки, файлы документации и пр.;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7F4A3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/var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t> – каталог для данных большого и часто меняющегося размера – лог-файлов, баз данных, временных файлов печати и почты и пр.;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7F4A3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/opt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t> – каталог для установки коммерческих программ;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7F4A3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/home</w:t>
      </w:r>
      <w:r w:rsidRPr="007F4A32">
        <w:rPr>
          <w:rFonts w:asciiTheme="minorHAnsi" w:eastAsiaTheme="minorHAnsi" w:hAnsiTheme="minorHAnsi" w:cstheme="minorBidi"/>
          <w:sz w:val="22"/>
          <w:szCs w:val="22"/>
          <w:lang w:eastAsia="en-US"/>
        </w:rPr>
        <w:t> – каталог для размещения «домашних» каталогов пользователей.</w:t>
      </w:r>
    </w:p>
    <w:p w14:paraId="311B4DAA" w14:textId="77777777" w:rsidR="00EA3362" w:rsidRDefault="00EA3362" w:rsidP="00EA3362">
      <w:pPr>
        <w:pStyle w:val="4"/>
        <w:shd w:val="clear" w:color="auto" w:fill="FFFFFF"/>
        <w:spacing w:before="480" w:beforeAutospacing="0" w:after="120" w:afterAutospacing="0"/>
        <w:rPr>
          <w:rFonts w:ascii="Roboto" w:hAnsi="Roboto"/>
          <w:color w:val="3D4144"/>
          <w:sz w:val="25"/>
          <w:szCs w:val="25"/>
        </w:rPr>
      </w:pPr>
      <w:r>
        <w:rPr>
          <w:rFonts w:ascii="Roboto" w:hAnsi="Roboto"/>
          <w:color w:val="3D4144"/>
          <w:sz w:val="25"/>
          <w:szCs w:val="25"/>
        </w:rPr>
        <w:lastRenderedPageBreak/>
        <w:t>Задания для самостоятельного выполнения</w:t>
      </w:r>
    </w:p>
    <w:p w14:paraId="5DCCB5C0" w14:textId="77777777" w:rsidR="00DD54E7" w:rsidRDefault="00DD54E7" w:rsidP="00DD54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DD54E7">
        <w:t>Выяснить, какой каталог является текущим (см. man pwd).</w:t>
      </w:r>
    </w:p>
    <w:p w14:paraId="116573B3" w14:textId="059346FB" w:rsidR="00854267" w:rsidRDefault="007743C4" w:rsidP="00854267">
      <w:pPr>
        <w:shd w:val="clear" w:color="auto" w:fill="FFFFFF"/>
        <w:spacing w:before="100" w:beforeAutospacing="1" w:after="120" w:line="240" w:lineRule="auto"/>
        <w:ind w:left="720"/>
      </w:pPr>
      <w:r w:rsidRPr="007743C4">
        <w:drawing>
          <wp:inline distT="0" distB="0" distL="0" distR="0" wp14:anchorId="7E16C998" wp14:editId="4B40D82F">
            <wp:extent cx="4382112" cy="1028844"/>
            <wp:effectExtent l="0" t="0" r="0" b="0"/>
            <wp:docPr id="782918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187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588D" w14:textId="77777777" w:rsidR="00DD54E7" w:rsidRDefault="00DD54E7" w:rsidP="00DD54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DD54E7">
        <w:t>Выяснить, в каком терминале выполняется текущий сеанс.</w:t>
      </w:r>
    </w:p>
    <w:p w14:paraId="5A16FA41" w14:textId="7D130343" w:rsidR="00854267" w:rsidRDefault="0039095B" w:rsidP="00854267">
      <w:pPr>
        <w:shd w:val="clear" w:color="auto" w:fill="FFFFFF"/>
        <w:spacing w:before="100" w:beforeAutospacing="1" w:after="120" w:line="240" w:lineRule="auto"/>
        <w:ind w:left="720"/>
      </w:pPr>
      <w:r w:rsidRPr="0039095B">
        <w:drawing>
          <wp:inline distT="0" distB="0" distL="0" distR="0" wp14:anchorId="5D710CDC" wp14:editId="550746F0">
            <wp:extent cx="2800741" cy="647790"/>
            <wp:effectExtent l="0" t="0" r="0" b="0"/>
            <wp:docPr id="1499916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166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6D3F" w14:textId="449F99BB" w:rsidR="0039095B" w:rsidRPr="00DD54E7" w:rsidRDefault="0039095B" w:rsidP="00854267">
      <w:pPr>
        <w:shd w:val="clear" w:color="auto" w:fill="FFFFFF"/>
        <w:spacing w:before="100" w:beforeAutospacing="1" w:after="120" w:line="240" w:lineRule="auto"/>
        <w:ind w:left="720"/>
      </w:pPr>
      <w:r w:rsidRPr="0039095B">
        <w:t>Она покажет имя устройства терминала, в котором сейчас активен сеанс.</w:t>
      </w:r>
    </w:p>
    <w:p w14:paraId="3E8B7212" w14:textId="77777777" w:rsidR="00DD54E7" w:rsidRDefault="00DD54E7" w:rsidP="00DD54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DD54E7">
        <w:t>Перейдите в директорию /var;</w:t>
      </w:r>
    </w:p>
    <w:p w14:paraId="06A3E9F2" w14:textId="1913D231" w:rsidR="00854267" w:rsidRPr="00DD54E7" w:rsidRDefault="0039095B" w:rsidP="00854267">
      <w:pPr>
        <w:shd w:val="clear" w:color="auto" w:fill="FFFFFF"/>
        <w:spacing w:before="100" w:beforeAutospacing="1" w:after="120" w:line="240" w:lineRule="auto"/>
      </w:pPr>
      <w:r w:rsidRPr="0039095B">
        <w:drawing>
          <wp:inline distT="0" distB="0" distL="0" distR="0" wp14:anchorId="287350A2" wp14:editId="6AE91E7B">
            <wp:extent cx="5430008" cy="1486107"/>
            <wp:effectExtent l="0" t="0" r="0" b="0"/>
            <wp:docPr id="1483589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891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8E61" w14:textId="77777777" w:rsidR="00DD54E7" w:rsidRDefault="00DD54E7" w:rsidP="00DD54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DD54E7">
        <w:t>С помощью команды узнайте, в какой директории находимся;</w:t>
      </w:r>
    </w:p>
    <w:p w14:paraId="4F2CF22F" w14:textId="23375B06" w:rsidR="00854267" w:rsidRPr="00DD54E7" w:rsidRDefault="0039095B" w:rsidP="00854267">
      <w:pPr>
        <w:shd w:val="clear" w:color="auto" w:fill="FFFFFF"/>
        <w:spacing w:before="100" w:beforeAutospacing="1" w:after="120" w:line="240" w:lineRule="auto"/>
      </w:pPr>
      <w:r w:rsidRPr="0039095B">
        <w:drawing>
          <wp:inline distT="0" distB="0" distL="0" distR="0" wp14:anchorId="1DABC881" wp14:editId="6237AFBD">
            <wp:extent cx="3038899" cy="342948"/>
            <wp:effectExtent l="0" t="0" r="0" b="0"/>
            <wp:docPr id="879645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450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134E" w14:textId="22BEED5D" w:rsidR="0039095B" w:rsidRDefault="00DD54E7" w:rsidP="0039095B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DD54E7">
        <w:t>Прочитайте мануал по команде ls (только основное положение и про флаги -l, -t, -r, -A);</w:t>
      </w:r>
    </w:p>
    <w:p w14:paraId="7F46A9A3" w14:textId="11A4C508" w:rsidR="0039095B" w:rsidRDefault="0039095B" w:rsidP="0039095B">
      <w:pPr>
        <w:shd w:val="clear" w:color="auto" w:fill="FFFFFF"/>
        <w:spacing w:before="100" w:beforeAutospacing="1" w:after="120" w:line="240" w:lineRule="auto"/>
      </w:pPr>
      <w:r>
        <w:t>1. `-l` (длинный формат): Этот флаг позволяет вывести список файлов и каталогов в более подробном формате. В выводе отображается информация о правах доступа, владельце, группе, размере файла, дате модификации и имени файла.</w:t>
      </w:r>
    </w:p>
    <w:p w14:paraId="36E3BC07" w14:textId="792778E1" w:rsidR="0039095B" w:rsidRDefault="0039095B" w:rsidP="0039095B">
      <w:pPr>
        <w:shd w:val="clear" w:color="auto" w:fill="FFFFFF"/>
        <w:spacing w:before="100" w:beforeAutospacing="1" w:after="120" w:line="240" w:lineRule="auto"/>
      </w:pPr>
      <w:r>
        <w:t>2. `-t` (сортировка по времени): Флаг `-t` используется для сортировки файлов и каталогов по времени последней модификации, начиная с самого нового.</w:t>
      </w:r>
    </w:p>
    <w:p w14:paraId="7EC9C10E" w14:textId="7A5539AF" w:rsidR="0039095B" w:rsidRDefault="0039095B" w:rsidP="0039095B">
      <w:pPr>
        <w:shd w:val="clear" w:color="auto" w:fill="FFFFFF"/>
        <w:spacing w:before="100" w:beforeAutospacing="1" w:after="120" w:line="240" w:lineRule="auto"/>
      </w:pPr>
      <w:r>
        <w:t>3. `-r` (обратный порядок сортировки): Флаг `-r` переворачивает порядок сортировки файлов и каталогов. То есть, если использовать `-t` и `-r` вместе, то файлы будут отсортированы по убыванию времени модификации.</w:t>
      </w:r>
    </w:p>
    <w:p w14:paraId="1D00232F" w14:textId="77777777" w:rsidR="0039095B" w:rsidRDefault="0039095B" w:rsidP="0039095B">
      <w:pPr>
        <w:shd w:val="clear" w:color="auto" w:fill="FFFFFF"/>
        <w:spacing w:before="100" w:beforeAutospacing="1" w:after="120" w:line="240" w:lineRule="auto"/>
      </w:pPr>
      <w:r>
        <w:t>4. `-A` (показать скрытые файлы): Когда используется флаг `-A`, команда `ls` отобразит все файлы и каталоги, включая скрытые файлы, имена которых начинаются с точки (.). Без этого флага скрытые файлы обычно не выводятся.</w:t>
      </w:r>
    </w:p>
    <w:p w14:paraId="2E771FD1" w14:textId="77777777" w:rsidR="00DD54E7" w:rsidRDefault="00DD54E7" w:rsidP="00DD54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DD54E7">
        <w:lastRenderedPageBreak/>
        <w:t>Отобразите список директорий и файлов;</w:t>
      </w:r>
    </w:p>
    <w:p w14:paraId="2B0C56A4" w14:textId="2C5777A5" w:rsidR="00163551" w:rsidRPr="00DD54E7" w:rsidRDefault="0039095B" w:rsidP="00163551">
      <w:pPr>
        <w:shd w:val="clear" w:color="auto" w:fill="FFFFFF"/>
        <w:spacing w:before="100" w:beforeAutospacing="1" w:after="120" w:line="240" w:lineRule="auto"/>
        <w:ind w:left="720"/>
      </w:pPr>
      <w:r w:rsidRPr="0039095B">
        <w:drawing>
          <wp:inline distT="0" distB="0" distL="0" distR="0" wp14:anchorId="3295CBA2" wp14:editId="37B1E5C3">
            <wp:extent cx="4925112" cy="2448267"/>
            <wp:effectExtent l="0" t="0" r="0" b="9525"/>
            <wp:docPr id="1093640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402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9085" w14:textId="77777777" w:rsidR="00DD54E7" w:rsidRDefault="00DD54E7" w:rsidP="00DD54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DD54E7">
        <w:t>Перейдите в директорию /var/log (без упоминания “var” в команде);</w:t>
      </w:r>
    </w:p>
    <w:p w14:paraId="140907F9" w14:textId="05EE1BD1" w:rsidR="00163551" w:rsidRPr="00DD54E7" w:rsidRDefault="00F567D5" w:rsidP="00163551">
      <w:pPr>
        <w:shd w:val="clear" w:color="auto" w:fill="FFFFFF"/>
        <w:spacing w:before="100" w:beforeAutospacing="1" w:after="120" w:line="240" w:lineRule="auto"/>
        <w:ind w:left="720"/>
      </w:pPr>
      <w:r w:rsidRPr="00F567D5">
        <w:drawing>
          <wp:inline distT="0" distB="0" distL="0" distR="0" wp14:anchorId="1AADDAEC" wp14:editId="1AB459D7">
            <wp:extent cx="3067478" cy="323895"/>
            <wp:effectExtent l="0" t="0" r="0" b="0"/>
            <wp:docPr id="1223762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624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A423" w14:textId="77777777" w:rsidR="00DD54E7" w:rsidRDefault="00DD54E7" w:rsidP="00DD54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DD54E7">
        <w:t>Перейдите в директорию /var (снова без упоминания “var”);</w:t>
      </w:r>
    </w:p>
    <w:p w14:paraId="0A3CB3E7" w14:textId="35ECACC4" w:rsidR="00292F60" w:rsidRPr="00DD54E7" w:rsidRDefault="00F567D5" w:rsidP="00292F60">
      <w:pPr>
        <w:shd w:val="clear" w:color="auto" w:fill="FFFFFF"/>
        <w:spacing w:before="100" w:beforeAutospacing="1" w:after="120" w:line="240" w:lineRule="auto"/>
        <w:ind w:left="720"/>
      </w:pPr>
      <w:r w:rsidRPr="00F567D5">
        <w:drawing>
          <wp:inline distT="0" distB="0" distL="0" distR="0" wp14:anchorId="53AC9BDE" wp14:editId="1FE46420">
            <wp:extent cx="3553321" cy="323895"/>
            <wp:effectExtent l="0" t="0" r="9525" b="0"/>
            <wp:docPr id="160247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77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4895" w14:textId="77777777" w:rsidR="00DD54E7" w:rsidRDefault="00DD54E7" w:rsidP="00DD54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DD54E7">
        <w:t>Создайте директорию ~/tmp/lesson/;</w:t>
      </w:r>
    </w:p>
    <w:p w14:paraId="4DE518AF" w14:textId="1A1453FC" w:rsidR="00F567D5" w:rsidRPr="00DD54E7" w:rsidRDefault="00F567D5" w:rsidP="00F567D5">
      <w:pPr>
        <w:shd w:val="clear" w:color="auto" w:fill="FFFFFF"/>
        <w:spacing w:before="100" w:beforeAutospacing="1" w:after="120" w:line="240" w:lineRule="auto"/>
        <w:ind w:left="720"/>
      </w:pPr>
      <w:r w:rsidRPr="00F567D5">
        <w:drawing>
          <wp:inline distT="0" distB="0" distL="0" distR="0" wp14:anchorId="18E6B361" wp14:editId="657C58FE">
            <wp:extent cx="5068007" cy="1781424"/>
            <wp:effectExtent l="0" t="0" r="0" b="9525"/>
            <wp:docPr id="164581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130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67A6" w14:textId="77777777" w:rsidR="00DD54E7" w:rsidRDefault="00DD54E7" w:rsidP="00DD54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DD54E7">
        <w:t>Перейдите туда, задав абсолютный путь;</w:t>
      </w:r>
    </w:p>
    <w:p w14:paraId="310A4B82" w14:textId="47A40446" w:rsidR="00F567D5" w:rsidRPr="00DD54E7" w:rsidRDefault="00930D76" w:rsidP="00F567D5">
      <w:pPr>
        <w:shd w:val="clear" w:color="auto" w:fill="FFFFFF"/>
        <w:spacing w:before="100" w:beforeAutospacing="1" w:after="120" w:line="240" w:lineRule="auto"/>
        <w:ind w:left="720"/>
      </w:pPr>
      <w:r w:rsidRPr="00930D76">
        <w:drawing>
          <wp:inline distT="0" distB="0" distL="0" distR="0" wp14:anchorId="7A44BD2E" wp14:editId="3A1A800D">
            <wp:extent cx="4258269" cy="552527"/>
            <wp:effectExtent l="0" t="0" r="9525" b="0"/>
            <wp:docPr id="1620451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514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3E3F" w14:textId="77777777" w:rsidR="00DD54E7" w:rsidRDefault="00DD54E7" w:rsidP="00DD54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DD54E7">
        <w:t>Создайте текстовый файл txt_file с произвольным содержимым;</w:t>
      </w:r>
    </w:p>
    <w:p w14:paraId="522CF591" w14:textId="20AB6990" w:rsidR="00930D76" w:rsidRDefault="00930D76" w:rsidP="00930D76">
      <w:pPr>
        <w:shd w:val="clear" w:color="auto" w:fill="FFFFFF"/>
        <w:spacing w:before="100" w:beforeAutospacing="1" w:after="120" w:line="240" w:lineRule="auto"/>
        <w:ind w:left="720"/>
      </w:pPr>
      <w:r w:rsidRPr="00930D76">
        <w:lastRenderedPageBreak/>
        <w:drawing>
          <wp:inline distT="0" distB="0" distL="0" distR="0" wp14:anchorId="6AFD806B" wp14:editId="1A34712D">
            <wp:extent cx="5544324" cy="1419423"/>
            <wp:effectExtent l="0" t="0" r="0" b="9525"/>
            <wp:docPr id="1302579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791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40AB" w14:textId="3123D129" w:rsidR="00930D76" w:rsidRPr="00930D76" w:rsidRDefault="00930D76" w:rsidP="00930D76">
      <w:pPr>
        <w:shd w:val="clear" w:color="auto" w:fill="FFFFFF"/>
        <w:spacing w:before="100" w:beforeAutospacing="1" w:after="120" w:line="240" w:lineRule="auto"/>
        <w:ind w:left="720"/>
      </w:pPr>
      <w:r>
        <w:t xml:space="preserve">Далее нажимаем </w:t>
      </w:r>
      <w:r>
        <w:rPr>
          <w:lang w:val="en-US"/>
        </w:rPr>
        <w:t>Enter</w:t>
      </w:r>
      <w:r w:rsidRPr="00930D76">
        <w:t xml:space="preserve">. </w:t>
      </w:r>
      <w:r>
        <w:t xml:space="preserve">Вводим нужную информацию. Сохраняем с помощью </w:t>
      </w:r>
      <w:r>
        <w:rPr>
          <w:lang w:val="en-US"/>
        </w:rPr>
        <w:t>ctrl</w:t>
      </w:r>
      <w:r w:rsidRPr="00930D76">
        <w:t xml:space="preserve"> + </w:t>
      </w:r>
      <w:r>
        <w:rPr>
          <w:lang w:val="en-US"/>
        </w:rPr>
        <w:t>O</w:t>
      </w:r>
      <w:r w:rsidRPr="00930D76">
        <w:t xml:space="preserve"> </w:t>
      </w:r>
      <w:r>
        <w:t xml:space="preserve">и выходим с помощью </w:t>
      </w:r>
      <w:r>
        <w:rPr>
          <w:lang w:val="en-US"/>
        </w:rPr>
        <w:t>ctrl</w:t>
      </w:r>
      <w:r w:rsidRPr="00930D76">
        <w:t xml:space="preserve"> + </w:t>
      </w:r>
      <w:r>
        <w:rPr>
          <w:lang w:val="en-US"/>
        </w:rPr>
        <w:t>X</w:t>
      </w:r>
      <w:r w:rsidRPr="00930D76">
        <w:t xml:space="preserve">. </w:t>
      </w:r>
    </w:p>
    <w:p w14:paraId="51510DAF" w14:textId="19253C4E" w:rsidR="00930D76" w:rsidRPr="00930D76" w:rsidRDefault="00930D76" w:rsidP="00930D76">
      <w:pPr>
        <w:shd w:val="clear" w:color="auto" w:fill="FFFFFF"/>
        <w:spacing w:before="100" w:beforeAutospacing="1" w:after="120" w:line="240" w:lineRule="auto"/>
        <w:ind w:left="720"/>
        <w:rPr>
          <w:lang w:val="en-US"/>
        </w:rPr>
      </w:pPr>
      <w:r w:rsidRPr="00930D76">
        <w:rPr>
          <w:lang w:val="en-US"/>
        </w:rPr>
        <w:drawing>
          <wp:inline distT="0" distB="0" distL="0" distR="0" wp14:anchorId="44872D1D" wp14:editId="6A50BE39">
            <wp:extent cx="5940425" cy="4306570"/>
            <wp:effectExtent l="0" t="0" r="3175" b="0"/>
            <wp:docPr id="1127281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818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C2CB" w14:textId="77777777" w:rsidR="00DD54E7" w:rsidRDefault="00DD54E7" w:rsidP="00DD54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DD54E7">
        <w:t>Удалите созданную папку lesson;</w:t>
      </w:r>
    </w:p>
    <w:p w14:paraId="387FD959" w14:textId="697A3A88" w:rsidR="00930D76" w:rsidRPr="00DD54E7" w:rsidRDefault="003B64BD" w:rsidP="00930D76">
      <w:pPr>
        <w:shd w:val="clear" w:color="auto" w:fill="FFFFFF"/>
        <w:spacing w:before="100" w:beforeAutospacing="1" w:after="120" w:line="240" w:lineRule="auto"/>
        <w:ind w:left="720"/>
      </w:pPr>
      <w:r w:rsidRPr="003B64BD">
        <w:lastRenderedPageBreak/>
        <w:drawing>
          <wp:inline distT="0" distB="0" distL="0" distR="0" wp14:anchorId="11245604" wp14:editId="3A048C6E">
            <wp:extent cx="5325218" cy="2819794"/>
            <wp:effectExtent l="0" t="0" r="0" b="0"/>
            <wp:docPr id="944918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185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994B" w14:textId="77777777" w:rsidR="00DD54E7" w:rsidRDefault="00DD54E7" w:rsidP="00DD54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DD54E7">
        <w:t>Сохраните подробное описание полного содержимого домашней директории (по команде ls -la) в файл home.dir.</w:t>
      </w:r>
    </w:p>
    <w:p w14:paraId="29099D8E" w14:textId="0FAD593D" w:rsidR="003B64BD" w:rsidRDefault="0097607F" w:rsidP="003B64BD">
      <w:pPr>
        <w:shd w:val="clear" w:color="auto" w:fill="FFFFFF"/>
        <w:spacing w:before="100" w:beforeAutospacing="1" w:after="120" w:line="240" w:lineRule="auto"/>
        <w:ind w:left="720"/>
      </w:pPr>
      <w:r w:rsidRPr="0097607F">
        <w:drawing>
          <wp:inline distT="0" distB="0" distL="0" distR="0" wp14:anchorId="08453807" wp14:editId="5460F300">
            <wp:extent cx="4101118" cy="2006930"/>
            <wp:effectExtent l="0" t="0" r="0" b="0"/>
            <wp:docPr id="826681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816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0381" cy="201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AA67" w14:textId="4B88156D" w:rsidR="00352A03" w:rsidRPr="00DD54E7" w:rsidRDefault="00352A03" w:rsidP="003B64BD">
      <w:pPr>
        <w:shd w:val="clear" w:color="auto" w:fill="FFFFFF"/>
        <w:spacing w:before="100" w:beforeAutospacing="1" w:after="120" w:line="240" w:lineRule="auto"/>
        <w:ind w:left="720"/>
      </w:pPr>
      <w:r w:rsidRPr="00352A03">
        <w:drawing>
          <wp:inline distT="0" distB="0" distL="0" distR="0" wp14:anchorId="3EAADB9A" wp14:editId="399D9BE8">
            <wp:extent cx="4123934" cy="3491345"/>
            <wp:effectExtent l="0" t="0" r="0" b="0"/>
            <wp:docPr id="924715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155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5399" cy="352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D13F" w14:textId="77777777" w:rsidR="00DD54E7" w:rsidRPr="00DD54E7" w:rsidRDefault="00DD54E7" w:rsidP="00DD54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DD54E7">
        <w:lastRenderedPageBreak/>
        <w:t>(*) Определить границы файлового пространства, где система позволяет создавать собственные файлы и каталоги (возможно использование автоматического скрипта).</w:t>
      </w:r>
    </w:p>
    <w:p w14:paraId="2B2A5998" w14:textId="77777777" w:rsidR="00DD54E7" w:rsidRPr="00DD54E7" w:rsidRDefault="00DD54E7" w:rsidP="00DD54E7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</w:pPr>
      <w:r w:rsidRPr="00DD54E7">
        <w:t>(*) Проверить, возможно ли вмешательство в личное файловое пространство другого пользователя? Пользователя root?</w:t>
      </w:r>
    </w:p>
    <w:p w14:paraId="12BBF1CA" w14:textId="1016CCB9" w:rsidR="00DD54E7" w:rsidRDefault="00352A03">
      <w:r w:rsidRPr="00352A03">
        <w:t>В Linux без прав администратора (пользователь root) обычным пользователям запрещено вмешиваться в личное файловое пространство других пользователей. Это достигается через систему прав доступа и механизмы многопользовательской безопасности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sectPr w:rsidR="00DD5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4338"/>
    <w:multiLevelType w:val="multilevel"/>
    <w:tmpl w:val="D570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80778"/>
    <w:multiLevelType w:val="hybridMultilevel"/>
    <w:tmpl w:val="12326410"/>
    <w:lvl w:ilvl="0" w:tplc="041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F0D94"/>
    <w:multiLevelType w:val="multilevel"/>
    <w:tmpl w:val="536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2D6F12"/>
    <w:multiLevelType w:val="multilevel"/>
    <w:tmpl w:val="AE08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A5723"/>
    <w:multiLevelType w:val="multilevel"/>
    <w:tmpl w:val="1E22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640253"/>
    <w:multiLevelType w:val="multilevel"/>
    <w:tmpl w:val="D796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836910">
    <w:abstractNumId w:val="3"/>
  </w:num>
  <w:num w:numId="2" w16cid:durableId="1089237050">
    <w:abstractNumId w:val="1"/>
  </w:num>
  <w:num w:numId="3" w16cid:durableId="257105359">
    <w:abstractNumId w:val="0"/>
  </w:num>
  <w:num w:numId="4" w16cid:durableId="2000310204">
    <w:abstractNumId w:val="4"/>
  </w:num>
  <w:num w:numId="5" w16cid:durableId="550075882">
    <w:abstractNumId w:val="2"/>
  </w:num>
  <w:num w:numId="6" w16cid:durableId="1813864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32"/>
    <w:rsid w:val="00002893"/>
    <w:rsid w:val="00015FD2"/>
    <w:rsid w:val="000445B2"/>
    <w:rsid w:val="00081CB7"/>
    <w:rsid w:val="000C0D9E"/>
    <w:rsid w:val="00126045"/>
    <w:rsid w:val="00163551"/>
    <w:rsid w:val="00181203"/>
    <w:rsid w:val="001821DA"/>
    <w:rsid w:val="00292F60"/>
    <w:rsid w:val="00352A03"/>
    <w:rsid w:val="0039095B"/>
    <w:rsid w:val="003A3F8F"/>
    <w:rsid w:val="003B64BD"/>
    <w:rsid w:val="00474389"/>
    <w:rsid w:val="004B0295"/>
    <w:rsid w:val="00500449"/>
    <w:rsid w:val="005B4ED0"/>
    <w:rsid w:val="005D613A"/>
    <w:rsid w:val="005E751D"/>
    <w:rsid w:val="005F05F8"/>
    <w:rsid w:val="006C1CF6"/>
    <w:rsid w:val="006F1F3D"/>
    <w:rsid w:val="007743C4"/>
    <w:rsid w:val="007F4A32"/>
    <w:rsid w:val="00854267"/>
    <w:rsid w:val="008C25E6"/>
    <w:rsid w:val="00930D76"/>
    <w:rsid w:val="0097607F"/>
    <w:rsid w:val="00A93BC9"/>
    <w:rsid w:val="00B003BA"/>
    <w:rsid w:val="00C409A3"/>
    <w:rsid w:val="00CB6B5C"/>
    <w:rsid w:val="00D31A1C"/>
    <w:rsid w:val="00DC5382"/>
    <w:rsid w:val="00DD54E7"/>
    <w:rsid w:val="00DD7BD4"/>
    <w:rsid w:val="00E41432"/>
    <w:rsid w:val="00EA3362"/>
    <w:rsid w:val="00F567D5"/>
    <w:rsid w:val="00FC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820B"/>
  <w15:chartTrackingRefBased/>
  <w15:docId w15:val="{017B25B7-EFEA-4C54-8D7E-A0AEC7E5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D54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44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D54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r-only">
    <w:name w:val="sr-only"/>
    <w:basedOn w:val="a0"/>
    <w:rsid w:val="00DD54E7"/>
  </w:style>
  <w:style w:type="character" w:styleId="a4">
    <w:name w:val="Emphasis"/>
    <w:basedOn w:val="a0"/>
    <w:uiPriority w:val="20"/>
    <w:qFormat/>
    <w:rsid w:val="00081CB7"/>
    <w:rPr>
      <w:i/>
      <w:iCs/>
    </w:rPr>
  </w:style>
  <w:style w:type="character" w:styleId="HTML">
    <w:name w:val="HTML Code"/>
    <w:basedOn w:val="a0"/>
    <w:uiPriority w:val="99"/>
    <w:semiHidden/>
    <w:unhideWhenUsed/>
    <w:rsid w:val="00081CB7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474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7438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74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43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474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3853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8297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8766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189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7534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08443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8438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6975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1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9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Семионов Александр Игоревич</dc:creator>
  <cp:keywords/>
  <dc:description/>
  <cp:lastModifiedBy>Александр Семионов</cp:lastModifiedBy>
  <cp:revision>40</cp:revision>
  <dcterms:created xsi:type="dcterms:W3CDTF">2023-09-13T14:37:00Z</dcterms:created>
  <dcterms:modified xsi:type="dcterms:W3CDTF">2023-09-26T22:29:00Z</dcterms:modified>
</cp:coreProperties>
</file>