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rtl w:val="0"/>
        </w:rPr>
        <w:t xml:space="preserve">UNIVERSIDADE FEDERAL DE SÃO CARLOS</w:t>
      </w:r>
    </w:p>
    <w:p w:rsidR="00000000" w:rsidDel="00000000" w:rsidP="00000000" w:rsidRDefault="00000000" w:rsidRPr="00000000">
      <w:pPr>
        <w:contextualSpacing w:val="0"/>
        <w:jc w:val="center"/>
      </w:pPr>
      <w:r w:rsidDel="00000000" w:rsidR="00000000" w:rsidRPr="00000000">
        <w:rPr>
          <w:sz w:val="24"/>
          <w:szCs w:val="24"/>
          <w:rtl w:val="0"/>
        </w:rPr>
        <w:t xml:space="preserve">DEPARTAMENTO DE COMPUTAÇÃO</w:t>
      </w:r>
    </w:p>
    <w:p w:rsidR="00000000" w:rsidDel="00000000" w:rsidP="00000000" w:rsidRDefault="00000000" w:rsidRPr="00000000">
      <w:pPr>
        <w:contextualSpacing w:val="0"/>
        <w:jc w:val="center"/>
      </w:pPr>
      <w:r w:rsidDel="00000000" w:rsidR="00000000" w:rsidRPr="00000000">
        <w:rPr>
          <w:sz w:val="24"/>
          <w:szCs w:val="24"/>
          <w:rtl w:val="0"/>
        </w:rPr>
        <w:t xml:space="preserve">LABORATÓRIO DE BANCO DE DADOS</w:t>
      </w:r>
      <w:r w:rsidDel="00000000" w:rsidR="00000000" w:rsidRPr="00000000">
        <w:rPr>
          <w:rtl w:val="0"/>
        </w:rPr>
      </w:r>
    </w:p>
    <w:p w:rsidR="00000000" w:rsidDel="00000000" w:rsidP="00000000" w:rsidRDefault="00000000" w:rsidRPr="00000000">
      <w:pPr>
        <w:spacing w:after="200" w:line="276" w:lineRule="auto"/>
        <w:contextualSpacing w:val="0"/>
        <w:jc w:val="right"/>
      </w:pPr>
      <w:r w:rsidDel="00000000" w:rsidR="00000000" w:rsidRPr="00000000">
        <w:rPr>
          <w:rtl w:val="0"/>
        </w:rPr>
        <w:tab/>
        <w:t xml:space="preserve"> </w:t>
        <w:tab/>
        <w:t xml:space="preserve"> </w:t>
        <w:tab/>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b w:val="1"/>
          <w:sz w:val="48"/>
          <w:szCs w:val="48"/>
          <w:rtl w:val="0"/>
        </w:rPr>
        <w:t xml:space="preserve">DOCUMENTO DE REQUISITOS</w:t>
      </w:r>
    </w:p>
    <w:p w:rsidR="00000000" w:rsidDel="00000000" w:rsidP="00000000" w:rsidRDefault="00000000" w:rsidRPr="00000000">
      <w:pPr>
        <w:spacing w:after="200" w:line="276" w:lineRule="auto"/>
        <w:contextualSpacing w:val="0"/>
        <w:jc w:val="center"/>
      </w:pPr>
      <w:r w:rsidDel="00000000" w:rsidR="00000000" w:rsidRPr="00000000">
        <w:rPr>
          <w:b w:val="1"/>
          <w:sz w:val="48"/>
          <w:szCs w:val="48"/>
          <w:rtl w:val="0"/>
        </w:rPr>
        <w:t xml:space="preserve">CHEFIA DE DEPARTAMENTO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59.20000000000005" w:lineRule="auto"/>
        <w:contextualSpacing w:val="0"/>
        <w:jc w:val="left"/>
      </w:pP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rtl w:val="0"/>
        </w:rPr>
      </w:r>
    </w:p>
    <w:p w:rsidR="00000000" w:rsidDel="00000000" w:rsidP="00000000" w:rsidRDefault="00000000" w:rsidRPr="00000000">
      <w:pPr>
        <w:spacing w:after="200" w:line="259.20000000000005" w:lineRule="auto"/>
        <w:contextualSpacing w:val="0"/>
        <w:jc w:val="right"/>
      </w:pPr>
      <w:r w:rsidDel="00000000" w:rsidR="00000000" w:rsidRPr="00000000">
        <w:rPr>
          <w:b w:val="1"/>
          <w:sz w:val="24"/>
          <w:szCs w:val="24"/>
          <w:rtl w:val="0"/>
        </w:rPr>
        <w:t xml:space="preserve">Grupo 3C</w:t>
      </w:r>
    </w:p>
    <w:p w:rsidR="00000000" w:rsidDel="00000000" w:rsidP="00000000" w:rsidRDefault="00000000" w:rsidRPr="00000000">
      <w:pPr>
        <w:spacing w:after="200" w:line="240" w:lineRule="auto"/>
        <w:contextualSpacing w:val="0"/>
        <w:jc w:val="right"/>
      </w:pPr>
      <w:r w:rsidDel="00000000" w:rsidR="00000000" w:rsidRPr="00000000">
        <w:rPr>
          <w:sz w:val="24"/>
          <w:szCs w:val="24"/>
          <w:rtl w:val="0"/>
        </w:rPr>
        <w:t xml:space="preserve">Alexandre Lara – RA 587117</w:t>
      </w:r>
    </w:p>
    <w:p w:rsidR="00000000" w:rsidDel="00000000" w:rsidP="00000000" w:rsidRDefault="00000000" w:rsidRPr="00000000">
      <w:pPr>
        <w:spacing w:after="200" w:line="240" w:lineRule="auto"/>
        <w:contextualSpacing w:val="0"/>
        <w:jc w:val="right"/>
      </w:pPr>
      <w:r w:rsidDel="00000000" w:rsidR="00000000" w:rsidRPr="00000000">
        <w:rPr>
          <w:sz w:val="24"/>
          <w:szCs w:val="24"/>
          <w:rtl w:val="0"/>
        </w:rPr>
        <w:t xml:space="preserve">Guilhermo Barretti – RA 489913</w:t>
      </w:r>
    </w:p>
    <w:p w:rsidR="00000000" w:rsidDel="00000000" w:rsidP="00000000" w:rsidRDefault="00000000" w:rsidRPr="00000000">
      <w:pPr>
        <w:spacing w:after="200" w:line="240" w:lineRule="auto"/>
        <w:contextualSpacing w:val="0"/>
        <w:jc w:val="right"/>
      </w:pPr>
      <w:r w:rsidDel="00000000" w:rsidR="00000000" w:rsidRPr="00000000">
        <w:rPr>
          <w:sz w:val="24"/>
          <w:szCs w:val="24"/>
          <w:rtl w:val="0"/>
        </w:rPr>
        <w:t xml:space="preserve">José Vitor Aquino – RA 609170</w:t>
      </w:r>
    </w:p>
    <w:p w:rsidR="00000000" w:rsidDel="00000000" w:rsidP="00000000" w:rsidRDefault="00000000" w:rsidRPr="00000000">
      <w:pPr>
        <w:spacing w:after="200" w:line="240" w:lineRule="auto"/>
        <w:contextualSpacing w:val="0"/>
        <w:jc w:val="right"/>
      </w:pPr>
      <w:r w:rsidDel="00000000" w:rsidR="00000000" w:rsidRPr="00000000">
        <w:rPr>
          <w:sz w:val="24"/>
          <w:szCs w:val="24"/>
          <w:rtl w:val="0"/>
        </w:rPr>
        <w:t xml:space="preserve">Marcos Azevedo – RA 489808</w:t>
      </w:r>
    </w:p>
    <w:p w:rsidR="00000000" w:rsidDel="00000000" w:rsidP="00000000" w:rsidRDefault="00000000" w:rsidRPr="00000000">
      <w:pPr>
        <w:spacing w:after="200" w:line="240" w:lineRule="auto"/>
        <w:contextualSpacing w:val="0"/>
        <w:jc w:val="right"/>
      </w:pPr>
      <w:r w:rsidDel="00000000" w:rsidR="00000000" w:rsidRPr="00000000">
        <w:rPr>
          <w:sz w:val="24"/>
          <w:szCs w:val="24"/>
          <w:rtl w:val="0"/>
        </w:rPr>
        <w:t xml:space="preserve">Yago Arroyo – RA 551961</w:t>
      </w:r>
    </w:p>
    <w:p w:rsidR="00000000" w:rsidDel="00000000" w:rsidP="00000000" w:rsidRDefault="00000000" w:rsidRPr="00000000">
      <w:pPr>
        <w:spacing w:after="200" w:line="240" w:lineRule="auto"/>
        <w:contextualSpacing w:val="0"/>
        <w:jc w:val="right"/>
      </w:pPr>
      <w:r w:rsidDel="00000000" w:rsidR="00000000" w:rsidRPr="00000000">
        <w:rPr>
          <w:rtl w:val="0"/>
        </w:rPr>
      </w:r>
    </w:p>
    <w:p w:rsidR="00000000" w:rsidDel="00000000" w:rsidP="00000000" w:rsidRDefault="00000000" w:rsidRPr="00000000">
      <w:pPr>
        <w:spacing w:after="200" w:line="240" w:lineRule="auto"/>
        <w:contextualSpacing w:val="0"/>
        <w:jc w:val="right"/>
      </w:pPr>
      <w:r w:rsidDel="00000000" w:rsidR="00000000" w:rsidRPr="00000000">
        <w:rPr>
          <w:b w:val="1"/>
          <w:sz w:val="24"/>
          <w:szCs w:val="24"/>
          <w:rtl w:val="0"/>
        </w:rPr>
        <w:t xml:space="preserve">Última atualização:</w:t>
      </w:r>
      <w:r w:rsidDel="00000000" w:rsidR="00000000" w:rsidRPr="00000000">
        <w:rPr>
          <w:sz w:val="24"/>
          <w:szCs w:val="24"/>
          <w:rtl w:val="0"/>
        </w:rPr>
        <w:t xml:space="preserve"> 30 de abril de 2016</w:t>
      </w:r>
    </w:p>
    <w:p w:rsidR="00000000" w:rsidDel="00000000" w:rsidP="00000000" w:rsidRDefault="00000000" w:rsidRPr="00000000">
      <w:pPr>
        <w:spacing w:after="200" w:line="240" w:lineRule="auto"/>
        <w:contextualSpacing w:val="0"/>
        <w:jc w:val="center"/>
      </w:pPr>
      <w:r w:rsidDel="00000000" w:rsidR="00000000" w:rsidRPr="00000000">
        <w:rPr>
          <w:b w:val="1"/>
          <w:sz w:val="28"/>
          <w:szCs w:val="28"/>
          <w:rtl w:val="0"/>
        </w:rPr>
        <w:t xml:space="preserve">São Carlos - 2016</w:t>
      </w:r>
    </w:p>
    <w:p w:rsidR="00000000" w:rsidDel="00000000" w:rsidP="00000000" w:rsidRDefault="00000000" w:rsidRPr="00000000">
      <w:pPr>
        <w:spacing w:after="200" w:line="240" w:lineRule="auto"/>
        <w:contextualSpacing w:val="0"/>
        <w:jc w:val="center"/>
      </w:pPr>
      <w:r w:rsidDel="00000000" w:rsidR="00000000" w:rsidRPr="00000000">
        <w:rPr>
          <w:b w:val="1"/>
          <w:sz w:val="28"/>
          <w:szCs w:val="28"/>
          <w:rtl w:val="0"/>
        </w:rPr>
        <w:t xml:space="preserve">DOCUMENTO DE REQUISITOS</w:t>
      </w:r>
    </w:p>
    <w:p w:rsidR="00000000" w:rsidDel="00000000" w:rsidP="00000000" w:rsidRDefault="00000000" w:rsidRPr="00000000">
      <w:pPr>
        <w:spacing w:after="200" w:line="240" w:lineRule="auto"/>
        <w:contextualSpacing w:val="0"/>
        <w:jc w:val="center"/>
      </w:pPr>
      <w:r w:rsidDel="00000000" w:rsidR="00000000" w:rsidRPr="00000000">
        <w:rPr>
          <w:b w:val="1"/>
          <w:sz w:val="24"/>
          <w:szCs w:val="24"/>
          <w:rtl w:val="0"/>
        </w:rPr>
        <w:t xml:space="preserve">CHEFIA DEPARTAMENTO</w:t>
      </w:r>
    </w:p>
    <w:p w:rsidR="00000000" w:rsidDel="00000000" w:rsidP="00000000" w:rsidRDefault="00000000" w:rsidRPr="00000000">
      <w:pPr>
        <w:spacing w:after="200" w:line="240" w:lineRule="auto"/>
        <w:contextualSpacing w:val="0"/>
        <w:jc w:val="center"/>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b w:val="1"/>
          <w:sz w:val="24"/>
          <w:szCs w:val="24"/>
          <w:rtl w:val="0"/>
        </w:rPr>
        <w:t xml:space="preserve">VISÃO GERAL DO SISTEMA</w:t>
      </w:r>
    </w:p>
    <w:p w:rsidR="00000000" w:rsidDel="00000000" w:rsidP="00000000" w:rsidRDefault="00000000" w:rsidRPr="00000000">
      <w:pPr>
        <w:spacing w:after="200" w:line="240" w:lineRule="auto"/>
        <w:contextualSpacing w:val="0"/>
        <w:jc w:val="both"/>
      </w:pPr>
      <w:r w:rsidDel="00000000" w:rsidR="00000000" w:rsidRPr="00000000">
        <w:rPr>
          <w:sz w:val="24"/>
          <w:szCs w:val="24"/>
          <w:rtl w:val="0"/>
        </w:rPr>
        <w:t xml:space="preserve">O sistema consiste em um controle de visões sobre uma universidade, na qual esta terá como objetivo fazer controle de oferta de disciplinas, turmas de disciplinas e seus planos de ensino, alunos, servidores (docentes ou técnicos administrativos), registros de ofertas de disciplinas, conselho de departamento e reunião de conselho.</w:t>
      </w:r>
    </w:p>
    <w:p w:rsidR="00000000" w:rsidDel="00000000" w:rsidP="00000000" w:rsidRDefault="00000000" w:rsidRPr="00000000">
      <w:pPr>
        <w:spacing w:after="200" w:line="240" w:lineRule="auto"/>
        <w:contextualSpacing w:val="0"/>
        <w:jc w:val="both"/>
      </w:pP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b w:val="1"/>
          <w:sz w:val="24"/>
          <w:szCs w:val="24"/>
          <w:rtl w:val="0"/>
        </w:rPr>
        <w:t xml:space="preserve">FUNCIONALIDADES GERAIS</w:t>
      </w:r>
    </w:p>
    <w:p w:rsidR="00000000" w:rsidDel="00000000" w:rsidP="00000000" w:rsidRDefault="00000000" w:rsidRPr="00000000">
      <w:pPr>
        <w:numPr>
          <w:ilvl w:val="0"/>
          <w:numId w:val="4"/>
        </w:numPr>
        <w:spacing w:after="200" w:line="240" w:lineRule="auto"/>
        <w:ind w:left="720" w:hanging="360"/>
        <w:contextualSpacing w:val="1"/>
        <w:jc w:val="both"/>
        <w:rPr>
          <w:sz w:val="24"/>
          <w:szCs w:val="24"/>
        </w:rPr>
      </w:pPr>
      <w:r w:rsidDel="00000000" w:rsidR="00000000" w:rsidRPr="00000000">
        <w:rPr>
          <w:sz w:val="24"/>
          <w:szCs w:val="24"/>
          <w:rtl w:val="0"/>
        </w:rPr>
        <w:t xml:space="preserve">Controle de oferta de disciplinas a cada semestre/ano por meio de turmas.</w:t>
      </w:r>
    </w:p>
    <w:p w:rsidR="00000000" w:rsidDel="00000000" w:rsidP="00000000" w:rsidRDefault="00000000" w:rsidRPr="00000000">
      <w:pPr>
        <w:numPr>
          <w:ilvl w:val="0"/>
          <w:numId w:val="4"/>
        </w:numPr>
        <w:spacing w:after="200" w:line="240" w:lineRule="auto"/>
        <w:ind w:left="720" w:hanging="360"/>
        <w:contextualSpacing w:val="1"/>
        <w:jc w:val="both"/>
        <w:rPr>
          <w:sz w:val="24"/>
          <w:szCs w:val="24"/>
          <w:u w:val="none"/>
        </w:rPr>
      </w:pPr>
      <w:r w:rsidDel="00000000" w:rsidR="00000000" w:rsidRPr="00000000">
        <w:rPr>
          <w:sz w:val="24"/>
          <w:szCs w:val="24"/>
          <w:rtl w:val="0"/>
        </w:rPr>
        <w:t xml:space="preserve">Controle e gerenciamento do plano de ensino para cada turma.</w:t>
      </w:r>
    </w:p>
    <w:p w:rsidR="00000000" w:rsidDel="00000000" w:rsidP="00000000" w:rsidRDefault="00000000" w:rsidRPr="00000000">
      <w:pPr>
        <w:numPr>
          <w:ilvl w:val="0"/>
          <w:numId w:val="4"/>
        </w:numPr>
        <w:spacing w:after="200" w:line="240" w:lineRule="auto"/>
        <w:ind w:left="720" w:hanging="360"/>
        <w:contextualSpacing w:val="1"/>
        <w:jc w:val="both"/>
        <w:rPr>
          <w:sz w:val="24"/>
          <w:szCs w:val="24"/>
          <w:u w:val="none"/>
        </w:rPr>
      </w:pPr>
      <w:r w:rsidDel="00000000" w:rsidR="00000000" w:rsidRPr="00000000">
        <w:rPr>
          <w:sz w:val="24"/>
          <w:szCs w:val="24"/>
          <w:rtl w:val="0"/>
        </w:rPr>
        <w:t xml:space="preserve">Armazenamento e gerenciamento de dados pessoais de pessoas (estudantes, docentes e técnicos administrativos).</w:t>
      </w:r>
    </w:p>
    <w:p w:rsidR="00000000" w:rsidDel="00000000" w:rsidP="00000000" w:rsidRDefault="00000000" w:rsidRPr="00000000">
      <w:pPr>
        <w:numPr>
          <w:ilvl w:val="0"/>
          <w:numId w:val="4"/>
        </w:numPr>
        <w:spacing w:after="200" w:line="240" w:lineRule="auto"/>
        <w:ind w:left="720" w:hanging="360"/>
        <w:contextualSpacing w:val="1"/>
        <w:jc w:val="both"/>
        <w:rPr>
          <w:sz w:val="24"/>
          <w:szCs w:val="24"/>
          <w:u w:val="none"/>
        </w:rPr>
      </w:pPr>
      <w:r w:rsidDel="00000000" w:rsidR="00000000" w:rsidRPr="00000000">
        <w:rPr>
          <w:sz w:val="24"/>
          <w:szCs w:val="24"/>
          <w:rtl w:val="0"/>
        </w:rPr>
        <w:t xml:space="preserve">Controle de prioridade de disciplinas para cada docente.</w:t>
      </w:r>
    </w:p>
    <w:p w:rsidR="00000000" w:rsidDel="00000000" w:rsidP="00000000" w:rsidRDefault="00000000" w:rsidRPr="00000000">
      <w:pPr>
        <w:numPr>
          <w:ilvl w:val="0"/>
          <w:numId w:val="4"/>
        </w:numPr>
        <w:spacing w:after="200" w:line="240" w:lineRule="auto"/>
        <w:ind w:left="720" w:hanging="360"/>
        <w:contextualSpacing w:val="1"/>
        <w:jc w:val="both"/>
        <w:rPr>
          <w:sz w:val="24"/>
          <w:szCs w:val="24"/>
          <w:u w:val="none"/>
        </w:rPr>
      </w:pPr>
      <w:r w:rsidDel="00000000" w:rsidR="00000000" w:rsidRPr="00000000">
        <w:rPr>
          <w:sz w:val="24"/>
          <w:szCs w:val="24"/>
          <w:rtl w:val="0"/>
        </w:rPr>
        <w:t xml:space="preserve">Controle e histórico de licenças e alívio de carga para cada docente.</w:t>
      </w:r>
    </w:p>
    <w:p w:rsidR="00000000" w:rsidDel="00000000" w:rsidP="00000000" w:rsidRDefault="00000000" w:rsidRPr="00000000">
      <w:pPr>
        <w:numPr>
          <w:ilvl w:val="0"/>
          <w:numId w:val="4"/>
        </w:numPr>
        <w:spacing w:after="200" w:line="240" w:lineRule="auto"/>
        <w:ind w:left="720" w:hanging="360"/>
        <w:contextualSpacing w:val="1"/>
        <w:jc w:val="both"/>
        <w:rPr>
          <w:sz w:val="24"/>
          <w:szCs w:val="24"/>
          <w:u w:val="none"/>
        </w:rPr>
      </w:pPr>
      <w:r w:rsidDel="00000000" w:rsidR="00000000" w:rsidRPr="00000000">
        <w:rPr>
          <w:sz w:val="24"/>
          <w:szCs w:val="24"/>
          <w:rtl w:val="0"/>
        </w:rPr>
        <w:t xml:space="preserve">Gerenciamento de membro e reuniões do conselho de departamento.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REQUISITOS FUNCIONAIS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sz w:val="24"/>
          <w:szCs w:val="24"/>
          <w:u w:val="none"/>
        </w:rPr>
      </w:pPr>
      <w:r w:rsidDel="00000000" w:rsidR="00000000" w:rsidRPr="00000000">
        <w:rPr>
          <w:b w:val="1"/>
          <w:sz w:val="24"/>
          <w:szCs w:val="24"/>
          <w:rtl w:val="0"/>
        </w:rPr>
        <w:t xml:space="preserve">CADASTRO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1680" w:hanging="855"/>
        <w:contextualSpacing w:val="1"/>
        <w:jc w:val="both"/>
        <w:rPr>
          <w:sz w:val="24"/>
          <w:szCs w:val="24"/>
        </w:rPr>
      </w:pPr>
      <w:r w:rsidDel="00000000" w:rsidR="00000000" w:rsidRPr="00000000">
        <w:rPr>
          <w:sz w:val="24"/>
          <w:szCs w:val="24"/>
          <w:rtl w:val="0"/>
        </w:rPr>
        <w:t xml:space="preserve">O sistema deverá possibilitar o cadastramento de disciplinas com as seguintes informações: sigla disciplina, nome, número de créditos práticos, número de créditos teóricos, lista de disciplinas pré-requisitos, lista de disciplinas  co-requisitos, lista de cursos atendidos (com as seguintes informações: sigla, nome do curso, perfil de oferta, tipo de oferta (obrigatória ou optativa)).</w:t>
      </w:r>
    </w:p>
    <w:p w:rsidR="00000000" w:rsidDel="00000000" w:rsidP="00000000" w:rsidRDefault="00000000" w:rsidRPr="00000000">
      <w:pPr>
        <w:numPr>
          <w:ilvl w:val="0"/>
          <w:numId w:val="13"/>
        </w:numPr>
        <w:ind w:left="1680" w:hanging="855"/>
        <w:contextualSpacing w:val="1"/>
        <w:jc w:val="both"/>
        <w:rPr>
          <w:sz w:val="24"/>
          <w:szCs w:val="24"/>
        </w:rPr>
      </w:pPr>
      <w:r w:rsidDel="00000000" w:rsidR="00000000" w:rsidRPr="00000000">
        <w:rPr>
          <w:sz w:val="24"/>
          <w:szCs w:val="24"/>
          <w:rtl w:val="0"/>
        </w:rPr>
        <w:t xml:space="preserve">O sistema deverá possibilitar o cadastramento de turma disciplina com as seguintes informações: sigla da turma disciplina, semestre de oferta, ano de oferta, sigla da disciplina, número de vagas, número mínimo de inscritos, número máximo de inscritos, lista de locais de aula (com as seguintes informações: dia da semana, hora, prédio, número da sala), lista de docentes que a ministram, flag de aprovação (contendo informação se a turma está apta a ser ofertada, esse dado é calculado a partir do número minimo de inscritos), lista de alunos inscritos (com as seguintes informações: RA*, CPF, nome completo) e plano de ensino.</w:t>
      </w:r>
    </w:p>
    <w:p w:rsidR="00000000" w:rsidDel="00000000" w:rsidP="00000000" w:rsidRDefault="00000000" w:rsidRPr="00000000">
      <w:pPr>
        <w:numPr>
          <w:ilvl w:val="0"/>
          <w:numId w:val="15"/>
        </w:numPr>
        <w:ind w:left="1680" w:hanging="855"/>
        <w:contextualSpacing w:val="1"/>
        <w:jc w:val="both"/>
        <w:rPr>
          <w:sz w:val="24"/>
          <w:szCs w:val="24"/>
          <w:u w:val="none"/>
        </w:rPr>
      </w:pPr>
      <w:r w:rsidDel="00000000" w:rsidR="00000000" w:rsidRPr="00000000">
        <w:rPr>
          <w:sz w:val="24"/>
          <w:szCs w:val="24"/>
          <w:rtl w:val="0"/>
        </w:rPr>
        <w:t xml:space="preserve">O sistema deverá possibilitar o cadastramento de plano de ensino com as seguintes informações: turma/atividade, professor responsável, equipe de apoio (não obrigatório), indicada (para qual curso é voltado a turma), objetivos gerais, ementa, lista de distribuição de horas (contendo as seguintes informações: atividade, número de horas), lista de disciplinas requisitos, lista de disciplinas co-requisitos, lista de tópicos abordados na disciplina (contendo as seguintes informação: tópico abordado, número de horas), objetivos específicos, estratégia de ensino, lista de atividades dos alunos (contendo as seguintes informações: atividades, número de horas), lista de atividades em EaD* (contendo as seguintes informações: atividades, número de horas), lista de recursos utilizados (contendo apenas o nome do recurso), procedimento de avaliação do aluno, lista bibliográfica básica (contendo as seguintes informações: título, autor, ano de publicação, editora) , lista bibliográfica  complementar (contendo as seguintes informações: título, autor, ano de publicação, editora), observações. </w:t>
      </w:r>
    </w:p>
    <w:p w:rsidR="00000000" w:rsidDel="00000000" w:rsidP="00000000" w:rsidRDefault="00000000" w:rsidRPr="00000000">
      <w:pPr>
        <w:numPr>
          <w:ilvl w:val="0"/>
          <w:numId w:val="10"/>
        </w:numPr>
        <w:ind w:left="1680" w:hanging="855"/>
        <w:contextualSpacing w:val="1"/>
        <w:jc w:val="both"/>
        <w:rPr>
          <w:sz w:val="24"/>
          <w:szCs w:val="24"/>
        </w:rPr>
      </w:pPr>
      <w:r w:rsidDel="00000000" w:rsidR="00000000" w:rsidRPr="00000000">
        <w:rPr>
          <w:sz w:val="24"/>
          <w:szCs w:val="24"/>
          <w:rtl w:val="0"/>
        </w:rPr>
        <w:t xml:space="preserve">O Sistema deverá possibilitar o cadastramento de aluno com as seguintes informações: RA*, nome completo do aluno, nome completo do pai, nome completo da mãe, data de nascimento, cidade de nascimento, unidade federativa do local de nascimento (em caso de aluno nascido no Brasil), instituição e ano no qual concluiu o ensino médio, e-mail </w:t>
      </w:r>
      <w:r w:rsidDel="00000000" w:rsidR="00000000" w:rsidRPr="00000000">
        <w:rPr>
          <w:b w:val="1"/>
          <w:sz w:val="24"/>
          <w:szCs w:val="24"/>
          <w:rtl w:val="0"/>
        </w:rPr>
        <w:t xml:space="preserve">(questão)</w:t>
      </w:r>
      <w:r w:rsidDel="00000000" w:rsidR="00000000" w:rsidRPr="00000000">
        <w:rPr>
          <w:sz w:val="24"/>
          <w:szCs w:val="24"/>
          <w:rtl w:val="0"/>
        </w:rPr>
        <w:t xml:space="preserve">, sexo*. </w:t>
      </w:r>
    </w:p>
    <w:p w:rsidR="00000000" w:rsidDel="00000000" w:rsidP="00000000" w:rsidRDefault="00000000" w:rsidRPr="00000000">
      <w:pPr>
        <w:numPr>
          <w:ilvl w:val="0"/>
          <w:numId w:val="8"/>
        </w:numPr>
        <w:ind w:left="1680" w:hanging="285"/>
        <w:contextualSpacing w:val="1"/>
        <w:jc w:val="both"/>
        <w:rPr>
          <w:sz w:val="24"/>
          <w:szCs w:val="24"/>
          <w:u w:val="none"/>
        </w:rPr>
      </w:pPr>
      <w:r w:rsidDel="00000000" w:rsidR="00000000" w:rsidRPr="00000000">
        <w:rPr>
          <w:sz w:val="24"/>
          <w:szCs w:val="24"/>
          <w:rtl w:val="0"/>
        </w:rPr>
        <w:t xml:space="preserve">O sistema deverá possibilitar o cadastramento de docente com as seguintes informações: CPF, RG, nome completo do docente, endereço residencial completo, lista de telefone (contendo as seguintes informações: tipo, DDI, DDD, sufixo, prefixo), lista de e-mails, gabinete (contendo as seguintes informações: local, número do telefone do gabinete), lista de prioridades por disciplinas (contendo as seguintes informações: disciplina, grua de prioridade (sendo o grau 1, o de maior prioridade), </w:t>
      </w:r>
      <w:r w:rsidDel="00000000" w:rsidR="00000000" w:rsidRPr="00000000">
        <w:rPr>
          <w:b w:val="1"/>
          <w:sz w:val="24"/>
          <w:szCs w:val="24"/>
          <w:rtl w:val="0"/>
        </w:rPr>
        <w:t xml:space="preserve">alivio de carga didática, licenças e cargos administrativos(questões)</w:t>
      </w:r>
      <w:r w:rsidDel="00000000" w:rsidR="00000000" w:rsidRPr="00000000">
        <w:rPr>
          <w:sz w:val="24"/>
          <w:szCs w:val="24"/>
          <w:rtl w:val="0"/>
        </w:rPr>
        <w:t xml:space="preserve">. </w:t>
      </w:r>
    </w:p>
    <w:p w:rsidR="00000000" w:rsidDel="00000000" w:rsidP="00000000" w:rsidRDefault="00000000" w:rsidRPr="00000000">
      <w:pPr>
        <w:numPr>
          <w:ilvl w:val="0"/>
          <w:numId w:val="7"/>
        </w:numPr>
        <w:ind w:left="1680" w:hanging="855"/>
        <w:contextualSpacing w:val="1"/>
        <w:jc w:val="both"/>
        <w:rPr>
          <w:sz w:val="24"/>
          <w:szCs w:val="24"/>
          <w:u w:val="none"/>
        </w:rPr>
      </w:pPr>
      <w:r w:rsidDel="00000000" w:rsidR="00000000" w:rsidRPr="00000000">
        <w:rPr>
          <w:sz w:val="24"/>
          <w:szCs w:val="24"/>
          <w:rtl w:val="0"/>
        </w:rPr>
        <w:t xml:space="preserve">O sistema deverá possibilitar o cadastramento de técnicos administrativos </w:t>
      </w:r>
      <w:r w:rsidDel="00000000" w:rsidR="00000000" w:rsidRPr="00000000">
        <w:rPr>
          <w:b w:val="1"/>
          <w:sz w:val="24"/>
          <w:szCs w:val="24"/>
          <w:rtl w:val="0"/>
        </w:rPr>
        <w:t xml:space="preserve">(questão)</w:t>
      </w:r>
      <w:r w:rsidDel="00000000" w:rsidR="00000000" w:rsidRPr="00000000">
        <w:rPr>
          <w:sz w:val="24"/>
          <w:szCs w:val="24"/>
          <w:rtl w:val="0"/>
        </w:rPr>
        <w:t xml:space="preserve">.</w:t>
      </w:r>
    </w:p>
    <w:p w:rsidR="00000000" w:rsidDel="00000000" w:rsidP="00000000" w:rsidRDefault="00000000" w:rsidRPr="00000000">
      <w:pPr>
        <w:numPr>
          <w:ilvl w:val="0"/>
          <w:numId w:val="14"/>
        </w:numPr>
        <w:ind w:left="1680" w:hanging="855"/>
        <w:contextualSpacing w:val="1"/>
        <w:jc w:val="both"/>
        <w:rPr>
          <w:sz w:val="24"/>
          <w:szCs w:val="24"/>
          <w:u w:val="none"/>
        </w:rPr>
      </w:pPr>
      <w:r w:rsidDel="00000000" w:rsidR="00000000" w:rsidRPr="00000000">
        <w:rPr>
          <w:sz w:val="24"/>
          <w:szCs w:val="24"/>
          <w:rtl w:val="0"/>
        </w:rPr>
        <w:t xml:space="preserve">O sistema deverá possibilitar o cadastramento de departamento com as seguintes informações: (</w:t>
      </w:r>
      <w:r w:rsidDel="00000000" w:rsidR="00000000" w:rsidRPr="00000000">
        <w:rPr>
          <w:b w:val="1"/>
          <w:sz w:val="24"/>
          <w:szCs w:val="24"/>
          <w:rtl w:val="0"/>
        </w:rPr>
        <w:t xml:space="preserve">questão)</w:t>
      </w:r>
    </w:p>
    <w:p w:rsidR="00000000" w:rsidDel="00000000" w:rsidP="00000000" w:rsidRDefault="00000000" w:rsidRPr="00000000">
      <w:pPr>
        <w:numPr>
          <w:ilvl w:val="0"/>
          <w:numId w:val="3"/>
        </w:numPr>
        <w:ind w:left="1680" w:hanging="855"/>
        <w:contextualSpacing w:val="1"/>
        <w:jc w:val="both"/>
        <w:rPr>
          <w:sz w:val="24"/>
          <w:szCs w:val="24"/>
        </w:rPr>
      </w:pPr>
      <w:r w:rsidDel="00000000" w:rsidR="00000000" w:rsidRPr="00000000">
        <w:rPr>
          <w:sz w:val="24"/>
          <w:szCs w:val="24"/>
          <w:rtl w:val="0"/>
        </w:rPr>
        <w:t xml:space="preserve">O sistema deverá possibilitar o cadastramento de locais para aula com as seguintes informações: prédio, número da sala, número de carteiras.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ind w:left="720" w:hanging="360"/>
        <w:contextualSpacing w:val="1"/>
        <w:jc w:val="both"/>
        <w:rPr>
          <w:b w:val="1"/>
          <w:sz w:val="24"/>
          <w:szCs w:val="24"/>
        </w:rPr>
      </w:pPr>
      <w:r w:rsidDel="00000000" w:rsidR="00000000" w:rsidRPr="00000000">
        <w:rPr>
          <w:b w:val="1"/>
          <w:sz w:val="24"/>
          <w:szCs w:val="24"/>
          <w:rtl w:val="0"/>
        </w:rPr>
        <w:t xml:space="preserve">CONTROLE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1680" w:hanging="855"/>
        <w:contextualSpacing w:val="1"/>
        <w:jc w:val="both"/>
        <w:rPr>
          <w:sz w:val="24"/>
          <w:szCs w:val="24"/>
        </w:rPr>
      </w:pPr>
      <w:r w:rsidDel="00000000" w:rsidR="00000000" w:rsidRPr="00000000">
        <w:rPr>
          <w:sz w:val="24"/>
          <w:szCs w:val="24"/>
          <w:rtl w:val="0"/>
        </w:rPr>
        <w:t xml:space="preserve">O sistema possibilitará a cada aluno fazer inscrição em uma turma disciplina ofertada no semestre e ano corrente no período de inscrições, com as seguintes informações: RA, CPF, sigla da turma disciplina.</w:t>
      </w:r>
    </w:p>
    <w:p w:rsidR="00000000" w:rsidDel="00000000" w:rsidP="00000000" w:rsidRDefault="00000000" w:rsidRPr="00000000">
      <w:pPr>
        <w:numPr>
          <w:ilvl w:val="0"/>
          <w:numId w:val="17"/>
        </w:numPr>
        <w:ind w:left="1680" w:hanging="855"/>
        <w:contextualSpacing w:val="1"/>
        <w:jc w:val="both"/>
        <w:rPr>
          <w:sz w:val="24"/>
          <w:szCs w:val="24"/>
        </w:rPr>
      </w:pPr>
      <w:r w:rsidDel="00000000" w:rsidR="00000000" w:rsidRPr="00000000">
        <w:rPr>
          <w:sz w:val="24"/>
          <w:szCs w:val="24"/>
          <w:rtl w:val="0"/>
        </w:rPr>
        <w:t xml:space="preserve">O sistema possibilitará gerar uma lista referentes as inscrições em cada turma com as seguintes informações: sigla da turma disciplina, sigla da disciplina, data de inicio das inscrições, data de termino das inscrição, RA e CPF de aluno, situação (deferido/indeferido), motivo (caso seja indeferido).</w:t>
      </w:r>
    </w:p>
    <w:p w:rsidR="00000000" w:rsidDel="00000000" w:rsidP="00000000" w:rsidRDefault="00000000" w:rsidRPr="00000000">
      <w:pPr>
        <w:numPr>
          <w:ilvl w:val="0"/>
          <w:numId w:val="2"/>
        </w:numPr>
        <w:ind w:left="1680" w:hanging="855"/>
        <w:contextualSpacing w:val="1"/>
        <w:jc w:val="both"/>
        <w:rPr>
          <w:sz w:val="24"/>
          <w:szCs w:val="24"/>
          <w:u w:val="none"/>
        </w:rPr>
      </w:pPr>
      <w:r w:rsidDel="00000000" w:rsidR="00000000" w:rsidRPr="00000000">
        <w:rPr>
          <w:sz w:val="24"/>
          <w:szCs w:val="24"/>
          <w:rtl w:val="0"/>
        </w:rPr>
        <w:t xml:space="preserve">O sistema possibilitará fazer o cálculo do IRA* a partir da seguinte formula:</w:t>
      </w:r>
      <w:r w:rsidDel="00000000" w:rsidR="00000000" w:rsidRPr="00000000">
        <w:drawing>
          <wp:anchor allowOverlap="0" behindDoc="0" distB="114300" distT="114300" distL="114300" distR="114300" hidden="0" layoutInCell="0" locked="0" relativeHeight="0" simplePos="0">
            <wp:simplePos x="0" y="0"/>
            <wp:positionH relativeFrom="margin">
              <wp:posOffset>714375</wp:posOffset>
            </wp:positionH>
            <wp:positionV relativeFrom="paragraph">
              <wp:posOffset>428625</wp:posOffset>
            </wp:positionV>
            <wp:extent cx="4902398" cy="1357313"/>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902398" cy="1357313"/>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8"/>
        </w:numPr>
        <w:ind w:left="1680" w:hanging="855"/>
        <w:contextualSpacing w:val="1"/>
        <w:jc w:val="both"/>
        <w:rPr>
          <w:sz w:val="24"/>
          <w:szCs w:val="24"/>
          <w:u w:val="none"/>
        </w:rPr>
      </w:pPr>
      <w:r w:rsidDel="00000000" w:rsidR="00000000" w:rsidRPr="00000000">
        <w:rPr>
          <w:sz w:val="24"/>
          <w:szCs w:val="24"/>
          <w:rtl w:val="0"/>
        </w:rPr>
        <w:t xml:space="preserve">O sistema possibilitará manter um histórico sobre as licenças e seus servidores (docentes/técnicos-administrativas). Para cada licença deverá ser armazenado as seguintes informações: prazo de vigência, documento comprobatório do motivo da licença, indicação da licença no Diário Oficial da União (DOU), tipo/motivo da licença.</w:t>
      </w:r>
    </w:p>
    <w:p w:rsidR="00000000" w:rsidDel="00000000" w:rsidP="00000000" w:rsidRDefault="00000000" w:rsidRPr="00000000">
      <w:pPr>
        <w:numPr>
          <w:ilvl w:val="0"/>
          <w:numId w:val="6"/>
        </w:numPr>
        <w:ind w:left="1680" w:hanging="855"/>
        <w:contextualSpacing w:val="1"/>
        <w:jc w:val="both"/>
        <w:rPr>
          <w:sz w:val="24"/>
          <w:szCs w:val="24"/>
          <w:u w:val="none"/>
        </w:rPr>
      </w:pPr>
      <w:r w:rsidDel="00000000" w:rsidR="00000000" w:rsidRPr="00000000">
        <w:rPr>
          <w:sz w:val="24"/>
          <w:szCs w:val="24"/>
          <w:rtl w:val="0"/>
        </w:rPr>
        <w:t xml:space="preserve">O sistema possibilitará manter um controle sobre os membros do conselho com as seguintes informações: categoria (docente, discente e técnico administrativo), representação (representante de categoria), </w:t>
      </w:r>
      <w:r w:rsidDel="00000000" w:rsidR="00000000" w:rsidRPr="00000000">
        <w:rPr>
          <w:b w:val="1"/>
          <w:sz w:val="24"/>
          <w:szCs w:val="24"/>
          <w:rtl w:val="0"/>
        </w:rPr>
        <w:t xml:space="preserve">documento da posse (questão)</w:t>
      </w:r>
      <w:r w:rsidDel="00000000" w:rsidR="00000000" w:rsidRPr="00000000">
        <w:rPr>
          <w:sz w:val="24"/>
          <w:szCs w:val="24"/>
          <w:rtl w:val="0"/>
        </w:rPr>
        <w:t xml:space="preserve">, data de ingresso e data de saída.</w:t>
      </w:r>
    </w:p>
    <w:p w:rsidR="00000000" w:rsidDel="00000000" w:rsidP="00000000" w:rsidRDefault="00000000" w:rsidRPr="00000000">
      <w:pPr>
        <w:numPr>
          <w:ilvl w:val="0"/>
          <w:numId w:val="9"/>
        </w:numPr>
        <w:ind w:left="1680" w:hanging="855"/>
        <w:contextualSpacing w:val="1"/>
        <w:jc w:val="both"/>
        <w:rPr>
          <w:sz w:val="24"/>
          <w:szCs w:val="24"/>
          <w:u w:val="none"/>
        </w:rPr>
      </w:pPr>
      <w:r w:rsidDel="00000000" w:rsidR="00000000" w:rsidRPr="00000000">
        <w:rPr>
          <w:sz w:val="24"/>
          <w:szCs w:val="24"/>
          <w:rtl w:val="0"/>
        </w:rPr>
        <w:t xml:space="preserve">O sistema possibilitará manter um controle sobre as reuniões do conselho com as seguintes informações: (</w:t>
      </w:r>
      <w:r w:rsidDel="00000000" w:rsidR="00000000" w:rsidRPr="00000000">
        <w:rPr>
          <w:b w:val="1"/>
          <w:sz w:val="24"/>
          <w:szCs w:val="24"/>
          <w:rtl w:val="0"/>
        </w:rPr>
        <w:t xml:space="preserve">questão)</w:t>
      </w: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b w:val="1"/>
          <w:sz w:val="28"/>
          <w:szCs w:val="28"/>
        </w:rPr>
      </w:pPr>
      <w:r w:rsidDel="00000000" w:rsidR="00000000" w:rsidRPr="00000000">
        <w:rPr>
          <w:b w:val="1"/>
          <w:sz w:val="28"/>
          <w:szCs w:val="28"/>
          <w:rtl w:val="0"/>
        </w:rPr>
        <w:t xml:space="preserve">GLOSSÁRIO</w:t>
      </w:r>
    </w:p>
    <w:p w:rsidR="00000000" w:rsidDel="00000000" w:rsidP="00000000" w:rsidRDefault="00000000" w:rsidRPr="00000000">
      <w:pPr>
        <w:contextualSpacing w:val="0"/>
        <w:jc w:val="both"/>
      </w:pPr>
      <w:r w:rsidDel="00000000" w:rsidR="00000000" w:rsidRPr="00000000">
        <w:rPr>
          <w:rtl w:val="0"/>
        </w:rPr>
      </w:r>
    </w:p>
    <w:tbl>
      <w:tblPr>
        <w:tblStyle w:val="Table1"/>
        <w:bidi w:val="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260"/>
        <w:tblGridChange w:id="0">
          <w:tblGrid>
            <w:gridCol w:w="1860"/>
            <w:gridCol w:w="7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Perfil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Perfil equivale ao semestre em curso desde o ingresso do estudante na universidade.</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Ou seja, ao ingressar o estudante cumpre o perfil 1 definido pelo Projeto Político Pedagógico de seu curso, na sequência, no próximo semestre cumprirá o perfil 2, e assim por diante.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REGISTRO ACADÊMICO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 (RA)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RA é registro acadêmico do estudante. Ele não varia no tempo, ou seja, uma vez que tenha sido atribuído a um estudante sempre será o registro desse estudante. Porém, caso o estudante reingresse na universidade lhe facultado o direito de manter o RA anterior ou receber outro RA</w:t>
              <w:br w:type="textWrapping"/>
              <w:t xml:space="preserve">Perfil equivale ao semestre em curso desde o ingresso do estudante na universidade.</w:t>
              <w:br w:type="textWrapping"/>
              <w:t xml:space="preserve">Ou seja, ao ingressar o estudante cumpre o perfil 1 definido pelo Projeto Político Pedagógico de seu curso, na sequência, no próximo semestre cumprirá o perfil 2, e assim por diante.</w:t>
              <w:br w:type="textWrapping"/>
              <w:t xml:space="preserve">RA é registro acadêmico do estudante. Ele não varia no tempo, ou seja, uma vez que tenha sido atribuído a um estudante sempre será o registro desse estudante. Porém, caso o estudante reingresse na universidade lhe facultado o direito de manter o RA anterior ou receber outro RA</w:t>
              <w:br w:type="textWrapping"/>
              <w:t xml:space="preserve">IRA é o Índice de Rendimento Acadêmico. Ele varia com o tempo. </w:t>
              <w:br w:type="textWrapping"/>
              <w:t xml:space="preserve">Ensino à distância, são atividades feitas fora da sala de aula.</w:t>
              <w:br w:type="textWrapping"/>
              <w:t xml:space="preserve">Caso a pessoa tiver passado por procedimento cirúrgico ou hormonal para mudança de sexo e/ou mudança de nome por processo jurídico, essa informação deve ser mantida no banco de dados incorporando cópias digitais de todos os documentos comprobatórios de tais procedimentos, com respectivas datas. Caso a pessoa apenas adote nome social, essa informação deve ser incorporada ao seu cadastro.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IRA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IRA é o Índice de Rendimento Acadêmico. Ele </w:t>
            </w:r>
            <w:r w:rsidDel="00000000" w:rsidR="00000000" w:rsidRPr="00000000">
              <w:rPr>
                <w:b w:val="1"/>
                <w:sz w:val="24"/>
                <w:szCs w:val="24"/>
                <w:rtl w:val="0"/>
              </w:rPr>
              <w:t xml:space="preserve">varia com o tempo</w:t>
            </w:r>
            <w:r w:rsidDel="00000000" w:rsidR="00000000" w:rsidRPr="00000000">
              <w:rPr>
                <w:sz w:val="24"/>
                <w:szCs w:val="24"/>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Ensino à distância, são atividades feitas fora da sala de aula.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SEXO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333333"/>
                <w:sz w:val="24"/>
                <w:szCs w:val="24"/>
                <w:highlight w:val="white"/>
                <w:rtl w:val="0"/>
              </w:rPr>
              <w:t xml:space="preserve">Caso a pessoa tiver passado por procedimento cirúrgico ou hormonal para mudança de sexo e/ou mudança de nome por processo jurídico, essa informação deve ser mantida no banco de dados incorporando cópias digitais de todos os documentos comprobatórios de tais procedimentos, com respectivas datas. Caso a pessoa apenas adote nome social, essa informação deve ser incorporada ao seu cadastro.</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1 -"/>
      <w:lvlJc w:val="left"/>
      <w:pPr>
        <w:ind w:left="1440" w:firstLine="1080"/>
      </w:pPr>
      <w:rPr>
        <w:b w:val="0"/>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2"/>
      <w:numFmt w:val="decimal"/>
      <w:lvlText w:val="%1.3 - "/>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8 - "/>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2"/>
      <w:numFmt w:val="decimal"/>
      <w:lvlText w:val="%1.5 - "/>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6 - "/>
      <w:lvlJc w:val="left"/>
      <w:pPr>
        <w:ind w:left="720" w:firstLine="360"/>
      </w:pPr>
      <w:rPr>
        <w:u w:val="none"/>
      </w:rPr>
    </w:lvl>
    <w:lvl w:ilvl="1">
      <w:start w:val="1"/>
      <w:numFmt w:val="decimal"/>
      <w:lvlText w:val="%2.7 - "/>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5 - "/>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9">
    <w:lvl w:ilvl="0">
      <w:start w:val="2"/>
      <w:numFmt w:val="decimal"/>
      <w:lvlText w:val="%1.6 - "/>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4 -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1 -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2 -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7 - "/>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3 - "/>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2"/>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2"/>
      <w:numFmt w:val="decimal"/>
      <w:lvlText w:val="%1.2 - "/>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2"/>
      <w:numFmt w:val="decimal"/>
      <w:lvlText w:val="%1.4 - "/>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