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26" w:rsidRDefault="00737A26" w:rsidP="0070044C">
      <w:pPr>
        <w:ind w:right="282" w:hanging="709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24"/>
          <w:szCs w:val="24"/>
          <w:u w:val="single"/>
          <w:lang w:val="ca-ES"/>
        </w:rPr>
      </w:pPr>
    </w:p>
    <w:p w:rsidR="00737A26" w:rsidRPr="00A01A84" w:rsidRDefault="00A01A84" w:rsidP="00A01A84">
      <w:pPr>
        <w:ind w:right="282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  <w:t>PROJECTES DE PROGRAMACIÓ</w:t>
      </w:r>
    </w:p>
    <w:p w:rsidR="00A01A84" w:rsidRPr="00A01A84" w:rsidRDefault="00A01A84" w:rsidP="00A01A84">
      <w:pPr>
        <w:ind w:right="282"/>
        <w:jc w:val="center"/>
        <w:rPr>
          <w:rFonts w:asciiTheme="majorHAnsi" w:hAnsiTheme="majorHAnsi" w:cstheme="majorHAnsi"/>
          <w:color w:val="3C3C3C"/>
          <w:sz w:val="28"/>
          <w:szCs w:val="28"/>
          <w:lang w:val="ca-ES"/>
        </w:rPr>
      </w:pPr>
      <w:r w:rsidRPr="00A01A84">
        <w:rPr>
          <w:rFonts w:asciiTheme="majorHAnsi" w:hAnsiTheme="majorHAnsi" w:cstheme="majorHAnsi"/>
          <w:color w:val="3C3C3C"/>
          <w:sz w:val="28"/>
          <w:szCs w:val="28"/>
          <w:lang w:val="ca-ES"/>
        </w:rPr>
        <w:t>Quadrimestre de tardor, curs 2019/2020</w:t>
      </w:r>
    </w:p>
    <w:p w:rsid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</w:p>
    <w:p w:rsidR="00737A26" w:rsidRP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  <w:t>EL COMPRESSOR</w:t>
      </w:r>
    </w:p>
    <w:p w:rsidR="00737A26" w:rsidRPr="00A01A84" w:rsidRDefault="00737A26" w:rsidP="00A01A84">
      <w:pPr>
        <w:ind w:right="282" w:hanging="709"/>
        <w:jc w:val="center"/>
        <w:rPr>
          <w:rFonts w:cstheme="minorHAnsi"/>
          <w:color w:val="3C3C3C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IBARS CUBEL, ALBERT</w:t>
      </w:r>
      <w:r>
        <w:rPr>
          <w:rFonts w:asciiTheme="majorHAnsi" w:hAnsiTheme="majorHAnsi" w:cstheme="majorHAnsi"/>
          <w:b/>
          <w:bCs/>
          <w:lang w:val="ca-ES"/>
        </w:rPr>
        <w:tab/>
      </w:r>
      <w:r>
        <w:rPr>
          <w:rFonts w:asciiTheme="majorHAnsi" w:hAnsiTheme="majorHAnsi" w:cstheme="majorHAnsi"/>
          <w:lang w:val="ca-ES"/>
        </w:rPr>
        <w:t>albert.ibars.cubel@est.fib.upc.edu</w:t>
      </w:r>
    </w:p>
    <w:p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MUÑOZ BUSTO, ISAAC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isaac.munoz.busto</w:t>
      </w:r>
      <w:r>
        <w:rPr>
          <w:rFonts w:asciiTheme="majorHAnsi" w:hAnsiTheme="majorHAnsi" w:cstheme="majorHAnsi"/>
          <w:lang w:val="ca-ES"/>
        </w:rPr>
        <w:t>@est.fib.upc.edu</w:t>
      </w:r>
    </w:p>
    <w:p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CLEMENTE MARÍN, DANIEL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daniel.clemente.marin</w:t>
      </w:r>
      <w:r w:rsidRPr="00737A26">
        <w:rPr>
          <w:rFonts w:asciiTheme="majorHAnsi" w:hAnsiTheme="majorHAnsi" w:cstheme="majorHAnsi"/>
          <w:lang w:val="ca-ES"/>
        </w:rPr>
        <w:t>@</w:t>
      </w:r>
      <w:r>
        <w:rPr>
          <w:rFonts w:asciiTheme="majorHAnsi" w:hAnsiTheme="majorHAnsi" w:cstheme="majorHAnsi"/>
          <w:lang w:val="ca-ES"/>
        </w:rPr>
        <w:t>est.fib.upc.edu</w:t>
      </w:r>
    </w:p>
    <w:p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PÉREZ JOSENDE, ALEXANDRE</w:t>
      </w:r>
      <w:r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alexandre.perez.josende</w:t>
      </w:r>
      <w:r>
        <w:rPr>
          <w:rFonts w:asciiTheme="majorHAnsi" w:hAnsiTheme="majorHAnsi" w:cstheme="majorHAnsi"/>
          <w:lang w:val="ca-ES"/>
        </w:rPr>
        <w:t>@est.fib.upc.ed</w:t>
      </w:r>
      <w:r>
        <w:rPr>
          <w:rFonts w:asciiTheme="majorHAnsi" w:hAnsiTheme="majorHAnsi" w:cstheme="majorHAnsi"/>
          <w:lang w:val="ca-ES"/>
        </w:rPr>
        <w:t>u</w:t>
      </w: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6D54F1" w:rsidRDefault="00737A26" w:rsidP="006D54F1">
      <w:pPr>
        <w:jc w:val="center"/>
        <w:rPr>
          <w:rFonts w:cstheme="minorHAnsi"/>
          <w:b/>
          <w:bCs/>
          <w:color w:val="3C3C3C"/>
          <w:u w:val="single"/>
          <w:lang w:val="ca-ES"/>
        </w:rPr>
      </w:pPr>
      <w:r w:rsidRPr="00737A26">
        <w:rPr>
          <w:rFonts w:cstheme="minorHAnsi"/>
          <w:b/>
          <w:bCs/>
          <w:noProof/>
          <w:color w:val="3C3C3C"/>
          <w:lang w:val="ca-ES"/>
        </w:rPr>
        <w:drawing>
          <wp:inline distT="0" distB="0" distL="0" distR="0" wp14:anchorId="790B3153" wp14:editId="3D702D9F">
            <wp:extent cx="3895725" cy="879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b="12941"/>
                    <a:stretch/>
                  </pic:blipFill>
                  <pic:spPr bwMode="auto">
                    <a:xfrm>
                      <a:off x="0" y="0"/>
                      <a:ext cx="4023865" cy="9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3C3C3C"/>
          <w:u w:val="single"/>
          <w:lang w:val="ca-ES"/>
        </w:rPr>
        <w:br w:type="page"/>
      </w:r>
    </w:p>
    <w:sdt>
      <w:sdtPr>
        <w:id w:val="268445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D54F1" w:rsidRDefault="006D54F1">
          <w:pPr>
            <w:pStyle w:val="TtuloTDC"/>
            <w:rPr>
              <w:b/>
              <w:bCs/>
              <w:color w:val="auto"/>
              <w:sz w:val="28"/>
              <w:szCs w:val="28"/>
              <w:u w:val="single"/>
            </w:rPr>
          </w:pPr>
          <w:r w:rsidRPr="006D54F1">
            <w:rPr>
              <w:b/>
              <w:bCs/>
              <w:color w:val="auto"/>
              <w:sz w:val="28"/>
              <w:szCs w:val="28"/>
              <w:u w:val="single"/>
            </w:rPr>
            <w:t>Índex</w:t>
          </w:r>
        </w:p>
        <w:p w:rsidR="006D54F1" w:rsidRPr="006D54F1" w:rsidRDefault="006D54F1" w:rsidP="006D54F1">
          <w:pPr>
            <w:rPr>
              <w:lang w:eastAsia="es-ES"/>
            </w:rPr>
          </w:pPr>
        </w:p>
        <w:p w:rsidR="00117FCD" w:rsidRDefault="006D54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57021" w:history="1">
            <w:r w:rsidR="00117FCD" w:rsidRPr="004111CA">
              <w:rPr>
                <w:rStyle w:val="Hipervnculo"/>
                <w:b/>
                <w:bCs/>
                <w:noProof/>
              </w:rPr>
              <w:t>1. CASOS D’US</w:t>
            </w:r>
            <w:r w:rsidR="00117FCD">
              <w:rPr>
                <w:noProof/>
                <w:webHidden/>
              </w:rPr>
              <w:tab/>
            </w:r>
            <w:r w:rsidR="00117FCD">
              <w:rPr>
                <w:noProof/>
                <w:webHidden/>
              </w:rPr>
              <w:fldChar w:fldCharType="begin"/>
            </w:r>
            <w:r w:rsidR="00117FCD">
              <w:rPr>
                <w:noProof/>
                <w:webHidden/>
              </w:rPr>
              <w:instrText xml:space="preserve"> PAGEREF _Toc24557021 \h </w:instrText>
            </w:r>
            <w:r w:rsidR="00117FCD">
              <w:rPr>
                <w:noProof/>
                <w:webHidden/>
              </w:rPr>
            </w:r>
            <w:r w:rsidR="00117FCD">
              <w:rPr>
                <w:noProof/>
                <w:webHidden/>
              </w:rPr>
              <w:fldChar w:fldCharType="separate"/>
            </w:r>
            <w:r w:rsidR="00117FCD">
              <w:rPr>
                <w:noProof/>
                <w:webHidden/>
              </w:rPr>
              <w:t>3</w:t>
            </w:r>
            <w:r w:rsidR="00117FCD">
              <w:rPr>
                <w:noProof/>
                <w:webHidden/>
              </w:rPr>
              <w:fldChar w:fldCharType="end"/>
            </w:r>
          </w:hyperlink>
        </w:p>
        <w:p w:rsidR="00117FCD" w:rsidRDefault="00117F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57022" w:history="1">
            <w:r w:rsidRPr="004111CA">
              <w:rPr>
                <w:rStyle w:val="Hipervnculo"/>
                <w:b/>
                <w:bCs/>
                <w:noProof/>
                <w:lang w:val="ca-ES"/>
              </w:rPr>
              <w:t>1.1.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CD" w:rsidRDefault="00117F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57023" w:history="1">
            <w:r w:rsidRPr="004111CA">
              <w:rPr>
                <w:rStyle w:val="Hipervnculo"/>
                <w:b/>
                <w:bCs/>
                <w:noProof/>
                <w:lang w:val="ca-ES"/>
              </w:rPr>
              <w:t>1.2. Descripció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CD" w:rsidRDefault="00117F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57024" w:history="1">
            <w:r w:rsidRPr="004111CA">
              <w:rPr>
                <w:rStyle w:val="Hipervnculo"/>
                <w:b/>
                <w:bCs/>
                <w:noProof/>
              </w:rPr>
              <w:t>2.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CD" w:rsidRDefault="00117F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57025" w:history="1">
            <w:r w:rsidRPr="004111CA">
              <w:rPr>
                <w:rStyle w:val="Hipervnculo"/>
                <w:b/>
                <w:bCs/>
                <w:noProof/>
                <w:lang w:val="ca-ES"/>
              </w:rPr>
              <w:t>2.1.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CD" w:rsidRDefault="00117F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57026" w:history="1">
            <w:r w:rsidRPr="004111CA">
              <w:rPr>
                <w:rStyle w:val="Hipervnculo"/>
                <w:b/>
                <w:bCs/>
                <w:noProof/>
                <w:lang w:val="ca-ES"/>
              </w:rPr>
              <w:t>2.2. Explicació de les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1" w:rsidRDefault="006D54F1">
          <w:r>
            <w:rPr>
              <w:b/>
              <w:bCs/>
            </w:rPr>
            <w:fldChar w:fldCharType="end"/>
          </w:r>
        </w:p>
      </w:sdtContent>
    </w:sdt>
    <w:p w:rsidR="003C18E2" w:rsidRDefault="003C18E2">
      <w:pPr>
        <w:rPr>
          <w:rFonts w:cstheme="minorHAnsi"/>
          <w:b/>
          <w:bCs/>
          <w:color w:val="3C3C3C"/>
          <w:u w:val="single"/>
          <w:lang w:val="ca-ES"/>
        </w:rPr>
        <w:sectPr w:rsidR="003C18E2" w:rsidSect="00252851">
          <w:headerReference w:type="default" r:id="rId9"/>
          <w:pgSz w:w="11906" w:h="16838"/>
          <w:pgMar w:top="425" w:right="1701" w:bottom="709" w:left="1701" w:header="709" w:footer="283" w:gutter="0"/>
          <w:cols w:space="708"/>
          <w:docGrid w:linePitch="360"/>
        </w:sectPr>
      </w:pPr>
      <w:bookmarkStart w:id="0" w:name="_GoBack"/>
      <w:bookmarkEnd w:id="0"/>
    </w:p>
    <w:p w:rsidR="00A01A84" w:rsidRPr="00C1131F" w:rsidRDefault="00A01A84" w:rsidP="00A01A84">
      <w:pPr>
        <w:pStyle w:val="Ttulo1"/>
        <w:rPr>
          <w:b/>
          <w:bCs/>
          <w:color w:val="auto"/>
          <w:sz w:val="28"/>
          <w:szCs w:val="28"/>
        </w:rPr>
      </w:pPr>
      <w:bookmarkStart w:id="1" w:name="_Toc24557021"/>
      <w:r w:rsidRPr="00C1131F">
        <w:rPr>
          <w:b/>
          <w:bCs/>
          <w:color w:val="auto"/>
          <w:sz w:val="28"/>
          <w:szCs w:val="28"/>
        </w:rPr>
        <w:lastRenderedPageBreak/>
        <w:t xml:space="preserve">1. </w:t>
      </w:r>
      <w:r w:rsidRPr="00C1131F">
        <w:rPr>
          <w:b/>
          <w:bCs/>
          <w:color w:val="auto"/>
          <w:sz w:val="28"/>
          <w:szCs w:val="28"/>
          <w:u w:val="single"/>
        </w:rPr>
        <w:t>CASOS D’US</w:t>
      </w:r>
      <w:bookmarkEnd w:id="1"/>
    </w:p>
    <w:p w:rsidR="00A01A84" w:rsidRPr="003C18E2" w:rsidRDefault="00A01A84" w:rsidP="00A01A84">
      <w:pPr>
        <w:pStyle w:val="Ttulo2"/>
        <w:rPr>
          <w:b/>
          <w:bCs/>
          <w:color w:val="auto"/>
          <w:lang w:val="ca-ES"/>
        </w:rPr>
      </w:pPr>
      <w:bookmarkStart w:id="2" w:name="_Toc24557022"/>
      <w:r w:rsidRPr="003C18E2">
        <w:rPr>
          <w:b/>
          <w:bCs/>
          <w:color w:val="auto"/>
          <w:lang w:val="ca-ES"/>
        </w:rPr>
        <w:t>1.1. Esquema</w:t>
      </w:r>
      <w:bookmarkEnd w:id="2"/>
    </w:p>
    <w:p w:rsidR="00C1131F" w:rsidRDefault="00C1131F" w:rsidP="00A01A84">
      <w:pPr>
        <w:pStyle w:val="Ttulo2"/>
        <w:rPr>
          <w:b/>
          <w:bCs/>
          <w:lang w:val="ca-ES"/>
        </w:rPr>
      </w:pPr>
    </w:p>
    <w:p w:rsidR="00117FCD" w:rsidRDefault="00C1131F" w:rsidP="00252851">
      <w:pPr>
        <w:pStyle w:val="Ttulo2"/>
        <w:rPr>
          <w:b/>
          <w:bCs/>
          <w:lang w:val="ca-ES"/>
        </w:rPr>
      </w:pPr>
      <w:r w:rsidRPr="00A01A84">
        <w:rPr>
          <w:b/>
          <w:bCs/>
          <w:lang w:val="ca-ES"/>
        </w:rPr>
        <w:t xml:space="preserve"> </w:t>
      </w: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252851" w:rsidRPr="00117FCD" w:rsidRDefault="00117FCD" w:rsidP="00117FCD">
      <w:pPr>
        <w:rPr>
          <w:sz w:val="48"/>
          <w:szCs w:val="48"/>
          <w:lang w:val="ca-ES"/>
        </w:rPr>
      </w:pPr>
      <w:r w:rsidRPr="00117FCD">
        <w:rPr>
          <w:sz w:val="48"/>
          <w:szCs w:val="48"/>
          <w:lang w:val="ca-ES"/>
        </w:rPr>
        <w:t>I</w:t>
      </w:r>
      <w:r>
        <w:rPr>
          <w:sz w:val="48"/>
          <w:szCs w:val="48"/>
          <w:lang w:val="ca-ES"/>
        </w:rPr>
        <w:t>MA</w:t>
      </w:r>
      <w:r w:rsidRPr="00117FCD">
        <w:rPr>
          <w:sz w:val="48"/>
          <w:szCs w:val="48"/>
          <w:lang w:val="ca-ES"/>
        </w:rPr>
        <w:t xml:space="preserve">GEN CASOS D’US </w:t>
      </w:r>
      <w:r w:rsidR="00737A26" w:rsidRPr="00117FCD">
        <w:rPr>
          <w:sz w:val="48"/>
          <w:szCs w:val="48"/>
          <w:lang w:val="ca-ES"/>
        </w:rPr>
        <w:br w:type="page"/>
      </w:r>
    </w:p>
    <w:p w:rsidR="003C18E2" w:rsidRPr="00252851" w:rsidRDefault="003C18E2" w:rsidP="00252851">
      <w:pPr>
        <w:pStyle w:val="Ttulo2"/>
        <w:spacing w:line="480" w:lineRule="auto"/>
        <w:rPr>
          <w:b/>
          <w:bCs/>
          <w:color w:val="auto"/>
          <w:lang w:val="ca-ES"/>
        </w:rPr>
      </w:pPr>
      <w:bookmarkStart w:id="3" w:name="_Toc24557023"/>
      <w:r>
        <w:rPr>
          <w:b/>
          <w:bCs/>
          <w:color w:val="auto"/>
          <w:lang w:val="ca-ES"/>
        </w:rPr>
        <w:lastRenderedPageBreak/>
        <w:t xml:space="preserve">1.2. </w:t>
      </w:r>
      <w:r w:rsidRPr="003C18E2">
        <w:rPr>
          <w:b/>
          <w:bCs/>
          <w:color w:val="auto"/>
          <w:lang w:val="ca-ES"/>
        </w:rPr>
        <w:t>Descripció</w:t>
      </w:r>
      <w:bookmarkEnd w:id="3"/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4F3F9F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0E2A48" w:rsidRDefault="004F3F9F" w:rsidP="004F3F9F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Seleccionar arxiu/s</w:t>
            </w:r>
          </w:p>
        </w:tc>
      </w:tr>
      <w:tr w:rsidR="004F3F9F" w:rsidRPr="004F3F9F" w:rsidTr="004B320A">
        <w:trPr>
          <w:trHeight w:val="4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un o més arxius que vol comprimir o descomprimir</w:t>
            </w:r>
          </w:p>
        </w:tc>
      </w:tr>
      <w:tr w:rsidR="004B320A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4F3F9F" w:rsidRPr="004F3F9F" w:rsidTr="004B320A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programa està obert però no està executant cap compressió ni descompressió</w:t>
            </w:r>
          </w:p>
        </w:tc>
      </w:tr>
      <w:tr w:rsidR="004B320A" w:rsidRPr="00BD62BE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l’opció “Seleccionar arxiu/s”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 contingut del directori seleccionat</w:t>
            </w:r>
          </w:p>
          <w:p w:rsidR="004F3F9F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fitxer o una carpeta</w:t>
            </w:r>
          </w:p>
        </w:tc>
      </w:tr>
      <w:tr w:rsidR="004F3F9F" w:rsidRPr="00BD62BE" w:rsidTr="004B320A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BD62BE" w:rsidP="00BD62B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escollit és d’un format no compatible amb el nostre programa el sistema llença una excepció i torna al punt 4</w:t>
            </w:r>
          </w:p>
        </w:tc>
      </w:tr>
      <w:tr w:rsidR="004B320A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BD62BE" w:rsidP="004F3F9F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escollit està llest per comprimir o descomprimir</w:t>
            </w:r>
          </w:p>
        </w:tc>
      </w:tr>
    </w:tbl>
    <w:p w:rsidR="00773FA5" w:rsidRDefault="00773FA5" w:rsidP="004B320A">
      <w:pPr>
        <w:ind w:right="-852"/>
        <w:rPr>
          <w:rFonts w:cstheme="minorHAnsi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0E2A48" w:rsidRDefault="00136F4B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o descompressió</w:t>
            </w:r>
          </w:p>
        </w:tc>
      </w:tr>
      <w:tr w:rsidR="00136F4B" w:rsidRPr="004B320A" w:rsidTr="008B602E">
        <w:trPr>
          <w:trHeight w:val="6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quina funció del nostre programa vol fer servir, comprimir o descomprimir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Haver seleccionat mínim un arxiu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136F4B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136F4B">
              <w:rPr>
                <w:rFonts w:cstheme="minorHAnsi"/>
                <w:i/>
                <w:iCs/>
                <w:color w:val="3C3C3C"/>
                <w:lang w:val="ca-ES"/>
              </w:rPr>
              <w:t>Comprimir/Descomprimir</w:t>
            </w:r>
            <w:r w:rsidRPr="00136F4B">
              <w:rPr>
                <w:rFonts w:cstheme="minorHAnsi"/>
                <w:color w:val="3C3C3C"/>
                <w:lang w:val="ca-ES"/>
              </w:rPr>
              <w:t>”</w:t>
            </w:r>
          </w:p>
          <w:p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Es desplega un desplegable amb dues opcions: Comprimir i Descomprimir</w:t>
            </w:r>
          </w:p>
          <w:p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és un arxiu descomprimit i s’escull l’opció descomprimir el sistema llença una excepció i torna al punt 1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o els arxius seleccionats es preparen per la compressió o la descompressió i apareix un menú amb diverses opcions com la d’escollir si vols compressió manual o automàtica</w:t>
            </w:r>
          </w:p>
        </w:tc>
      </w:tr>
    </w:tbl>
    <w:p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0E2A48" w:rsidRDefault="00136F4B" w:rsidP="000E2A48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automàtica o manual</w:t>
            </w:r>
          </w:p>
        </w:tc>
      </w:tr>
      <w:tr w:rsidR="00136F4B" w:rsidRPr="004B320A" w:rsidTr="00136F4B">
        <w:trPr>
          <w:trHeight w:val="9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escull si vol executar la compressió de forma automàtica on el sistema utilitzarà l’algoritme més apropiat pel tipus d’arxiu o si d’altra banda vol escollir ell manualment l’algoritme que s’executarà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Haver escollit l’opció de “compressió” i l’arxiu o els arxius a comprimir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C97F3C">
              <w:rPr>
                <w:rFonts w:cstheme="minorHAnsi"/>
                <w:i/>
                <w:iCs/>
                <w:color w:val="3C3C3C"/>
                <w:lang w:val="ca-ES"/>
              </w:rPr>
              <w:t>Automàtic/Manual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les dues opcions: Automàtic o Manual</w:t>
            </w:r>
          </w:p>
          <w:p w:rsidR="00136F4B" w:rsidRPr="00C97F3C" w:rsidRDefault="00136F4B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El/s fitxer/s estan llestos per comprimir i només fa falta primer el botó “Executar” per iniciar la compressió.</w:t>
            </w:r>
          </w:p>
        </w:tc>
      </w:tr>
    </w:tbl>
    <w:p w:rsidR="00252851" w:rsidRDefault="00252851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0E2A48" w:rsidRDefault="00C97F3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algoritme</w:t>
            </w:r>
          </w:p>
        </w:tc>
      </w:tr>
      <w:tr w:rsidR="00C97F3C" w:rsidRPr="004B320A" w:rsidTr="00C97F3C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L’usuari escull </w:t>
            </w:r>
            <w:r>
              <w:rPr>
                <w:rFonts w:cstheme="minorHAnsi"/>
                <w:color w:val="3C3C3C"/>
                <w:lang w:val="ca-ES"/>
              </w:rPr>
              <w:t>l’algoritme que vol fer servir per la compressió</w:t>
            </w:r>
          </w:p>
        </w:tc>
      </w:tr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C97F3C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ha escollit l’opció compressió manual</w:t>
            </w:r>
          </w:p>
        </w:tc>
      </w:tr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Escollir algoritme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entre els algoritmes implementats</w:t>
            </w:r>
          </w:p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l’algoritme que prefereix</w:t>
            </w:r>
          </w:p>
        </w:tc>
      </w:tr>
      <w:tr w:rsidR="00C97F3C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Si es un fitxer de text i es selecciona l’algoritme JPEG el sistema llença una excepció i torna al punt 2</w:t>
            </w:r>
          </w:p>
        </w:tc>
      </w:tr>
      <w:tr w:rsidR="00C97F3C" w:rsidRPr="004B320A" w:rsidTr="00C9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passa a executar la compressió</w:t>
            </w:r>
          </w:p>
        </w:tc>
      </w:tr>
    </w:tbl>
    <w:p w:rsidR="00C97F3C" w:rsidRDefault="00C97F3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Guardar arxiu/s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on guarda l’arxiu resultant de la compressió o descompressió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completat la compressió o la descompressió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el fitxer o la carpeta resultant en aquest directori</w:t>
            </w:r>
          </w:p>
        </w:tc>
      </w:tr>
      <w:tr w:rsidR="000E2A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el directori no és accessible per l’usuari el sistema llença una excepció i torna al punt 1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l’arxiu resultant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Visualitzar arxiu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té la possibilitat de visualitzar l’arxiu que vol comprimir o el descomprimit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Seleccionar un arxiu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una miniatura de l’arxiu seleccionat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 xml:space="preserve">L’usuari fa </w:t>
            </w:r>
            <w:proofErr w:type="spellStart"/>
            <w:r w:rsidRPr="000E2A48">
              <w:rPr>
                <w:rFonts w:cstheme="minorHAnsi"/>
                <w:color w:val="3C3C3C"/>
                <w:lang w:val="ca-ES"/>
              </w:rPr>
              <w:t>click</w:t>
            </w:r>
            <w:proofErr w:type="spellEnd"/>
            <w:r w:rsidRPr="000E2A48">
              <w:rPr>
                <w:rFonts w:cstheme="minorHAnsi"/>
                <w:color w:val="3C3C3C"/>
                <w:lang w:val="ca-ES"/>
              </w:rPr>
              <w:t xml:space="preserve"> al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Visualització</w:t>
            </w:r>
            <w:r w:rsidRPr="000E2A48">
              <w:rPr>
                <w:rFonts w:cstheme="minorHAnsi"/>
                <w:color w:val="3C3C3C"/>
                <w:lang w:val="ca-ES"/>
              </w:rPr>
              <w:t>”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obre l’arxiu per a que l’usuari el pugui visualitzar amb detall</w:t>
            </w:r>
          </w:p>
        </w:tc>
      </w:tr>
      <w:tr w:rsidR="000E2A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l’arxiu no és compatible amb el nostre programa el sistema llença una excepció i torna al punt 1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Visualització del fitxer per pantalla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70044C" w:rsidRDefault="0070044C" w:rsidP="004B320A">
      <w:pPr>
        <w:ind w:right="-852"/>
        <w:rPr>
          <w:rFonts w:cstheme="minorHAnsi"/>
          <w:lang w:val="ca-ES"/>
        </w:rPr>
      </w:pPr>
    </w:p>
    <w:p w:rsidR="003C18E2" w:rsidRDefault="003C18E2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Executar (des)compressió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S’executa la compressió o la descompressió amb l’algoritme adequat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0E2A48" w:rsidRPr="004B320A" w:rsidTr="000E2A48">
        <w:trPr>
          <w:trHeight w:val="6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seleccionat un arxiu i si es vol descomprimir o comprimir. En cas de comprimir a ver escollit automàtic o manual i a ver escollit l’algoritme</w:t>
            </w:r>
          </w:p>
        </w:tc>
      </w:tr>
      <w:tr w:rsidR="000E2A48" w:rsidRPr="004B320A" w:rsidTr="000E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C97F3C" w:rsidRDefault="000E2A48" w:rsidP="000E2A48">
            <w:pPr>
              <w:pStyle w:val="Prrafodelista"/>
              <w:numPr>
                <w:ilvl w:val="0"/>
                <w:numId w:val="17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E</w:t>
            </w:r>
            <w:r w:rsidRPr="000E2A48">
              <w:rPr>
                <w:rFonts w:cstheme="minorHAnsi"/>
                <w:color w:val="3C3C3C"/>
                <w:lang w:val="ca-ES"/>
              </w:rPr>
              <w:t>l sistema executa l’algoritme escollit per l’usuari o pel mateix sistema</w:t>
            </w:r>
          </w:p>
        </w:tc>
      </w:tr>
      <w:tr w:rsidR="000E2A48" w:rsidRPr="004B320A" w:rsidTr="003E3248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0E2A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genera un arxiu resultant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Generació estadístiques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generen les estadístiques de la compressió per a cada arxiu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3E32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Haver comprimit un arxiu</w:t>
            </w:r>
          </w:p>
        </w:tc>
      </w:tr>
      <w:tr w:rsidR="003E3248" w:rsidRPr="004B320A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3E3248" w:rsidRDefault="003E3248" w:rsidP="003E3248">
            <w:pPr>
              <w:pStyle w:val="Prrafodelista"/>
              <w:numPr>
                <w:ilvl w:val="0"/>
                <w:numId w:val="19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genera unes estadístiques i les guarda</w:t>
            </w:r>
          </w:p>
        </w:tc>
      </w:tr>
      <w:tr w:rsidR="003E3248" w:rsidRPr="004B320A" w:rsidTr="003E3248">
        <w:trPr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3E3248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hi ha algun error en la compressió relacionat amb les estadístiques el sistema llença una excepció i no guarda les estadístiques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Les estadístiques queden guardades al programa</w:t>
            </w:r>
          </w:p>
        </w:tc>
      </w:tr>
    </w:tbl>
    <w:p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3E3248">
              <w:rPr>
                <w:rFonts w:cstheme="minorHAnsi"/>
                <w:b/>
                <w:bCs/>
                <w:color w:val="3C3C3C"/>
                <w:lang w:val="ca-ES"/>
              </w:rPr>
              <w:t>Visualització estadístiques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pot visualitzar les estadístiques resultants d’una compressió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La CPU ha executat la generació d’estadístiques</w:t>
            </w:r>
          </w:p>
        </w:tc>
      </w:tr>
      <w:tr w:rsidR="003E3248" w:rsidRPr="004B320A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3E32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selecciona la opció “</w:t>
            </w:r>
            <w:r w:rsidRPr="003E3248">
              <w:rPr>
                <w:rFonts w:cstheme="minorHAnsi"/>
                <w:i/>
                <w:iCs/>
                <w:color w:val="3C3C3C"/>
                <w:lang w:val="ca-ES"/>
              </w:rPr>
              <w:t>Visualitzar estadístiques</w:t>
            </w:r>
            <w:r w:rsidRPr="003E3248">
              <w:rPr>
                <w:rFonts w:cstheme="minorHAnsi"/>
                <w:color w:val="3C3C3C"/>
                <w:lang w:val="ca-ES"/>
              </w:rPr>
              <w:t>”</w:t>
            </w:r>
          </w:p>
          <w:p w:rsidR="003E3248" w:rsidRPr="000E2A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mostra per pantalla les estadístiques prèviament guardades</w:t>
            </w:r>
          </w:p>
        </w:tc>
      </w:tr>
      <w:tr w:rsidR="003E32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no es troben les estadístiques perquè no s’havien guardat el sistema llença una excepció i avisa a l’usuari de que no es disposa d’aquestes estadístiques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mostren per pantalla les estadístiques</w:t>
            </w:r>
          </w:p>
        </w:tc>
      </w:tr>
    </w:tbl>
    <w:p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Ajuda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disposa d’un document d’ajuda per l’usuari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:rsidTr="0070044C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0044C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 w:rsidRPr="0070044C">
              <w:rPr>
                <w:rFonts w:cstheme="minorHAnsi"/>
                <w:i/>
                <w:iCs/>
                <w:color w:val="3C3C3C"/>
                <w:lang w:val="ca-ES"/>
              </w:rPr>
              <w:t>Ajuda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:rsidR="003E3248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El sistema presenta l’arxiu d’ajuda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visualitza per pantalla l’arxiu d’ajuda</w:t>
            </w:r>
          </w:p>
        </w:tc>
      </w:tr>
    </w:tbl>
    <w:p w:rsidR="0070044C" w:rsidRPr="0070044C" w:rsidRDefault="0070044C" w:rsidP="004B320A">
      <w:pPr>
        <w:ind w:right="-852"/>
        <w:rPr>
          <w:rFonts w:cstheme="minorHAnsi"/>
          <w:u w:val="single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Sortir</w:t>
            </w:r>
          </w:p>
        </w:tc>
      </w:tr>
      <w:tr w:rsidR="0070044C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vol sortir del programa</w:t>
            </w:r>
          </w:p>
        </w:tc>
      </w:tr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70044C" w:rsidRPr="004B320A" w:rsidTr="008B602E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70044C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>
              <w:rPr>
                <w:rFonts w:cstheme="minorHAnsi"/>
                <w:i/>
                <w:iCs/>
                <w:color w:val="3C3C3C"/>
                <w:lang w:val="ca-ES"/>
              </w:rPr>
              <w:t>Sortir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:rsidR="0070044C" w:rsidRPr="000E2A48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 xml:space="preserve">El sistema </w:t>
            </w:r>
            <w:r>
              <w:rPr>
                <w:rFonts w:cstheme="minorHAnsi"/>
                <w:color w:val="3C3C3C"/>
                <w:lang w:val="ca-ES"/>
              </w:rPr>
              <w:t>es tanca</w:t>
            </w:r>
          </w:p>
        </w:tc>
      </w:tr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Si el programa es troba executant una compressió o una descompressió pregunta si està segur que vol interrompre-la</w:t>
            </w:r>
          </w:p>
        </w:tc>
      </w:tr>
      <w:tr w:rsidR="0070044C" w:rsidRPr="004B320A" w:rsidTr="008B602E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70044C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u w:val="single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 xml:space="preserve">Es </w:t>
            </w:r>
            <w:r>
              <w:rPr>
                <w:rFonts w:cstheme="minorHAnsi"/>
                <w:color w:val="3C3C3C"/>
                <w:lang w:val="ca-ES"/>
              </w:rPr>
              <w:t>tanca el programa</w:t>
            </w:r>
          </w:p>
        </w:tc>
      </w:tr>
    </w:tbl>
    <w:p w:rsidR="0070044C" w:rsidRDefault="0070044C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6D54F1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4" w:name="_Toc24557024"/>
      <w:r w:rsidRPr="006D54F1">
        <w:rPr>
          <w:b/>
          <w:bCs/>
          <w:color w:val="auto"/>
          <w:sz w:val="28"/>
          <w:szCs w:val="28"/>
        </w:rPr>
        <w:lastRenderedPageBreak/>
        <w:t xml:space="preserve">2. </w:t>
      </w:r>
      <w:r w:rsidRPr="006D54F1">
        <w:rPr>
          <w:b/>
          <w:bCs/>
          <w:color w:val="auto"/>
          <w:sz w:val="28"/>
          <w:szCs w:val="28"/>
          <w:u w:val="single"/>
        </w:rPr>
        <w:t>DIAGRAMA UML</w:t>
      </w:r>
      <w:bookmarkEnd w:id="4"/>
    </w:p>
    <w:p w:rsidR="006D54F1" w:rsidRDefault="006D54F1" w:rsidP="00117FCD">
      <w:pPr>
        <w:pStyle w:val="Ttulo2"/>
        <w:rPr>
          <w:b/>
          <w:bCs/>
          <w:color w:val="auto"/>
          <w:lang w:val="ca-ES"/>
        </w:rPr>
      </w:pPr>
      <w:bookmarkStart w:id="5" w:name="_Toc24557025"/>
      <w:r w:rsidRPr="00117FCD">
        <w:rPr>
          <w:b/>
          <w:bCs/>
          <w:color w:val="auto"/>
          <w:lang w:val="ca-ES"/>
        </w:rPr>
        <w:t>2.1. Esquema</w:t>
      </w:r>
      <w:bookmarkEnd w:id="5"/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  <w:r>
        <w:rPr>
          <w:lang w:val="ca-ES"/>
        </w:rPr>
        <w:tab/>
      </w:r>
      <w:proofErr w:type="spellStart"/>
      <w:r w:rsidRPr="00117FCD">
        <w:rPr>
          <w:sz w:val="44"/>
          <w:szCs w:val="44"/>
          <w:lang w:val="ca-ES"/>
        </w:rPr>
        <w:t>Imagen</w:t>
      </w:r>
      <w:proofErr w:type="spellEnd"/>
      <w:r w:rsidRPr="00117FCD">
        <w:rPr>
          <w:sz w:val="44"/>
          <w:szCs w:val="44"/>
          <w:lang w:val="ca-ES"/>
        </w:rPr>
        <w:t xml:space="preserve"> DIAGRAMA UML</w:t>
      </w: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:rsidR="00117FCD" w:rsidRDefault="00117FCD" w:rsidP="00117FCD">
      <w:pPr>
        <w:rPr>
          <w:lang w:val="ca-ES"/>
        </w:rPr>
      </w:pPr>
    </w:p>
    <w:p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pStyle w:val="Ttulo2"/>
        <w:rPr>
          <w:b/>
          <w:bCs/>
          <w:color w:val="auto"/>
          <w:lang w:val="ca-ES"/>
        </w:rPr>
      </w:pPr>
      <w:bookmarkStart w:id="6" w:name="_Toc24557026"/>
      <w:r w:rsidRPr="00117FCD">
        <w:rPr>
          <w:b/>
          <w:bCs/>
          <w:color w:val="auto"/>
          <w:lang w:val="ca-ES"/>
        </w:rPr>
        <w:lastRenderedPageBreak/>
        <w:t>2.</w:t>
      </w:r>
      <w:r>
        <w:rPr>
          <w:b/>
          <w:bCs/>
          <w:color w:val="auto"/>
          <w:lang w:val="ca-ES"/>
        </w:rPr>
        <w:t xml:space="preserve">2. </w:t>
      </w:r>
      <w:r w:rsidRPr="00117FCD">
        <w:rPr>
          <w:b/>
          <w:bCs/>
          <w:color w:val="auto"/>
          <w:lang w:val="ca-ES"/>
        </w:rPr>
        <w:t>Explicació de les classes</w:t>
      </w:r>
      <w:bookmarkEnd w:id="6"/>
    </w:p>
    <w:p w:rsidR="00117FCD" w:rsidRDefault="00117FCD" w:rsidP="00117FCD">
      <w:pPr>
        <w:jc w:val="center"/>
        <w:rPr>
          <w:lang w:val="ca-ES"/>
        </w:rPr>
      </w:pPr>
    </w:p>
    <w:p w:rsidR="00117FCD" w:rsidRDefault="00117FCD" w:rsidP="00117FCD">
      <w:pPr>
        <w:jc w:val="center"/>
        <w:rPr>
          <w:lang w:val="ca-ES"/>
        </w:rPr>
      </w:pPr>
    </w:p>
    <w:p w:rsidR="00117FCD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Algoritme</w:t>
      </w:r>
    </w:p>
    <w:p w:rsidR="00117FCD" w:rsidRDefault="00117FCD" w:rsidP="00117FCD">
      <w:pPr>
        <w:spacing w:after="0" w:line="240" w:lineRule="auto"/>
        <w:rPr>
          <w:lang w:val="ca-ES"/>
        </w:rPr>
      </w:pPr>
      <w:r>
        <w:rPr>
          <w:lang w:val="ca-ES"/>
        </w:rPr>
        <w:t>Explicació de la classe algoritme.</w:t>
      </w:r>
    </w:p>
    <w:p w:rsidR="00117FCD" w:rsidRDefault="00117FCD" w:rsidP="00117FCD">
      <w:pPr>
        <w:spacing w:after="0"/>
        <w:rPr>
          <w:lang w:val="ca-ES"/>
        </w:rPr>
      </w:pPr>
    </w:p>
    <w:p w:rsidR="00117FCD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 xml:space="preserve">LZW </w:t>
      </w:r>
    </w:p>
    <w:p w:rsidR="00117FCD" w:rsidRDefault="00117FCD" w:rsidP="00117FCD">
      <w:pPr>
        <w:spacing w:after="0" w:line="240" w:lineRule="auto"/>
        <w:rPr>
          <w:lang w:val="ca-ES"/>
        </w:rPr>
      </w:pPr>
      <w:r>
        <w:rPr>
          <w:lang w:val="ca-ES"/>
        </w:rPr>
        <w:t>Explicació de la classe LZW...</w:t>
      </w:r>
    </w:p>
    <w:p w:rsidR="00117FCD" w:rsidRDefault="00117FCD" w:rsidP="00117FCD">
      <w:pPr>
        <w:tabs>
          <w:tab w:val="left" w:pos="214"/>
        </w:tabs>
        <w:rPr>
          <w:lang w:val="ca-ES"/>
        </w:rPr>
      </w:pPr>
    </w:p>
    <w:p w:rsidR="00117FCD" w:rsidRDefault="00117FCD" w:rsidP="00117FCD">
      <w:pPr>
        <w:tabs>
          <w:tab w:val="left" w:pos="214"/>
        </w:tabs>
        <w:rPr>
          <w:lang w:val="ca-ES"/>
        </w:rPr>
      </w:pPr>
      <w:r>
        <w:rPr>
          <w:lang w:val="ca-ES"/>
        </w:rPr>
        <w:t>...</w:t>
      </w:r>
    </w:p>
    <w:p w:rsidR="00117FCD" w:rsidRDefault="00117FCD" w:rsidP="00117FCD">
      <w:pPr>
        <w:jc w:val="center"/>
        <w:rPr>
          <w:lang w:val="ca-ES"/>
        </w:rPr>
      </w:pPr>
    </w:p>
    <w:p w:rsidR="00117FCD" w:rsidRDefault="00117FCD" w:rsidP="00117FCD">
      <w:pPr>
        <w:jc w:val="center"/>
        <w:rPr>
          <w:lang w:val="ca-ES"/>
        </w:rPr>
      </w:pPr>
    </w:p>
    <w:p w:rsidR="00117FCD" w:rsidRDefault="00117FCD" w:rsidP="00117FCD">
      <w:pPr>
        <w:jc w:val="center"/>
        <w:rPr>
          <w:lang w:val="ca-ES"/>
        </w:rPr>
      </w:pPr>
    </w:p>
    <w:p w:rsidR="00117FCD" w:rsidRPr="00117FCD" w:rsidRDefault="00117FCD" w:rsidP="00117FCD">
      <w:pPr>
        <w:jc w:val="center"/>
        <w:rPr>
          <w:lang w:val="ca-ES"/>
        </w:rPr>
      </w:pPr>
    </w:p>
    <w:sectPr w:rsidR="00117FCD" w:rsidRPr="00117FCD" w:rsidSect="006D54F1">
      <w:footerReference w:type="default" r:id="rId10"/>
      <w:pgSz w:w="11906" w:h="16838"/>
      <w:pgMar w:top="709" w:right="1701" w:bottom="709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608" w:rsidRDefault="00111608" w:rsidP="0070044C">
      <w:pPr>
        <w:spacing w:after="0" w:line="240" w:lineRule="auto"/>
      </w:pPr>
      <w:r>
        <w:separator/>
      </w:r>
    </w:p>
  </w:endnote>
  <w:endnote w:type="continuationSeparator" w:id="0">
    <w:p w:rsidR="00111608" w:rsidRDefault="00111608" w:rsidP="007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466561"/>
      <w:docPartObj>
        <w:docPartGallery w:val="Page Numbers (Bottom of Page)"/>
        <w:docPartUnique/>
      </w:docPartObj>
    </w:sdtPr>
    <w:sdtContent>
      <w:p w:rsidR="00252851" w:rsidRDefault="002528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52851" w:rsidRDefault="0025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608" w:rsidRDefault="00111608" w:rsidP="0070044C">
      <w:pPr>
        <w:spacing w:after="0" w:line="240" w:lineRule="auto"/>
      </w:pPr>
      <w:r>
        <w:separator/>
      </w:r>
    </w:p>
  </w:footnote>
  <w:footnote w:type="continuationSeparator" w:id="0">
    <w:p w:rsidR="00111608" w:rsidRDefault="00111608" w:rsidP="0070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851" w:rsidRDefault="00252851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A5C"/>
    <w:multiLevelType w:val="hybridMultilevel"/>
    <w:tmpl w:val="8CF8B07A"/>
    <w:lvl w:ilvl="0" w:tplc="712C35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3D"/>
    <w:multiLevelType w:val="hybridMultilevel"/>
    <w:tmpl w:val="4FEED870"/>
    <w:lvl w:ilvl="0" w:tplc="2A6A79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3E4"/>
    <w:multiLevelType w:val="multilevel"/>
    <w:tmpl w:val="37FA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7294657"/>
    <w:multiLevelType w:val="multilevel"/>
    <w:tmpl w:val="8E5279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166C5A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B628F"/>
    <w:multiLevelType w:val="multilevel"/>
    <w:tmpl w:val="FCB8A39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FE6523B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307D5DA7"/>
    <w:multiLevelType w:val="hybridMultilevel"/>
    <w:tmpl w:val="7BBEB7CE"/>
    <w:lvl w:ilvl="0" w:tplc="DDB60E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31A"/>
    <w:multiLevelType w:val="hybridMultilevel"/>
    <w:tmpl w:val="B1DE3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234998"/>
    <w:multiLevelType w:val="hybridMultilevel"/>
    <w:tmpl w:val="B1E67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34A97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5" w15:restartNumberingAfterBreak="0">
    <w:nsid w:val="485F28E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6" w15:restartNumberingAfterBreak="0">
    <w:nsid w:val="4F884D5E"/>
    <w:multiLevelType w:val="hybridMultilevel"/>
    <w:tmpl w:val="C3005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5553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5AA11C6D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0" w15:restartNumberingAfterBreak="0">
    <w:nsid w:val="5C2F51C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1" w15:restartNumberingAfterBreak="0">
    <w:nsid w:val="5E6E5C63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2" w15:restartNumberingAfterBreak="0">
    <w:nsid w:val="5F161196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3" w15:restartNumberingAfterBreak="0">
    <w:nsid w:val="61973BDA"/>
    <w:multiLevelType w:val="hybridMultilevel"/>
    <w:tmpl w:val="714A9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052801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6" w15:restartNumberingAfterBreak="0">
    <w:nsid w:val="71273794"/>
    <w:multiLevelType w:val="singleLevel"/>
    <w:tmpl w:val="F258A1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Theme="minorHAnsi" w:eastAsiaTheme="minorHAnsi" w:hAnsiTheme="minorHAnsi" w:cstheme="minorHAnsi"/>
      </w:rPr>
    </w:lvl>
  </w:abstractNum>
  <w:abstractNum w:abstractNumId="27" w15:restartNumberingAfterBreak="0">
    <w:nsid w:val="71B20D08"/>
    <w:multiLevelType w:val="hybridMultilevel"/>
    <w:tmpl w:val="58F2D5F2"/>
    <w:lvl w:ilvl="0" w:tplc="059A58C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27449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3D6D00"/>
    <w:multiLevelType w:val="multilevel"/>
    <w:tmpl w:val="B36E245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31" w15:restartNumberingAfterBreak="0">
    <w:nsid w:val="7A670D85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num w:numId="1">
    <w:abstractNumId w:val="24"/>
  </w:num>
  <w:num w:numId="2">
    <w:abstractNumId w:val="6"/>
  </w:num>
  <w:num w:numId="3">
    <w:abstractNumId w:val="17"/>
  </w:num>
  <w:num w:numId="4">
    <w:abstractNumId w:val="0"/>
  </w:num>
  <w:num w:numId="5">
    <w:abstractNumId w:val="29"/>
  </w:num>
  <w:num w:numId="6">
    <w:abstractNumId w:val="7"/>
  </w:num>
  <w:num w:numId="7">
    <w:abstractNumId w:val="12"/>
  </w:num>
  <w:num w:numId="8">
    <w:abstractNumId w:val="18"/>
  </w:num>
  <w:num w:numId="9">
    <w:abstractNumId w:val="21"/>
  </w:num>
  <w:num w:numId="10">
    <w:abstractNumId w:val="15"/>
  </w:num>
  <w:num w:numId="11">
    <w:abstractNumId w:val="22"/>
  </w:num>
  <w:num w:numId="12">
    <w:abstractNumId w:val="26"/>
  </w:num>
  <w:num w:numId="13">
    <w:abstractNumId w:val="9"/>
  </w:num>
  <w:num w:numId="14">
    <w:abstractNumId w:val="20"/>
  </w:num>
  <w:num w:numId="15">
    <w:abstractNumId w:val="5"/>
  </w:num>
  <w:num w:numId="16">
    <w:abstractNumId w:val="31"/>
  </w:num>
  <w:num w:numId="17">
    <w:abstractNumId w:val="19"/>
  </w:num>
  <w:num w:numId="18">
    <w:abstractNumId w:val="28"/>
  </w:num>
  <w:num w:numId="19">
    <w:abstractNumId w:val="16"/>
  </w:num>
  <w:num w:numId="20">
    <w:abstractNumId w:val="25"/>
  </w:num>
  <w:num w:numId="21">
    <w:abstractNumId w:val="14"/>
  </w:num>
  <w:num w:numId="22">
    <w:abstractNumId w:val="8"/>
  </w:num>
  <w:num w:numId="23">
    <w:abstractNumId w:val="13"/>
  </w:num>
  <w:num w:numId="24">
    <w:abstractNumId w:val="11"/>
  </w:num>
  <w:num w:numId="25">
    <w:abstractNumId w:val="23"/>
  </w:num>
  <w:num w:numId="26">
    <w:abstractNumId w:val="4"/>
  </w:num>
  <w:num w:numId="27">
    <w:abstractNumId w:val="30"/>
  </w:num>
  <w:num w:numId="28">
    <w:abstractNumId w:val="2"/>
  </w:num>
  <w:num w:numId="29">
    <w:abstractNumId w:val="1"/>
  </w:num>
  <w:num w:numId="30">
    <w:abstractNumId w:val="10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0"/>
    <w:rsid w:val="000E2A48"/>
    <w:rsid w:val="00111608"/>
    <w:rsid w:val="00117FCD"/>
    <w:rsid w:val="00136F4B"/>
    <w:rsid w:val="00252851"/>
    <w:rsid w:val="003C18E2"/>
    <w:rsid w:val="003E3248"/>
    <w:rsid w:val="00440254"/>
    <w:rsid w:val="004B320A"/>
    <w:rsid w:val="004F3F9F"/>
    <w:rsid w:val="006D54F1"/>
    <w:rsid w:val="0070044C"/>
    <w:rsid w:val="00737A26"/>
    <w:rsid w:val="00773FA5"/>
    <w:rsid w:val="008A1C20"/>
    <w:rsid w:val="00A01A84"/>
    <w:rsid w:val="00B6338E"/>
    <w:rsid w:val="00BD62BE"/>
    <w:rsid w:val="00C1131F"/>
    <w:rsid w:val="00C97F3C"/>
    <w:rsid w:val="00E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D403"/>
  <w15:chartTrackingRefBased/>
  <w15:docId w15:val="{3CC8F8F1-329D-4E05-92BD-6C99D91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F3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F3F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4F3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44C"/>
  </w:style>
  <w:style w:type="paragraph" w:styleId="Piedepgina">
    <w:name w:val="footer"/>
    <w:basedOn w:val="Normal"/>
    <w:link w:val="Piedepgina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4C"/>
  </w:style>
  <w:style w:type="character" w:customStyle="1" w:styleId="Ttulo1Car">
    <w:name w:val="Título 1 Car"/>
    <w:basedOn w:val="Fuentedeprrafopredeter"/>
    <w:link w:val="Ttulo1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28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28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8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C552-915A-4362-9BB1-1F238019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Ibars</dc:creator>
  <cp:keywords/>
  <dc:description/>
  <cp:lastModifiedBy>Albert Ibars</cp:lastModifiedBy>
  <cp:revision>3</cp:revision>
  <dcterms:created xsi:type="dcterms:W3CDTF">2019-11-12T11:54:00Z</dcterms:created>
  <dcterms:modified xsi:type="dcterms:W3CDTF">2019-11-13T16:03:00Z</dcterms:modified>
</cp:coreProperties>
</file>