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mg1qhkkx1gic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Análise Detalhada: Plataformas de Estudo com IA e Aulas Particulares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114g8mp41cjw" w:id="1"/>
      <w:bookmarkEnd w:id="1"/>
      <w:r w:rsidDel="00000000" w:rsidR="00000000" w:rsidRPr="00000000">
        <w:rPr>
          <w:b w:val="1"/>
          <w:bCs w:val="1"/>
          <w:rtl w:val="0"/>
        </w:rPr>
        <w:t xml:space="preserve">Parte 1 — Plataformas de estudo com IA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nx495ghqp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StudySmarter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app tudo-em-um de estudo, com mais de 40 milhões de usuários no mundo. Combina flashcards, resumos, cronograma de revisão e, mais recentemente, um pacote de IA ("StudySmarter AI" / "Vaia AI").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recursos: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Criação de </w:t>
      </w:r>
      <w:r w:rsidDel="00000000" w:rsidR="00000000" w:rsidRPr="00000000">
        <w:rPr>
          <w:b w:val="1"/>
          <w:bCs w:val="1"/>
          <w:rtl w:val="0"/>
        </w:rPr>
        <w:t xml:space="preserve">flashcards automáticos</w:t>
      </w:r>
      <w:r w:rsidDel="00000000" w:rsidR="00000000" w:rsidRPr="00000000">
        <w:rPr>
          <w:rtl w:val="0"/>
        </w:rPr>
        <w:t xml:space="preserve"> a partir de anotações ou documentos importados, além de acesso a milhões de flashcards compartilhados por outros estudantes.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Planejador de estudos</w:t>
      </w:r>
      <w:r w:rsidDel="00000000" w:rsidR="00000000" w:rsidRPr="00000000">
        <w:rPr>
          <w:rtl w:val="0"/>
        </w:rPr>
        <w:t xml:space="preserve"> que monta cronograma personalizado por matéria, com capítulos, quizzes e explicações — a proposta é comparada por eles mesmos a "Duolingo, mas para qualquer disciplina".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 explicativa</w:t>
      </w:r>
      <w:r w:rsidDel="00000000" w:rsidR="00000000" w:rsidRPr="00000000">
        <w:rPr>
          <w:rtl w:val="0"/>
        </w:rPr>
        <w:t xml:space="preserve">: você digita um tema na busca e recebe uma explicação instantânea, que pode ser reformulada em diferentes formatos (mais simples, mais complexa, até em forma de poema ou história).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Simulados gerados por IA</w:t>
      </w:r>
      <w:r w:rsidDel="00000000" w:rsidR="00000000" w:rsidRPr="00000000">
        <w:rPr>
          <w:rtl w:val="0"/>
        </w:rPr>
        <w:t xml:space="preserve">, com feedback personalizado sobre pontos fracos.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Repetição espaçada (spaced repetition) integrada ao estudo de flashcards.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Prós: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Plano gratuito bastante generoso (materiais ilimitados, IA para gerar flashcards).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 base de conteúdo compartilhado pela comunidade.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Cobre desde ensino médio até universidade, com foco forte na Europa (Alemanha/Reino Unido), o que reflete no conteúdo em inglês/alemão.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Recursos de IA mais avançados (tutor IA completo, revisão espaçada com IA) ficam limitados no plano gratuito.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 em português é parcial — a base de materiais é mais forte em inglês, espanhol, alemão e francês.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Anúncios na versão gratuita do app mobile.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Melhor para:</w:t>
      </w:r>
      <w:r w:rsidDel="00000000" w:rsidR="00000000" w:rsidRPr="00000000">
        <w:rPr>
          <w:rtl w:val="0"/>
        </w:rPr>
        <w:t xml:space="preserve"> quem quer um "hub" único para organizar resumos, flashcards e cronograma, especialmente estudantes de ensino médio/graduação com bom nível de inglês.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5i4u4yj9g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Quizlet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a plataforma mais conhecida de flashcards e memorização ativa, com recursos de IA para transformar qualquer conteúdo em material de estudo.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recursos: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Flashcards</w:t>
      </w:r>
      <w:r w:rsidDel="00000000" w:rsidR="00000000" w:rsidRPr="00000000">
        <w:rPr>
          <w:rtl w:val="0"/>
        </w:rPr>
        <w:t xml:space="preserve"> criados manualmente ou por IA a partir de textos colados (Magic Notes).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Modo Learn</w:t>
      </w:r>
      <w:r w:rsidDel="00000000" w:rsidR="00000000" w:rsidRPr="00000000">
        <w:rPr>
          <w:rtl w:val="0"/>
        </w:rPr>
        <w:t xml:space="preserve">, que aplica repetição espaçada e adapta as perguntas ao seu desempenho.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Testes práticos automáticos</w:t>
      </w:r>
      <w:r w:rsidDel="00000000" w:rsidR="00000000" w:rsidRPr="00000000">
        <w:rPr>
          <w:rtl w:val="0"/>
        </w:rPr>
        <w:t xml:space="preserve"> (multipla escolha, verdadeiro/falso, dissertativa curta) gerados a partir dos seus flashcards.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Q-Chat</w:t>
      </w:r>
      <w:r w:rsidDel="00000000" w:rsidR="00000000" w:rsidRPr="00000000">
        <w:rPr>
          <w:rtl w:val="0"/>
        </w:rPr>
        <w:t xml:space="preserve">, um tutor conversacional por IA para tirar dúvidas sobre o conteúdo do set de estudo.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Jogos como Quizlet Live e Match para revisão em grupo/sala de aula.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Prós: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simples e curva de aprendizado quase zero.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Enorme biblioteca de sets já criados por outros usuários (útil para livros didáticos comuns).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 opção para professores (acompanhamento de progresso da turma).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Contras: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plano gratuito, o modo Learn e os testes práticos têm limite mensal de rodadas.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aceita upload direto de PDF/imagem para gerar flashcards automaticamente (diferente de concorrentes mais novos).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pago (</w:t>
      </w:r>
      <w:r w:rsidDel="00000000" w:rsidR="00000000" w:rsidRPr="00000000">
        <w:rPr>
          <w:b w:val="1"/>
          <w:bCs w:val="1"/>
          <w:rtl w:val="0"/>
        </w:rPr>
        <w:t xml:space="preserve">Quizlet Plus</w:t>
      </w:r>
      <w:r w:rsidDel="00000000" w:rsidR="00000000" w:rsidRPr="00000000">
        <w:rPr>
          <w:rtl w:val="0"/>
        </w:rPr>
        <w:t xml:space="preserve">) gira em torno de US$ 7,99–9,99/mês (ou por volta de US$ 36–45/ano no anual) — cobrado em dólar, o que pesa mais para quem paga em reais.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Melhor para:</w:t>
      </w:r>
      <w:r w:rsidDel="00000000" w:rsidR="00000000" w:rsidRPr="00000000">
        <w:rPr>
          <w:rtl w:val="0"/>
        </w:rPr>
        <w:t xml:space="preserve"> memorização pura (vocabulário, datas, fórmulas, termos técnicos) e quem já tem o hábito de estudar com flashcards.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gnzer3r3m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Google NotebookLM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ferramenta do Google que transforma seus próprios documentos (PDFs, slides, anotações, artigos) em uma base de conhecimento consultável por IA. É provavelmente a mais poderosa das três primeiras para quem já tem material próprio (apostilas, slides do professor, artigos).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recursos: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de múltiplas fontes (PDF, Google Docs, Slides, sites, EPUB, áudio, imagens) para criar um "notebook" com respostas sempre citando a fonte enviada — reduzindo alucinação.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Overviews</w:t>
      </w:r>
      <w:r w:rsidDel="00000000" w:rsidR="00000000" w:rsidRPr="00000000">
        <w:rPr>
          <w:rtl w:val="0"/>
        </w:rPr>
        <w:t xml:space="preserve"> (podcasts gerados automaticamente sobre o conteúdo, em dezenas de idiomas, inclusive português) e </w:t>
      </w:r>
      <w:r w:rsidDel="00000000" w:rsidR="00000000" w:rsidRPr="00000000">
        <w:rPr>
          <w:b w:val="1"/>
          <w:bCs w:val="1"/>
          <w:rtl w:val="0"/>
        </w:rPr>
        <w:t xml:space="preserve">Video Overviews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Geração de </w:t>
      </w:r>
      <w:r w:rsidDel="00000000" w:rsidR="00000000" w:rsidRPr="00000000">
        <w:rPr>
          <w:b w:val="1"/>
          <w:bCs w:val="1"/>
          <w:rtl w:val="0"/>
        </w:rPr>
        <w:t xml:space="preserve">resumos, mapas mentais, flashcards, quizzes, slides e infográficos</w:t>
      </w:r>
      <w:r w:rsidDel="00000000" w:rsidR="00000000" w:rsidRPr="00000000">
        <w:rPr>
          <w:rtl w:val="0"/>
        </w:rPr>
        <w:t xml:space="preserve"> diretamente a partir das suas fontes.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2026 a plataforma passou por uma expansão significativa, ganhando um agente de Deep Research, um mecanismo baseado no Gemini 3.5, geração de vídeo e a capacidade de buscar fontes por conta própria — deixando de ser apenas um "converse com seus PDFs" para se tornar um agente de pesquisa mais completo.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Recentemente o Google anunciou o rebranding do NotebookLM para "Gemini Notebook", junto com um ambiente de computação em nuvem para cada notebook, permitindo executar código durante a análise e exportar arquivos em PDF, Word, Excel, PowerPoint, CSV, JSON, PNG e SVG.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Prós: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Gratuito com uso bastante generoso (inclusive contexto de 1 milhão de tokens no plano gratuito).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para transformar o material exato da sua faculdade/curso em resumos e testes, em vez de depender de conteúdo genérico da internet.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Citações diretas das fontes aumentam a confiabilidade das respostas.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Contras: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 de você já ter o material-fonte (não gera conteúdo "do zero" como um curso estruturado).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Passou por um rebranding recente para "Gemini Notebook" e está mudando rápido — vale conferir a nomenclatura atual ao acessar.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gamificado que Quizlet/StudySmarter; é mais uma ferramenta de pesquisa/estudo do que um app de revisão diária.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Melhor para:</w:t>
      </w:r>
      <w:r w:rsidDel="00000000" w:rsidR="00000000" w:rsidRPr="00000000">
        <w:rPr>
          <w:rtl w:val="0"/>
        </w:rPr>
        <w:t xml:space="preserve"> estudantes universitários com muito material em PDF/slides que precisam organizar, resumir e questionar o próprio conteúdo do curso.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0h11okwtn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Brilliant.org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plataforma de aprendizado interativo focada em matemática, ciência da computação, lógica e ciências, com abordagem "aprender fazendo" (problemas resolvidos passo a passo, não apenas vídeo-aula passiva).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recursos: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Cursos estruturados em matemática, probabilidade, álgebra linear, ciência de dados, programação (Python), física, química e IA/machine learning.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baseado em </w:t>
      </w:r>
      <w:r w:rsidDel="00000000" w:rsidR="00000000" w:rsidRPr="00000000">
        <w:rPr>
          <w:b w:val="1"/>
          <w:bCs w:val="1"/>
          <w:rtl w:val="0"/>
        </w:rPr>
        <w:t xml:space="preserve">problemas interativos</w:t>
      </w:r>
      <w:r w:rsidDel="00000000" w:rsidR="00000000" w:rsidRPr="00000000">
        <w:rPr>
          <w:rtl w:val="0"/>
        </w:rPr>
        <w:t xml:space="preserve">: cada lição é uma sequência de perguntas visuais e manipuláveis, não uma aula expositiva.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Desafios diários gratuitos e um wiki de matemática/ciência acessível sem assinatura.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Acompanhamento de progresso e trilhas adaptativas por nível.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Prós: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Excelente para quem aprende melhor "colocando a mão na massa" do que assistindo vídeo.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Qualidade de produção muito alta (visualizações e animações bem feitas).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anúncios.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Contras: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Restrito a STEM (não serve para humanas, línguas, redação etc.).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Assinatura relativamente cara: o valor varia bastante conforme a fonte e a promoção — em geral entre </w:t>
      </w:r>
      <w:r w:rsidDel="00000000" w:rsidR="00000000" w:rsidRPr="00000000">
        <w:rPr>
          <w:b w:val="1"/>
          <w:bCs w:val="1"/>
          <w:rtl w:val="0"/>
        </w:rPr>
        <w:t xml:space="preserve">US$ 13 e US$ 28/mês</w:t>
      </w:r>
      <w:r w:rsidDel="00000000" w:rsidR="00000000" w:rsidRPr="00000000">
        <w:rPr>
          <w:rtl w:val="0"/>
        </w:rPr>
        <w:t xml:space="preserve">, dependendo do plano (mensal vs. anual) — vale checar o valor atual direto no site, pois há flutuação frequente de preço.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 certificação reconhecida por instituições (é para aprendizado pessoal, não para currículo formal).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Melhor para:</w:t>
      </w:r>
      <w:r w:rsidDel="00000000" w:rsidR="00000000" w:rsidRPr="00000000">
        <w:rPr>
          <w:rtl w:val="0"/>
        </w:rPr>
        <w:t xml:space="preserve"> quem quer reforçar intuição matemática/lógica e programação de forma ativa, como complemento (não substituto) do conteúdo da escola/faculdade.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8hyh835im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YouTube (uso educacional)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não é uma plataforma de estudo estruturada, mas é, na prática, uma das fontes mais usadas por estudantes no Brasil — canais de cursinho (ex: conteúdos de ENEM/vestibular), professores universitários, canais de idiomas, tutoriais de programação etc.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Prós: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Gratuito e com volume gigantesco de conteúdo em português.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Ótimo para explicações visuais (geometria, química orgânica, anatomia) e para "ouvir de um jeito diferente" quando um material escrito não faz sentido.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Existem playlists inteiras organizadas por disciplina e nível.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Contras: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Qualidade muito variável — exige curadoria do próprio estudante ou de terceiros confiáveis.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tem repetição espaçada, testes ou acompanhamento de progresso nativo (a menos que combinado com outra ferramenta, como Quizlet ou NotebookLM, alimentando o NotebookLM com a transcrição de vídeos, por exemplo).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 de recomendação pode distrair (fácil "perder" tempo saindo do conteúdo de estudo).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Melhor para:</w:t>
      </w:r>
      <w:r w:rsidDel="00000000" w:rsidR="00000000" w:rsidRPr="00000000">
        <w:rPr>
          <w:rtl w:val="0"/>
        </w:rPr>
        <w:t xml:space="preserve"> complemento visual/auditivo, especialmente combinado com uma ferramenta de organização (ex: usar o YouTube para entender o conceito e o Quizlet/NotebookLM para fixar e revisar).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luca70a4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Symbolab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calculadora matemática inteligente focada em resolução passo a passo — do pré-álgebra ao cálculo avançado, equações diferenciais e transformadas de Laplace.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recursos: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Mais de 500 calculadoras especializadas (equações, integrais, derivadas, limites, matrizes, séries, trigonometria, EDOs, etc.).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digita ou </w:t>
      </w:r>
      <w:r w:rsidDel="00000000" w:rsidR="00000000" w:rsidRPr="00000000">
        <w:rPr>
          <w:b w:val="1"/>
          <w:bCs w:val="1"/>
          <w:rtl w:val="0"/>
        </w:rPr>
        <w:t xml:space="preserve">fotografa</w:t>
      </w:r>
      <w:r w:rsidDel="00000000" w:rsidR="00000000" w:rsidRPr="00000000">
        <w:rPr>
          <w:rtl w:val="0"/>
        </w:rPr>
        <w:t xml:space="preserve"> o problema e recebe a resolução completa, não só a resposta final.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Calculadora gráfica integrada para visualizar funções.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Cobre álgebra, pré-cálculo, cálculo, trigonometria, geometria analítica, estatística e mais.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Prós: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Funciona muito bem como "professor particular de plantão" quando você trava numa questão específica de matemática.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resposta final é sempre gratuita; você só paga para ver o passo a passo completo.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com boa avaliação (em torno de 4,6–4,7 estrelas) e mais de 300 milhões de usuários reportados.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Contras: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Passo a passo completo exige assinatura (cobrança semanal, mensal ou anual via app store).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 exclusivo em matemática — não ajuda em outras disciplinas.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qualquer solucionador automático, existe risco de uso "preguiçoso" (copiar a resposta sem entender o raciocínio) se não for usado com disciplina.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Melhor para:</w:t>
      </w:r>
      <w:r w:rsidDel="00000000" w:rsidR="00000000" w:rsidRPr="00000000">
        <w:rPr>
          <w:rtl w:val="0"/>
        </w:rPr>
        <w:t xml:space="preserve"> destravar exercícios específicos de matemática e conferir se o seu próprio raciocínio bateu com o caminho correto.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3vt7qxbxgd77" w:id="8"/>
      <w:bookmarkEnd w:id="8"/>
      <w:r w:rsidDel="00000000" w:rsidR="00000000" w:rsidRPr="00000000">
        <w:rPr>
          <w:b w:val="1"/>
          <w:bCs w:val="1"/>
          <w:rtl w:val="0"/>
        </w:rPr>
        <w:t xml:space="preserve">Parte 2 — Plataformas para encontrar professores particulares no Brasil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6luxq7nac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Superprof Brasil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o maior marketplace de professores particulares do Brasil, parte de uma rede internacional (mais de 25 milhões de professores no mundo, segundo a própria empresa).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funciona: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professor se cadastra </w:t>
      </w:r>
      <w:r w:rsidDel="00000000" w:rsidR="00000000" w:rsidRPr="00000000">
        <w:rPr>
          <w:b w:val="1"/>
          <w:bCs w:val="1"/>
          <w:rtl w:val="0"/>
        </w:rPr>
        <w:t xml:space="preserve">gratuitamente</w:t>
      </w:r>
      <w:r w:rsidDel="00000000" w:rsidR="00000000" w:rsidRPr="00000000">
        <w:rPr>
          <w:rtl w:val="0"/>
        </w:rPr>
        <w:t xml:space="preserve"> e define seu próprio preço por hora/aula, sem comissão da Superprof sobre o valor da aula.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aluno pesquisa por matéria e localização, compara perfis, avaliações e preços — mas para </w:t>
      </w:r>
      <w:r w:rsidDel="00000000" w:rsidR="00000000" w:rsidRPr="00000000">
        <w:rPr>
          <w:b w:val="1"/>
          <w:bCs w:val="1"/>
          <w:rtl w:val="0"/>
        </w:rPr>
        <w:t xml:space="preserve">entrar em contato</w:t>
      </w:r>
      <w:r w:rsidDel="00000000" w:rsidR="00000000" w:rsidRPr="00000000">
        <w:rPr>
          <w:rtl w:val="0"/>
        </w:rPr>
        <w:t xml:space="preserve"> com os professores precisa pagar o chamado </w:t>
      </w:r>
      <w:r w:rsidDel="00000000" w:rsidR="00000000" w:rsidRPr="00000000">
        <w:rPr>
          <w:b w:val="1"/>
          <w:bCs w:val="1"/>
          <w:rtl w:val="0"/>
        </w:rPr>
        <w:t xml:space="preserve">"Passe do Estudante"</w:t>
      </w:r>
      <w:r w:rsidDel="00000000" w:rsidR="00000000" w:rsidRPr="00000000">
        <w:rPr>
          <w:rtl w:val="0"/>
        </w:rPr>
        <w:t xml:space="preserve">, atualmente na faixa de </w:t>
      </w:r>
      <w:r w:rsidDel="00000000" w:rsidR="00000000" w:rsidRPr="00000000">
        <w:rPr>
          <w:b w:val="1"/>
          <w:bCs w:val="1"/>
          <w:rtl w:val="0"/>
        </w:rPr>
        <w:t xml:space="preserve">R$ 49 a R$ 69/mês</w:t>
      </w:r>
      <w:r w:rsidDel="00000000" w:rsidR="00000000" w:rsidRPr="00000000">
        <w:rPr>
          <w:rtl w:val="0"/>
        </w:rPr>
        <w:t xml:space="preserve"> (o valor varia conforme fonte/período), que dá direito a contatar quantos professores quiser durante o mês.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Negociação de horário, formato (presencial/online) e pagamento das aulas acontece </w:t>
      </w:r>
      <w:r w:rsidDel="00000000" w:rsidR="00000000" w:rsidRPr="00000000">
        <w:rPr>
          <w:b w:val="1"/>
          <w:bCs w:val="1"/>
          <w:rtl w:val="0"/>
        </w:rPr>
        <w:t xml:space="preserve">diretamente entre aluno e professor</w:t>
      </w:r>
      <w:r w:rsidDel="00000000" w:rsidR="00000000" w:rsidRPr="00000000">
        <w:rPr>
          <w:rtl w:val="0"/>
        </w:rPr>
        <w:t xml:space="preserve">, fora da plataforma.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Professores recém-cadastrados sem avaliações costumam ser obrigados a oferecer a primeira aula gratuita.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Prós: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Maior variedade de disciplinas (mais de 1.000 matérias, incluindo música, idiomas, esportes, redação, reforço escolar e matérias universitárias).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Professor não paga comissão sobre as aulas — fica com 100% do valor combinado.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 curadoria: filtros por preço, avaliação, currículo e tempo de resposta.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Contras: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aluno precisa pagar para poder contatar professores (não é 100% gratuito para quem busca aula).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plataforma não intermedia pagamento nem garante qualidade — a responsabilidade da negociação e da segurança da transação é dos dois lados.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Preços de aula variam bastante: em geral entre </w:t>
      </w:r>
      <w:r w:rsidDel="00000000" w:rsidR="00000000" w:rsidRPr="00000000">
        <w:rPr>
          <w:b w:val="1"/>
          <w:bCs w:val="1"/>
          <w:rtl w:val="0"/>
        </w:rPr>
        <w:t xml:space="preserve">R$ 40 e R$ 200/hora</w:t>
      </w:r>
      <w:r w:rsidDel="00000000" w:rsidR="00000000" w:rsidRPr="00000000">
        <w:rPr>
          <w:rtl w:val="0"/>
        </w:rPr>
        <w:t xml:space="preserve">, dependendo de matéria, cidade e experiência do professor.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Melhor para:</w:t>
      </w:r>
      <w:r w:rsidDel="00000000" w:rsidR="00000000" w:rsidRPr="00000000">
        <w:rPr>
          <w:rtl w:val="0"/>
        </w:rPr>
        <w:t xml:space="preserve"> quem quer ampla variedade de opções e liberdade total para negociar diretamente com o professor, incluindo matérias mais "de nicho" (música, artes, idiomas raros).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unbtn4m80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Profes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plataforma brasileira (nascida no Brasil, diferente da Superprof que é internacional) também focada em conectar alunos a professores particulares, com blog e conteúdo próprio sobre precificação de aulas.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funciona: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Permite buscar professores por disciplina, localização e modalidade (presencial ou online).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modelo de cobrança é mais direto: os custos ficam concentrados no serviço efetivamente contratado (aula particular, ajuda com tarefas etc.), sem uma taxa fixa obrigatória equivalente ao "Passe do Estudante" da Superprof — mas as condições exatas de comissão/pagamento devem ser confirmadas diretamente no site, pois variam.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 bastante conteúdo educativo próprio (guias de precificação, dicas para professores) que ajuda tanto quem procura quanto quem oferece aulas.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Prós: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Foco 100% no mercado brasileiro, o que costuma significar interface e suporte mais alinhados à realidade local.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custo mais transparente por serviço específico, sem mensalidade obrigatória só para poder navegar.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Contras: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de professores tende a ser menor do que a da Superprof, que é uma rede internacional consolidada.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informação pública e independente sobre taxas exatas cobradas de professores em comparação à Superprof (que documenta bem sua política de "sem comissão").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Melhor para:</w:t>
      </w:r>
      <w:r w:rsidDel="00000000" w:rsidR="00000000" w:rsidRPr="00000000">
        <w:rPr>
          <w:rtl w:val="0"/>
        </w:rPr>
        <w:t xml:space="preserve"> quem prefere uma plataforma nacional, com um modelo de cobrança percebido como mais simples e direto por serviço contratado.</w:t>
      </w:r>
    </w:p>
    <w:p w:rsidR="00000000" w:rsidDel="00000000" w:rsidP="00000000" w:rsidRDefault="00000000" w:rsidRPr="00000000" w14:paraId="000000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Tabela Comparativa: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