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Visão e motivação do projeto - MedAgenda</w:t>
      </w:r>
    </w:p>
    <w:p>
      <w:pPr>
        <w:pStyle w:val="Heading2"/>
      </w:pPr>
      <w:r>
        <w:t>1. Contextualização</w:t>
      </w:r>
    </w:p>
    <w:p>
      <w:r>
        <w:t>Clínicas, consultórios e profissionais de saúde lidam diariamente com uma rotina</w:t>
      </w:r>
    </w:p>
    <w:p>
      <w:r>
        <w:t>intensa de marcação, remarcação e acompanhamento de consultas. Em muitos casos,</w:t>
      </w:r>
    </w:p>
    <w:p>
      <w:r>
        <w:t>essas atividades ainda dependem de processos manuais, mensagens em aplicativos,</w:t>
      </w:r>
    </w:p>
    <w:p>
      <w:r>
        <w:t>planilhas ou anotações descentralizadas. Esse cenário pode gerar atrasos,</w:t>
      </w:r>
    </w:p>
    <w:p>
      <w:r>
        <w:t>conflitos de agenda, falhas de comunicação e dificuldade para acompanhar o</w:t>
      </w:r>
    </w:p>
    <w:p>
      <w:r>
        <w:t>histórico básico dos pacientes.</w:t>
      </w:r>
    </w:p>
    <w:p>
      <w:r>
        <w:t>O MedAgenda surge como uma proposta de sistema web para apoiar a organização da</w:t>
      </w:r>
    </w:p>
    <w:p>
      <w:r>
        <w:t>agenda médica e a comunicação inicial entre paciente e clínica. A proposta não é</w:t>
      </w:r>
    </w:p>
    <w:p>
      <w:r>
        <w:t>substituir sistemas hospitalares complexos, mas criar uma solução acadêmica</w:t>
      </w:r>
    </w:p>
    <w:p>
      <w:r>
        <w:t>enxuta, evolutiva e demonstrável, com foco em agendamento, pacientes e fluxo de</w:t>
      </w:r>
    </w:p>
    <w:p>
      <w:r>
        <w:t>atendimento.</w:t>
      </w:r>
    </w:p>
    <w:p>
      <w:pPr>
        <w:pStyle w:val="Heading2"/>
      </w:pPr>
      <w:r>
        <w:t>2. Problema identificado</w:t>
      </w:r>
    </w:p>
    <w:p>
      <w:r>
        <w:t>O problema central é a dificuldade de organizar consultas médicas de forma clara,</w:t>
      </w:r>
    </w:p>
    <w:p>
      <w:r>
        <w:t>rastreável e acessível, especialmente em ambientes pequenos ou médios que ainda</w:t>
      </w:r>
    </w:p>
    <w:p>
      <w:r>
        <w:t>não utilizam uma ferramenta integrada.</w:t>
      </w:r>
    </w:p>
    <w:p>
      <w:r>
        <w:t>Problemas observados:</w:t>
      </w:r>
    </w:p>
    <w:p>
      <w:pPr>
        <w:pStyle w:val="ListBullet"/>
      </w:pPr>
      <w:r>
        <w:t>agendamentos feitos de forma manual ou dispersa;</w:t>
      </w:r>
    </w:p>
    <w:p>
      <w:pPr>
        <w:pStyle w:val="ListBullet"/>
      </w:pPr>
      <w:r>
        <w:t>dificuldade para visualizar horários disponíveis;</w:t>
      </w:r>
    </w:p>
    <w:p>
      <w:pPr>
        <w:pStyle w:val="ListBullet"/>
      </w:pPr>
      <w:r>
        <w:t>risco de conflito de horários;</w:t>
      </w:r>
    </w:p>
    <w:p>
      <w:pPr>
        <w:pStyle w:val="ListBullet"/>
      </w:pPr>
      <w:r>
        <w:t>falta de centralização dos dados básicos dos pacientes;</w:t>
      </w:r>
    </w:p>
    <w:p>
      <w:pPr>
        <w:pStyle w:val="ListBullet"/>
      </w:pPr>
      <w:r>
        <w:t>necessidade de responder perguntas simples e repetitivas de pacientes;</w:t>
      </w:r>
    </w:p>
    <w:p>
      <w:pPr>
        <w:pStyle w:val="ListBullet"/>
      </w:pPr>
      <w:r>
        <w:t>baixa rastreabilidade entre cadastro, agendamento e atendimento.</w:t>
      </w:r>
    </w:p>
    <w:p>
      <w:pPr>
        <w:pStyle w:val="Heading2"/>
      </w:pPr>
      <w:r>
        <w:t>3. Justificativa</w:t>
      </w:r>
    </w:p>
    <w:p>
      <w:r>
        <w:t>A escolha desse tema se justifica por unir uma necessidade prática da área da</w:t>
      </w:r>
    </w:p>
    <w:p>
      <w:r>
        <w:t>saúde com conceitos relevantes para um projeto acadêmico de desenvolvimento de</w:t>
      </w:r>
    </w:p>
    <w:p>
      <w:r>
        <w:t>sistemas, como:</w:t>
      </w:r>
    </w:p>
    <w:p>
      <w:pPr>
        <w:pStyle w:val="ListBullet"/>
      </w:pPr>
      <w:r>
        <w:t>construção de frontend web responsivo;</w:t>
      </w:r>
    </w:p>
    <w:p>
      <w:pPr>
        <w:pStyle w:val="ListBullet"/>
      </w:pPr>
      <w:r>
        <w:t>desenvolvimento de API REST;</w:t>
      </w:r>
    </w:p>
    <w:p>
      <w:pPr>
        <w:pStyle w:val="ListBullet"/>
      </w:pPr>
      <w:r>
        <w:t>autenticação com JWT;</w:t>
      </w:r>
    </w:p>
    <w:p>
      <w:pPr>
        <w:pStyle w:val="ListBullet"/>
      </w:pPr>
      <w:r>
        <w:t>persistência com banco relacional;</w:t>
      </w:r>
    </w:p>
    <w:p>
      <w:pPr>
        <w:pStyle w:val="ListBullet"/>
      </w:pPr>
      <w:r>
        <w:t>modelagem de entidades;</w:t>
      </w:r>
    </w:p>
    <w:p>
      <w:pPr>
        <w:pStyle w:val="ListBullet"/>
      </w:pPr>
      <w:r>
        <w:t>validação de regras de negócio;</w:t>
      </w:r>
    </w:p>
    <w:p>
      <w:pPr>
        <w:pStyle w:val="ListBullet"/>
      </w:pPr>
      <w:r>
        <w:t>documentação de requisitos e arquitetura;</w:t>
      </w:r>
    </w:p>
    <w:p>
      <w:pPr>
        <w:pStyle w:val="ListBullet"/>
      </w:pPr>
      <w:r>
        <w:t>evolução incremental de funcionalidades.</w:t>
      </w:r>
    </w:p>
    <w:p>
      <w:r>
        <w:t>Além disso, o domínio de agendamento médico é compreensível para avaliação</w:t>
      </w:r>
    </w:p>
    <w:p>
      <w:r>
        <w:t>acadêmica, pois permite demonstrar fluxos reais de usuário, como login, cadastro</w:t>
      </w:r>
    </w:p>
    <w:p>
      <w:r>
        <w:t>de paciente, edição de informações e futura marcação de consultas.</w:t>
      </w:r>
    </w:p>
    <w:p>
      <w:pPr>
        <w:pStyle w:val="Heading2"/>
      </w:pPr>
      <w:r>
        <w:t>4. Objetivo geral</w:t>
      </w:r>
    </w:p>
    <w:p>
      <w:r>
        <w:t>Desenvolver uma aplicação web chamada MedAgenda para apoiar a gestão de agenda</w:t>
      </w:r>
    </w:p>
    <w:p>
      <w:r>
        <w:t>médica, cadastro de pacientes e evolução futura de marcação de consultas via</w:t>
      </w:r>
    </w:p>
    <w:p>
      <w:r>
        <w:t>interface web e chatbot.</w:t>
      </w:r>
    </w:p>
    <w:p>
      <w:pPr>
        <w:pStyle w:val="Heading2"/>
      </w:pPr>
      <w:r>
        <w:t>5. Objetivos específicos</w:t>
      </w:r>
    </w:p>
    <w:p>
      <w:pPr>
        <w:pStyle w:val="ListBullet"/>
      </w:pPr>
      <w:r>
        <w:t>Criar uma interface visual clara e profissional para demonstração do produto.</w:t>
      </w:r>
    </w:p>
    <w:p>
      <w:pPr>
        <w:pStyle w:val="ListBullet"/>
      </w:pPr>
      <w:r>
        <w:t>Implementar autenticação de usuário médico com backend real.</w:t>
      </w:r>
    </w:p>
    <w:p>
      <w:pPr>
        <w:pStyle w:val="ListBullet"/>
      </w:pPr>
      <w:r>
        <w:t>Permitir listagem, cadastro, visualização e edição de pacientes.</w:t>
      </w:r>
    </w:p>
    <w:p>
      <w:pPr>
        <w:pStyle w:val="ListBullet"/>
      </w:pPr>
      <w:r>
        <w:t>Validar dados importantes, como CPF e data de nascimento.</w:t>
      </w:r>
    </w:p>
    <w:p>
      <w:pPr>
        <w:pStyle w:val="ListBullet"/>
      </w:pPr>
      <w:r>
        <w:t>Estruturar backend em camadas: controller, service, repository, entity e</w:t>
      </w:r>
    </w:p>
    <w:p>
      <w:r>
        <w:t>security.</w:t>
      </w:r>
    </w:p>
    <w:p>
      <w:pPr>
        <w:pStyle w:val="ListBullet"/>
      </w:pPr>
      <w:r>
        <w:t>Utilizar PostgreSQL como banco de dados local para demonstração.</w:t>
      </w:r>
    </w:p>
    <w:p>
      <w:pPr>
        <w:pStyle w:val="ListBullet"/>
      </w:pPr>
      <w:r>
        <w:t>Documentar requisitos, casos de uso, arquitetura e próximos passos.</w:t>
      </w:r>
    </w:p>
    <w:p>
      <w:pPr>
        <w:pStyle w:val="ListBullet"/>
      </w:pPr>
      <w:r>
        <w:t>Preparar o projeto para evolução gradual de agenda, consultas e chatbot.</w:t>
      </w:r>
    </w:p>
    <w:p>
      <w:pPr>
        <w:pStyle w:val="Heading2"/>
      </w:pPr>
      <w:r>
        <w:t>6. Público-alvo</w:t>
      </w:r>
    </w:p>
    <w:p>
      <w:r>
        <w:t>O público-alvo inicial é composto por:</w:t>
      </w:r>
    </w:p>
    <w:p>
      <w:pPr>
        <w:pStyle w:val="ListBullet"/>
      </w:pPr>
      <w:r>
        <w:t>médicos autônomos;</w:t>
      </w:r>
    </w:p>
    <w:p>
      <w:pPr>
        <w:pStyle w:val="ListBullet"/>
      </w:pPr>
      <w:r>
        <w:t>pequenos consultórios;</w:t>
      </w:r>
    </w:p>
    <w:p>
      <w:pPr>
        <w:pStyle w:val="ListBullet"/>
      </w:pPr>
      <w:r>
        <w:t>clínicas de pequeno e médio porte;</w:t>
      </w:r>
    </w:p>
    <w:p>
      <w:pPr>
        <w:pStyle w:val="ListBullet"/>
      </w:pPr>
      <w:r>
        <w:t>recepcionistas ou responsáveis por marcação de consultas;</w:t>
      </w:r>
    </w:p>
    <w:p>
      <w:pPr>
        <w:pStyle w:val="ListBullet"/>
      </w:pPr>
      <w:r>
        <w:t>pacientes que desejam solicitar horários de atendimento.</w:t>
      </w:r>
    </w:p>
    <w:p>
      <w:pPr>
        <w:pStyle w:val="Heading2"/>
      </w:pPr>
      <w:r>
        <w:t>7. Escopo atual</w:t>
      </w:r>
    </w:p>
    <w:p>
      <w:r>
        <w:t>Nesta etapa, o projeto possui:</w:t>
      </w:r>
    </w:p>
    <w:p>
      <w:pPr>
        <w:pStyle w:val="ListBullet"/>
      </w:pPr>
      <w:r>
        <w:t>frontend React/Vite com telas navegáveis;</w:t>
      </w:r>
    </w:p>
    <w:p>
      <w:pPr>
        <w:pStyle w:val="ListBullet"/>
      </w:pPr>
      <w:r>
        <w:t>backend Spring Boot com autenticação JWT;</w:t>
      </w:r>
    </w:p>
    <w:p>
      <w:pPr>
        <w:pStyle w:val="ListBullet"/>
      </w:pPr>
      <w:r>
        <w:t>banco PostgreSQL via Docker Compose;</w:t>
      </w:r>
    </w:p>
    <w:p>
      <w:pPr>
        <w:pStyle w:val="ListBullet"/>
      </w:pPr>
      <w:r>
        <w:t>login real integrado ao backend;</w:t>
      </w:r>
    </w:p>
    <w:p>
      <w:pPr>
        <w:pStyle w:val="ListBullet"/>
      </w:pPr>
      <w:r>
        <w:t>listagem, cadastro, visualização e edição real de pacientes;</w:t>
      </w:r>
    </w:p>
    <w:p>
      <w:pPr>
        <w:pStyle w:val="ListBullet"/>
      </w:pPr>
      <w:r>
        <w:t>validação de CPF e data de nascimento;</w:t>
      </w:r>
    </w:p>
    <w:p>
      <w:pPr>
        <w:pStyle w:val="ListBullet"/>
      </w:pPr>
      <w:r>
        <w:t>telas de agenda, dashboard, chatbot e configurações ainda parcialmente</w:t>
      </w:r>
    </w:p>
    <w:p>
      <w:r>
        <w:t>demonstrativas.</w:t>
      </w:r>
    </w:p>
    <w:p>
      <w:pPr>
        <w:pStyle w:val="Heading2"/>
      </w:pPr>
      <w:r>
        <w:t>8. Fora do escopo atual</w:t>
      </w:r>
    </w:p>
    <w:p>
      <w:r>
        <w:t>Ainda não fazem parte da entrega atual:</w:t>
      </w:r>
    </w:p>
    <w:p>
      <w:pPr>
        <w:pStyle w:val="ListBullet"/>
      </w:pPr>
      <w:r>
        <w:t>prontuário médico completo;</w:t>
      </w:r>
    </w:p>
    <w:p>
      <w:pPr>
        <w:pStyle w:val="ListBullet"/>
      </w:pPr>
      <w:r>
        <w:t>integração com convênios;</w:t>
      </w:r>
    </w:p>
    <w:p>
      <w:pPr>
        <w:pStyle w:val="ListBullet"/>
      </w:pPr>
      <w:r>
        <w:t>envio real de mensagens por WhatsApp, SMS ou e-mail;</w:t>
      </w:r>
    </w:p>
    <w:p>
      <w:pPr>
        <w:pStyle w:val="ListBullet"/>
      </w:pPr>
      <w:r>
        <w:t>chatbot com inteligência artificial real;</w:t>
      </w:r>
    </w:p>
    <w:p>
      <w:pPr>
        <w:pStyle w:val="ListBullet"/>
      </w:pPr>
      <w:r>
        <w:t>controle financeiro;</w:t>
      </w:r>
    </w:p>
    <w:p>
      <w:pPr>
        <w:pStyle w:val="ListBullet"/>
      </w:pPr>
      <w:r>
        <w:t>múltiplas unidades clínicas;</w:t>
      </w:r>
    </w:p>
    <w:p>
      <w:pPr>
        <w:pStyle w:val="ListBullet"/>
      </w:pPr>
      <w:r>
        <w:t>confirmação automática de consulta por canal externo;</w:t>
      </w:r>
    </w:p>
    <w:p>
      <w:pPr>
        <w:pStyle w:val="ListBullet"/>
      </w:pPr>
      <w:r>
        <w:t>deploy em produção.</w:t>
      </w:r>
    </w:p>
    <w:p>
      <w:pPr>
        <w:pStyle w:val="Heading2"/>
      </w:pPr>
      <w:r>
        <w:t>9. Motivação acadêmica</w:t>
      </w:r>
    </w:p>
    <w:p>
      <w:r>
        <w:t>O MedAgenda foi escolhido por permitir demonstrar uma evolução técnica completa,</w:t>
      </w:r>
    </w:p>
    <w:p>
      <w:r>
        <w:t>partindo de uma interface navegável até integrações reais com backend e banco de</w:t>
      </w:r>
    </w:p>
    <w:p>
      <w:r>
        <w:t>dados. O projeto permite aplicar conhecimentos de programação, banco de dados,</w:t>
      </w:r>
    </w:p>
    <w:p>
      <w:r>
        <w:t>engenharia de software, segurança e documentação, mantendo um escopo viável para</w:t>
      </w:r>
    </w:p>
    <w:p>
      <w:r>
        <w:t>uma apresentação acadêmica.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