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Si toi non plus tu ne savais pas qu’une moule peut inspirer de l’art abstrait.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