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AA13" w14:textId="25F74DF0" w:rsidR="0053631A" w:rsidRDefault="00D65A7E">
      <w:r w:rsidRPr="00D65A7E">
        <w:drawing>
          <wp:inline distT="0" distB="0" distL="0" distR="0" wp14:anchorId="4EBFB6A2" wp14:editId="795F7901">
            <wp:extent cx="5760720" cy="3928745"/>
            <wp:effectExtent l="0" t="0" r="0" b="0"/>
            <wp:docPr id="1653990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0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9B3E" w14:textId="0FC72562" w:rsidR="00D65A7E" w:rsidRDefault="00D65A7E">
      <w:r w:rsidRPr="00D65A7E">
        <w:drawing>
          <wp:inline distT="0" distB="0" distL="0" distR="0" wp14:anchorId="65F1E72F" wp14:editId="2D70A0AA">
            <wp:extent cx="5760720" cy="3953510"/>
            <wp:effectExtent l="0" t="0" r="0" b="8890"/>
            <wp:docPr id="6640139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13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FE70" w14:textId="77777777" w:rsidR="00D65A7E" w:rsidRDefault="00D65A7E"/>
    <w:p w14:paraId="62EB6FAB" w14:textId="55B7FA96" w:rsidR="00D65A7E" w:rsidRDefault="00D65A7E">
      <w:r w:rsidRPr="00D65A7E">
        <w:lastRenderedPageBreak/>
        <w:drawing>
          <wp:inline distT="0" distB="0" distL="0" distR="0" wp14:anchorId="0E153E76" wp14:editId="2282C550">
            <wp:extent cx="5760720" cy="3122295"/>
            <wp:effectExtent l="0" t="0" r="0" b="1905"/>
            <wp:docPr id="690792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92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A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DC"/>
    <w:rsid w:val="00216A2C"/>
    <w:rsid w:val="0053631A"/>
    <w:rsid w:val="007A18DC"/>
    <w:rsid w:val="00CE1D93"/>
    <w:rsid w:val="00D65A7E"/>
    <w:rsid w:val="00FC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E5274"/>
  <w15:chartTrackingRefBased/>
  <w15:docId w15:val="{3DBFF29F-D5AD-4D14-A0BE-DD5502E4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1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1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1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1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1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18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18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18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18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18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18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18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18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18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1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18D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1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 inizan</dc:creator>
  <cp:keywords/>
  <dc:description/>
  <cp:lastModifiedBy>youn inizan</cp:lastModifiedBy>
  <cp:revision>2</cp:revision>
  <dcterms:created xsi:type="dcterms:W3CDTF">2026-04-26T03:44:00Z</dcterms:created>
  <dcterms:modified xsi:type="dcterms:W3CDTF">2026-04-26T04:34:00Z</dcterms:modified>
</cp:coreProperties>
</file>