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EFE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06539855" wp14:editId="50079C11">
            <wp:simplePos x="0" y="0"/>
            <wp:positionH relativeFrom="page">
              <wp:posOffset>6242354</wp:posOffset>
            </wp:positionH>
            <wp:positionV relativeFrom="paragraph">
              <wp:posOffset>-759018</wp:posOffset>
            </wp:positionV>
            <wp:extent cx="1181100" cy="809625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4EFB11F0" wp14:editId="10EC1542">
            <wp:simplePos x="0" y="0"/>
            <wp:positionH relativeFrom="page">
              <wp:posOffset>94947</wp:posOffset>
            </wp:positionH>
            <wp:positionV relativeFrom="paragraph">
              <wp:posOffset>-681412</wp:posOffset>
            </wp:positionV>
            <wp:extent cx="1221105" cy="828675"/>
            <wp:effectExtent l="0" t="0" r="0" b="9525"/>
            <wp:wrapNone/>
            <wp:docPr id="1" name="Imagem 1" descr="Uma imagem com desenho, contador, sa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esenho, contador, sa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CAAA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97C209D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49FBED64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60CF04A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3112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6CB4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69A3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5C35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B3213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CCE0E" w14:textId="2BCFAFB3" w:rsidR="009E2099" w:rsidRPr="00B257F3" w:rsidRDefault="00336A5F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 gestão de stock de peças automóvel</w:t>
      </w:r>
    </w:p>
    <w:p w14:paraId="48E9D00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F117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E939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0137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89F3D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1D887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1BEE5B6C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2D76A" w14:textId="5AFC4BA2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Beja</w:t>
      </w:r>
    </w:p>
    <w:p w14:paraId="10BECA2A" w14:textId="2A3776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025E59C5" w14:textId="77777777" w:rsidR="009E2099" w:rsidRDefault="009E2099" w:rsidP="009E20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689FE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INSTITUTO POLITÉCNICO DE BEJA</w:t>
      </w:r>
    </w:p>
    <w:p w14:paraId="2808D4A8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75D2F37D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38D40709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3A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Software de gestão de stocks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BAA6F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64069" w14:textId="5A2EC49F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projeto da disciplina p</w:t>
      </w:r>
      <w:r w:rsidRPr="001D521C">
        <w:rPr>
          <w:rFonts w:ascii="Times New Roman" w:hAnsi="Times New Roman" w:cs="Times New Roman"/>
          <w:sz w:val="28"/>
          <w:szCs w:val="28"/>
        </w:rPr>
        <w:t xml:space="preserve">rogramação de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D521C">
        <w:rPr>
          <w:rFonts w:ascii="Times New Roman" w:hAnsi="Times New Roman" w:cs="Times New Roman"/>
          <w:sz w:val="28"/>
          <w:szCs w:val="28"/>
        </w:rPr>
        <w:t xml:space="preserve">plicação </w:t>
      </w:r>
      <w:r w:rsidR="009972EB">
        <w:rPr>
          <w:rFonts w:ascii="Times New Roman" w:hAnsi="Times New Roman" w:cs="Times New Roman"/>
          <w:sz w:val="28"/>
          <w:szCs w:val="28"/>
        </w:rPr>
        <w:t xml:space="preserve">do lado do cliente </w:t>
      </w:r>
      <w:r>
        <w:rPr>
          <w:rFonts w:ascii="Times New Roman" w:hAnsi="Times New Roman" w:cs="Times New Roman"/>
          <w:sz w:val="28"/>
          <w:szCs w:val="28"/>
        </w:rPr>
        <w:t>apresentação na Escola Superior de Tecnologia e Gestão do Instituto Politécnico de Beja</w:t>
      </w:r>
    </w:p>
    <w:p w14:paraId="3A41DF0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6C693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Elaborado por:</w:t>
      </w:r>
    </w:p>
    <w:p w14:paraId="60CCA880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2CB23115" w14:textId="4F39EE0A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DCD25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1BEF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 por:</w:t>
      </w:r>
    </w:p>
    <w:p w14:paraId="02D8808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Luís Rosário</w:t>
      </w:r>
    </w:p>
    <w:p w14:paraId="46C83AC6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David Fontes</w:t>
      </w:r>
    </w:p>
    <w:p w14:paraId="75092D3F" w14:textId="0EDCC469" w:rsidR="009E2099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Carlos Sancho</w:t>
      </w:r>
    </w:p>
    <w:p w14:paraId="7C19CD3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60A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Beja</w:t>
      </w:r>
    </w:p>
    <w:p w14:paraId="2200734A" w14:textId="5204427D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6F4A687C" w14:textId="23F17F1D" w:rsidR="009E2099" w:rsidRDefault="009E2099"/>
    <w:p w14:paraId="02A64FFC" w14:textId="77777777" w:rsidR="009E2099" w:rsidRDefault="009E209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397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B665D" w14:textId="6732AA3A" w:rsidR="00FA747C" w:rsidRDefault="00A819C3" w:rsidP="00A819C3">
          <w:pPr>
            <w:pStyle w:val="Cabealhodondice"/>
            <w:jc w:val="center"/>
            <w:rPr>
              <w:rFonts w:ascii="Times New Roman" w:hAnsi="Times New Roman" w:cs="Times New Roman"/>
              <w:color w:val="auto"/>
            </w:rPr>
          </w:pPr>
          <w:r w:rsidRPr="00D64DB7">
            <w:rPr>
              <w:rFonts w:ascii="Times New Roman" w:hAnsi="Times New Roman" w:cs="Times New Roman"/>
              <w:color w:val="auto"/>
            </w:rPr>
            <w:t>Índice</w:t>
          </w:r>
        </w:p>
        <w:p w14:paraId="1DB96B42" w14:textId="77777777" w:rsidR="00735F4D" w:rsidRPr="00735F4D" w:rsidRDefault="00735F4D" w:rsidP="00735F4D">
          <w:pPr>
            <w:rPr>
              <w:lang w:eastAsia="pt-PT"/>
            </w:rPr>
          </w:pPr>
        </w:p>
        <w:p w14:paraId="5088ABD7" w14:textId="0EA91683" w:rsidR="00000B9C" w:rsidRDefault="00FA74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B2F27">
            <w:rPr>
              <w:sz w:val="24"/>
              <w:szCs w:val="24"/>
            </w:rPr>
            <w:fldChar w:fldCharType="begin"/>
          </w:r>
          <w:r w:rsidRPr="003B2F27">
            <w:rPr>
              <w:sz w:val="24"/>
              <w:szCs w:val="24"/>
            </w:rPr>
            <w:instrText xml:space="preserve"> TOC \o "1-3" \h \z \u </w:instrText>
          </w:r>
          <w:r w:rsidRPr="003B2F27">
            <w:rPr>
              <w:sz w:val="24"/>
              <w:szCs w:val="24"/>
            </w:rPr>
            <w:fldChar w:fldCharType="separate"/>
          </w:r>
          <w:hyperlink w:anchor="_Toc76648213" w:history="1">
            <w:r w:rsidR="00000B9C" w:rsidRPr="007A3BBE">
              <w:rPr>
                <w:rStyle w:val="Hiperligao"/>
                <w:rFonts w:ascii="Times New Roman" w:hAnsi="Times New Roman" w:cs="Times New Roman"/>
                <w:noProof/>
              </w:rPr>
              <w:t>Índice de figuras</w:t>
            </w:r>
            <w:r w:rsidR="00000B9C">
              <w:rPr>
                <w:noProof/>
                <w:webHidden/>
              </w:rPr>
              <w:tab/>
            </w:r>
            <w:r w:rsidR="00000B9C">
              <w:rPr>
                <w:noProof/>
                <w:webHidden/>
              </w:rPr>
              <w:fldChar w:fldCharType="begin"/>
            </w:r>
            <w:r w:rsidR="00000B9C">
              <w:rPr>
                <w:noProof/>
                <w:webHidden/>
              </w:rPr>
              <w:instrText xml:space="preserve"> PAGEREF _Toc76648213 \h </w:instrText>
            </w:r>
            <w:r w:rsidR="00000B9C">
              <w:rPr>
                <w:noProof/>
                <w:webHidden/>
              </w:rPr>
            </w:r>
            <w:r w:rsidR="00000B9C">
              <w:rPr>
                <w:noProof/>
                <w:webHidden/>
              </w:rPr>
              <w:fldChar w:fldCharType="separate"/>
            </w:r>
            <w:r w:rsidR="00000B9C">
              <w:rPr>
                <w:noProof/>
                <w:webHidden/>
              </w:rPr>
              <w:t>4</w:t>
            </w:r>
            <w:r w:rsidR="00000B9C">
              <w:rPr>
                <w:noProof/>
                <w:webHidden/>
              </w:rPr>
              <w:fldChar w:fldCharType="end"/>
            </w:r>
          </w:hyperlink>
        </w:p>
        <w:p w14:paraId="263527A8" w14:textId="49583821" w:rsidR="00000B9C" w:rsidRDefault="00000B9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4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159F" w14:textId="20C1691C" w:rsidR="00000B9C" w:rsidRDefault="00000B9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5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Organização do trabalho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5A70" w14:textId="50F2E7DF" w:rsidR="00000B9C" w:rsidRDefault="00000B9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6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672F" w14:textId="00CC1A29" w:rsidR="00000B9C" w:rsidRDefault="00000B9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7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5083" w14:textId="18766704" w:rsidR="00000B9C" w:rsidRDefault="00000B9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8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Desenho da interface da aplicação e programação lógica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94A4" w14:textId="57E00DE0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19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5CBA" w14:textId="4FB9D10A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0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Criação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1CDE" w14:textId="00796D91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1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Menu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4D8F" w14:textId="0D65A56D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2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49C8" w14:textId="354FD538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3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478A" w14:textId="23F0E448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4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Peças Favoritas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305B" w14:textId="7128434D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5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definições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E7E1" w14:textId="0C4B4271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6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para alterar opções de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6DE4" w14:textId="05428AD1" w:rsidR="00000B9C" w:rsidRDefault="00000B9C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7" w:history="1">
            <w:r w:rsidRPr="007A3BBE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Ecrã de peças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A4C9" w14:textId="2083CA23" w:rsidR="00000B9C" w:rsidRDefault="00000B9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648228" w:history="1">
            <w:r w:rsidRPr="007A3BBE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B383" w14:textId="54A58E82" w:rsidR="00FA747C" w:rsidRDefault="00FA747C">
          <w:r w:rsidRPr="003B2F2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3F6F25" w14:textId="0E59F36C" w:rsidR="00FA747C" w:rsidRDefault="00FA747C" w:rsidP="005B065E"/>
    <w:p w14:paraId="2BDC3E64" w14:textId="77777777" w:rsidR="00FA747C" w:rsidRDefault="00FA747C">
      <w:r>
        <w:br w:type="page"/>
      </w:r>
    </w:p>
    <w:p w14:paraId="50A0664B" w14:textId="397D4C3E" w:rsidR="000F4652" w:rsidRPr="003B2F27" w:rsidRDefault="000F4652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76648213"/>
      <w:r w:rsidRPr="003B2F27">
        <w:rPr>
          <w:rFonts w:ascii="Times New Roman" w:hAnsi="Times New Roman" w:cs="Times New Roman"/>
          <w:color w:val="auto"/>
        </w:rPr>
        <w:lastRenderedPageBreak/>
        <w:t>Índice de figuras</w:t>
      </w:r>
      <w:bookmarkEnd w:id="0"/>
    </w:p>
    <w:p w14:paraId="1DBD8311" w14:textId="56189B76" w:rsidR="00000B9C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6648229" w:history="1">
        <w:r w:rsidR="00000B9C" w:rsidRPr="00C962DB">
          <w:rPr>
            <w:rStyle w:val="Hiperligao"/>
            <w:noProof/>
          </w:rPr>
          <w:t>Figura 1:  Óscar Xavier</w:t>
        </w:r>
        <w:r w:rsidR="00000B9C">
          <w:rPr>
            <w:noProof/>
            <w:webHidden/>
          </w:rPr>
          <w:tab/>
        </w:r>
        <w:r w:rsidR="00000B9C">
          <w:rPr>
            <w:noProof/>
            <w:webHidden/>
          </w:rPr>
          <w:fldChar w:fldCharType="begin"/>
        </w:r>
        <w:r w:rsidR="00000B9C">
          <w:rPr>
            <w:noProof/>
            <w:webHidden/>
          </w:rPr>
          <w:instrText xml:space="preserve"> PAGEREF _Toc76648229 \h </w:instrText>
        </w:r>
        <w:r w:rsidR="00000B9C">
          <w:rPr>
            <w:noProof/>
            <w:webHidden/>
          </w:rPr>
        </w:r>
        <w:r w:rsidR="00000B9C">
          <w:rPr>
            <w:noProof/>
            <w:webHidden/>
          </w:rPr>
          <w:fldChar w:fldCharType="separate"/>
        </w:r>
        <w:r w:rsidR="00000B9C">
          <w:rPr>
            <w:noProof/>
            <w:webHidden/>
          </w:rPr>
          <w:t>5</w:t>
        </w:r>
        <w:r w:rsidR="00000B9C">
          <w:rPr>
            <w:noProof/>
            <w:webHidden/>
          </w:rPr>
          <w:fldChar w:fldCharType="end"/>
        </w:r>
      </w:hyperlink>
    </w:p>
    <w:p w14:paraId="0A59E617" w14:textId="7C2E089B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0" w:history="1">
        <w:r w:rsidRPr="00C962DB">
          <w:rPr>
            <w:rStyle w:val="Hiperligao"/>
            <w:noProof/>
          </w:rPr>
          <w:t>Figura 2: Ecrã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DCBBB3" w14:textId="1150B9B0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1" w:history="1">
        <w:r w:rsidRPr="00C962DB">
          <w:rPr>
            <w:rStyle w:val="Hiperligao"/>
            <w:noProof/>
          </w:rPr>
          <w:t>Figura 3: Ecrã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199678" w14:textId="05418DA8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2" w:history="1">
        <w:r w:rsidRPr="00C962DB">
          <w:rPr>
            <w:rStyle w:val="Hiperligao"/>
            <w:noProof/>
          </w:rPr>
          <w:t>Figura 4: Menu de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AE6EA2" w14:textId="72C488C0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3" w:history="1">
        <w:r w:rsidRPr="00C962DB">
          <w:rPr>
            <w:rStyle w:val="Hiperligao"/>
            <w:noProof/>
          </w:rPr>
          <w:t>Figura 5: Ecrã Principa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D70C33" w14:textId="417C9CCD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4" w:history="1">
        <w:r w:rsidRPr="00C962DB">
          <w:rPr>
            <w:rStyle w:val="Hiperligao"/>
            <w:noProof/>
          </w:rPr>
          <w:t>Figura 6:Ecrã Lista de componentes por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FBE813" w14:textId="2E068E21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5" w:history="1">
        <w:r w:rsidRPr="00C962DB">
          <w:rPr>
            <w:rStyle w:val="Hiperligao"/>
            <w:noProof/>
          </w:rPr>
          <w:t>Figura 7: Ecrã Carrinho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032228" w14:textId="4E3C572A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6" w:history="1">
        <w:r w:rsidRPr="00C962DB">
          <w:rPr>
            <w:rStyle w:val="Hiperligao"/>
            <w:noProof/>
          </w:rPr>
          <w:t>Figura 8: Ecrã lista de favoritos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4218BE" w14:textId="3DF3CDCB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7" w:history="1">
        <w:r w:rsidRPr="00C962DB">
          <w:rPr>
            <w:rStyle w:val="Hiperligao"/>
            <w:noProof/>
          </w:rPr>
          <w:t>Figura 9: Ecrã opções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BC246A" w14:textId="6600EEA9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8" w:history="1">
        <w:r w:rsidRPr="00C962DB">
          <w:rPr>
            <w:rStyle w:val="Hiperligao"/>
            <w:noProof/>
          </w:rPr>
          <w:t>Figura 10: Ecrã alteração dos dados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CDC5DB" w14:textId="6C5E52FC" w:rsidR="00000B9C" w:rsidRDefault="00000B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6648239" w:history="1">
        <w:r w:rsidRPr="00C962DB">
          <w:rPr>
            <w:rStyle w:val="Hiperligao"/>
            <w:noProof/>
          </w:rPr>
          <w:t>Figura 11: Lista de peças reservadas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3C72F1" w14:textId="3B2C4A1C" w:rsidR="00213801" w:rsidRPr="000F4652" w:rsidRDefault="002D129B" w:rsidP="00213801">
      <w:pPr>
        <w:spacing w:line="360" w:lineRule="auto"/>
      </w:pPr>
      <w:r>
        <w:fldChar w:fldCharType="end"/>
      </w:r>
    </w:p>
    <w:p w14:paraId="156864D9" w14:textId="12D5D0D1" w:rsidR="005B065E" w:rsidRDefault="005B065E" w:rsidP="00213801">
      <w:pPr>
        <w:spacing w:line="360" w:lineRule="auto"/>
        <w:jc w:val="both"/>
      </w:pPr>
      <w:r>
        <w:br w:type="page"/>
      </w:r>
    </w:p>
    <w:p w14:paraId="671A812B" w14:textId="13EB0A32" w:rsidR="005B065E" w:rsidRPr="003B2F27" w:rsidRDefault="005B065E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61219490"/>
      <w:bookmarkStart w:id="2" w:name="_Toc61219769"/>
      <w:bookmarkStart w:id="3" w:name="_Toc76648214"/>
      <w:r w:rsidRPr="003B2F27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  <w:bookmarkEnd w:id="2"/>
      <w:bookmarkEnd w:id="3"/>
    </w:p>
    <w:p w14:paraId="4582BAC1" w14:textId="12B11509" w:rsidR="00450E69" w:rsidRPr="00450E69" w:rsidRDefault="00C04C1E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projeto pertence a unidade curricular de PAC </w:t>
      </w:r>
      <w:r w:rsidR="00450E69">
        <w:rPr>
          <w:rFonts w:ascii="Times New Roman" w:hAnsi="Times New Roman" w:cs="Times New Roman"/>
          <w:sz w:val="24"/>
          <w:szCs w:val="24"/>
        </w:rPr>
        <w:t>(Programação</w:t>
      </w:r>
      <w:r w:rsidR="00450E69" w:rsidRPr="00450E69">
        <w:rPr>
          <w:rFonts w:ascii="Times New Roman" w:hAnsi="Times New Roman" w:cs="Times New Roman"/>
          <w:sz w:val="24"/>
          <w:szCs w:val="24"/>
        </w:rPr>
        <w:t xml:space="preserve"> de Aplicação do Lado do Cliente</w:t>
      </w:r>
      <w:r w:rsidR="00450E69">
        <w:rPr>
          <w:rFonts w:ascii="Times New Roman" w:hAnsi="Times New Roman" w:cs="Times New Roman"/>
          <w:sz w:val="24"/>
          <w:szCs w:val="24"/>
        </w:rPr>
        <w:t>) do curso de Tecnologias Web e Dispositivos Móveis do IPBeja. Este projeto tem o principal objetivo de desenvolver uma aplicação móvel ao longo do semestre aplicando vários conhecimentos que adquirimos em várias cadeiras.</w:t>
      </w:r>
    </w:p>
    <w:p w14:paraId="10CEDE82" w14:textId="78D9C55C" w:rsidR="009972EB" w:rsidRDefault="009972EB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projeto tive que mudar a vertente da aplicação para o lado de utilizadores comuns de smartphones pois iria facilitar </w:t>
      </w:r>
      <w:r w:rsidR="00450E69">
        <w:rPr>
          <w:rFonts w:ascii="Times New Roman" w:hAnsi="Times New Roman" w:cs="Times New Roman"/>
          <w:sz w:val="24"/>
          <w:szCs w:val="24"/>
        </w:rPr>
        <w:t xml:space="preserve">o desenvolvimento </w:t>
      </w:r>
      <w:r>
        <w:rPr>
          <w:rFonts w:ascii="Times New Roman" w:hAnsi="Times New Roman" w:cs="Times New Roman"/>
          <w:sz w:val="24"/>
          <w:szCs w:val="24"/>
        </w:rPr>
        <w:t>aplicação</w:t>
      </w:r>
      <w:r w:rsidR="00450E69">
        <w:rPr>
          <w:rFonts w:ascii="Times New Roman" w:hAnsi="Times New Roman" w:cs="Times New Roman"/>
          <w:sz w:val="24"/>
          <w:szCs w:val="24"/>
        </w:rPr>
        <w:t>, pois para esta cadeira é suposto continuar o projeto da cadeira de PAD do semestre anterior que estava apenas destinada para uso empresarial, o que iria dificultar bastante o desenvolvimento desta aplicação móvel. Então foi necessário alterar o ponto de vista nesta aplicação e transformara a mesma para uso comum de qualquer pessoa.</w:t>
      </w:r>
    </w:p>
    <w:p w14:paraId="55755155" w14:textId="4B67A14F" w:rsidR="00450E69" w:rsidRDefault="00450E69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foi criada a aplicação Óscar Xavier que uma aplicação de reserva de peças </w:t>
      </w:r>
      <w:r w:rsidR="007D4DFB">
        <w:rPr>
          <w:rFonts w:ascii="Times New Roman" w:hAnsi="Times New Roman" w:cs="Times New Roman"/>
          <w:sz w:val="24"/>
          <w:szCs w:val="24"/>
        </w:rPr>
        <w:t>automóvel que tem a ideia de facilitar a reserva de peças, por exemplo, evitar uma pessoa de se descolar a uma oficina e encomendar uma peça.</w:t>
      </w:r>
    </w:p>
    <w:p w14:paraId="5EBAF06A" w14:textId="1984EEF8" w:rsidR="008D21C0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necessidade de manter uma organização detalhada e funcional, na gestão de qualquer tipo de stock existente, faz com que seja necessária uma abordagem explícita e concreta da organização dos itens existentes.</w:t>
      </w:r>
      <w:r w:rsidR="0002354B">
        <w:rPr>
          <w:rFonts w:ascii="Times New Roman" w:hAnsi="Times New Roman" w:cs="Times New Roman"/>
          <w:sz w:val="24"/>
          <w:szCs w:val="24"/>
        </w:rPr>
        <w:t xml:space="preserve"> Para a criação da mesma temos que ter uma </w:t>
      </w:r>
      <w:r w:rsidR="002A527F">
        <w:rPr>
          <w:rFonts w:ascii="Times New Roman" w:hAnsi="Times New Roman" w:cs="Times New Roman"/>
          <w:sz w:val="24"/>
          <w:szCs w:val="24"/>
        </w:rPr>
        <w:t>base de dados.</w:t>
      </w:r>
    </w:p>
    <w:p w14:paraId="1BE27658" w14:textId="3C340472" w:rsidR="00E566D8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uma empresa de venda de material automóvel existe este tipo de necessidade, pois sem uma gestão correta do stock existente, poderão ocorrer prejuízos para a empresa.</w:t>
      </w:r>
    </w:p>
    <w:p w14:paraId="2FB9ADD9" w14:textId="1A755DB9" w:rsidR="005B065E" w:rsidRDefault="00E566D8" w:rsidP="007D4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olhos nesta abordagem, decidimos criar um</w:t>
      </w:r>
      <w:r w:rsidR="004D21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1ED"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 que permitisse ao utilizador comum fazer reserva prévia das peças que necessita</w:t>
      </w:r>
      <w:r w:rsidR="007D4DFB">
        <w:rPr>
          <w:rFonts w:ascii="Times New Roman" w:hAnsi="Times New Roman" w:cs="Times New Roman"/>
          <w:sz w:val="24"/>
          <w:szCs w:val="24"/>
        </w:rPr>
        <w:t>.</w:t>
      </w:r>
    </w:p>
    <w:p w14:paraId="041BA376" w14:textId="335A929A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C7282" w14:textId="77777777" w:rsidR="007D4DFB" w:rsidRDefault="007D4DFB" w:rsidP="007D4DF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9DA13" wp14:editId="49AD8526">
            <wp:extent cx="1714500" cy="17032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68" cy="17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E248" w14:textId="299F09C4" w:rsidR="00EB5FA3" w:rsidRDefault="007D4DFB" w:rsidP="007D4DF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76648229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1</w:t>
      </w:r>
      <w:r w:rsidR="008E2930">
        <w:rPr>
          <w:noProof/>
        </w:rPr>
        <w:fldChar w:fldCharType="end"/>
      </w:r>
      <w:r>
        <w:t xml:space="preserve">: </w:t>
      </w:r>
      <w:r>
        <w:rPr>
          <w:noProof/>
        </w:rPr>
        <w:t xml:space="preserve"> Óscar Xavier</w:t>
      </w:r>
      <w:bookmarkEnd w:id="4"/>
    </w:p>
    <w:p w14:paraId="3F912C71" w14:textId="73E7BE55" w:rsidR="00EB5FA3" w:rsidRPr="003B2F27" w:rsidRDefault="00EB5FA3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61219491"/>
      <w:bookmarkStart w:id="6" w:name="_Toc61219770"/>
      <w:bookmarkStart w:id="7" w:name="_Toc76648215"/>
      <w:r w:rsidRPr="003B2F27">
        <w:rPr>
          <w:rFonts w:ascii="Times New Roman" w:hAnsi="Times New Roman" w:cs="Times New Roman"/>
          <w:color w:val="auto"/>
        </w:rPr>
        <w:lastRenderedPageBreak/>
        <w:t>Organização do trabalho e ferramentas</w:t>
      </w:r>
      <w:bookmarkEnd w:id="5"/>
      <w:bookmarkEnd w:id="6"/>
      <w:bookmarkEnd w:id="7"/>
    </w:p>
    <w:p w14:paraId="1C7DA842" w14:textId="77777777" w:rsidR="00551BCD" w:rsidRPr="00551BCD" w:rsidRDefault="00551BCD" w:rsidP="00551BCD"/>
    <w:p w14:paraId="00C63DD6" w14:textId="77777777" w:rsidR="00551BCD" w:rsidRPr="003B2F27" w:rsidRDefault="00551BCD" w:rsidP="00D64D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>O trabalho está organizado da seguinte forma:</w:t>
      </w:r>
    </w:p>
    <w:p w14:paraId="6C3510F9" w14:textId="776B4C65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51BCD">
        <w:rPr>
          <w:rFonts w:ascii="Times New Roman" w:hAnsi="Times New Roman" w:cs="Times New Roman"/>
          <w:sz w:val="24"/>
          <w:szCs w:val="24"/>
        </w:rPr>
        <w:t>nálise do problema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B5FA3" w:rsidRPr="00551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neste tópico é feita uma breve descrição da motivação por detrás da criação deste projeto.</w:t>
      </w:r>
    </w:p>
    <w:p w14:paraId="075499D3" w14:textId="54528374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 da aplicação – neste tópico são </w:t>
      </w:r>
      <w:r w:rsidR="007D4DFB">
        <w:rPr>
          <w:rFonts w:ascii="Times New Roman" w:hAnsi="Times New Roman" w:cs="Times New Roman"/>
          <w:sz w:val="24"/>
          <w:szCs w:val="24"/>
        </w:rPr>
        <w:t>discriminadas</w:t>
      </w:r>
      <w:r>
        <w:rPr>
          <w:rFonts w:ascii="Times New Roman" w:hAnsi="Times New Roman" w:cs="Times New Roman"/>
          <w:sz w:val="24"/>
          <w:szCs w:val="24"/>
        </w:rPr>
        <w:t xml:space="preserve"> todas as funcionalidades da aplicação</w:t>
      </w:r>
      <w:r w:rsidR="004D21ED">
        <w:rPr>
          <w:rFonts w:ascii="Times New Roman" w:hAnsi="Times New Roman" w:cs="Times New Roman"/>
          <w:sz w:val="24"/>
          <w:szCs w:val="24"/>
        </w:rPr>
        <w:t xml:space="preserve"> para o utilizador comum, bem como para o administrador.</w:t>
      </w:r>
    </w:p>
    <w:p w14:paraId="49CD491A" w14:textId="09117205" w:rsidR="00551BCD" w:rsidRDefault="004D21ED" w:rsidP="004D21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1ED">
        <w:rPr>
          <w:rFonts w:ascii="Times New Roman" w:hAnsi="Times New Roman" w:cs="Times New Roman"/>
          <w:sz w:val="24"/>
          <w:szCs w:val="24"/>
        </w:rPr>
        <w:t>Desenho da interface da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e programação lógica da aplicação</w:t>
      </w:r>
      <w:r w:rsidRPr="004D21ED">
        <w:rPr>
          <w:rFonts w:ascii="Times New Roman" w:hAnsi="Times New Roman" w:cs="Times New Roman"/>
          <w:sz w:val="24"/>
          <w:szCs w:val="24"/>
        </w:rPr>
        <w:t xml:space="preserve"> – neste tópico são apresentados todos os menus que contemplam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B150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bem como todas as funcionalidades dos menus, submenus, opções e erros originados pela aplicação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6F4E4" w14:textId="0E031D5E" w:rsidR="004B150F" w:rsidRDefault="004D2625" w:rsidP="004B15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– por fim é apresentada a conclusão para este trabalho. </w:t>
      </w:r>
    </w:p>
    <w:p w14:paraId="3C0392F8" w14:textId="59A566A2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76CA" w14:textId="77E175BB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usadas estas ferramentas:</w:t>
      </w:r>
    </w:p>
    <w:p w14:paraId="1F6E8172" w14:textId="484EABC1" w:rsidR="00BF0D59" w:rsidRPr="00BF0D59" w:rsidRDefault="009972EB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F0D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F0D59">
        <w:rPr>
          <w:rFonts w:ascii="Times New Roman" w:hAnsi="Times New Roman" w:cs="Times New Roman"/>
          <w:sz w:val="24"/>
          <w:szCs w:val="24"/>
        </w:rPr>
        <w:t>Ambiente de Desenvolvimento Integrado) – foi usado este programa para facilitar a criação do programa.</w:t>
      </w:r>
    </w:p>
    <w:p w14:paraId="3E43DA2F" w14:textId="4D064389" w:rsidR="004B150F" w:rsidRDefault="004B150F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– linguagem usada para criar a aplicação</w:t>
      </w:r>
    </w:p>
    <w:p w14:paraId="42A19FC2" w14:textId="38A23A56" w:rsidR="004B150F" w:rsidRDefault="002A527F" w:rsidP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862D9" w14:textId="370CA577" w:rsidR="007726B3" w:rsidRPr="003B2F27" w:rsidRDefault="008D21C0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61219492"/>
      <w:bookmarkStart w:id="9" w:name="_Toc61219771"/>
      <w:bookmarkStart w:id="10" w:name="_Toc76648216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Aná</w:t>
      </w:r>
      <w:r w:rsidR="005C59CC" w:rsidRPr="003B2F27">
        <w:rPr>
          <w:rFonts w:ascii="Times New Roman" w:hAnsi="Times New Roman" w:cs="Times New Roman"/>
          <w:color w:val="auto"/>
          <w:sz w:val="32"/>
          <w:szCs w:val="32"/>
        </w:rPr>
        <w:t>lise do problema</w:t>
      </w:r>
      <w:bookmarkEnd w:id="8"/>
      <w:bookmarkEnd w:id="9"/>
      <w:bookmarkEnd w:id="10"/>
    </w:p>
    <w:p w14:paraId="2573110B" w14:textId="77777777" w:rsidR="005C59CC" w:rsidRPr="005C59CC" w:rsidRDefault="005C59CC" w:rsidP="00D64DB7">
      <w:pPr>
        <w:spacing w:line="360" w:lineRule="auto"/>
      </w:pPr>
    </w:p>
    <w:p w14:paraId="4D1F84A8" w14:textId="66539D95" w:rsidR="002E371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aplicação </w:t>
      </w:r>
      <w:r w:rsidR="003753A4">
        <w:rPr>
          <w:rFonts w:ascii="Times New Roman" w:hAnsi="Times New Roman" w:cs="Times New Roman"/>
          <w:sz w:val="24"/>
          <w:szCs w:val="24"/>
        </w:rPr>
        <w:t xml:space="preserve">de stock </w:t>
      </w:r>
      <w:r w:rsidR="003B2F27">
        <w:rPr>
          <w:rFonts w:ascii="Times New Roman" w:hAnsi="Times New Roman" w:cs="Times New Roman"/>
          <w:sz w:val="24"/>
          <w:szCs w:val="24"/>
        </w:rPr>
        <w:t>de peças de automóveis</w:t>
      </w:r>
      <w:r w:rsidR="003753A4">
        <w:rPr>
          <w:rFonts w:ascii="Times New Roman" w:hAnsi="Times New Roman" w:cs="Times New Roman"/>
          <w:sz w:val="24"/>
          <w:szCs w:val="24"/>
        </w:rPr>
        <w:t xml:space="preserve"> necessita de uma forma de gerir todas as peças existentes no seu stock, bem como todos os </w:t>
      </w:r>
      <w:r>
        <w:rPr>
          <w:rFonts w:ascii="Times New Roman" w:hAnsi="Times New Roman" w:cs="Times New Roman"/>
          <w:sz w:val="24"/>
          <w:szCs w:val="24"/>
        </w:rPr>
        <w:t>utilizadores</w:t>
      </w:r>
      <w:r w:rsidR="003753A4">
        <w:rPr>
          <w:rFonts w:ascii="Times New Roman" w:hAnsi="Times New Roman" w:cs="Times New Roman"/>
          <w:sz w:val="24"/>
          <w:szCs w:val="24"/>
        </w:rPr>
        <w:t xml:space="preserve"> que fazem reservas das suas peças, com o objetivo de mais tarde levar à compra.</w:t>
      </w:r>
    </w:p>
    <w:p w14:paraId="72056FAC" w14:textId="6AA73C95" w:rsidR="003753A4" w:rsidRDefault="003753A4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otimizar este processo </w:t>
      </w:r>
      <w:r w:rsidR="007E7F1E">
        <w:rPr>
          <w:rFonts w:ascii="Times New Roman" w:hAnsi="Times New Roman" w:cs="Times New Roman"/>
          <w:sz w:val="24"/>
          <w:szCs w:val="24"/>
        </w:rPr>
        <w:t>foi criada</w:t>
      </w:r>
      <w:r>
        <w:rPr>
          <w:rFonts w:ascii="Times New Roman" w:hAnsi="Times New Roman" w:cs="Times New Roman"/>
          <w:sz w:val="24"/>
          <w:szCs w:val="24"/>
        </w:rPr>
        <w:t xml:space="preserve"> uma aplicação que traduz da melhor forma a resolução deste problema.</w:t>
      </w:r>
    </w:p>
    <w:p w14:paraId="06A9F194" w14:textId="53122667" w:rsidR="003753A4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7E7F1E">
        <w:rPr>
          <w:rFonts w:ascii="Times New Roman" w:hAnsi="Times New Roman" w:cs="Times New Roman"/>
          <w:sz w:val="24"/>
          <w:szCs w:val="24"/>
        </w:rPr>
        <w:t>construída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3A4">
        <w:rPr>
          <w:rFonts w:ascii="Times New Roman" w:hAnsi="Times New Roman" w:cs="Times New Roman"/>
          <w:sz w:val="24"/>
          <w:szCs w:val="24"/>
        </w:rPr>
        <w:t>uma aplicação que permite que o utilizador comum possa fazer a reserva das peças que queira, com total objetividade e de forma mais agilizada.</w:t>
      </w:r>
    </w:p>
    <w:p w14:paraId="11336A29" w14:textId="77777777" w:rsidR="002A527F" w:rsidRDefault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C5080" w14:textId="58E2FEC1" w:rsidR="002E371B" w:rsidRPr="003B2F27" w:rsidRDefault="007A2989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61219493"/>
      <w:bookmarkStart w:id="12" w:name="_Toc61219772"/>
      <w:bookmarkStart w:id="13" w:name="_Toc76648217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Funcionalidades da aplicação</w:t>
      </w:r>
      <w:bookmarkEnd w:id="11"/>
      <w:bookmarkEnd w:id="12"/>
      <w:bookmarkEnd w:id="13"/>
    </w:p>
    <w:p w14:paraId="640C9E22" w14:textId="531B59B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384F" w14:textId="00E6E167" w:rsidR="00837CE1" w:rsidRPr="00837CE1" w:rsidRDefault="003753A4" w:rsidP="00837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 xml:space="preserve">A aplicação criada </w:t>
      </w:r>
      <w:r w:rsidR="003B2F27" w:rsidRPr="003B2F27">
        <w:rPr>
          <w:rFonts w:ascii="Times New Roman" w:hAnsi="Times New Roman" w:cs="Times New Roman"/>
          <w:sz w:val="28"/>
          <w:szCs w:val="28"/>
        </w:rPr>
        <w:t>tem as seguintes funcionalidades</w:t>
      </w:r>
      <w:r w:rsidRPr="003B2F27">
        <w:rPr>
          <w:rFonts w:ascii="Times New Roman" w:hAnsi="Times New Roman" w:cs="Times New Roman"/>
          <w:sz w:val="28"/>
          <w:szCs w:val="28"/>
        </w:rPr>
        <w:t>:</w:t>
      </w:r>
    </w:p>
    <w:p w14:paraId="0A95C317" w14:textId="53D3584C" w:rsidR="00837CE1" w:rsidRPr="007E7F1E" w:rsidRDefault="00837CE1" w:rsidP="003B2F2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F1E">
        <w:rPr>
          <w:rFonts w:ascii="Times New Roman" w:hAnsi="Times New Roman" w:cs="Times New Roman"/>
          <w:sz w:val="28"/>
          <w:szCs w:val="28"/>
        </w:rPr>
        <w:t>Utilizador:</w:t>
      </w:r>
    </w:p>
    <w:p w14:paraId="3D1321BB" w14:textId="354EE3F3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Login de conta</w:t>
      </w:r>
    </w:p>
    <w:p w14:paraId="2E8B9F8B" w14:textId="58E12816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Criação de conta</w:t>
      </w:r>
    </w:p>
    <w:p w14:paraId="50CBC189" w14:textId="53EFE9D0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Listagem de peças em stock</w:t>
      </w:r>
    </w:p>
    <w:p w14:paraId="35E9B4D1" w14:textId="708E213C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Reserva de peças</w:t>
      </w:r>
    </w:p>
    <w:p w14:paraId="179DDD08" w14:textId="10BD9094" w:rsidR="00837CE1" w:rsidRPr="007E7F1E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Listagem de peças reservadas</w:t>
      </w:r>
    </w:p>
    <w:p w14:paraId="53602BFF" w14:textId="65025EC6" w:rsidR="009972EB" w:rsidRPr="007E7F1E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Carrinho de Compras</w:t>
      </w:r>
    </w:p>
    <w:p w14:paraId="26FAB13E" w14:textId="5FCBD76F" w:rsidR="009972EB" w:rsidRPr="007E7F1E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1E">
        <w:rPr>
          <w:rFonts w:ascii="Times New Roman" w:hAnsi="Times New Roman" w:cs="Times New Roman"/>
          <w:sz w:val="24"/>
          <w:szCs w:val="24"/>
        </w:rPr>
        <w:t>Lista de peças guardadas</w:t>
      </w:r>
      <w:r w:rsidR="007E7F1E">
        <w:rPr>
          <w:rFonts w:ascii="Times New Roman" w:hAnsi="Times New Roman" w:cs="Times New Roman"/>
          <w:sz w:val="24"/>
          <w:szCs w:val="24"/>
        </w:rPr>
        <w:t>/favoritas</w:t>
      </w:r>
    </w:p>
    <w:p w14:paraId="10A240BD" w14:textId="4F39DF50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F1E">
        <w:rPr>
          <w:rFonts w:ascii="Times New Roman" w:hAnsi="Times New Roman" w:cs="Times New Roman"/>
          <w:sz w:val="24"/>
          <w:szCs w:val="24"/>
        </w:rPr>
        <w:t>Alteração de dados de conta</w:t>
      </w:r>
    </w:p>
    <w:p w14:paraId="7A38E763" w14:textId="77777777" w:rsidR="00837CE1" w:rsidRDefault="00837CE1" w:rsidP="00837CE1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3A781E" w14:textId="42E0D31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EC304" w14:textId="3F5C49FE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F716F" w14:textId="63FF9932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50641" w14:textId="58EDC573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CC4D0" w14:textId="48D738F4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B6DF" w14:textId="2D642E6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4F164" w14:textId="7777777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46725" w14:textId="1225BFE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EA826" w14:textId="77C5A759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1F099" w14:textId="696813B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4B18" w14:textId="63AFC73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A473E" w14:textId="130C138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C4E5" w14:textId="10D6AD07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E3E95" w14:textId="70025409" w:rsidR="004D2625" w:rsidRDefault="004D2625" w:rsidP="004D2625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7664821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Desenho da interface da aplicação e programação lógica da </w:t>
      </w:r>
      <w:r w:rsidRPr="003B2F27">
        <w:rPr>
          <w:rFonts w:ascii="Times New Roman" w:hAnsi="Times New Roman" w:cs="Times New Roman"/>
          <w:color w:val="auto"/>
          <w:sz w:val="32"/>
          <w:szCs w:val="32"/>
        </w:rPr>
        <w:t>aplicação</w:t>
      </w:r>
      <w:bookmarkEnd w:id="14"/>
    </w:p>
    <w:p w14:paraId="20DB5C4F" w14:textId="39F9751F" w:rsidR="004D2625" w:rsidRDefault="004D2625" w:rsidP="004D2625">
      <w:pPr>
        <w:spacing w:line="360" w:lineRule="auto"/>
      </w:pPr>
    </w:p>
    <w:p w14:paraId="7539DA07" w14:textId="21F6B2DB" w:rsidR="00500B35" w:rsidRDefault="00ED4FD1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5" w:name="_Toc76648219"/>
      <w:r w:rsidRPr="00ED4FD1">
        <w:rPr>
          <w:rFonts w:ascii="Times New Roman" w:hAnsi="Times New Roman" w:cs="Times New Roman"/>
          <w:color w:val="auto"/>
        </w:rPr>
        <w:t>Login</w:t>
      </w:r>
      <w:bookmarkEnd w:id="15"/>
    </w:p>
    <w:p w14:paraId="26AC1177" w14:textId="77777777" w:rsidR="00384C6F" w:rsidRPr="00384C6F" w:rsidRDefault="00384C6F" w:rsidP="00384C6F"/>
    <w:p w14:paraId="2331337C" w14:textId="77777777" w:rsidR="00ED4FD1" w:rsidRDefault="00ED4FD1" w:rsidP="00ED4FD1">
      <w:pPr>
        <w:pStyle w:val="Legenda"/>
        <w:jc w:val="center"/>
      </w:pPr>
      <w:r>
        <w:rPr>
          <w:noProof/>
          <w:sz w:val="28"/>
          <w:szCs w:val="28"/>
        </w:rPr>
        <w:drawing>
          <wp:inline distT="0" distB="0" distL="0" distR="0" wp14:anchorId="6AF716C4" wp14:editId="28811A07">
            <wp:extent cx="2981741" cy="6344535"/>
            <wp:effectExtent l="0" t="0" r="9525" b="0"/>
            <wp:docPr id="5" name="Imagem 5" descr="Uma imagem com texto, relógi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relógio, captura de ecrã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188" w14:textId="0CF72C8C" w:rsidR="00500B35" w:rsidRPr="009972EB" w:rsidRDefault="00ED4FD1" w:rsidP="00ED4FD1">
      <w:pPr>
        <w:pStyle w:val="Legenda"/>
        <w:jc w:val="center"/>
        <w:rPr>
          <w:sz w:val="28"/>
          <w:szCs w:val="28"/>
        </w:rPr>
      </w:pPr>
      <w:bookmarkStart w:id="16" w:name="_Toc76648230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2</w:t>
      </w:r>
      <w:r w:rsidR="008E2930">
        <w:rPr>
          <w:noProof/>
        </w:rPr>
        <w:fldChar w:fldCharType="end"/>
      </w:r>
      <w:r>
        <w:t>: Ecrã Login</w:t>
      </w:r>
      <w:bookmarkEnd w:id="16"/>
    </w:p>
    <w:p w14:paraId="006CA5F5" w14:textId="3190D5E5" w:rsidR="0014781C" w:rsidRDefault="0014781C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6E5C" w14:textId="3A1893CB" w:rsidR="00ED4FD1" w:rsidRDefault="00ED4FD1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A9A73" w14:textId="77777777" w:rsidR="00ED4FD1" w:rsidRDefault="00ED4FD1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ADACD" w14:textId="2E424DE4" w:rsidR="0014781C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lastRenderedPageBreak/>
        <w:t>Este é o primeiro</w:t>
      </w:r>
      <w:r w:rsidR="00ED4FD1">
        <w:rPr>
          <w:rFonts w:ascii="Times New Roman" w:hAnsi="Times New Roman" w:cs="Times New Roman"/>
          <w:sz w:val="24"/>
          <w:szCs w:val="24"/>
        </w:rPr>
        <w:t xml:space="preserve"> ecrã quando se abre a aplicação</w:t>
      </w:r>
      <w:r w:rsidRPr="001478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5428B" w14:textId="513E5CE9" w:rsidR="0014781C" w:rsidRDefault="0014781C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faz ligação à base de dados com o nome de “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osc</w:t>
      </w:r>
      <w:r w:rsidR="00DC259A">
        <w:rPr>
          <w:rFonts w:ascii="Times New Roman" w:hAnsi="Times New Roman" w:cs="Times New Roman"/>
          <w:sz w:val="24"/>
          <w:szCs w:val="24"/>
        </w:rPr>
        <w:t>ar</w:t>
      </w:r>
      <w:r w:rsidR="009972EB">
        <w:rPr>
          <w:rFonts w:ascii="Times New Roman" w:hAnsi="Times New Roman" w:cs="Times New Roman"/>
          <w:sz w:val="24"/>
          <w:szCs w:val="24"/>
        </w:rPr>
        <w:t>XavierDB</w:t>
      </w:r>
      <w:proofErr w:type="spellEnd"/>
      <w:r>
        <w:rPr>
          <w:rFonts w:ascii="Times New Roman" w:hAnsi="Times New Roman" w:cs="Times New Roman"/>
          <w:sz w:val="24"/>
          <w:szCs w:val="24"/>
        </w:rPr>
        <w:t>”, localizado no</w:t>
      </w:r>
      <w:r w:rsidR="009972EB">
        <w:rPr>
          <w:rFonts w:ascii="Times New Roman" w:hAnsi="Times New Roman" w:cs="Times New Roman"/>
          <w:sz w:val="24"/>
          <w:szCs w:val="24"/>
        </w:rPr>
        <w:t xml:space="preserve"> serviço 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ED4FD1">
        <w:rPr>
          <w:rFonts w:ascii="Times New Roman" w:hAnsi="Times New Roman" w:cs="Times New Roman"/>
          <w:sz w:val="24"/>
          <w:szCs w:val="24"/>
        </w:rPr>
        <w:t>, para poder fazer o login na app.</w:t>
      </w:r>
    </w:p>
    <w:p w14:paraId="16B88EE8" w14:textId="3D1CC616" w:rsidR="00837CE1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>O utilizador tem a opção de fazer o login, se já tiver uma conta criada, criar conta ou sair do programa.</w:t>
      </w:r>
    </w:p>
    <w:p w14:paraId="13E809B8" w14:textId="735C2164" w:rsidR="00DC259A" w:rsidRDefault="00DC259A" w:rsidP="00DC25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 xml:space="preserve">Neste menu o utilizador coloca as suas credenciais para entrar no programa. </w:t>
      </w:r>
    </w:p>
    <w:p w14:paraId="5B29950A" w14:textId="654797FE" w:rsidR="00ED4FD1" w:rsidRDefault="00ED4FD1" w:rsidP="00ED4FD1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503CD" w14:textId="34AE26B1" w:rsidR="00ED4FD1" w:rsidRDefault="00ED4FD1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7" w:name="_Toc76648220"/>
      <w:r>
        <w:rPr>
          <w:rFonts w:ascii="Times New Roman" w:hAnsi="Times New Roman" w:cs="Times New Roman"/>
          <w:color w:val="auto"/>
        </w:rPr>
        <w:t>Criação de Login</w:t>
      </w:r>
      <w:bookmarkEnd w:id="17"/>
    </w:p>
    <w:p w14:paraId="180F2514" w14:textId="77777777" w:rsidR="008D46F0" w:rsidRPr="008D46F0" w:rsidRDefault="008D46F0" w:rsidP="008D46F0"/>
    <w:p w14:paraId="069ED2AE" w14:textId="785C29A5" w:rsidR="00ED4FD1" w:rsidRDefault="008D46F0" w:rsidP="008D46F0">
      <w:pPr>
        <w:pStyle w:val="PargrafodaLista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84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684B3" wp14:editId="689B0635">
            <wp:extent cx="2700779" cy="5838825"/>
            <wp:effectExtent l="0" t="0" r="4445" b="0"/>
            <wp:docPr id="6" name="Imagem 6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onitor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50" cy="5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95C" w14:textId="01F33C4C" w:rsidR="00DC259A" w:rsidRPr="008D46F0" w:rsidRDefault="008D46F0" w:rsidP="008D46F0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76648231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3</w:t>
      </w:r>
      <w:r w:rsidR="008E2930">
        <w:rPr>
          <w:noProof/>
        </w:rPr>
        <w:fldChar w:fldCharType="end"/>
      </w:r>
      <w:r>
        <w:t>: Ecrã Criar Conta</w:t>
      </w:r>
      <w:bookmarkEnd w:id="18"/>
    </w:p>
    <w:p w14:paraId="2BCD5A70" w14:textId="024CF0BB" w:rsidR="00DC259A" w:rsidRDefault="008D46F0" w:rsidP="008D46F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ecrã o utilizador é possível criar uma conta para o uso da aplicação, basta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password e email. Basta estas informações poder usar a aplicação.</w:t>
      </w:r>
    </w:p>
    <w:p w14:paraId="5CBBE86F" w14:textId="550E2C7A" w:rsidR="00603001" w:rsidRDefault="00603001" w:rsidP="00603001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9" w:name="_Toc76648221"/>
      <w:r w:rsidRPr="00603001">
        <w:rPr>
          <w:rFonts w:ascii="Times New Roman" w:hAnsi="Times New Roman" w:cs="Times New Roman"/>
          <w:color w:val="auto"/>
        </w:rPr>
        <w:t>Menu de navegação</w:t>
      </w:r>
      <w:bookmarkEnd w:id="19"/>
    </w:p>
    <w:p w14:paraId="1BCD1C24" w14:textId="28BF7A3E" w:rsidR="00603001" w:rsidRDefault="00603001" w:rsidP="00603001"/>
    <w:p w14:paraId="54C1570B" w14:textId="03B7C96B" w:rsidR="00603001" w:rsidRDefault="00603001" w:rsidP="00603001">
      <w:pPr>
        <w:jc w:val="center"/>
      </w:pPr>
      <w:r w:rsidRPr="00603001">
        <w:rPr>
          <w:noProof/>
        </w:rPr>
        <w:drawing>
          <wp:inline distT="0" distB="0" distL="0" distR="0" wp14:anchorId="193A756C" wp14:editId="72B7795D">
            <wp:extent cx="2657846" cy="171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F40" w14:textId="547EEC7D" w:rsidR="00603001" w:rsidRDefault="00603001" w:rsidP="00603001">
      <w:pPr>
        <w:pStyle w:val="Legenda"/>
        <w:jc w:val="center"/>
      </w:pPr>
      <w:bookmarkStart w:id="20" w:name="_Toc76648232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4</w:t>
      </w:r>
      <w:r w:rsidR="008E2930">
        <w:rPr>
          <w:noProof/>
        </w:rPr>
        <w:fldChar w:fldCharType="end"/>
      </w:r>
      <w:r>
        <w:t>: Menu de navegação</w:t>
      </w:r>
      <w:bookmarkEnd w:id="20"/>
    </w:p>
    <w:p w14:paraId="34DC7F46" w14:textId="5514AF7E" w:rsidR="00603001" w:rsidRPr="00603001" w:rsidRDefault="00603001" w:rsidP="00603001">
      <w:pPr>
        <w:pStyle w:val="PargrafodaLista"/>
        <w:numPr>
          <w:ilvl w:val="0"/>
          <w:numId w:val="3"/>
        </w:numPr>
      </w:pPr>
      <w:r>
        <w:t xml:space="preserve">Este menu tem o propósito de o utilizador ter uma navegação fácil e </w:t>
      </w:r>
      <w:proofErr w:type="spellStart"/>
      <w:r>
        <w:t>etuitiva</w:t>
      </w:r>
      <w:proofErr w:type="spellEnd"/>
      <w:r>
        <w:t>.</w:t>
      </w:r>
    </w:p>
    <w:p w14:paraId="41FB5A94" w14:textId="77777777" w:rsidR="008D46F0" w:rsidRDefault="008D46F0" w:rsidP="008D46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CD5F8B" w14:textId="2C71CD31" w:rsidR="008D46F0" w:rsidRDefault="008D46F0" w:rsidP="008D46F0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21" w:name="_Toc76648222"/>
      <w:r w:rsidRPr="008D46F0">
        <w:rPr>
          <w:rFonts w:ascii="Times New Roman" w:hAnsi="Times New Roman" w:cs="Times New Roman"/>
          <w:color w:val="auto"/>
        </w:rPr>
        <w:t>Ecrã Principal</w:t>
      </w:r>
      <w:bookmarkEnd w:id="21"/>
    </w:p>
    <w:p w14:paraId="24D993F0" w14:textId="4A0D2E6F" w:rsidR="008D46F0" w:rsidRDefault="008D46F0" w:rsidP="008D46F0"/>
    <w:p w14:paraId="39C8EABC" w14:textId="77777777" w:rsidR="008D46F0" w:rsidRDefault="008D46F0" w:rsidP="008D46F0">
      <w:pPr>
        <w:keepNext/>
        <w:jc w:val="center"/>
      </w:pPr>
      <w:r w:rsidRPr="008D46F0">
        <w:rPr>
          <w:noProof/>
        </w:rPr>
        <w:drawing>
          <wp:inline distT="0" distB="0" distL="0" distR="0" wp14:anchorId="3EC916D8" wp14:editId="1C833222">
            <wp:extent cx="2877406" cy="6086475"/>
            <wp:effectExtent l="0" t="0" r="0" b="0"/>
            <wp:docPr id="7" name="Imagem 7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monitor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886" cy="61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4D2B" w14:textId="7A23F04F" w:rsidR="008D46F0" w:rsidRDefault="008D46F0" w:rsidP="00603001">
      <w:pPr>
        <w:pStyle w:val="Legenda"/>
        <w:jc w:val="center"/>
      </w:pPr>
      <w:bookmarkStart w:id="22" w:name="_Toc76648233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5</w:t>
      </w:r>
      <w:r w:rsidR="008E2930">
        <w:rPr>
          <w:noProof/>
        </w:rPr>
        <w:fldChar w:fldCharType="end"/>
      </w:r>
      <w:r>
        <w:t xml:space="preserve">: Ecrã </w:t>
      </w:r>
      <w:proofErr w:type="spellStart"/>
      <w:r>
        <w:t>Principa</w:t>
      </w:r>
      <w:bookmarkEnd w:id="22"/>
      <w:proofErr w:type="spellEnd"/>
    </w:p>
    <w:p w14:paraId="0D64187F" w14:textId="724EBF75" w:rsidR="008D46F0" w:rsidRPr="00603001" w:rsidRDefault="00603001" w:rsidP="008D46F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001">
        <w:rPr>
          <w:rFonts w:ascii="Times New Roman" w:hAnsi="Times New Roman" w:cs="Times New Roman"/>
          <w:sz w:val="24"/>
          <w:szCs w:val="24"/>
        </w:rPr>
        <w:lastRenderedPageBreak/>
        <w:t>Aqui é possível escolher que peças quer reservar por categoria.</w:t>
      </w:r>
    </w:p>
    <w:p w14:paraId="0ACED0EC" w14:textId="3B31B00C" w:rsidR="008D46F0" w:rsidRDefault="008D46F0" w:rsidP="008D46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487783E" w14:textId="77777777" w:rsidR="00603001" w:rsidRDefault="00603001" w:rsidP="00603001">
      <w:pPr>
        <w:pStyle w:val="Legenda"/>
        <w:jc w:val="center"/>
      </w:pPr>
      <w:r w:rsidRPr="00603001">
        <w:rPr>
          <w:noProof/>
        </w:rPr>
        <w:drawing>
          <wp:inline distT="0" distB="0" distL="0" distR="0" wp14:anchorId="46F31128" wp14:editId="75E5FBC7">
            <wp:extent cx="3057952" cy="648743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CAE" w14:textId="0207C84F" w:rsidR="008D46F0" w:rsidRDefault="00603001" w:rsidP="00603001">
      <w:pPr>
        <w:pStyle w:val="Legenda"/>
        <w:jc w:val="center"/>
      </w:pPr>
      <w:bookmarkStart w:id="23" w:name="_Toc76648234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6</w:t>
      </w:r>
      <w:r w:rsidR="008E2930">
        <w:rPr>
          <w:noProof/>
        </w:rPr>
        <w:fldChar w:fldCharType="end"/>
      </w:r>
      <w:r>
        <w:t>:Ecrã Lista de componentes por Categoria</w:t>
      </w:r>
      <w:bookmarkEnd w:id="23"/>
    </w:p>
    <w:p w14:paraId="3644E404" w14:textId="77777777" w:rsidR="00603001" w:rsidRPr="00603001" w:rsidRDefault="00603001" w:rsidP="00603001"/>
    <w:p w14:paraId="7750254F" w14:textId="2B75AD1B" w:rsidR="00213801" w:rsidRDefault="00DC259A" w:rsidP="00DC259A">
      <w:pPr>
        <w:pStyle w:val="PargrafodaLista"/>
        <w:numPr>
          <w:ilvl w:val="0"/>
          <w:numId w:val="2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 listagem de peças por categoria sempre com opção de poder </w:t>
      </w:r>
      <w:r w:rsidR="00603001">
        <w:rPr>
          <w:rFonts w:ascii="Times New Roman" w:hAnsi="Times New Roman" w:cs="Times New Roman"/>
          <w:sz w:val="24"/>
          <w:szCs w:val="24"/>
        </w:rPr>
        <w:t>clicar na peça para poder obter mais informação mais detalhada e poder adicionar ao carrinho, ou as peças favoritas.</w:t>
      </w:r>
    </w:p>
    <w:p w14:paraId="5C7EBC66" w14:textId="16EA01D3" w:rsidR="00603001" w:rsidRDefault="00603001" w:rsidP="0060300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2A54C755" w14:textId="116FCCE4" w:rsidR="00603001" w:rsidRDefault="00603001" w:rsidP="0060300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2FB4DF71" w14:textId="4987AFD4" w:rsidR="00E65DA2" w:rsidRDefault="00603001" w:rsidP="00603001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bookmarkStart w:id="24" w:name="_Toc76648223"/>
      <w:r>
        <w:rPr>
          <w:rFonts w:ascii="Times New Roman" w:hAnsi="Times New Roman" w:cs="Times New Roman"/>
          <w:color w:val="auto"/>
        </w:rPr>
        <w:lastRenderedPageBreak/>
        <w:t>Ecrã Carrinho</w:t>
      </w:r>
      <w:bookmarkEnd w:id="24"/>
    </w:p>
    <w:p w14:paraId="75712F74" w14:textId="1236745F" w:rsidR="00603001" w:rsidRDefault="00603001" w:rsidP="00603001"/>
    <w:p w14:paraId="3265F0B0" w14:textId="77777777" w:rsidR="00603001" w:rsidRDefault="00603001" w:rsidP="00603001">
      <w:pPr>
        <w:keepNext/>
        <w:jc w:val="center"/>
      </w:pPr>
      <w:r w:rsidRPr="00603001">
        <w:rPr>
          <w:noProof/>
        </w:rPr>
        <w:drawing>
          <wp:inline distT="0" distB="0" distL="0" distR="0" wp14:anchorId="5E9C9057" wp14:editId="375A4414">
            <wp:extent cx="3029373" cy="65350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2479" w14:textId="2C5733F5" w:rsidR="00603001" w:rsidRPr="00603001" w:rsidRDefault="00603001" w:rsidP="00603001">
      <w:pPr>
        <w:pStyle w:val="Legenda"/>
        <w:jc w:val="center"/>
      </w:pPr>
      <w:bookmarkStart w:id="25" w:name="_Toc76648235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7</w:t>
      </w:r>
      <w:r w:rsidR="008E2930">
        <w:rPr>
          <w:noProof/>
        </w:rPr>
        <w:fldChar w:fldCharType="end"/>
      </w:r>
      <w:r>
        <w:t>: Ecrã Carrinho</w:t>
      </w:r>
      <w:bookmarkEnd w:id="25"/>
    </w:p>
    <w:p w14:paraId="37DC03BA" w14:textId="0E87BA29" w:rsidR="00603001" w:rsidRDefault="00603001" w:rsidP="00603001"/>
    <w:p w14:paraId="07FD729E" w14:textId="3444AC03" w:rsidR="00603001" w:rsidRPr="00603001" w:rsidRDefault="00603001" w:rsidP="00603001">
      <w:pPr>
        <w:pStyle w:val="PargrafodaLista"/>
        <w:numPr>
          <w:ilvl w:val="0"/>
          <w:numId w:val="21"/>
        </w:numPr>
      </w:pPr>
      <w:r w:rsidRPr="00603001">
        <w:rPr>
          <w:rFonts w:ascii="Times New Roman" w:hAnsi="Times New Roman" w:cs="Times New Roman"/>
          <w:sz w:val="24"/>
          <w:szCs w:val="24"/>
        </w:rPr>
        <w:t>Aqui é possível o utilizador verificar as peças que adicionou ao carrinho e poder fazer reserva da mesma ou excluir peças.</w:t>
      </w:r>
    </w:p>
    <w:p w14:paraId="32D3B790" w14:textId="77777777" w:rsidR="00603001" w:rsidRPr="00603001" w:rsidRDefault="00603001" w:rsidP="00603001">
      <w:pPr>
        <w:ind w:left="1080"/>
      </w:pPr>
    </w:p>
    <w:p w14:paraId="3EEE2FCA" w14:textId="7CD72D22" w:rsidR="009133CF" w:rsidRDefault="009133CF" w:rsidP="00D041DE">
      <w:pPr>
        <w:keepNext/>
      </w:pPr>
    </w:p>
    <w:p w14:paraId="7BFFE484" w14:textId="77777777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DB278" w14:textId="43A98DD8" w:rsidR="00E65DA2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bookmarkStart w:id="26" w:name="_Toc76648224"/>
      <w:r w:rsidRPr="00D041DE">
        <w:rPr>
          <w:rFonts w:ascii="Times New Roman" w:hAnsi="Times New Roman" w:cs="Times New Roman"/>
          <w:color w:val="auto"/>
        </w:rPr>
        <w:lastRenderedPageBreak/>
        <w:t>Ecrã Peças Favoritas</w:t>
      </w:r>
      <w:bookmarkEnd w:id="26"/>
    </w:p>
    <w:p w14:paraId="5AB380D1" w14:textId="3361BA9A" w:rsidR="00D041DE" w:rsidRDefault="00D041DE" w:rsidP="00D041DE"/>
    <w:p w14:paraId="4255825C" w14:textId="77777777" w:rsidR="00D041DE" w:rsidRDefault="00D041DE" w:rsidP="00D041DE">
      <w:pPr>
        <w:keepNext/>
        <w:jc w:val="center"/>
      </w:pPr>
      <w:r w:rsidRPr="00D041DE">
        <w:rPr>
          <w:noProof/>
        </w:rPr>
        <w:drawing>
          <wp:inline distT="0" distB="0" distL="0" distR="0" wp14:anchorId="5DD89107" wp14:editId="5840A42A">
            <wp:extent cx="3048425" cy="64588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645" w14:textId="32595261" w:rsidR="00D041DE" w:rsidRPr="00D041DE" w:rsidRDefault="00D041DE" w:rsidP="00D041DE">
      <w:pPr>
        <w:pStyle w:val="Legenda"/>
        <w:jc w:val="center"/>
      </w:pPr>
      <w:bookmarkStart w:id="27" w:name="_Toc76648236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8</w:t>
      </w:r>
      <w:r w:rsidR="008E2930">
        <w:rPr>
          <w:noProof/>
        </w:rPr>
        <w:fldChar w:fldCharType="end"/>
      </w:r>
      <w:r>
        <w:t>: Ecrã lista de favoritos</w:t>
      </w:r>
      <w:bookmarkEnd w:id="27"/>
    </w:p>
    <w:p w14:paraId="365347FA" w14:textId="77777777" w:rsidR="00D041DE" w:rsidRPr="00D041DE" w:rsidRDefault="00D041DE" w:rsidP="00D041DE"/>
    <w:p w14:paraId="5DCF3D69" w14:textId="150388F3" w:rsidR="00D041DE" w:rsidRPr="00D041DE" w:rsidRDefault="00D041DE" w:rsidP="00D041DE">
      <w:pPr>
        <w:pStyle w:val="PargrafodaLista"/>
        <w:numPr>
          <w:ilvl w:val="0"/>
          <w:numId w:val="21"/>
        </w:numPr>
      </w:pPr>
      <w:r>
        <w:t>Neste ecrã é possível ver todas as peças que o utilizador adicionou ao a lista de peças favoritas com o propósito de guardá-las, ma também é possível excluir peças.</w:t>
      </w:r>
    </w:p>
    <w:p w14:paraId="09F2D0CC" w14:textId="71DCDCE9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3C23E" w14:textId="2E0F981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9B252" w14:textId="514ACE14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0AA62" w14:textId="5DED9745" w:rsidR="00E65DA2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bookmarkStart w:id="28" w:name="_Toc76648225"/>
      <w:r w:rsidRPr="00D041DE">
        <w:rPr>
          <w:rFonts w:ascii="Times New Roman" w:hAnsi="Times New Roman" w:cs="Times New Roman"/>
          <w:color w:val="auto"/>
        </w:rPr>
        <w:lastRenderedPageBreak/>
        <w:t>Ecrã definições de utilizador</w:t>
      </w:r>
      <w:bookmarkEnd w:id="28"/>
    </w:p>
    <w:p w14:paraId="7ED11C50" w14:textId="373818A2" w:rsidR="00D041DE" w:rsidRDefault="00D041DE" w:rsidP="00D041DE"/>
    <w:p w14:paraId="05975B31" w14:textId="77777777" w:rsidR="00D041DE" w:rsidRDefault="00D041DE" w:rsidP="00D041DE">
      <w:pPr>
        <w:keepNext/>
        <w:jc w:val="center"/>
      </w:pPr>
      <w:r w:rsidRPr="00D041DE">
        <w:rPr>
          <w:noProof/>
        </w:rPr>
        <w:drawing>
          <wp:inline distT="0" distB="0" distL="0" distR="0" wp14:anchorId="18AB3BEA" wp14:editId="7C264E61">
            <wp:extent cx="3057952" cy="6516009"/>
            <wp:effectExtent l="0" t="0" r="9525" b="0"/>
            <wp:docPr id="13" name="Imagem 13" descr="Uma imagem com texto, monitor, ecrã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monitor, ecrã, eletrónic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428" w14:textId="2BC6B66E" w:rsidR="00D041DE" w:rsidRDefault="00D041DE" w:rsidP="00D041DE">
      <w:pPr>
        <w:pStyle w:val="Legenda"/>
        <w:jc w:val="center"/>
      </w:pPr>
      <w:bookmarkStart w:id="29" w:name="_Toc76648237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9</w:t>
      </w:r>
      <w:r w:rsidR="008E2930">
        <w:rPr>
          <w:noProof/>
        </w:rPr>
        <w:fldChar w:fldCharType="end"/>
      </w:r>
      <w:r>
        <w:t>: Ecrã opções de utilizador</w:t>
      </w:r>
      <w:bookmarkEnd w:id="29"/>
    </w:p>
    <w:p w14:paraId="7E18040E" w14:textId="77777777" w:rsidR="00D041DE" w:rsidRPr="00D041DE" w:rsidRDefault="00D041DE" w:rsidP="00D041DE">
      <w:pPr>
        <w:jc w:val="center"/>
      </w:pPr>
    </w:p>
    <w:p w14:paraId="5B8D622A" w14:textId="59FBB953" w:rsidR="00D041DE" w:rsidRDefault="00D041DE" w:rsidP="00D041DE"/>
    <w:p w14:paraId="29019DB7" w14:textId="231E1945" w:rsidR="00D041DE" w:rsidRDefault="00D041DE" w:rsidP="00D041DE">
      <w:pPr>
        <w:pStyle w:val="PargrafodaLista"/>
        <w:numPr>
          <w:ilvl w:val="0"/>
          <w:numId w:val="21"/>
        </w:numPr>
      </w:pPr>
      <w:r>
        <w:t>Neste ecrã temos um menu onde é possível escolher ver a lista de peças reservadas e também alterar os dados da conta.</w:t>
      </w:r>
    </w:p>
    <w:p w14:paraId="54BC3F29" w14:textId="573ECE00" w:rsidR="00D041DE" w:rsidRDefault="00D041DE" w:rsidP="00D041DE">
      <w:pPr>
        <w:ind w:left="360"/>
      </w:pPr>
    </w:p>
    <w:p w14:paraId="58ED8F54" w14:textId="2CA05FE9" w:rsidR="00D041DE" w:rsidRDefault="00D041DE" w:rsidP="00D041DE">
      <w:pPr>
        <w:ind w:left="360"/>
      </w:pPr>
    </w:p>
    <w:p w14:paraId="1F8C31AF" w14:textId="20CC166D" w:rsidR="00D041DE" w:rsidRDefault="00D041DE" w:rsidP="00D041DE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bookmarkStart w:id="30" w:name="_Toc76648226"/>
      <w:r>
        <w:rPr>
          <w:rFonts w:ascii="Times New Roman" w:hAnsi="Times New Roman" w:cs="Times New Roman"/>
          <w:color w:val="auto"/>
        </w:rPr>
        <w:lastRenderedPageBreak/>
        <w:t>Ecrã para alterar opções de conta</w:t>
      </w:r>
      <w:bookmarkEnd w:id="30"/>
    </w:p>
    <w:p w14:paraId="50851F93" w14:textId="1E192B49" w:rsidR="00D041DE" w:rsidRDefault="00D041DE" w:rsidP="00D041DE"/>
    <w:p w14:paraId="3CC4F46A" w14:textId="77777777" w:rsidR="00D041DE" w:rsidRDefault="00D041DE" w:rsidP="00D041DE">
      <w:pPr>
        <w:keepNext/>
        <w:jc w:val="center"/>
      </w:pPr>
      <w:r w:rsidRPr="00D041DE">
        <w:rPr>
          <w:noProof/>
        </w:rPr>
        <w:drawing>
          <wp:inline distT="0" distB="0" distL="0" distR="0" wp14:anchorId="2A9184A0" wp14:editId="2B99C68B">
            <wp:extent cx="3048425" cy="6506483"/>
            <wp:effectExtent l="0" t="0" r="0" b="8890"/>
            <wp:docPr id="14" name="Imagem 14" descr="Uma imagem com texto, captura de ecrã, eletróni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ptura de ecrã, eletrónica, computador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640A" w14:textId="44D0064F" w:rsidR="00D041DE" w:rsidRPr="00D041DE" w:rsidRDefault="00D041DE" w:rsidP="00D041DE">
      <w:pPr>
        <w:pStyle w:val="Legenda"/>
        <w:jc w:val="center"/>
      </w:pPr>
      <w:bookmarkStart w:id="31" w:name="_Toc76648238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 w:rsidR="003B6AE9">
        <w:rPr>
          <w:noProof/>
        </w:rPr>
        <w:t>10</w:t>
      </w:r>
      <w:r w:rsidR="008E2930">
        <w:rPr>
          <w:noProof/>
        </w:rPr>
        <w:fldChar w:fldCharType="end"/>
      </w:r>
      <w:r>
        <w:t>: Ecrã alteração dos dados do utilizador</w:t>
      </w:r>
      <w:bookmarkEnd w:id="31"/>
    </w:p>
    <w:p w14:paraId="76B2D16C" w14:textId="77777777" w:rsidR="00D041DE" w:rsidRPr="00D041DE" w:rsidRDefault="00D041DE" w:rsidP="00D041DE"/>
    <w:p w14:paraId="22669D8A" w14:textId="41AAC28E" w:rsidR="00D041DE" w:rsidRDefault="00D041DE" w:rsidP="00D041DE">
      <w:pPr>
        <w:pStyle w:val="PargrafodaLista"/>
        <w:numPr>
          <w:ilvl w:val="0"/>
          <w:numId w:val="21"/>
        </w:numPr>
      </w:pPr>
      <w:r>
        <w:t xml:space="preserve">Aqui o </w:t>
      </w:r>
      <w:proofErr w:type="spellStart"/>
      <w:r>
        <w:t>utlizador</w:t>
      </w:r>
      <w:proofErr w:type="spellEnd"/>
      <w:r>
        <w:t xml:space="preserve"> pode acabar meter informação adicional, ou alterar os dados de conta.</w:t>
      </w:r>
    </w:p>
    <w:p w14:paraId="4EF6A803" w14:textId="666E9A36" w:rsidR="003B6AE9" w:rsidRDefault="003B6AE9" w:rsidP="003B6AE9"/>
    <w:p w14:paraId="3C1EF823" w14:textId="0B222D7C" w:rsidR="003B6AE9" w:rsidRDefault="003B6AE9" w:rsidP="003B6AE9"/>
    <w:p w14:paraId="3DCE794D" w14:textId="35105FC8" w:rsidR="003B6AE9" w:rsidRDefault="003B6AE9" w:rsidP="003B6AE9"/>
    <w:p w14:paraId="50374935" w14:textId="144E1FD7" w:rsidR="003B6AE9" w:rsidRDefault="003B6AE9" w:rsidP="003B6AE9">
      <w:pPr>
        <w:pStyle w:val="Ttulo2"/>
        <w:numPr>
          <w:ilvl w:val="1"/>
          <w:numId w:val="21"/>
        </w:numPr>
        <w:rPr>
          <w:rFonts w:ascii="Times New Roman" w:hAnsi="Times New Roman" w:cs="Times New Roman"/>
          <w:color w:val="auto"/>
        </w:rPr>
      </w:pPr>
      <w:bookmarkStart w:id="32" w:name="_Toc76648227"/>
      <w:r w:rsidRPr="003B6AE9">
        <w:rPr>
          <w:rFonts w:ascii="Times New Roman" w:hAnsi="Times New Roman" w:cs="Times New Roman"/>
          <w:color w:val="auto"/>
        </w:rPr>
        <w:lastRenderedPageBreak/>
        <w:t>Ecrã de peças reservadas</w:t>
      </w:r>
      <w:bookmarkEnd w:id="32"/>
    </w:p>
    <w:p w14:paraId="14282CDC" w14:textId="644DBEC6" w:rsidR="003B6AE9" w:rsidRDefault="003B6AE9" w:rsidP="003B6AE9"/>
    <w:p w14:paraId="01A0DC32" w14:textId="77777777" w:rsidR="003B6AE9" w:rsidRDefault="003B6AE9" w:rsidP="003B6AE9">
      <w:pPr>
        <w:keepNext/>
        <w:jc w:val="center"/>
      </w:pPr>
      <w:r w:rsidRPr="003B6AE9">
        <w:rPr>
          <w:noProof/>
        </w:rPr>
        <w:drawing>
          <wp:inline distT="0" distB="0" distL="0" distR="0" wp14:anchorId="4B873F97" wp14:editId="1E9F5228">
            <wp:extent cx="3067478" cy="6487430"/>
            <wp:effectExtent l="0" t="0" r="0" b="8890"/>
            <wp:docPr id="15" name="Imagem 15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, eletrónica, captura de ecrã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D61" w14:textId="366EE3BE" w:rsidR="003B6AE9" w:rsidRPr="003B6AE9" w:rsidRDefault="003B6AE9" w:rsidP="003B6AE9">
      <w:pPr>
        <w:pStyle w:val="Legenda"/>
        <w:jc w:val="center"/>
      </w:pPr>
      <w:bookmarkStart w:id="33" w:name="_Toc76648239"/>
      <w:r>
        <w:t xml:space="preserve">Figura </w:t>
      </w:r>
      <w:r w:rsidR="008E2930">
        <w:fldChar w:fldCharType="begin"/>
      </w:r>
      <w:r w:rsidR="008E2930">
        <w:instrText xml:space="preserve"> SEQ Figura \* ARABIC </w:instrText>
      </w:r>
      <w:r w:rsidR="008E2930">
        <w:fldChar w:fldCharType="separate"/>
      </w:r>
      <w:r>
        <w:rPr>
          <w:noProof/>
        </w:rPr>
        <w:t>11</w:t>
      </w:r>
      <w:r w:rsidR="008E2930">
        <w:rPr>
          <w:noProof/>
        </w:rPr>
        <w:fldChar w:fldCharType="end"/>
      </w:r>
      <w:r>
        <w:t>: Lista de peças reservadas</w:t>
      </w:r>
      <w:bookmarkEnd w:id="33"/>
    </w:p>
    <w:p w14:paraId="1CCBE5F8" w14:textId="77777777" w:rsidR="003B6AE9" w:rsidRPr="003B6AE9" w:rsidRDefault="003B6AE9" w:rsidP="003B6AE9"/>
    <w:p w14:paraId="6541E7EF" w14:textId="671B1053" w:rsidR="003B6AE9" w:rsidRPr="003B6AE9" w:rsidRDefault="003B6AE9" w:rsidP="003B6AE9">
      <w:pPr>
        <w:pStyle w:val="PargrafodaLista"/>
        <w:numPr>
          <w:ilvl w:val="0"/>
          <w:numId w:val="21"/>
        </w:numPr>
      </w:pPr>
      <w:r>
        <w:t>Neste ecrã é possível ver todas as encomendas feitas por o utilizador.</w:t>
      </w:r>
    </w:p>
    <w:p w14:paraId="3300AB96" w14:textId="77777777" w:rsidR="00D041DE" w:rsidRPr="00D041DE" w:rsidRDefault="00D041DE" w:rsidP="00D041DE"/>
    <w:p w14:paraId="78C5E8F5" w14:textId="5B87025A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22091" w14:textId="66584DC3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B96AD" w14:textId="2D03DB5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19B06C0" w14:textId="7B06F5F5" w:rsidR="00A552B0" w:rsidRPr="009D234D" w:rsidRDefault="00451D53" w:rsidP="00A231F7">
      <w:pPr>
        <w:pStyle w:val="Ttulo3"/>
      </w:pPr>
      <w:r w:rsidRPr="009D234D">
        <w:lastRenderedPageBreak/>
        <w:tab/>
      </w:r>
    </w:p>
    <w:p w14:paraId="3F0781D3" w14:textId="24607C6A" w:rsidR="00E60C1D" w:rsidRPr="00303F17" w:rsidRDefault="00960F3C" w:rsidP="00303F17">
      <w:pPr>
        <w:pStyle w:val="Ttulo1"/>
        <w:jc w:val="center"/>
        <w:rPr>
          <w:rFonts w:ascii="Times New Roman" w:hAnsi="Times New Roman" w:cs="Times New Roman"/>
        </w:rPr>
      </w:pPr>
      <w:bookmarkStart w:id="34" w:name="_Toc76648228"/>
      <w:r w:rsidRPr="00303F17">
        <w:rPr>
          <w:rFonts w:ascii="Times New Roman" w:hAnsi="Times New Roman" w:cs="Times New Roman"/>
          <w:color w:val="auto"/>
        </w:rPr>
        <w:t>Conclusão</w:t>
      </w:r>
      <w:bookmarkEnd w:id="34"/>
    </w:p>
    <w:p w14:paraId="3FB339E1" w14:textId="77777777" w:rsidR="00D937E1" w:rsidRPr="00D937E1" w:rsidRDefault="00D937E1" w:rsidP="00D937E1"/>
    <w:p w14:paraId="17E82D97" w14:textId="160BF170" w:rsidR="007C3963" w:rsidRPr="00D937E1" w:rsidRDefault="007C3963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 w:rsidRPr="00D937E1">
        <w:rPr>
          <w:rFonts w:ascii="Times New Roman" w:hAnsi="Times New Roman" w:cs="Times New Roman"/>
          <w:sz w:val="24"/>
          <w:szCs w:val="24"/>
        </w:rPr>
        <w:t xml:space="preserve">Neste projeto </w:t>
      </w:r>
      <w:r w:rsidR="002D129B">
        <w:rPr>
          <w:rFonts w:ascii="Times New Roman" w:hAnsi="Times New Roman" w:cs="Times New Roman"/>
          <w:sz w:val="24"/>
          <w:szCs w:val="24"/>
        </w:rPr>
        <w:t>fiz</w:t>
      </w:r>
      <w:r w:rsidRPr="00D937E1">
        <w:rPr>
          <w:rFonts w:ascii="Times New Roman" w:hAnsi="Times New Roman" w:cs="Times New Roman"/>
          <w:sz w:val="24"/>
          <w:szCs w:val="24"/>
        </w:rPr>
        <w:t xml:space="preserve"> uma aplicação de gestão de stock automóvel, em que podemos listar peças, adicionar, eliminar</w:t>
      </w:r>
      <w:r w:rsidR="002D129B">
        <w:rPr>
          <w:rFonts w:ascii="Times New Roman" w:hAnsi="Times New Roman" w:cs="Times New Roman"/>
          <w:sz w:val="24"/>
          <w:szCs w:val="24"/>
        </w:rPr>
        <w:t xml:space="preserve"> </w:t>
      </w:r>
      <w:r w:rsidRPr="00D937E1">
        <w:rPr>
          <w:rFonts w:ascii="Times New Roman" w:hAnsi="Times New Roman" w:cs="Times New Roman"/>
          <w:sz w:val="24"/>
          <w:szCs w:val="24"/>
        </w:rPr>
        <w:t>praticamente tudo o que uma aplicação básica de gestão poderia fazer. Concluímos que para ficar o mais completo possível seria preciso entrar em outros detalhes como por exemplo: faturações, fornecedores, encomendas…</w:t>
      </w:r>
    </w:p>
    <w:p w14:paraId="4738E281" w14:textId="29F87F72" w:rsidR="002D129B" w:rsidRDefault="002D129B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consegui desenvolver a aplicação que queria, pois, houve alguns </w:t>
      </w:r>
      <w:r w:rsidR="008D787C">
        <w:rPr>
          <w:rFonts w:ascii="Times New Roman" w:hAnsi="Times New Roman" w:cs="Times New Roman"/>
          <w:sz w:val="24"/>
          <w:szCs w:val="24"/>
        </w:rPr>
        <w:t>incidentes,</w:t>
      </w:r>
      <w:r>
        <w:rPr>
          <w:rFonts w:ascii="Times New Roman" w:hAnsi="Times New Roman" w:cs="Times New Roman"/>
          <w:sz w:val="24"/>
          <w:szCs w:val="24"/>
        </w:rPr>
        <w:t xml:space="preserve"> mas ajudou muito a consolidar matéria que foi lecionada em várias cadeiras.</w:t>
      </w:r>
    </w:p>
    <w:p w14:paraId="4EED8E3E" w14:textId="77777777" w:rsidR="00D937E1" w:rsidRPr="00960F3C" w:rsidRDefault="00D937E1" w:rsidP="00960F3C"/>
    <w:sectPr w:rsidR="00D937E1" w:rsidRPr="00960F3C" w:rsidSect="00200086">
      <w:footerReference w:type="default" r:id="rId21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385F" w14:textId="77777777" w:rsidR="008E2930" w:rsidRDefault="008E2930" w:rsidP="00200086">
      <w:pPr>
        <w:spacing w:after="0" w:line="240" w:lineRule="auto"/>
      </w:pPr>
      <w:r>
        <w:separator/>
      </w:r>
    </w:p>
  </w:endnote>
  <w:endnote w:type="continuationSeparator" w:id="0">
    <w:p w14:paraId="72EDF67C" w14:textId="77777777" w:rsidR="008E2930" w:rsidRDefault="008E2930" w:rsidP="0020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9573046"/>
      <w:docPartObj>
        <w:docPartGallery w:val="Page Numbers (Bottom of Page)"/>
        <w:docPartUnique/>
      </w:docPartObj>
    </w:sdtPr>
    <w:sdtEndPr/>
    <w:sdtContent>
      <w:p w14:paraId="3CDCCF64" w14:textId="5211EBBA" w:rsidR="00BC30D7" w:rsidRDefault="00BC30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C16E" w14:textId="77777777" w:rsidR="00BC30D7" w:rsidRDefault="00BC3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D3B8F" w14:textId="77777777" w:rsidR="008E2930" w:rsidRDefault="008E2930" w:rsidP="00200086">
      <w:pPr>
        <w:spacing w:after="0" w:line="240" w:lineRule="auto"/>
      </w:pPr>
      <w:r>
        <w:separator/>
      </w:r>
    </w:p>
  </w:footnote>
  <w:footnote w:type="continuationSeparator" w:id="0">
    <w:p w14:paraId="3F6FE555" w14:textId="77777777" w:rsidR="008E2930" w:rsidRDefault="008E2930" w:rsidP="00200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9334A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A1EDE"/>
    <w:multiLevelType w:val="multilevel"/>
    <w:tmpl w:val="AF5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193E"/>
    <w:multiLevelType w:val="hybridMultilevel"/>
    <w:tmpl w:val="2BEC4A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13C9"/>
    <w:multiLevelType w:val="hybridMultilevel"/>
    <w:tmpl w:val="8F507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B7537"/>
    <w:multiLevelType w:val="hybridMultilevel"/>
    <w:tmpl w:val="8B6C29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7E1B68"/>
    <w:multiLevelType w:val="hybridMultilevel"/>
    <w:tmpl w:val="850EFBEE"/>
    <w:lvl w:ilvl="0" w:tplc="89506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04AE"/>
    <w:multiLevelType w:val="hybridMultilevel"/>
    <w:tmpl w:val="483A3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0BCA"/>
    <w:multiLevelType w:val="hybridMultilevel"/>
    <w:tmpl w:val="F2E618D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75098"/>
    <w:multiLevelType w:val="hybridMultilevel"/>
    <w:tmpl w:val="1416E6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1AFD"/>
    <w:multiLevelType w:val="hybridMultilevel"/>
    <w:tmpl w:val="4EF81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27EC9"/>
    <w:multiLevelType w:val="hybridMultilevel"/>
    <w:tmpl w:val="87B463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F3F47"/>
    <w:multiLevelType w:val="hybridMultilevel"/>
    <w:tmpl w:val="A4723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6479"/>
    <w:multiLevelType w:val="hybridMultilevel"/>
    <w:tmpl w:val="8724E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432C5"/>
    <w:multiLevelType w:val="hybridMultilevel"/>
    <w:tmpl w:val="B6043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0702"/>
    <w:multiLevelType w:val="hybridMultilevel"/>
    <w:tmpl w:val="F8AEC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025E8"/>
    <w:multiLevelType w:val="multilevel"/>
    <w:tmpl w:val="F612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772E6"/>
    <w:multiLevelType w:val="hybridMultilevel"/>
    <w:tmpl w:val="83F6E19C"/>
    <w:lvl w:ilvl="0" w:tplc="8950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41E74"/>
    <w:multiLevelType w:val="multilevel"/>
    <w:tmpl w:val="E806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B0C1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E72C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D7BF9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14"/>
  </w:num>
  <w:num w:numId="9">
    <w:abstractNumId w:val="13"/>
  </w:num>
  <w:num w:numId="10">
    <w:abstractNumId w:val="7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0"/>
  </w:num>
  <w:num w:numId="16">
    <w:abstractNumId w:val="20"/>
  </w:num>
  <w:num w:numId="17">
    <w:abstractNumId w:val="18"/>
  </w:num>
  <w:num w:numId="18">
    <w:abstractNumId w:val="19"/>
  </w:num>
  <w:num w:numId="19">
    <w:abstractNumId w:val="12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90"/>
    <w:rsid w:val="00000B9C"/>
    <w:rsid w:val="00007D4D"/>
    <w:rsid w:val="00007DAB"/>
    <w:rsid w:val="00016BD1"/>
    <w:rsid w:val="0002354B"/>
    <w:rsid w:val="00031200"/>
    <w:rsid w:val="00032FC8"/>
    <w:rsid w:val="000401D3"/>
    <w:rsid w:val="000442F3"/>
    <w:rsid w:val="000464B4"/>
    <w:rsid w:val="000546E9"/>
    <w:rsid w:val="000614AF"/>
    <w:rsid w:val="0006322C"/>
    <w:rsid w:val="00071201"/>
    <w:rsid w:val="00071FA8"/>
    <w:rsid w:val="00085E7E"/>
    <w:rsid w:val="0009419C"/>
    <w:rsid w:val="00095259"/>
    <w:rsid w:val="000A1A04"/>
    <w:rsid w:val="000A37A4"/>
    <w:rsid w:val="000A7ABF"/>
    <w:rsid w:val="000B038C"/>
    <w:rsid w:val="000B6D3C"/>
    <w:rsid w:val="000D0914"/>
    <w:rsid w:val="000D552F"/>
    <w:rsid w:val="000D59E2"/>
    <w:rsid w:val="000D5F7E"/>
    <w:rsid w:val="000D7AF8"/>
    <w:rsid w:val="000E38D6"/>
    <w:rsid w:val="000F4623"/>
    <w:rsid w:val="000F4652"/>
    <w:rsid w:val="00103751"/>
    <w:rsid w:val="0012045B"/>
    <w:rsid w:val="00120C3E"/>
    <w:rsid w:val="00121B43"/>
    <w:rsid w:val="00122DC5"/>
    <w:rsid w:val="00131640"/>
    <w:rsid w:val="0014781C"/>
    <w:rsid w:val="0015142D"/>
    <w:rsid w:val="00153AA3"/>
    <w:rsid w:val="00156480"/>
    <w:rsid w:val="00157CF6"/>
    <w:rsid w:val="0016508E"/>
    <w:rsid w:val="00165829"/>
    <w:rsid w:val="00167CB2"/>
    <w:rsid w:val="0017166E"/>
    <w:rsid w:val="00171C59"/>
    <w:rsid w:val="00173E1E"/>
    <w:rsid w:val="00183D4F"/>
    <w:rsid w:val="00184283"/>
    <w:rsid w:val="00194331"/>
    <w:rsid w:val="001A341A"/>
    <w:rsid w:val="001B1F13"/>
    <w:rsid w:val="001C6800"/>
    <w:rsid w:val="001D255F"/>
    <w:rsid w:val="001D2BFE"/>
    <w:rsid w:val="001E1526"/>
    <w:rsid w:val="00200086"/>
    <w:rsid w:val="00202757"/>
    <w:rsid w:val="00205BFB"/>
    <w:rsid w:val="00210342"/>
    <w:rsid w:val="00212A43"/>
    <w:rsid w:val="00213801"/>
    <w:rsid w:val="002168BC"/>
    <w:rsid w:val="00234003"/>
    <w:rsid w:val="00241BB2"/>
    <w:rsid w:val="002451B6"/>
    <w:rsid w:val="00246D21"/>
    <w:rsid w:val="002511AA"/>
    <w:rsid w:val="002544F3"/>
    <w:rsid w:val="00263777"/>
    <w:rsid w:val="00277F00"/>
    <w:rsid w:val="00280EA1"/>
    <w:rsid w:val="00281895"/>
    <w:rsid w:val="00282AAE"/>
    <w:rsid w:val="002A06DA"/>
    <w:rsid w:val="002A4AEE"/>
    <w:rsid w:val="002A527F"/>
    <w:rsid w:val="002D0275"/>
    <w:rsid w:val="002D129B"/>
    <w:rsid w:val="002D319B"/>
    <w:rsid w:val="002D461C"/>
    <w:rsid w:val="002D5D5F"/>
    <w:rsid w:val="002E371B"/>
    <w:rsid w:val="002E50B4"/>
    <w:rsid w:val="00303F17"/>
    <w:rsid w:val="00324BA5"/>
    <w:rsid w:val="00326552"/>
    <w:rsid w:val="00336A5F"/>
    <w:rsid w:val="00340611"/>
    <w:rsid w:val="00353781"/>
    <w:rsid w:val="00353DBD"/>
    <w:rsid w:val="00362981"/>
    <w:rsid w:val="00375153"/>
    <w:rsid w:val="003753A4"/>
    <w:rsid w:val="00384C6F"/>
    <w:rsid w:val="003A30C1"/>
    <w:rsid w:val="003B2F27"/>
    <w:rsid w:val="003B6AE9"/>
    <w:rsid w:val="003C0493"/>
    <w:rsid w:val="003C0804"/>
    <w:rsid w:val="003C25ED"/>
    <w:rsid w:val="003D2BB2"/>
    <w:rsid w:val="003D4622"/>
    <w:rsid w:val="003D78EB"/>
    <w:rsid w:val="003E1273"/>
    <w:rsid w:val="003E355F"/>
    <w:rsid w:val="003F3F3B"/>
    <w:rsid w:val="004049FF"/>
    <w:rsid w:val="00412914"/>
    <w:rsid w:val="00412B0E"/>
    <w:rsid w:val="00415B68"/>
    <w:rsid w:val="00421A96"/>
    <w:rsid w:val="0043038E"/>
    <w:rsid w:val="004322AB"/>
    <w:rsid w:val="00444148"/>
    <w:rsid w:val="00446358"/>
    <w:rsid w:val="00450E69"/>
    <w:rsid w:val="00451D53"/>
    <w:rsid w:val="004564FA"/>
    <w:rsid w:val="0046139A"/>
    <w:rsid w:val="00461B9A"/>
    <w:rsid w:val="0046779D"/>
    <w:rsid w:val="00467F52"/>
    <w:rsid w:val="00476142"/>
    <w:rsid w:val="0048207B"/>
    <w:rsid w:val="00492406"/>
    <w:rsid w:val="004A491E"/>
    <w:rsid w:val="004A6D67"/>
    <w:rsid w:val="004B150F"/>
    <w:rsid w:val="004B66CA"/>
    <w:rsid w:val="004B787C"/>
    <w:rsid w:val="004C2725"/>
    <w:rsid w:val="004D105C"/>
    <w:rsid w:val="004D21ED"/>
    <w:rsid w:val="004D25D6"/>
    <w:rsid w:val="004D2625"/>
    <w:rsid w:val="004D30D0"/>
    <w:rsid w:val="004E0253"/>
    <w:rsid w:val="004E64ED"/>
    <w:rsid w:val="00500B35"/>
    <w:rsid w:val="00504E3F"/>
    <w:rsid w:val="005076E8"/>
    <w:rsid w:val="0052372C"/>
    <w:rsid w:val="00551BCD"/>
    <w:rsid w:val="00552F32"/>
    <w:rsid w:val="00554AF2"/>
    <w:rsid w:val="005603F2"/>
    <w:rsid w:val="0056473D"/>
    <w:rsid w:val="005708EE"/>
    <w:rsid w:val="00572A68"/>
    <w:rsid w:val="00592521"/>
    <w:rsid w:val="00592616"/>
    <w:rsid w:val="0059563B"/>
    <w:rsid w:val="005B065E"/>
    <w:rsid w:val="005B49A0"/>
    <w:rsid w:val="005B6C15"/>
    <w:rsid w:val="005B73E9"/>
    <w:rsid w:val="005C48CB"/>
    <w:rsid w:val="005C59CC"/>
    <w:rsid w:val="005C7908"/>
    <w:rsid w:val="005C7B7A"/>
    <w:rsid w:val="005D114B"/>
    <w:rsid w:val="005D51C8"/>
    <w:rsid w:val="005D7F99"/>
    <w:rsid w:val="005E7479"/>
    <w:rsid w:val="005F7F54"/>
    <w:rsid w:val="00603001"/>
    <w:rsid w:val="00605A3C"/>
    <w:rsid w:val="00610EFC"/>
    <w:rsid w:val="00611C1D"/>
    <w:rsid w:val="00612130"/>
    <w:rsid w:val="006138FB"/>
    <w:rsid w:val="006235D3"/>
    <w:rsid w:val="00627A90"/>
    <w:rsid w:val="00632CA7"/>
    <w:rsid w:val="00636E8D"/>
    <w:rsid w:val="00640C40"/>
    <w:rsid w:val="00645E97"/>
    <w:rsid w:val="00651D03"/>
    <w:rsid w:val="0066053C"/>
    <w:rsid w:val="00663A45"/>
    <w:rsid w:val="00667370"/>
    <w:rsid w:val="006933CE"/>
    <w:rsid w:val="00696BD5"/>
    <w:rsid w:val="006A4DCC"/>
    <w:rsid w:val="006B2AD8"/>
    <w:rsid w:val="006B402F"/>
    <w:rsid w:val="006B4D34"/>
    <w:rsid w:val="006C5451"/>
    <w:rsid w:val="006D6AE7"/>
    <w:rsid w:val="006E7672"/>
    <w:rsid w:val="006F156A"/>
    <w:rsid w:val="006F511D"/>
    <w:rsid w:val="006F6B02"/>
    <w:rsid w:val="006F6F98"/>
    <w:rsid w:val="006F756D"/>
    <w:rsid w:val="0071086C"/>
    <w:rsid w:val="00711CF7"/>
    <w:rsid w:val="00724125"/>
    <w:rsid w:val="00725D9C"/>
    <w:rsid w:val="00733B7D"/>
    <w:rsid w:val="0073432A"/>
    <w:rsid w:val="00735C3C"/>
    <w:rsid w:val="00735F4D"/>
    <w:rsid w:val="00741E26"/>
    <w:rsid w:val="007431F1"/>
    <w:rsid w:val="00750C6F"/>
    <w:rsid w:val="00771A31"/>
    <w:rsid w:val="007726B3"/>
    <w:rsid w:val="007740D0"/>
    <w:rsid w:val="0077731C"/>
    <w:rsid w:val="00782D71"/>
    <w:rsid w:val="0078518A"/>
    <w:rsid w:val="0078612C"/>
    <w:rsid w:val="007A2989"/>
    <w:rsid w:val="007A42D2"/>
    <w:rsid w:val="007C3963"/>
    <w:rsid w:val="007D1386"/>
    <w:rsid w:val="007D4DFB"/>
    <w:rsid w:val="007D6F5D"/>
    <w:rsid w:val="007E09D3"/>
    <w:rsid w:val="007E7F1E"/>
    <w:rsid w:val="007F0BD3"/>
    <w:rsid w:val="007F129E"/>
    <w:rsid w:val="007F3FEE"/>
    <w:rsid w:val="007F78B4"/>
    <w:rsid w:val="00807ED3"/>
    <w:rsid w:val="008169AE"/>
    <w:rsid w:val="0082525D"/>
    <w:rsid w:val="008261CE"/>
    <w:rsid w:val="00826EBE"/>
    <w:rsid w:val="008324B6"/>
    <w:rsid w:val="0083724B"/>
    <w:rsid w:val="00837CE1"/>
    <w:rsid w:val="00840C43"/>
    <w:rsid w:val="00840CAF"/>
    <w:rsid w:val="008417BF"/>
    <w:rsid w:val="00854869"/>
    <w:rsid w:val="008600A6"/>
    <w:rsid w:val="00861C12"/>
    <w:rsid w:val="00867549"/>
    <w:rsid w:val="0087530D"/>
    <w:rsid w:val="00877A39"/>
    <w:rsid w:val="008802D4"/>
    <w:rsid w:val="008901B5"/>
    <w:rsid w:val="00894386"/>
    <w:rsid w:val="00895331"/>
    <w:rsid w:val="008A7D07"/>
    <w:rsid w:val="008C036E"/>
    <w:rsid w:val="008C07AD"/>
    <w:rsid w:val="008C473A"/>
    <w:rsid w:val="008C7037"/>
    <w:rsid w:val="008D172D"/>
    <w:rsid w:val="008D21C0"/>
    <w:rsid w:val="008D46F0"/>
    <w:rsid w:val="008D787C"/>
    <w:rsid w:val="008E2930"/>
    <w:rsid w:val="008E7231"/>
    <w:rsid w:val="008F2FB6"/>
    <w:rsid w:val="00904D92"/>
    <w:rsid w:val="00907CB7"/>
    <w:rsid w:val="00912077"/>
    <w:rsid w:val="009133CF"/>
    <w:rsid w:val="009137E0"/>
    <w:rsid w:val="0091522D"/>
    <w:rsid w:val="009175F9"/>
    <w:rsid w:val="009202A7"/>
    <w:rsid w:val="00930746"/>
    <w:rsid w:val="00943471"/>
    <w:rsid w:val="009439EC"/>
    <w:rsid w:val="00944B87"/>
    <w:rsid w:val="0094625C"/>
    <w:rsid w:val="00950427"/>
    <w:rsid w:val="00955869"/>
    <w:rsid w:val="00960F3C"/>
    <w:rsid w:val="00965427"/>
    <w:rsid w:val="00967371"/>
    <w:rsid w:val="00970B90"/>
    <w:rsid w:val="0097637F"/>
    <w:rsid w:val="009811D4"/>
    <w:rsid w:val="0098288B"/>
    <w:rsid w:val="009902F1"/>
    <w:rsid w:val="00991168"/>
    <w:rsid w:val="009929C3"/>
    <w:rsid w:val="00996FEC"/>
    <w:rsid w:val="009971EC"/>
    <w:rsid w:val="009972EB"/>
    <w:rsid w:val="009A276C"/>
    <w:rsid w:val="009A5912"/>
    <w:rsid w:val="009D234D"/>
    <w:rsid w:val="009D30C9"/>
    <w:rsid w:val="009E1FFD"/>
    <w:rsid w:val="009E2099"/>
    <w:rsid w:val="009E441B"/>
    <w:rsid w:val="009E79CF"/>
    <w:rsid w:val="00A017FB"/>
    <w:rsid w:val="00A04993"/>
    <w:rsid w:val="00A13B62"/>
    <w:rsid w:val="00A13BB0"/>
    <w:rsid w:val="00A231F7"/>
    <w:rsid w:val="00A32E6A"/>
    <w:rsid w:val="00A45CD5"/>
    <w:rsid w:val="00A4707F"/>
    <w:rsid w:val="00A552B0"/>
    <w:rsid w:val="00A61F7B"/>
    <w:rsid w:val="00A64022"/>
    <w:rsid w:val="00A819C3"/>
    <w:rsid w:val="00AA101E"/>
    <w:rsid w:val="00AA240F"/>
    <w:rsid w:val="00AB0914"/>
    <w:rsid w:val="00AB4693"/>
    <w:rsid w:val="00AB5A55"/>
    <w:rsid w:val="00AC084D"/>
    <w:rsid w:val="00AC0CB8"/>
    <w:rsid w:val="00AE15D2"/>
    <w:rsid w:val="00AE6719"/>
    <w:rsid w:val="00AF4365"/>
    <w:rsid w:val="00AF4BA6"/>
    <w:rsid w:val="00B015C0"/>
    <w:rsid w:val="00B0262B"/>
    <w:rsid w:val="00B0457B"/>
    <w:rsid w:val="00B12CD3"/>
    <w:rsid w:val="00B1473B"/>
    <w:rsid w:val="00B16D50"/>
    <w:rsid w:val="00B16DEA"/>
    <w:rsid w:val="00B27590"/>
    <w:rsid w:val="00B32880"/>
    <w:rsid w:val="00B35185"/>
    <w:rsid w:val="00B36133"/>
    <w:rsid w:val="00B50106"/>
    <w:rsid w:val="00B71B42"/>
    <w:rsid w:val="00B760DD"/>
    <w:rsid w:val="00B81E89"/>
    <w:rsid w:val="00B91B2B"/>
    <w:rsid w:val="00BA32D2"/>
    <w:rsid w:val="00BA4C69"/>
    <w:rsid w:val="00BB6343"/>
    <w:rsid w:val="00BC30D7"/>
    <w:rsid w:val="00BC51C6"/>
    <w:rsid w:val="00BF0D59"/>
    <w:rsid w:val="00BF2C42"/>
    <w:rsid w:val="00C0495E"/>
    <w:rsid w:val="00C04C1E"/>
    <w:rsid w:val="00C1200D"/>
    <w:rsid w:val="00C2603B"/>
    <w:rsid w:val="00C27887"/>
    <w:rsid w:val="00C41A20"/>
    <w:rsid w:val="00C4540A"/>
    <w:rsid w:val="00C52B55"/>
    <w:rsid w:val="00C548F4"/>
    <w:rsid w:val="00C62FDD"/>
    <w:rsid w:val="00C63BD3"/>
    <w:rsid w:val="00C73172"/>
    <w:rsid w:val="00C731DB"/>
    <w:rsid w:val="00C757CC"/>
    <w:rsid w:val="00CA1EC2"/>
    <w:rsid w:val="00CB7687"/>
    <w:rsid w:val="00CC277C"/>
    <w:rsid w:val="00CD7122"/>
    <w:rsid w:val="00CE1F95"/>
    <w:rsid w:val="00CE38DD"/>
    <w:rsid w:val="00CF258E"/>
    <w:rsid w:val="00CF7E50"/>
    <w:rsid w:val="00D00D21"/>
    <w:rsid w:val="00D041DE"/>
    <w:rsid w:val="00D073C4"/>
    <w:rsid w:val="00D1338F"/>
    <w:rsid w:val="00D210CF"/>
    <w:rsid w:val="00D21DFB"/>
    <w:rsid w:val="00D4350D"/>
    <w:rsid w:val="00D51DB7"/>
    <w:rsid w:val="00D537B2"/>
    <w:rsid w:val="00D61CDD"/>
    <w:rsid w:val="00D64DB7"/>
    <w:rsid w:val="00D71C82"/>
    <w:rsid w:val="00D732C0"/>
    <w:rsid w:val="00D85399"/>
    <w:rsid w:val="00D937E1"/>
    <w:rsid w:val="00DB34B6"/>
    <w:rsid w:val="00DB4EB8"/>
    <w:rsid w:val="00DB731F"/>
    <w:rsid w:val="00DC1883"/>
    <w:rsid w:val="00DC259A"/>
    <w:rsid w:val="00DE5C88"/>
    <w:rsid w:val="00DF08EB"/>
    <w:rsid w:val="00DF11E4"/>
    <w:rsid w:val="00DF7C69"/>
    <w:rsid w:val="00E13CEA"/>
    <w:rsid w:val="00E25EF4"/>
    <w:rsid w:val="00E34362"/>
    <w:rsid w:val="00E36551"/>
    <w:rsid w:val="00E40522"/>
    <w:rsid w:val="00E52949"/>
    <w:rsid w:val="00E566D8"/>
    <w:rsid w:val="00E60C1D"/>
    <w:rsid w:val="00E65DA2"/>
    <w:rsid w:val="00E7404F"/>
    <w:rsid w:val="00E74CFA"/>
    <w:rsid w:val="00E87E72"/>
    <w:rsid w:val="00EB3DF9"/>
    <w:rsid w:val="00EB5FA3"/>
    <w:rsid w:val="00EC4B7C"/>
    <w:rsid w:val="00ED4FD1"/>
    <w:rsid w:val="00ED5D60"/>
    <w:rsid w:val="00EE2DED"/>
    <w:rsid w:val="00EE7981"/>
    <w:rsid w:val="00F026C4"/>
    <w:rsid w:val="00F02DB3"/>
    <w:rsid w:val="00F03D9C"/>
    <w:rsid w:val="00F04FFE"/>
    <w:rsid w:val="00F07793"/>
    <w:rsid w:val="00F1437D"/>
    <w:rsid w:val="00F21186"/>
    <w:rsid w:val="00F22CF4"/>
    <w:rsid w:val="00F4117E"/>
    <w:rsid w:val="00F57E99"/>
    <w:rsid w:val="00F64862"/>
    <w:rsid w:val="00F71195"/>
    <w:rsid w:val="00F73F1C"/>
    <w:rsid w:val="00F978D7"/>
    <w:rsid w:val="00FA6185"/>
    <w:rsid w:val="00FA747C"/>
    <w:rsid w:val="00FC44EC"/>
    <w:rsid w:val="00FD5E36"/>
    <w:rsid w:val="00FD735F"/>
    <w:rsid w:val="00FE4909"/>
    <w:rsid w:val="00FE5DB2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A8B5C"/>
  <w15:chartTrackingRefBased/>
  <w15:docId w15:val="{BC369E4B-3859-4CA0-BA01-BB6B6E5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99"/>
  </w:style>
  <w:style w:type="paragraph" w:styleId="Ttulo1">
    <w:name w:val="heading 1"/>
    <w:basedOn w:val="Normal"/>
    <w:next w:val="Normal"/>
    <w:link w:val="Ttulo1Carter"/>
    <w:uiPriority w:val="9"/>
    <w:qFormat/>
    <w:rsid w:val="005B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4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065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065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B065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C59C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F4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4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F4652"/>
    <w:pPr>
      <w:spacing w:after="0"/>
    </w:pPr>
  </w:style>
  <w:style w:type="paragraph" w:styleId="PargrafodaLista">
    <w:name w:val="List Paragraph"/>
    <w:basedOn w:val="Normal"/>
    <w:uiPriority w:val="34"/>
    <w:qFormat/>
    <w:rsid w:val="00551BC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0086"/>
  </w:style>
  <w:style w:type="paragraph" w:styleId="Rodap">
    <w:name w:val="footer"/>
    <w:basedOn w:val="Normal"/>
    <w:link w:val="Rodap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0086"/>
  </w:style>
  <w:style w:type="paragraph" w:customStyle="1" w:styleId="alt">
    <w:name w:val="alt"/>
    <w:basedOn w:val="Normal"/>
    <w:rsid w:val="0030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keyword">
    <w:name w:val="keyword"/>
    <w:basedOn w:val="Tipodeletrapredefinidodopargrafo"/>
    <w:rsid w:val="00303F17"/>
  </w:style>
  <w:style w:type="character" w:customStyle="1" w:styleId="comment">
    <w:name w:val="comment"/>
    <w:basedOn w:val="Tipodeletrapredefinidodopargrafo"/>
    <w:rsid w:val="00303F17"/>
  </w:style>
  <w:style w:type="character" w:customStyle="1" w:styleId="number">
    <w:name w:val="number"/>
    <w:basedOn w:val="Tipodeletrapredefinidodopargrafo"/>
    <w:rsid w:val="00303F17"/>
  </w:style>
  <w:style w:type="character" w:customStyle="1" w:styleId="annotation">
    <w:name w:val="annotation"/>
    <w:basedOn w:val="Tipodeletrapredefinidodopargrafo"/>
    <w:rsid w:val="00303F17"/>
  </w:style>
  <w:style w:type="character" w:customStyle="1" w:styleId="string">
    <w:name w:val="string"/>
    <w:basedOn w:val="Tipodeletrapredefinidodopargrafo"/>
    <w:rsid w:val="00303F17"/>
  </w:style>
  <w:style w:type="paragraph" w:styleId="ndice3">
    <w:name w:val="toc 3"/>
    <w:basedOn w:val="Normal"/>
    <w:next w:val="Normal"/>
    <w:autoRedefine/>
    <w:uiPriority w:val="39"/>
    <w:unhideWhenUsed/>
    <w:rsid w:val="00F64862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240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724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8906-3158-4216-9D31-342CAE8E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18</Pages>
  <Words>1472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Miguel Alface Pereira Brissos</dc:creator>
  <cp:keywords/>
  <dc:description/>
  <cp:lastModifiedBy>Alexandre Miguel Alface Pereira Brissos</cp:lastModifiedBy>
  <cp:revision>340</cp:revision>
  <dcterms:created xsi:type="dcterms:W3CDTF">2021-01-10T23:22:00Z</dcterms:created>
  <dcterms:modified xsi:type="dcterms:W3CDTF">2021-07-08T13:50:00Z</dcterms:modified>
</cp:coreProperties>
</file>