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EFEA" w14:textId="77777777" w:rsidR="009E2099" w:rsidRDefault="009E2099" w:rsidP="009E20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pt-PT"/>
        </w:rPr>
        <w:drawing>
          <wp:anchor distT="0" distB="0" distL="114300" distR="114300" simplePos="0" relativeHeight="251660288" behindDoc="1" locked="0" layoutInCell="1" allowOverlap="1" wp14:anchorId="06539855" wp14:editId="50079C11">
            <wp:simplePos x="0" y="0"/>
            <wp:positionH relativeFrom="page">
              <wp:posOffset>6242354</wp:posOffset>
            </wp:positionH>
            <wp:positionV relativeFrom="paragraph">
              <wp:posOffset>-759018</wp:posOffset>
            </wp:positionV>
            <wp:extent cx="1181100" cy="809625"/>
            <wp:effectExtent l="0" t="0" r="0" b="0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pt-PT"/>
        </w:rPr>
        <w:drawing>
          <wp:anchor distT="0" distB="0" distL="114300" distR="114300" simplePos="0" relativeHeight="251659264" behindDoc="1" locked="0" layoutInCell="1" allowOverlap="1" wp14:anchorId="4EFB11F0" wp14:editId="10EC1542">
            <wp:simplePos x="0" y="0"/>
            <wp:positionH relativeFrom="page">
              <wp:posOffset>94947</wp:posOffset>
            </wp:positionH>
            <wp:positionV relativeFrom="paragraph">
              <wp:posOffset>-681412</wp:posOffset>
            </wp:positionV>
            <wp:extent cx="1221105" cy="828675"/>
            <wp:effectExtent l="0" t="0" r="0" b="9525"/>
            <wp:wrapNone/>
            <wp:docPr id="1" name="Imagem 1" descr="Uma imagem com desenho, contador, sa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esenho, contador, sa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CAAAA" w14:textId="77777777" w:rsidR="009E2099" w:rsidRDefault="009E2099" w:rsidP="009E20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INSTITUTO POLITÉCNICO DE BEJA</w:t>
      </w:r>
    </w:p>
    <w:p w14:paraId="197C209D" w14:textId="77777777" w:rsidR="009E2099" w:rsidRDefault="009E2099" w:rsidP="009E20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ESCOLA SUPERIOR DE TECNOLOGIA E GESTÃO</w:t>
      </w:r>
    </w:p>
    <w:p w14:paraId="49FBED64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Tecnologia Web e Dipositivos Móveis</w:t>
      </w:r>
    </w:p>
    <w:p w14:paraId="60CF04AB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3112E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6CB42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069A3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15C35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B3213" w14:textId="77777777" w:rsidR="009E2099" w:rsidRPr="00B257F3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CCE0E" w14:textId="2BCFAFB3" w:rsidR="009E2099" w:rsidRPr="00B257F3" w:rsidRDefault="00336A5F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de gestão de stock de peças automóvel</w:t>
      </w:r>
    </w:p>
    <w:p w14:paraId="48E9D00B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F117C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E9392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0137E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89F3D" w14:textId="77777777" w:rsidR="009E2099" w:rsidRPr="00B257F3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61D887" w14:textId="77777777" w:rsidR="009E2099" w:rsidRPr="00B257F3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7F3">
        <w:rPr>
          <w:rFonts w:ascii="Times New Roman" w:hAnsi="Times New Roman" w:cs="Times New Roman"/>
          <w:sz w:val="24"/>
          <w:szCs w:val="24"/>
        </w:rPr>
        <w:t>Alexandre Miguel Alface Pereira Brissos</w:t>
      </w:r>
    </w:p>
    <w:p w14:paraId="1BEE5B6C" w14:textId="77777777" w:rsidR="009972EB" w:rsidRDefault="009972EB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72D76A" w14:textId="5AFC4BA2" w:rsidR="009E2099" w:rsidRPr="00B257F3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7F3">
        <w:rPr>
          <w:rFonts w:ascii="Times New Roman" w:hAnsi="Times New Roman" w:cs="Times New Roman"/>
          <w:sz w:val="28"/>
          <w:szCs w:val="28"/>
        </w:rPr>
        <w:t>Beja</w:t>
      </w:r>
    </w:p>
    <w:p w14:paraId="10BECA2A" w14:textId="2A377677" w:rsidR="009E2099" w:rsidRPr="00B257F3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7F3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>/2021</w:t>
      </w:r>
    </w:p>
    <w:p w14:paraId="025E59C5" w14:textId="77777777" w:rsidR="009E2099" w:rsidRDefault="009E2099" w:rsidP="009E20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A689FE" w14:textId="77777777" w:rsidR="009E2099" w:rsidRDefault="009E2099" w:rsidP="009E20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INSTITUTO POLITÉCNICO DE BEJA</w:t>
      </w:r>
    </w:p>
    <w:p w14:paraId="2808D4A8" w14:textId="77777777" w:rsidR="009E2099" w:rsidRDefault="009E2099" w:rsidP="009E20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ESCOLA SUPERIOR DE TECNOLOGIA E GESTÃO</w:t>
      </w:r>
    </w:p>
    <w:p w14:paraId="75D2F37D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Tecnologia Web e Dipositivos Móveis</w:t>
      </w:r>
    </w:p>
    <w:p w14:paraId="38D40709" w14:textId="77777777" w:rsidR="009E2099" w:rsidRPr="00B257F3" w:rsidRDefault="009E2099" w:rsidP="009E20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EAB3A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7F3">
        <w:rPr>
          <w:rFonts w:ascii="Times New Roman" w:hAnsi="Times New Roman" w:cs="Times New Roman"/>
          <w:sz w:val="28"/>
          <w:szCs w:val="28"/>
        </w:rPr>
        <w:t>Software de gestão de stocks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BAA6F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64069" w14:textId="5A2EC49F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Relatório de projeto da disciplina p</w:t>
      </w:r>
      <w:r w:rsidRPr="001D521C">
        <w:rPr>
          <w:rFonts w:ascii="Times New Roman" w:hAnsi="Times New Roman" w:cs="Times New Roman"/>
          <w:sz w:val="28"/>
          <w:szCs w:val="28"/>
        </w:rPr>
        <w:t xml:space="preserve">rogramação de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D521C">
        <w:rPr>
          <w:rFonts w:ascii="Times New Roman" w:hAnsi="Times New Roman" w:cs="Times New Roman"/>
          <w:sz w:val="28"/>
          <w:szCs w:val="28"/>
        </w:rPr>
        <w:t xml:space="preserve">plicação </w:t>
      </w:r>
      <w:r w:rsidR="009972EB">
        <w:rPr>
          <w:rFonts w:ascii="Times New Roman" w:hAnsi="Times New Roman" w:cs="Times New Roman"/>
          <w:sz w:val="28"/>
          <w:szCs w:val="28"/>
        </w:rPr>
        <w:t xml:space="preserve">do lado do cliente </w:t>
      </w:r>
      <w:r>
        <w:rPr>
          <w:rFonts w:ascii="Times New Roman" w:hAnsi="Times New Roman" w:cs="Times New Roman"/>
          <w:sz w:val="28"/>
          <w:szCs w:val="28"/>
        </w:rPr>
        <w:t>apresentação na Escola Superior de Tecnologia e Gestão do Instituto Politécnico de Beja</w:t>
      </w:r>
    </w:p>
    <w:p w14:paraId="3A41DF0D" w14:textId="77777777" w:rsidR="009E2099" w:rsidRPr="001D521C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16C693" w14:textId="77777777" w:rsidR="009E2099" w:rsidRPr="001D521C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521C">
        <w:rPr>
          <w:rFonts w:ascii="Times New Roman" w:hAnsi="Times New Roman" w:cs="Times New Roman"/>
          <w:sz w:val="24"/>
          <w:szCs w:val="24"/>
        </w:rPr>
        <w:t>Elaborado por:</w:t>
      </w:r>
    </w:p>
    <w:p w14:paraId="60CCA880" w14:textId="77777777" w:rsidR="009E2099" w:rsidRPr="001D521C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521C">
        <w:rPr>
          <w:rFonts w:ascii="Times New Roman" w:hAnsi="Times New Roman" w:cs="Times New Roman"/>
          <w:sz w:val="24"/>
          <w:szCs w:val="24"/>
        </w:rPr>
        <w:t>Alexandre Miguel Alface Pereira Brissos</w:t>
      </w:r>
    </w:p>
    <w:p w14:paraId="2CB23115" w14:textId="4F39EE0A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6DCD25" w14:textId="77777777" w:rsidR="009972EB" w:rsidRDefault="009972EB" w:rsidP="009E20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11BEFB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 por:</w:t>
      </w:r>
    </w:p>
    <w:p w14:paraId="02D8808C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2BC8">
        <w:rPr>
          <w:rFonts w:ascii="Times New Roman" w:hAnsi="Times New Roman" w:cs="Times New Roman"/>
          <w:sz w:val="24"/>
          <w:szCs w:val="24"/>
        </w:rPr>
        <w:t>Luís Rosário</w:t>
      </w:r>
    </w:p>
    <w:p w14:paraId="46C83AC6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2BC8">
        <w:rPr>
          <w:rFonts w:ascii="Times New Roman" w:hAnsi="Times New Roman" w:cs="Times New Roman"/>
          <w:sz w:val="24"/>
          <w:szCs w:val="24"/>
        </w:rPr>
        <w:t>David Fontes</w:t>
      </w:r>
    </w:p>
    <w:p w14:paraId="75092D3F" w14:textId="0EDCC469" w:rsidR="009E2099" w:rsidRDefault="009972EB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Carlos Sancho</w:t>
      </w:r>
    </w:p>
    <w:p w14:paraId="7C19CD3C" w14:textId="77777777" w:rsidR="009E2099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360AD" w14:textId="77777777" w:rsidR="009E2099" w:rsidRPr="001D521C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521C">
        <w:rPr>
          <w:rFonts w:ascii="Times New Roman" w:hAnsi="Times New Roman" w:cs="Times New Roman"/>
          <w:sz w:val="28"/>
          <w:szCs w:val="28"/>
        </w:rPr>
        <w:t>Beja</w:t>
      </w:r>
    </w:p>
    <w:p w14:paraId="2200734A" w14:textId="5204427D" w:rsidR="009E2099" w:rsidRPr="001D521C" w:rsidRDefault="009E2099" w:rsidP="009E20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521C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>/2021</w:t>
      </w:r>
    </w:p>
    <w:p w14:paraId="6F4A687C" w14:textId="23F17F1D" w:rsidR="009E2099" w:rsidRDefault="009E2099"/>
    <w:p w14:paraId="02A64FFC" w14:textId="77777777" w:rsidR="009E2099" w:rsidRDefault="009E209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3971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9B665D" w14:textId="6732AA3A" w:rsidR="00FA747C" w:rsidRDefault="00A819C3" w:rsidP="00A819C3">
          <w:pPr>
            <w:pStyle w:val="Cabealhodondice"/>
            <w:jc w:val="center"/>
            <w:rPr>
              <w:rFonts w:ascii="Times New Roman" w:hAnsi="Times New Roman" w:cs="Times New Roman"/>
              <w:color w:val="auto"/>
            </w:rPr>
          </w:pPr>
          <w:r w:rsidRPr="00D64DB7">
            <w:rPr>
              <w:rFonts w:ascii="Times New Roman" w:hAnsi="Times New Roman" w:cs="Times New Roman"/>
              <w:color w:val="auto"/>
            </w:rPr>
            <w:t>Índice</w:t>
          </w:r>
        </w:p>
        <w:p w14:paraId="1DB96B42" w14:textId="77777777" w:rsidR="00735F4D" w:rsidRPr="00735F4D" w:rsidRDefault="00735F4D" w:rsidP="00735F4D">
          <w:pPr>
            <w:rPr>
              <w:lang w:eastAsia="pt-PT"/>
            </w:rPr>
          </w:pPr>
        </w:p>
        <w:p w14:paraId="6B64B7DA" w14:textId="770E6145" w:rsidR="002D129B" w:rsidRDefault="00FA747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B2F27">
            <w:rPr>
              <w:sz w:val="24"/>
              <w:szCs w:val="24"/>
            </w:rPr>
            <w:fldChar w:fldCharType="begin"/>
          </w:r>
          <w:r w:rsidRPr="003B2F27">
            <w:rPr>
              <w:sz w:val="24"/>
              <w:szCs w:val="24"/>
            </w:rPr>
            <w:instrText xml:space="preserve"> TOC \o "1-3" \h \z \u </w:instrText>
          </w:r>
          <w:r w:rsidRPr="003B2F27">
            <w:rPr>
              <w:sz w:val="24"/>
              <w:szCs w:val="24"/>
            </w:rPr>
            <w:fldChar w:fldCharType="separate"/>
          </w:r>
          <w:hyperlink w:anchor="_Toc74892009" w:history="1">
            <w:r w:rsidR="002D129B" w:rsidRPr="00EE793B">
              <w:rPr>
                <w:rStyle w:val="Hiperligao"/>
                <w:rFonts w:ascii="Times New Roman" w:hAnsi="Times New Roman" w:cs="Times New Roman"/>
                <w:noProof/>
              </w:rPr>
              <w:t>Índice de figuras</w:t>
            </w:r>
            <w:r w:rsidR="002D129B">
              <w:rPr>
                <w:noProof/>
                <w:webHidden/>
              </w:rPr>
              <w:tab/>
            </w:r>
            <w:r w:rsidR="002D129B">
              <w:rPr>
                <w:noProof/>
                <w:webHidden/>
              </w:rPr>
              <w:fldChar w:fldCharType="begin"/>
            </w:r>
            <w:r w:rsidR="002D129B">
              <w:rPr>
                <w:noProof/>
                <w:webHidden/>
              </w:rPr>
              <w:instrText xml:space="preserve"> PAGEREF _Toc74892009 \h </w:instrText>
            </w:r>
            <w:r w:rsidR="002D129B">
              <w:rPr>
                <w:noProof/>
                <w:webHidden/>
              </w:rPr>
            </w:r>
            <w:r w:rsidR="002D129B">
              <w:rPr>
                <w:noProof/>
                <w:webHidden/>
              </w:rPr>
              <w:fldChar w:fldCharType="separate"/>
            </w:r>
            <w:r w:rsidR="002D129B">
              <w:rPr>
                <w:noProof/>
                <w:webHidden/>
              </w:rPr>
              <w:t>4</w:t>
            </w:r>
            <w:r w:rsidR="002D129B">
              <w:rPr>
                <w:noProof/>
                <w:webHidden/>
              </w:rPr>
              <w:fldChar w:fldCharType="end"/>
            </w:r>
          </w:hyperlink>
        </w:p>
        <w:p w14:paraId="11EE1F5C" w14:textId="583C5941" w:rsidR="002D129B" w:rsidRDefault="002D12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892010" w:history="1">
            <w:r w:rsidRPr="00EE793B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5B4F4" w14:textId="13F78FBF" w:rsidR="002D129B" w:rsidRDefault="002D12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892011" w:history="1">
            <w:r w:rsidRPr="00EE793B">
              <w:rPr>
                <w:rStyle w:val="Hiperligao"/>
                <w:rFonts w:ascii="Times New Roman" w:hAnsi="Times New Roman" w:cs="Times New Roman"/>
                <w:noProof/>
              </w:rPr>
              <w:t>Organização do trabalho e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BFF1B" w14:textId="25A533D0" w:rsidR="002D129B" w:rsidRDefault="002D12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892012" w:history="1">
            <w:r w:rsidRPr="00EE793B">
              <w:rPr>
                <w:rStyle w:val="Hiperligao"/>
                <w:rFonts w:ascii="Times New Roman" w:hAnsi="Times New Roman" w:cs="Times New Roman"/>
                <w:noProof/>
              </w:rPr>
              <w:t>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6A26C" w14:textId="5640876E" w:rsidR="002D129B" w:rsidRDefault="002D12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892013" w:history="1">
            <w:r w:rsidRPr="00EE793B">
              <w:rPr>
                <w:rStyle w:val="Hiperligao"/>
                <w:rFonts w:ascii="Times New Roman" w:hAnsi="Times New Roman" w:cs="Times New Roman"/>
                <w:noProof/>
              </w:rPr>
              <w:t>Funcionalidades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1ED7D" w14:textId="6570F6D6" w:rsidR="002D129B" w:rsidRDefault="002D12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892014" w:history="1">
            <w:r w:rsidRPr="00EE793B">
              <w:rPr>
                <w:rStyle w:val="Hiperligao"/>
                <w:rFonts w:ascii="Times New Roman" w:hAnsi="Times New Roman" w:cs="Times New Roman"/>
                <w:noProof/>
              </w:rPr>
              <w:t>Desenho da interface da aplicação e programação lógica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0AF99" w14:textId="302C7EF3" w:rsidR="002D129B" w:rsidRDefault="002D12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892015" w:history="1">
            <w:r w:rsidRPr="00EE793B">
              <w:rPr>
                <w:rStyle w:val="Hiperligao"/>
                <w:rFonts w:ascii="Times New Roman" w:hAnsi="Times New Roman" w:cs="Times New Roman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D5C98" w14:textId="74CD5D6E" w:rsidR="002D129B" w:rsidRDefault="002D12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892016" w:history="1">
            <w:r w:rsidRPr="00EE793B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2B383" w14:textId="44A60F28" w:rsidR="00FA747C" w:rsidRDefault="00FA747C">
          <w:r w:rsidRPr="003B2F27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0C3F6F25" w14:textId="0E59F36C" w:rsidR="00FA747C" w:rsidRDefault="00FA747C" w:rsidP="005B065E"/>
    <w:p w14:paraId="2BDC3E64" w14:textId="77777777" w:rsidR="00FA747C" w:rsidRDefault="00FA747C">
      <w:r>
        <w:br w:type="page"/>
      </w:r>
    </w:p>
    <w:p w14:paraId="50A0664B" w14:textId="397D4C3E" w:rsidR="000F4652" w:rsidRPr="003B2F27" w:rsidRDefault="000F4652" w:rsidP="00D64DB7">
      <w:pPr>
        <w:pStyle w:val="Ttulo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74892009"/>
      <w:r w:rsidRPr="003B2F27">
        <w:rPr>
          <w:rFonts w:ascii="Times New Roman" w:hAnsi="Times New Roman" w:cs="Times New Roman"/>
          <w:color w:val="auto"/>
        </w:rPr>
        <w:lastRenderedPageBreak/>
        <w:t>Índice de figuras</w:t>
      </w:r>
      <w:bookmarkEnd w:id="0"/>
    </w:p>
    <w:p w14:paraId="34AC3B8F" w14:textId="01C60BEB" w:rsidR="002D129B" w:rsidRDefault="002D129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74892048" w:history="1">
        <w:r w:rsidRPr="0097598B">
          <w:rPr>
            <w:rStyle w:val="Hiperligao"/>
            <w:noProof/>
          </w:rPr>
          <w:t>Figura 1 - Menu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_Toc74892048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75A75A" w14:textId="78BB0A39" w:rsidR="002D129B" w:rsidRDefault="002D129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892049" w:history="1">
        <w:r w:rsidRPr="0097598B">
          <w:rPr>
            <w:rStyle w:val="Hiperligao"/>
            <w:noProof/>
          </w:rPr>
          <w:t>Figura 2: Listagem de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_Toc74892049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A20FB3" w14:textId="1D00718F" w:rsidR="002D129B" w:rsidRDefault="002D129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892050" w:history="1">
        <w:r w:rsidRPr="0097598B">
          <w:rPr>
            <w:rStyle w:val="Hiperligao"/>
            <w:noProof/>
          </w:rPr>
          <w:t>Figura 3: Listagem de peças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_Toc74892050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40FDFF" w14:textId="18BB253C" w:rsidR="002D129B" w:rsidRDefault="002D129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892051" w:history="1">
        <w:r w:rsidRPr="0097598B">
          <w:rPr>
            <w:rStyle w:val="Hiperligao"/>
            <w:noProof/>
          </w:rPr>
          <w:t>Figura 4: Listagem do Carrinho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_Toc74892051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E5D13C6" w14:textId="0AD13EC2" w:rsidR="002D129B" w:rsidRDefault="002D129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892052" w:history="1">
        <w:r w:rsidRPr="0097598B">
          <w:rPr>
            <w:rStyle w:val="Hiperligao"/>
            <w:noProof/>
          </w:rPr>
          <w:t>Figura 5:Listagem de peças Favoritas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_Toc74892052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CC81BF" w14:textId="329927E6" w:rsidR="002D129B" w:rsidRDefault="002D129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892053" w:history="1">
        <w:r w:rsidRPr="0097598B">
          <w:rPr>
            <w:rStyle w:val="Hiperligao"/>
            <w:noProof/>
          </w:rPr>
          <w:t>Figura 6: Definições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_Toc74892053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9A6F07" w14:textId="33F53A1F" w:rsidR="002D129B" w:rsidRDefault="002D129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892054" w:history="1">
        <w:r w:rsidRPr="0097598B">
          <w:rPr>
            <w:rStyle w:val="Hiperligao"/>
            <w:noProof/>
          </w:rPr>
          <w:t>Figura 7: Historico de Encomendas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_Toc74892054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AA235F0" w14:textId="2FFB25FE" w:rsidR="002D129B" w:rsidRDefault="002D129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892055" w:history="1">
        <w:r w:rsidRPr="0097598B">
          <w:rPr>
            <w:rStyle w:val="Hiperligao"/>
            <w:noProof/>
          </w:rPr>
          <w:t>Figura 8: Definições de Conta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_Toc74892055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53C72F1" w14:textId="7BFBFC38" w:rsidR="00213801" w:rsidRPr="000F4652" w:rsidRDefault="002D129B" w:rsidP="00213801">
      <w:pPr>
        <w:spacing w:line="360" w:lineRule="auto"/>
      </w:pPr>
      <w:r>
        <w:fldChar w:fldCharType="end"/>
      </w:r>
    </w:p>
    <w:p w14:paraId="156864D9" w14:textId="12D5D0D1" w:rsidR="005B065E" w:rsidRDefault="005B065E" w:rsidP="00213801">
      <w:pPr>
        <w:spacing w:line="360" w:lineRule="auto"/>
        <w:jc w:val="both"/>
      </w:pPr>
      <w:r>
        <w:br w:type="page"/>
      </w:r>
    </w:p>
    <w:p w14:paraId="671A812B" w14:textId="13EB0A32" w:rsidR="005B065E" w:rsidRPr="003B2F27" w:rsidRDefault="005B065E" w:rsidP="00D64DB7">
      <w:pPr>
        <w:pStyle w:val="Ttulo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61219490"/>
      <w:bookmarkStart w:id="2" w:name="_Toc61219769"/>
      <w:bookmarkStart w:id="3" w:name="_Toc74892010"/>
      <w:r w:rsidRPr="003B2F27">
        <w:rPr>
          <w:rFonts w:ascii="Times New Roman" w:hAnsi="Times New Roman" w:cs="Times New Roman"/>
          <w:color w:val="auto"/>
        </w:rPr>
        <w:lastRenderedPageBreak/>
        <w:t>Introdução</w:t>
      </w:r>
      <w:bookmarkEnd w:id="1"/>
      <w:bookmarkEnd w:id="2"/>
      <w:bookmarkEnd w:id="3"/>
    </w:p>
    <w:p w14:paraId="3AF2D6CA" w14:textId="77777777" w:rsidR="005B065E" w:rsidRPr="005B065E" w:rsidRDefault="005B065E" w:rsidP="00D64DB7">
      <w:pPr>
        <w:spacing w:line="360" w:lineRule="auto"/>
      </w:pPr>
    </w:p>
    <w:p w14:paraId="10CEDE82" w14:textId="30C1E542" w:rsidR="009972EB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este projeto tive que mudar a vertente da aplicação para o lado de utilizadores comuns de smartphones pois iria facilitar a aplicação. </w:t>
      </w:r>
    </w:p>
    <w:p w14:paraId="5EBAF06A" w14:textId="1984EEF8" w:rsidR="008D21C0" w:rsidRDefault="00E566D8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necessidade de manter uma organização detalhada e funcional, na gestão de qualquer tipo de stock existente, faz com que seja necessária uma abordagem explícita e concreta da organização dos itens existentes.</w:t>
      </w:r>
      <w:r w:rsidR="0002354B">
        <w:rPr>
          <w:rFonts w:ascii="Times New Roman" w:hAnsi="Times New Roman" w:cs="Times New Roman"/>
          <w:sz w:val="24"/>
          <w:szCs w:val="24"/>
        </w:rPr>
        <w:t xml:space="preserve"> Para a criação da mesma temos que ter uma </w:t>
      </w:r>
      <w:r w:rsidR="002A527F">
        <w:rPr>
          <w:rFonts w:ascii="Times New Roman" w:hAnsi="Times New Roman" w:cs="Times New Roman"/>
          <w:sz w:val="24"/>
          <w:szCs w:val="24"/>
        </w:rPr>
        <w:t>base de dados.</w:t>
      </w:r>
    </w:p>
    <w:p w14:paraId="1BE27658" w14:textId="3C340472" w:rsidR="00E566D8" w:rsidRDefault="00E566D8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uma empresa de venda de material automóvel existe este tipo de necessidade, pois sem uma gestão correta do stock existente, poderão ocorrer prejuízos para a empresa.</w:t>
      </w:r>
    </w:p>
    <w:p w14:paraId="2FB9ADD9" w14:textId="4B99D3C9" w:rsidR="005B065E" w:rsidRDefault="00E566D8" w:rsidP="00E566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olhos nesta abordagem, decidimos criar um</w:t>
      </w:r>
      <w:r w:rsidR="004D21E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21ED">
        <w:rPr>
          <w:rFonts w:ascii="Times New Roman" w:hAnsi="Times New Roman" w:cs="Times New Roman"/>
          <w:sz w:val="24"/>
          <w:szCs w:val="24"/>
        </w:rPr>
        <w:t>aplicação</w:t>
      </w:r>
      <w:r>
        <w:rPr>
          <w:rFonts w:ascii="Times New Roman" w:hAnsi="Times New Roman" w:cs="Times New Roman"/>
          <w:sz w:val="24"/>
          <w:szCs w:val="24"/>
        </w:rPr>
        <w:t xml:space="preserve"> que permitisse ao utilizador comum fazer reserva prévia das peças que necessita, deixando depois ao encargo do administrador o contacto com o utilizador para encaminhar a reserva efetuada.</w:t>
      </w:r>
    </w:p>
    <w:p w14:paraId="041BA376" w14:textId="335A929A" w:rsidR="00EB5FA3" w:rsidRDefault="00EB5FA3" w:rsidP="00D64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B6E248" w14:textId="6713B0CE" w:rsidR="00EB5FA3" w:rsidRDefault="00EB5FA3" w:rsidP="00D64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72C811" w14:textId="43723055" w:rsidR="00EB5FA3" w:rsidRDefault="00EB5FA3" w:rsidP="00D64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B8410E" w14:textId="77777777" w:rsidR="00EB5FA3" w:rsidRDefault="00EB5FA3" w:rsidP="00D64D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912C71" w14:textId="73E7BE55" w:rsidR="00EB5FA3" w:rsidRPr="003B2F27" w:rsidRDefault="00EB5FA3" w:rsidP="00D64DB7">
      <w:pPr>
        <w:pStyle w:val="Ttulo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61219491"/>
      <w:bookmarkStart w:id="5" w:name="_Toc61219770"/>
      <w:bookmarkStart w:id="6" w:name="_Toc74892011"/>
      <w:r w:rsidRPr="003B2F27">
        <w:rPr>
          <w:rFonts w:ascii="Times New Roman" w:hAnsi="Times New Roman" w:cs="Times New Roman"/>
          <w:color w:val="auto"/>
        </w:rPr>
        <w:lastRenderedPageBreak/>
        <w:t>Organização do trabalho e ferramentas</w:t>
      </w:r>
      <w:bookmarkEnd w:id="4"/>
      <w:bookmarkEnd w:id="5"/>
      <w:bookmarkEnd w:id="6"/>
    </w:p>
    <w:p w14:paraId="1C7DA842" w14:textId="77777777" w:rsidR="00551BCD" w:rsidRPr="00551BCD" w:rsidRDefault="00551BCD" w:rsidP="00551BCD"/>
    <w:p w14:paraId="00C63DD6" w14:textId="77777777" w:rsidR="00551BCD" w:rsidRPr="003B2F27" w:rsidRDefault="00551BCD" w:rsidP="00D64D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F27">
        <w:rPr>
          <w:rFonts w:ascii="Times New Roman" w:hAnsi="Times New Roman" w:cs="Times New Roman"/>
          <w:sz w:val="28"/>
          <w:szCs w:val="28"/>
        </w:rPr>
        <w:t>O trabalho está organizado da seguinte forma:</w:t>
      </w:r>
    </w:p>
    <w:p w14:paraId="6C3510F9" w14:textId="776B4C65" w:rsidR="00551BCD" w:rsidRDefault="00551BCD" w:rsidP="00551BC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51BCD">
        <w:rPr>
          <w:rFonts w:ascii="Times New Roman" w:hAnsi="Times New Roman" w:cs="Times New Roman"/>
          <w:sz w:val="24"/>
          <w:szCs w:val="24"/>
        </w:rPr>
        <w:t>nálise do problema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EB5FA3" w:rsidRPr="00551B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neste tópico é feita uma breve descrição da motivação por detrás da criação deste projeto.</w:t>
      </w:r>
    </w:p>
    <w:p w14:paraId="075499D3" w14:textId="692D1C73" w:rsidR="00551BCD" w:rsidRDefault="00551BCD" w:rsidP="00551BC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 da aplicação – neste tópico são </w:t>
      </w:r>
      <w:proofErr w:type="gramStart"/>
      <w:r w:rsidR="00837CE1">
        <w:rPr>
          <w:rFonts w:ascii="Times New Roman" w:hAnsi="Times New Roman" w:cs="Times New Roman"/>
          <w:sz w:val="24"/>
          <w:szCs w:val="24"/>
        </w:rPr>
        <w:t>descriminadas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todas as funcionalidades da aplicação</w:t>
      </w:r>
      <w:r w:rsidR="004D21ED">
        <w:rPr>
          <w:rFonts w:ascii="Times New Roman" w:hAnsi="Times New Roman" w:cs="Times New Roman"/>
          <w:sz w:val="24"/>
          <w:szCs w:val="24"/>
        </w:rPr>
        <w:t xml:space="preserve"> para o utilizador comum, bem como para o administrador.</w:t>
      </w:r>
    </w:p>
    <w:p w14:paraId="49CD491A" w14:textId="09117205" w:rsidR="00551BCD" w:rsidRDefault="004D21ED" w:rsidP="004D21E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1ED">
        <w:rPr>
          <w:rFonts w:ascii="Times New Roman" w:hAnsi="Times New Roman" w:cs="Times New Roman"/>
          <w:sz w:val="24"/>
          <w:szCs w:val="24"/>
        </w:rPr>
        <w:t>Desenho da interface da aplicação</w:t>
      </w:r>
      <w:r w:rsidR="00837CE1">
        <w:rPr>
          <w:rFonts w:ascii="Times New Roman" w:hAnsi="Times New Roman" w:cs="Times New Roman"/>
          <w:sz w:val="24"/>
          <w:szCs w:val="24"/>
        </w:rPr>
        <w:t xml:space="preserve"> e programação lógica da aplicação</w:t>
      </w:r>
      <w:r w:rsidRPr="004D21ED">
        <w:rPr>
          <w:rFonts w:ascii="Times New Roman" w:hAnsi="Times New Roman" w:cs="Times New Roman"/>
          <w:sz w:val="24"/>
          <w:szCs w:val="24"/>
        </w:rPr>
        <w:t xml:space="preserve"> – neste tópico são apresentados todos os menus que contemplam </w:t>
      </w:r>
      <w:r>
        <w:rPr>
          <w:rFonts w:ascii="Times New Roman" w:hAnsi="Times New Roman" w:cs="Times New Roman"/>
          <w:sz w:val="24"/>
          <w:szCs w:val="24"/>
        </w:rPr>
        <w:t>a</w:t>
      </w:r>
      <w:r w:rsidR="004B150F">
        <w:rPr>
          <w:rFonts w:ascii="Times New Roman" w:hAnsi="Times New Roman" w:cs="Times New Roman"/>
          <w:sz w:val="24"/>
          <w:szCs w:val="24"/>
        </w:rPr>
        <w:t xml:space="preserve"> aplicação</w:t>
      </w:r>
      <w:r w:rsidR="00837CE1">
        <w:rPr>
          <w:rFonts w:ascii="Times New Roman" w:hAnsi="Times New Roman" w:cs="Times New Roman"/>
          <w:sz w:val="24"/>
          <w:szCs w:val="24"/>
        </w:rPr>
        <w:t xml:space="preserve"> bem como todas as funcionalidades dos menus, submenus, opções e erros originados pela aplicação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AAFA35" w14:textId="44733B0F" w:rsidR="004D21ED" w:rsidRDefault="004D21ED" w:rsidP="004D21E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Proposta de solução – neste tópico é explicada a forma de como abordámos a melhor forma de tornar possível a concretização</w:t>
      </w:r>
      <w:r w:rsidR="008417BF">
        <w:rPr>
          <w:rFonts w:ascii="Times New Roman" w:hAnsi="Times New Roman" w:cs="Times New Roman"/>
          <w:sz w:val="24"/>
          <w:szCs w:val="24"/>
        </w:rPr>
        <w:t xml:space="preserve"> da solução do problema apresentado.</w:t>
      </w:r>
    </w:p>
    <w:p w14:paraId="037342B9" w14:textId="77777777" w:rsidR="004D2625" w:rsidRDefault="004B150F" w:rsidP="004B150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Testes com a aplicação – neste tópico </w:t>
      </w:r>
      <w:r w:rsidR="004D2625">
        <w:rPr>
          <w:rFonts w:ascii="Times New Roman" w:hAnsi="Times New Roman" w:cs="Times New Roman"/>
          <w:sz w:val="24"/>
          <w:szCs w:val="24"/>
        </w:rPr>
        <w:t>são descritos problemas encontrados aquando realizados testes na aplicação e o nível de funcionamento de cada uma das funcionalidades.</w:t>
      </w:r>
    </w:p>
    <w:p w14:paraId="3A06F4E4" w14:textId="0E031D5E" w:rsidR="004B150F" w:rsidRDefault="004D2625" w:rsidP="004B150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Conclusão – por fim é apresentada a conclusão para este trabalho. </w:t>
      </w:r>
    </w:p>
    <w:p w14:paraId="3C0392F8" w14:textId="59A566A2" w:rsidR="004B150F" w:rsidRDefault="004B150F" w:rsidP="004B15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576CA" w14:textId="77E175BB" w:rsidR="004B150F" w:rsidRDefault="004B150F" w:rsidP="004B15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Foram usadas estas ferramentas:</w:t>
      </w:r>
    </w:p>
    <w:p w14:paraId="1F6E8172" w14:textId="484EABC1" w:rsidR="00BF0D59" w:rsidRPr="00BF0D59" w:rsidRDefault="009972EB" w:rsidP="004B150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BF0D5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F0D59">
        <w:rPr>
          <w:rFonts w:ascii="Times New Roman" w:hAnsi="Times New Roman" w:cs="Times New Roman"/>
          <w:sz w:val="24"/>
          <w:szCs w:val="24"/>
        </w:rPr>
        <w:t>Ambiente de Desenvolvimento Integrado) – foi usado este programa para facilitar a criação do programa.</w:t>
      </w:r>
    </w:p>
    <w:p w14:paraId="3E43DA2F" w14:textId="4D064389" w:rsidR="004B150F" w:rsidRDefault="004B150F" w:rsidP="004B150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– linguagem usada para criar a aplicação</w:t>
      </w:r>
    </w:p>
    <w:p w14:paraId="42A19FC2" w14:textId="38A23A56" w:rsidR="004B150F" w:rsidRDefault="002A527F" w:rsidP="002A5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9862D9" w14:textId="370CA577" w:rsidR="007726B3" w:rsidRPr="003B2F27" w:rsidRDefault="008D21C0" w:rsidP="00D64DB7">
      <w:pPr>
        <w:pStyle w:val="Ttulo2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61219492"/>
      <w:bookmarkStart w:id="8" w:name="_Toc61219771"/>
      <w:bookmarkStart w:id="9" w:name="_Toc74892012"/>
      <w:r w:rsidRPr="003B2F27">
        <w:rPr>
          <w:rFonts w:ascii="Times New Roman" w:hAnsi="Times New Roman" w:cs="Times New Roman"/>
          <w:color w:val="auto"/>
          <w:sz w:val="32"/>
          <w:szCs w:val="32"/>
        </w:rPr>
        <w:lastRenderedPageBreak/>
        <w:t>Aná</w:t>
      </w:r>
      <w:r w:rsidR="005C59CC" w:rsidRPr="003B2F27">
        <w:rPr>
          <w:rFonts w:ascii="Times New Roman" w:hAnsi="Times New Roman" w:cs="Times New Roman"/>
          <w:color w:val="auto"/>
          <w:sz w:val="32"/>
          <w:szCs w:val="32"/>
        </w:rPr>
        <w:t>lise do problema</w:t>
      </w:r>
      <w:bookmarkEnd w:id="7"/>
      <w:bookmarkEnd w:id="8"/>
      <w:bookmarkEnd w:id="9"/>
    </w:p>
    <w:p w14:paraId="2573110B" w14:textId="77777777" w:rsidR="005C59CC" w:rsidRPr="005C59CC" w:rsidRDefault="005C59CC" w:rsidP="00D64DB7">
      <w:pPr>
        <w:spacing w:line="360" w:lineRule="auto"/>
      </w:pPr>
    </w:p>
    <w:p w14:paraId="4D1F84A8" w14:textId="66539D95" w:rsidR="002E371B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Qualquer aplicação </w:t>
      </w:r>
      <w:r w:rsidR="003753A4">
        <w:rPr>
          <w:rFonts w:ascii="Times New Roman" w:hAnsi="Times New Roman" w:cs="Times New Roman"/>
          <w:sz w:val="24"/>
          <w:szCs w:val="24"/>
        </w:rPr>
        <w:t xml:space="preserve">de stock </w:t>
      </w:r>
      <w:r w:rsidR="003B2F27">
        <w:rPr>
          <w:rFonts w:ascii="Times New Roman" w:hAnsi="Times New Roman" w:cs="Times New Roman"/>
          <w:sz w:val="24"/>
          <w:szCs w:val="24"/>
        </w:rPr>
        <w:t>de peças de automóveis</w:t>
      </w:r>
      <w:r w:rsidR="003753A4">
        <w:rPr>
          <w:rFonts w:ascii="Times New Roman" w:hAnsi="Times New Roman" w:cs="Times New Roman"/>
          <w:sz w:val="24"/>
          <w:szCs w:val="24"/>
        </w:rPr>
        <w:t xml:space="preserve"> necessita de uma forma de gerir todas as peças existentes no seu stock, bem como todos os </w:t>
      </w:r>
      <w:r>
        <w:rPr>
          <w:rFonts w:ascii="Times New Roman" w:hAnsi="Times New Roman" w:cs="Times New Roman"/>
          <w:sz w:val="24"/>
          <w:szCs w:val="24"/>
        </w:rPr>
        <w:t>utilizadores</w:t>
      </w:r>
      <w:r w:rsidR="003753A4">
        <w:rPr>
          <w:rFonts w:ascii="Times New Roman" w:hAnsi="Times New Roman" w:cs="Times New Roman"/>
          <w:sz w:val="24"/>
          <w:szCs w:val="24"/>
        </w:rPr>
        <w:t xml:space="preserve"> que fazem reservas das suas peças, com o objetivo de mais tarde levar à compra.</w:t>
      </w:r>
    </w:p>
    <w:p w14:paraId="72056FAC" w14:textId="6318A6C0" w:rsidR="003753A4" w:rsidRDefault="003753A4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forma a otimizar este processo </w:t>
      </w:r>
      <w:r w:rsidR="009972EB">
        <w:rPr>
          <w:rFonts w:ascii="Times New Roman" w:hAnsi="Times New Roman" w:cs="Times New Roman"/>
          <w:sz w:val="24"/>
          <w:szCs w:val="24"/>
        </w:rPr>
        <w:t>criei</w:t>
      </w:r>
      <w:r>
        <w:rPr>
          <w:rFonts w:ascii="Times New Roman" w:hAnsi="Times New Roman" w:cs="Times New Roman"/>
          <w:sz w:val="24"/>
          <w:szCs w:val="24"/>
        </w:rPr>
        <w:t xml:space="preserve"> uma aplicação que traduz da melhor forma a resolução deste problema.</w:t>
      </w:r>
    </w:p>
    <w:p w14:paraId="06A9F194" w14:textId="33E5AB81" w:rsidR="003753A4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53A4">
        <w:rPr>
          <w:rFonts w:ascii="Times New Roman" w:hAnsi="Times New Roman" w:cs="Times New Roman"/>
          <w:sz w:val="24"/>
          <w:szCs w:val="24"/>
        </w:rPr>
        <w:t>uma aplicação que permite que o utilizador comum possa fazer a reserva das peças que queira, com total objetividade e de forma mais agilizada.</w:t>
      </w:r>
    </w:p>
    <w:p w14:paraId="6EE9F7F8" w14:textId="479744B3" w:rsidR="002A527F" w:rsidRDefault="003753A4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administradores terão depois acesso a verificar que peças foram reservadas e consequentemente o contato com o cliente para uma possível compra. Estes têm também total controlo sobre a gestão do seu stock.</w:t>
      </w:r>
    </w:p>
    <w:p w14:paraId="11336A29" w14:textId="77777777" w:rsidR="002A527F" w:rsidRDefault="002A5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3C5080" w14:textId="58E2FEC1" w:rsidR="002E371B" w:rsidRPr="003B2F27" w:rsidRDefault="007A2989" w:rsidP="00D64DB7">
      <w:pPr>
        <w:pStyle w:val="Ttulo2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61219493"/>
      <w:bookmarkStart w:id="11" w:name="_Toc61219772"/>
      <w:bookmarkStart w:id="12" w:name="_Toc74892013"/>
      <w:r w:rsidRPr="003B2F27">
        <w:rPr>
          <w:rFonts w:ascii="Times New Roman" w:hAnsi="Times New Roman" w:cs="Times New Roman"/>
          <w:color w:val="auto"/>
          <w:sz w:val="32"/>
          <w:szCs w:val="32"/>
        </w:rPr>
        <w:lastRenderedPageBreak/>
        <w:t>Funcionalidades da aplicação</w:t>
      </w:r>
      <w:bookmarkEnd w:id="10"/>
      <w:bookmarkEnd w:id="11"/>
      <w:bookmarkEnd w:id="12"/>
    </w:p>
    <w:p w14:paraId="640C9E22" w14:textId="531B59B0" w:rsidR="00837CE1" w:rsidRDefault="00837CE1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0384F" w14:textId="00E6E167" w:rsidR="00837CE1" w:rsidRPr="00837CE1" w:rsidRDefault="003753A4" w:rsidP="00837C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F27">
        <w:rPr>
          <w:rFonts w:ascii="Times New Roman" w:hAnsi="Times New Roman" w:cs="Times New Roman"/>
          <w:sz w:val="28"/>
          <w:szCs w:val="28"/>
        </w:rPr>
        <w:t xml:space="preserve">A aplicação criada </w:t>
      </w:r>
      <w:r w:rsidR="003B2F27" w:rsidRPr="003B2F27">
        <w:rPr>
          <w:rFonts w:ascii="Times New Roman" w:hAnsi="Times New Roman" w:cs="Times New Roman"/>
          <w:sz w:val="28"/>
          <w:szCs w:val="28"/>
        </w:rPr>
        <w:t>tem as seguintes funcionalidades</w:t>
      </w:r>
      <w:r w:rsidRPr="003B2F27">
        <w:rPr>
          <w:rFonts w:ascii="Times New Roman" w:hAnsi="Times New Roman" w:cs="Times New Roman"/>
          <w:sz w:val="28"/>
          <w:szCs w:val="28"/>
        </w:rPr>
        <w:t>:</w:t>
      </w:r>
    </w:p>
    <w:p w14:paraId="0A95C317" w14:textId="53D3584C" w:rsidR="00837CE1" w:rsidRDefault="00837CE1" w:rsidP="003B2F2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Utilizador:</w:t>
      </w:r>
    </w:p>
    <w:p w14:paraId="3D1321BB" w14:textId="354EE3F3" w:rsidR="00837CE1" w:rsidRPr="00E52949" w:rsidRDefault="00837CE1" w:rsidP="00837CE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949">
        <w:rPr>
          <w:rFonts w:ascii="Times New Roman" w:hAnsi="Times New Roman" w:cs="Times New Roman"/>
          <w:sz w:val="28"/>
          <w:szCs w:val="28"/>
        </w:rPr>
        <w:t>Login de conta</w:t>
      </w:r>
    </w:p>
    <w:p w14:paraId="2E8B9F8B" w14:textId="58E12816" w:rsidR="00837CE1" w:rsidRPr="00E52949" w:rsidRDefault="00837CE1" w:rsidP="00837CE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949">
        <w:rPr>
          <w:rFonts w:ascii="Times New Roman" w:hAnsi="Times New Roman" w:cs="Times New Roman"/>
          <w:sz w:val="28"/>
          <w:szCs w:val="28"/>
        </w:rPr>
        <w:t>Criação de conta</w:t>
      </w:r>
    </w:p>
    <w:p w14:paraId="50CBC189" w14:textId="53EFE9D0" w:rsidR="00837CE1" w:rsidRPr="00E52949" w:rsidRDefault="00837CE1" w:rsidP="00837CE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949">
        <w:rPr>
          <w:rFonts w:ascii="Times New Roman" w:hAnsi="Times New Roman" w:cs="Times New Roman"/>
          <w:sz w:val="28"/>
          <w:szCs w:val="28"/>
        </w:rPr>
        <w:t>Listagem de peças em stock</w:t>
      </w:r>
    </w:p>
    <w:p w14:paraId="35E9B4D1" w14:textId="708E213C" w:rsidR="00837CE1" w:rsidRPr="00E52949" w:rsidRDefault="00837CE1" w:rsidP="00837CE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949">
        <w:rPr>
          <w:rFonts w:ascii="Times New Roman" w:hAnsi="Times New Roman" w:cs="Times New Roman"/>
          <w:sz w:val="28"/>
          <w:szCs w:val="28"/>
        </w:rPr>
        <w:t>Reserva de peças</w:t>
      </w:r>
    </w:p>
    <w:p w14:paraId="179DDD08" w14:textId="10BD9094" w:rsidR="00837CE1" w:rsidRDefault="00837CE1" w:rsidP="00837CE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949">
        <w:rPr>
          <w:rFonts w:ascii="Times New Roman" w:hAnsi="Times New Roman" w:cs="Times New Roman"/>
          <w:sz w:val="28"/>
          <w:szCs w:val="28"/>
        </w:rPr>
        <w:t>Listagem de peças reservadas</w:t>
      </w:r>
    </w:p>
    <w:p w14:paraId="53602BFF" w14:textId="65025EC6" w:rsidR="009972EB" w:rsidRDefault="009972EB" w:rsidP="00837CE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Carrinho de Compras</w:t>
      </w:r>
    </w:p>
    <w:p w14:paraId="26FAB13E" w14:textId="0CC5C54B" w:rsidR="009972EB" w:rsidRPr="00E52949" w:rsidRDefault="009972EB" w:rsidP="00837CE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 de peças guardadas</w:t>
      </w:r>
    </w:p>
    <w:p w14:paraId="10A240BD" w14:textId="4F39DF50" w:rsidR="00837CE1" w:rsidRPr="00E52949" w:rsidRDefault="00837CE1" w:rsidP="00837CE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949">
        <w:rPr>
          <w:rFonts w:ascii="Times New Roman" w:hAnsi="Times New Roman" w:cs="Times New Roman"/>
          <w:sz w:val="28"/>
          <w:szCs w:val="28"/>
        </w:rPr>
        <w:t>Alteração de dados de conta</w:t>
      </w:r>
    </w:p>
    <w:p w14:paraId="7A38E763" w14:textId="77777777" w:rsidR="00837CE1" w:rsidRDefault="00837CE1" w:rsidP="00837CE1">
      <w:pPr>
        <w:pStyle w:val="PargrafodaList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C3A781E" w14:textId="42E0D316" w:rsidR="00837CE1" w:rsidRDefault="00837CE1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EC304" w14:textId="3F5C49FE" w:rsidR="009972EB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F716F" w14:textId="63FF9932" w:rsidR="009972EB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50641" w14:textId="58EDC573" w:rsidR="009972EB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BCC4D0" w14:textId="48D738F4" w:rsidR="009972EB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B0B6DF" w14:textId="2D642E67" w:rsidR="009972EB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4F164" w14:textId="77777777" w:rsidR="009972EB" w:rsidRDefault="009972EB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46725" w14:textId="1225BFE0" w:rsidR="00837CE1" w:rsidRDefault="00837CE1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3EA826" w14:textId="77C5A759" w:rsidR="00837CE1" w:rsidRDefault="00837CE1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1F099" w14:textId="696813BE" w:rsidR="00837CE1" w:rsidRDefault="00837CE1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A4B18" w14:textId="63AFC736" w:rsidR="00837CE1" w:rsidRDefault="00837CE1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A473E" w14:textId="130C138E" w:rsidR="00837CE1" w:rsidRDefault="00837CE1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BC4E5" w14:textId="10D6AD07" w:rsidR="00837CE1" w:rsidRDefault="00837CE1" w:rsidP="00D64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E3E95" w14:textId="70025409" w:rsidR="004D2625" w:rsidRDefault="004D2625" w:rsidP="004D2625">
      <w:pPr>
        <w:pStyle w:val="Ttulo2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74892014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Desenho da interface da aplicação e programação lógica da </w:t>
      </w:r>
      <w:r w:rsidRPr="003B2F27">
        <w:rPr>
          <w:rFonts w:ascii="Times New Roman" w:hAnsi="Times New Roman" w:cs="Times New Roman"/>
          <w:color w:val="auto"/>
          <w:sz w:val="32"/>
          <w:szCs w:val="32"/>
        </w:rPr>
        <w:t>aplicação</w:t>
      </w:r>
      <w:bookmarkEnd w:id="13"/>
    </w:p>
    <w:p w14:paraId="20DB5C4F" w14:textId="39F9751F" w:rsidR="004D2625" w:rsidRDefault="004D2625" w:rsidP="004D2625">
      <w:pPr>
        <w:spacing w:line="360" w:lineRule="auto"/>
      </w:pPr>
    </w:p>
    <w:p w14:paraId="7539DA07" w14:textId="2F8C0BD1" w:rsidR="00500B35" w:rsidRPr="009972EB" w:rsidRDefault="00500B35" w:rsidP="00500B35">
      <w:pPr>
        <w:pStyle w:val="PargrafodaLista"/>
        <w:numPr>
          <w:ilvl w:val="0"/>
          <w:numId w:val="6"/>
        </w:numPr>
        <w:spacing w:line="360" w:lineRule="auto"/>
        <w:ind w:left="284"/>
        <w:rPr>
          <w:sz w:val="28"/>
          <w:szCs w:val="28"/>
        </w:rPr>
      </w:pPr>
      <w:r w:rsidRPr="00500B35">
        <w:rPr>
          <w:rFonts w:ascii="Times New Roman" w:hAnsi="Times New Roman" w:cs="Times New Roman"/>
          <w:sz w:val="28"/>
          <w:szCs w:val="28"/>
        </w:rPr>
        <w:t>Menu Inicial</w:t>
      </w:r>
    </w:p>
    <w:p w14:paraId="33C26188" w14:textId="42C39C1C" w:rsidR="00500B35" w:rsidRPr="009972EB" w:rsidRDefault="009972EB" w:rsidP="009972EB">
      <w:pPr>
        <w:pStyle w:val="PargrafodaLista"/>
        <w:spacing w:line="360" w:lineRule="auto"/>
        <w:ind w:left="284"/>
        <w:jc w:val="center"/>
        <w:rPr>
          <w:sz w:val="28"/>
          <w:szCs w:val="28"/>
        </w:rPr>
      </w:pPr>
      <w:r w:rsidRPr="009972EB">
        <w:rPr>
          <w:sz w:val="28"/>
          <w:szCs w:val="28"/>
        </w:rPr>
        <w:drawing>
          <wp:inline distT="0" distB="0" distL="0" distR="0" wp14:anchorId="106B448B" wp14:editId="32A36E1A">
            <wp:extent cx="2743583" cy="5887272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6E0C" w14:textId="1395F9D2" w:rsidR="004D2625" w:rsidRPr="004D2625" w:rsidRDefault="00500B35" w:rsidP="00500B35">
      <w:pPr>
        <w:pStyle w:val="Legenda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62831829"/>
      <w:bookmarkStart w:id="15" w:name="_Toc74892048"/>
      <w:r>
        <w:t xml:space="preserve">Figura </w:t>
      </w:r>
      <w:r w:rsidR="00461B9A">
        <w:fldChar w:fldCharType="begin"/>
      </w:r>
      <w:r w:rsidR="00461B9A">
        <w:instrText xml:space="preserve"> SEQ Figura \* ARABIC </w:instrText>
      </w:r>
      <w:r w:rsidR="00461B9A">
        <w:fldChar w:fldCharType="separate"/>
      </w:r>
      <w:r w:rsidR="00E65DA2">
        <w:rPr>
          <w:noProof/>
        </w:rPr>
        <w:t>1</w:t>
      </w:r>
      <w:r w:rsidR="00461B9A">
        <w:rPr>
          <w:noProof/>
        </w:rPr>
        <w:fldChar w:fldCharType="end"/>
      </w:r>
      <w:r>
        <w:t xml:space="preserve"> - Menu Inicial</w:t>
      </w:r>
      <w:bookmarkEnd w:id="14"/>
      <w:bookmarkEnd w:id="15"/>
    </w:p>
    <w:p w14:paraId="006CA5F5" w14:textId="77777777" w:rsidR="0014781C" w:rsidRDefault="0014781C" w:rsidP="0014781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ADACD" w14:textId="575C065B" w:rsidR="0014781C" w:rsidRDefault="00500B35" w:rsidP="0014781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81C">
        <w:rPr>
          <w:rFonts w:ascii="Times New Roman" w:hAnsi="Times New Roman" w:cs="Times New Roman"/>
          <w:sz w:val="24"/>
          <w:szCs w:val="24"/>
        </w:rPr>
        <w:t xml:space="preserve">Este é o primeiro menu quando se corre o programa. </w:t>
      </w:r>
    </w:p>
    <w:p w14:paraId="2785428B" w14:textId="299B71D9" w:rsidR="0014781C" w:rsidRDefault="0014781C" w:rsidP="0014781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programa faz ligação à base de dados com o nome de “</w:t>
      </w:r>
      <w:proofErr w:type="spellStart"/>
      <w:r w:rsidR="009972EB">
        <w:rPr>
          <w:rFonts w:ascii="Times New Roman" w:hAnsi="Times New Roman" w:cs="Times New Roman"/>
          <w:sz w:val="24"/>
          <w:szCs w:val="24"/>
        </w:rPr>
        <w:t>osc</w:t>
      </w:r>
      <w:r w:rsidR="00DC259A">
        <w:rPr>
          <w:rFonts w:ascii="Times New Roman" w:hAnsi="Times New Roman" w:cs="Times New Roman"/>
          <w:sz w:val="24"/>
          <w:szCs w:val="24"/>
        </w:rPr>
        <w:t>ar</w:t>
      </w:r>
      <w:r w:rsidR="009972EB">
        <w:rPr>
          <w:rFonts w:ascii="Times New Roman" w:hAnsi="Times New Roman" w:cs="Times New Roman"/>
          <w:sz w:val="24"/>
          <w:szCs w:val="24"/>
        </w:rPr>
        <w:t>XavierDB</w:t>
      </w:r>
      <w:proofErr w:type="spellEnd"/>
      <w:r>
        <w:rPr>
          <w:rFonts w:ascii="Times New Roman" w:hAnsi="Times New Roman" w:cs="Times New Roman"/>
          <w:sz w:val="24"/>
          <w:szCs w:val="24"/>
        </w:rPr>
        <w:t>”, localizado no</w:t>
      </w:r>
      <w:r w:rsidR="009972EB">
        <w:rPr>
          <w:rFonts w:ascii="Times New Roman" w:hAnsi="Times New Roman" w:cs="Times New Roman"/>
          <w:sz w:val="24"/>
          <w:szCs w:val="24"/>
        </w:rPr>
        <w:t xml:space="preserve"> serviço </w:t>
      </w:r>
      <w:proofErr w:type="spellStart"/>
      <w:r w:rsidR="009972EB">
        <w:rPr>
          <w:rFonts w:ascii="Times New Roman" w:hAnsi="Times New Roman" w:cs="Times New Roman"/>
          <w:sz w:val="24"/>
          <w:szCs w:val="24"/>
        </w:rPr>
        <w:t>Room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B88EE8" w14:textId="3D1CC616" w:rsidR="00837CE1" w:rsidRDefault="00500B35" w:rsidP="0014781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81C">
        <w:rPr>
          <w:rFonts w:ascii="Times New Roman" w:hAnsi="Times New Roman" w:cs="Times New Roman"/>
          <w:sz w:val="24"/>
          <w:szCs w:val="24"/>
        </w:rPr>
        <w:lastRenderedPageBreak/>
        <w:t>O utilizador tem a opção de fazer o login, se já tiver uma conta criada, criar conta ou sair do programa.</w:t>
      </w:r>
    </w:p>
    <w:p w14:paraId="13E809B8" w14:textId="1CFCDF18" w:rsidR="00DC259A" w:rsidRPr="00DC259A" w:rsidRDefault="00DC259A" w:rsidP="00DC259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81C">
        <w:rPr>
          <w:rFonts w:ascii="Times New Roman" w:hAnsi="Times New Roman" w:cs="Times New Roman"/>
          <w:sz w:val="24"/>
          <w:szCs w:val="24"/>
        </w:rPr>
        <w:t xml:space="preserve">Neste menu o utilizador coloca as suas credenciais para entrar no programa. </w:t>
      </w:r>
    </w:p>
    <w:p w14:paraId="51697B1A" w14:textId="19ECB4A7" w:rsidR="00DC259A" w:rsidRDefault="00DC259A" w:rsidP="0014781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criação de um novo Login basta escrever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passoword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cria logo o utilizador.</w:t>
      </w:r>
    </w:p>
    <w:p w14:paraId="6263501C" w14:textId="552A87F0" w:rsidR="00412B0E" w:rsidRDefault="00DC259A" w:rsidP="00DC259A">
      <w:pPr>
        <w:pStyle w:val="PargrafodaLista"/>
        <w:numPr>
          <w:ilvl w:val="0"/>
          <w:numId w:val="6"/>
        </w:numPr>
        <w:spacing w:line="360" w:lineRule="auto"/>
        <w:jc w:val="both"/>
      </w:pPr>
      <w:r w:rsidRPr="00DC259A">
        <w:rPr>
          <w:rFonts w:ascii="Times New Roman" w:hAnsi="Times New Roman" w:cs="Times New Roman"/>
          <w:sz w:val="24"/>
          <w:szCs w:val="24"/>
        </w:rPr>
        <w:t xml:space="preserve">É feita a ligação à base de dados para tentar localizar o </w:t>
      </w:r>
      <w:proofErr w:type="spellStart"/>
      <w:r w:rsidRPr="00DC259A">
        <w:rPr>
          <w:rFonts w:ascii="Times New Roman" w:hAnsi="Times New Roman" w:cs="Times New Roman"/>
          <w:i/>
          <w:sz w:val="24"/>
          <w:szCs w:val="24"/>
        </w:rPr>
        <w:t>Username</w:t>
      </w:r>
      <w:proofErr w:type="spellEnd"/>
      <w:r w:rsidRPr="00DC259A">
        <w:rPr>
          <w:rFonts w:ascii="Times New Roman" w:hAnsi="Times New Roman" w:cs="Times New Roman"/>
          <w:sz w:val="24"/>
          <w:szCs w:val="24"/>
        </w:rPr>
        <w:t xml:space="preserve"> e </w:t>
      </w:r>
      <w:r w:rsidRPr="00DC259A">
        <w:rPr>
          <w:rFonts w:ascii="Times New Roman" w:hAnsi="Times New Roman" w:cs="Times New Roman"/>
          <w:i/>
          <w:sz w:val="24"/>
          <w:szCs w:val="24"/>
        </w:rPr>
        <w:t>Password</w:t>
      </w:r>
      <w:r w:rsidRPr="00DC259A">
        <w:rPr>
          <w:rFonts w:ascii="Times New Roman" w:hAnsi="Times New Roman" w:cs="Times New Roman"/>
          <w:sz w:val="24"/>
          <w:szCs w:val="24"/>
        </w:rPr>
        <w:t xml:space="preserve"> introduzidos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74738E" w14:textId="2481C104" w:rsidR="00A45CD5" w:rsidRDefault="00A45CD5" w:rsidP="00A45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D6D6A5" w14:textId="1A6775A6" w:rsidR="009133CF" w:rsidRDefault="00DC259A" w:rsidP="009133CF">
      <w:pPr>
        <w:keepNext/>
        <w:jc w:val="center"/>
      </w:pPr>
      <w:r w:rsidRPr="00DC259A">
        <w:drawing>
          <wp:inline distT="0" distB="0" distL="0" distR="0" wp14:anchorId="0E1924AB" wp14:editId="75A072E8">
            <wp:extent cx="2762636" cy="6068272"/>
            <wp:effectExtent l="0" t="0" r="0" b="0"/>
            <wp:docPr id="32" name="Imagem 32" descr="Uma imagem com texto, captura de ecrã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Uma imagem com texto, captura de ecrã, eletrónic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734C" w14:textId="4180E14F" w:rsidR="00A45CD5" w:rsidRPr="00A45CD5" w:rsidRDefault="009133CF" w:rsidP="009133CF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bookmarkStart w:id="16" w:name="_Toc62831834"/>
      <w:bookmarkStart w:id="17" w:name="_Toc74892049"/>
      <w:r>
        <w:t xml:space="preserve">Figura </w:t>
      </w:r>
      <w:r w:rsidR="00461B9A">
        <w:fldChar w:fldCharType="begin"/>
      </w:r>
      <w:r w:rsidR="00461B9A">
        <w:instrText xml:space="preserve"> SEQ Figura \* ARABIC </w:instrText>
      </w:r>
      <w:r w:rsidR="00461B9A">
        <w:fldChar w:fldCharType="separate"/>
      </w:r>
      <w:r w:rsidR="00E65DA2">
        <w:rPr>
          <w:noProof/>
        </w:rPr>
        <w:t>2</w:t>
      </w:r>
      <w:r w:rsidR="00461B9A">
        <w:rPr>
          <w:noProof/>
        </w:rPr>
        <w:fldChar w:fldCharType="end"/>
      </w:r>
      <w:r>
        <w:t xml:space="preserve">: Listagem de </w:t>
      </w:r>
      <w:bookmarkEnd w:id="16"/>
      <w:r w:rsidR="00DC259A">
        <w:t>Categorias</w:t>
      </w:r>
      <w:bookmarkEnd w:id="17"/>
    </w:p>
    <w:p w14:paraId="25A4B6DC" w14:textId="43D4E213" w:rsidR="00213801" w:rsidRPr="00131640" w:rsidRDefault="00213801" w:rsidP="00213801">
      <w:pPr>
        <w:pStyle w:val="PargrafodaLista"/>
        <w:spacing w:after="200" w:line="240" w:lineRule="auto"/>
        <w:ind w:left="3600"/>
        <w:rPr>
          <w:rFonts w:ascii="Times New Roman" w:hAnsi="Times New Roman" w:cs="Times New Roman"/>
          <w:sz w:val="24"/>
          <w:szCs w:val="24"/>
        </w:rPr>
      </w:pPr>
    </w:p>
    <w:p w14:paraId="06C20ECE" w14:textId="48D94194" w:rsidR="00A45CD5" w:rsidRDefault="00DC259A" w:rsidP="00DC259A">
      <w:pPr>
        <w:pStyle w:val="PargrafodaLista"/>
        <w:numPr>
          <w:ilvl w:val="0"/>
          <w:numId w:val="3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menu Inicial é possível ver e poder escolher todas as categorias possíveis e prosseguir com a lista de todas as peças</w:t>
      </w:r>
    </w:p>
    <w:p w14:paraId="51B5B95C" w14:textId="77777777" w:rsidR="00DC259A" w:rsidRDefault="00DC259A" w:rsidP="00DC259A">
      <w:pPr>
        <w:pStyle w:val="PargrafodaLista"/>
        <w:spacing w:after="200" w:line="240" w:lineRule="auto"/>
        <w:rPr>
          <w:rFonts w:ascii="Times New Roman" w:hAnsi="Times New Roman" w:cs="Times New Roman"/>
          <w:sz w:val="24"/>
          <w:szCs w:val="24"/>
        </w:rPr>
      </w:pPr>
    </w:p>
    <w:p w14:paraId="5537114F" w14:textId="699D469E" w:rsidR="00DC259A" w:rsidRDefault="00DC259A" w:rsidP="00DC259A">
      <w:pPr>
        <w:pStyle w:val="PargrafodaLista"/>
        <w:numPr>
          <w:ilvl w:val="0"/>
          <w:numId w:val="3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disso e possível navegar por toda a aplicação pois tem sempre quatro botões para o utilizador escolher os menus. </w:t>
      </w:r>
    </w:p>
    <w:p w14:paraId="2BCD5A70" w14:textId="77777777" w:rsidR="00DC259A" w:rsidRPr="00DC259A" w:rsidRDefault="00DC259A" w:rsidP="00DC259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390B579" w14:textId="3C266F0A" w:rsidR="00DC259A" w:rsidRPr="00DC259A" w:rsidRDefault="00DC259A" w:rsidP="00DC259A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25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7EAE46" wp14:editId="7BF06C86">
            <wp:extent cx="2819794" cy="5896798"/>
            <wp:effectExtent l="0" t="0" r="0" b="0"/>
            <wp:docPr id="33" name="Imagem 33" descr="Uma imagem com texto, captura de ecrã, monit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m texto, captura de ecrã, monitor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66AC" w14:textId="16A99C92" w:rsidR="009133CF" w:rsidRDefault="009133CF" w:rsidP="009133CF">
      <w:pPr>
        <w:keepNext/>
        <w:spacing w:after="200" w:line="240" w:lineRule="auto"/>
        <w:jc w:val="center"/>
      </w:pPr>
    </w:p>
    <w:p w14:paraId="78DE191E" w14:textId="4231B1BF" w:rsidR="00A45CD5" w:rsidRPr="00A45CD5" w:rsidRDefault="009133CF" w:rsidP="009133CF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bookmarkStart w:id="18" w:name="_Toc62831835"/>
      <w:bookmarkStart w:id="19" w:name="_Toc74892050"/>
      <w:r>
        <w:t xml:space="preserve">Figura </w:t>
      </w:r>
      <w:r w:rsidR="00461B9A">
        <w:fldChar w:fldCharType="begin"/>
      </w:r>
      <w:r w:rsidR="00461B9A">
        <w:instrText xml:space="preserve"> SEQ Figura \* ARABIC </w:instrText>
      </w:r>
      <w:r w:rsidR="00461B9A">
        <w:fldChar w:fldCharType="separate"/>
      </w:r>
      <w:r w:rsidR="00E65DA2">
        <w:rPr>
          <w:noProof/>
        </w:rPr>
        <w:t>3</w:t>
      </w:r>
      <w:r w:rsidR="00461B9A">
        <w:rPr>
          <w:noProof/>
        </w:rPr>
        <w:fldChar w:fldCharType="end"/>
      </w:r>
      <w:r>
        <w:t xml:space="preserve">: </w:t>
      </w:r>
      <w:bookmarkEnd w:id="18"/>
      <w:r w:rsidR="00DC259A">
        <w:t>Listagem de peças</w:t>
      </w:r>
      <w:bookmarkEnd w:id="19"/>
    </w:p>
    <w:p w14:paraId="59FCA54C" w14:textId="1C800BC4" w:rsidR="00213801" w:rsidRDefault="00213801" w:rsidP="00213801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</w:p>
    <w:p w14:paraId="7750254F" w14:textId="1BC91FCB" w:rsidR="00213801" w:rsidRPr="00DC259A" w:rsidRDefault="00DC259A" w:rsidP="00DC259A">
      <w:pPr>
        <w:pStyle w:val="PargrafodaLista"/>
        <w:numPr>
          <w:ilvl w:val="0"/>
          <w:numId w:val="21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a listagem de peças por categoria sempre com opção de poder adicional a listagem dos gostos do utilizador ou adicionar ao carrinho.</w:t>
      </w:r>
    </w:p>
    <w:p w14:paraId="49178A36" w14:textId="428CDA8C" w:rsidR="00A45CD5" w:rsidRPr="00A45CD5" w:rsidRDefault="00A45CD5" w:rsidP="00A45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6E5D6F" w14:textId="20FEFCA9" w:rsidR="00A45CD5" w:rsidRDefault="00A45CD5" w:rsidP="00A45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88D06B" w14:textId="77777777" w:rsidR="00E65DA2" w:rsidRDefault="00E65DA2" w:rsidP="00E65DA2">
      <w:pPr>
        <w:keepNext/>
        <w:jc w:val="center"/>
      </w:pPr>
      <w:r w:rsidRPr="00E65D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175037" wp14:editId="666D1F20">
            <wp:extent cx="2915057" cy="5953956"/>
            <wp:effectExtent l="0" t="0" r="0" b="8890"/>
            <wp:docPr id="34" name="Imagem 34" descr="Uma imagem com texto, captura de ecrã, monitor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Uma imagem com texto, captura de ecrã, monitor, eletrónic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95FB" w14:textId="67E937BA" w:rsidR="00A45CD5" w:rsidRDefault="00E65DA2" w:rsidP="00E65DA2">
      <w:pPr>
        <w:pStyle w:val="Legenda"/>
        <w:jc w:val="center"/>
      </w:pPr>
      <w:bookmarkStart w:id="20" w:name="_Toc748920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Listagem do Carrinho da aplicação</w:t>
      </w:r>
      <w:bookmarkEnd w:id="20"/>
    </w:p>
    <w:p w14:paraId="1E6CCA4F" w14:textId="694103D2" w:rsidR="00E65DA2" w:rsidRPr="00E65DA2" w:rsidRDefault="00E65DA2" w:rsidP="00E65DA2">
      <w:pPr>
        <w:pStyle w:val="PargrafodaLista"/>
        <w:numPr>
          <w:ilvl w:val="0"/>
          <w:numId w:val="21"/>
        </w:numPr>
      </w:pPr>
      <w:r>
        <w:t>Aqui é possível ver a peça que foi adicionada ao carrinho e tem a opção de fazer a encomenda ou adicionar aos gostos do utilizador.</w:t>
      </w:r>
    </w:p>
    <w:p w14:paraId="2FB4DF71" w14:textId="77777777" w:rsidR="00E65DA2" w:rsidRDefault="00E65DA2" w:rsidP="00A45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5D97BB" w14:textId="77777777" w:rsidR="00213801" w:rsidRPr="00213801" w:rsidRDefault="00213801" w:rsidP="002138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653260" w14:textId="77777777" w:rsidR="003D2BB2" w:rsidRPr="003D2BB2" w:rsidRDefault="003D2BB2" w:rsidP="003D2B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48043" w14:textId="60CA8F4B" w:rsidR="00A45CD5" w:rsidRDefault="00A45CD5" w:rsidP="00A45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E2FCA" w14:textId="7CD72D22" w:rsidR="009133CF" w:rsidRDefault="009133CF" w:rsidP="009133CF">
      <w:pPr>
        <w:keepNext/>
        <w:jc w:val="center"/>
      </w:pPr>
    </w:p>
    <w:p w14:paraId="7BFFE484" w14:textId="77777777" w:rsidR="003D2BB2" w:rsidRDefault="003D2BB2" w:rsidP="00A45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ADB278" w14:textId="77777777" w:rsidR="00E65DA2" w:rsidRDefault="00E65DA2" w:rsidP="00E65DA2">
      <w:pPr>
        <w:keepNext/>
        <w:jc w:val="center"/>
      </w:pPr>
      <w:r w:rsidRPr="00E65DA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CA304B" wp14:editId="39AB9639">
            <wp:extent cx="2562583" cy="6001588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5292" w14:textId="506BFE1C" w:rsidR="003D2BB2" w:rsidRDefault="00E65DA2" w:rsidP="00E65DA2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bookmarkStart w:id="21" w:name="_Toc7489205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:Listagem de peças Favoritas</w:t>
      </w:r>
      <w:bookmarkEnd w:id="21"/>
    </w:p>
    <w:p w14:paraId="0CA42684" w14:textId="138A30AF" w:rsidR="00A13BB0" w:rsidRDefault="00A13BB0" w:rsidP="00A13BB0">
      <w:pPr>
        <w:keepNext/>
        <w:jc w:val="center"/>
      </w:pPr>
    </w:p>
    <w:p w14:paraId="4FBFB21E" w14:textId="43628558" w:rsidR="00E65DA2" w:rsidRPr="00E65DA2" w:rsidRDefault="00E65DA2" w:rsidP="00E65DA2">
      <w:pPr>
        <w:pStyle w:val="PargrafodaLista"/>
        <w:numPr>
          <w:ilvl w:val="0"/>
          <w:numId w:val="21"/>
        </w:numPr>
      </w:pPr>
      <w:r>
        <w:t xml:space="preserve">Aqui é possível ver a peça que foi adicionada ao </w:t>
      </w:r>
      <w:r>
        <w:t>gosto do utilizador</w:t>
      </w:r>
      <w:r>
        <w:t>.</w:t>
      </w:r>
    </w:p>
    <w:p w14:paraId="09F2D0CC" w14:textId="71DCDCE9" w:rsidR="003D2BB2" w:rsidRDefault="003D2BB2" w:rsidP="00A45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13C23E" w14:textId="2E0F9812" w:rsidR="00E65DA2" w:rsidRDefault="00E65DA2" w:rsidP="00A45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49B252" w14:textId="514ACE14" w:rsidR="00E65DA2" w:rsidRDefault="00E65DA2" w:rsidP="00A45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D0AA62" w14:textId="092558A2" w:rsidR="00E65DA2" w:rsidRDefault="00E65DA2" w:rsidP="00A45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C5E8F5" w14:textId="5B87025A" w:rsidR="00E65DA2" w:rsidRDefault="00E65DA2" w:rsidP="00A45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722091" w14:textId="66584DC3" w:rsidR="00E65DA2" w:rsidRDefault="00E65DA2" w:rsidP="00A45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EB96AD" w14:textId="2D03DB52" w:rsidR="00E65DA2" w:rsidRDefault="00E65DA2" w:rsidP="00A45C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237E2524" w14:textId="77777777" w:rsidR="00E65DA2" w:rsidRDefault="00E65DA2" w:rsidP="00E65DA2">
      <w:pPr>
        <w:keepNext/>
        <w:jc w:val="center"/>
      </w:pPr>
      <w:r w:rsidRPr="00E65DA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093808" wp14:editId="45503A18">
            <wp:extent cx="2800741" cy="5982535"/>
            <wp:effectExtent l="0" t="0" r="0" b="0"/>
            <wp:docPr id="36" name="Imagem 36" descr="Uma imagem com texto, captura de ecrã, monitor, telef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Uma imagem com texto, captura de ecrã, monitor, telefon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AD50" w14:textId="36CA86D7" w:rsidR="00E65DA2" w:rsidRDefault="00E65DA2" w:rsidP="00E65DA2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bookmarkStart w:id="22" w:name="_Toc7489205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Definições de Utilizador</w:t>
      </w:r>
      <w:bookmarkEnd w:id="22"/>
    </w:p>
    <w:p w14:paraId="09AB4B4C" w14:textId="6AD7528E" w:rsidR="00E65DA2" w:rsidRDefault="00E65DA2" w:rsidP="00E65DA2">
      <w:pPr>
        <w:pStyle w:val="PargrafodaLista"/>
        <w:numPr>
          <w:ilvl w:val="0"/>
          <w:numId w:val="21"/>
        </w:numPr>
      </w:pPr>
      <w:r>
        <w:t>Aqui é possível ver</w:t>
      </w:r>
      <w:r>
        <w:t xml:space="preserve"> o menu de utilizador em que é possível ver o histórico do utilizador ou editar a sua própria conta</w:t>
      </w:r>
      <w:r>
        <w:t>.</w:t>
      </w:r>
    </w:p>
    <w:p w14:paraId="61870B0B" w14:textId="298499FB" w:rsidR="00E65DA2" w:rsidRDefault="00E65DA2" w:rsidP="00E65DA2"/>
    <w:p w14:paraId="445C7640" w14:textId="77777777" w:rsidR="00E65DA2" w:rsidRDefault="00E65DA2" w:rsidP="00E65DA2">
      <w:pPr>
        <w:keepNext/>
        <w:jc w:val="center"/>
      </w:pPr>
      <w:r w:rsidRPr="00E65DA2">
        <w:lastRenderedPageBreak/>
        <w:drawing>
          <wp:inline distT="0" distB="0" distL="0" distR="0" wp14:anchorId="2DF4C927" wp14:editId="22D59764">
            <wp:extent cx="2838846" cy="5915851"/>
            <wp:effectExtent l="0" t="0" r="0" b="8890"/>
            <wp:docPr id="44" name="Imagem 44" descr="Uma imagem com texto, captura de ecrã, monitor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Uma imagem com texto, captura de ecrã, monitor, eletrónic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EE0D" w14:textId="07A2F160" w:rsidR="00E65DA2" w:rsidRDefault="00E65DA2" w:rsidP="00E65DA2">
      <w:pPr>
        <w:pStyle w:val="Legenda"/>
        <w:jc w:val="center"/>
      </w:pPr>
      <w:bookmarkStart w:id="23" w:name="_Toc7489205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</w:t>
      </w:r>
      <w:proofErr w:type="spellStart"/>
      <w:r>
        <w:t>Historico</w:t>
      </w:r>
      <w:proofErr w:type="spellEnd"/>
      <w:r>
        <w:t xml:space="preserve"> de Encomendas</w:t>
      </w:r>
      <w:bookmarkEnd w:id="23"/>
    </w:p>
    <w:p w14:paraId="69FEEF36" w14:textId="742BD0BE" w:rsidR="00E65DA2" w:rsidRDefault="00E65DA2" w:rsidP="00E65DA2"/>
    <w:p w14:paraId="4FF3F8F7" w14:textId="281488BC" w:rsidR="00E65DA2" w:rsidRDefault="00E65DA2" w:rsidP="00E65DA2">
      <w:pPr>
        <w:pStyle w:val="PargrafodaLista"/>
        <w:numPr>
          <w:ilvl w:val="0"/>
          <w:numId w:val="21"/>
        </w:numPr>
      </w:pPr>
      <w:proofErr w:type="spellStart"/>
      <w:r>
        <w:t>Historico</w:t>
      </w:r>
      <w:proofErr w:type="spellEnd"/>
      <w:r>
        <w:t xml:space="preserve"> de encomendas do utilizador</w:t>
      </w:r>
    </w:p>
    <w:p w14:paraId="36CE4A2C" w14:textId="14BEEF87" w:rsidR="00E65DA2" w:rsidRDefault="00E65DA2" w:rsidP="00E65DA2"/>
    <w:p w14:paraId="7BF7C82F" w14:textId="6BC7B17A" w:rsidR="00E65DA2" w:rsidRDefault="00E65DA2" w:rsidP="00E65DA2"/>
    <w:p w14:paraId="66F07FA4" w14:textId="335DAD31" w:rsidR="00E65DA2" w:rsidRDefault="00E65DA2" w:rsidP="00E65DA2"/>
    <w:p w14:paraId="2BC9F8E2" w14:textId="7E5DC5E6" w:rsidR="00E65DA2" w:rsidRDefault="00E65DA2" w:rsidP="00E65DA2"/>
    <w:p w14:paraId="6E7DF38D" w14:textId="70F550BF" w:rsidR="00E65DA2" w:rsidRDefault="00E65DA2" w:rsidP="00E65DA2"/>
    <w:p w14:paraId="0E279837" w14:textId="20072DF4" w:rsidR="00E65DA2" w:rsidRDefault="00E65DA2" w:rsidP="00E65DA2"/>
    <w:p w14:paraId="20ECF0C9" w14:textId="3CDE0DCF" w:rsidR="00E65DA2" w:rsidRDefault="00E65DA2" w:rsidP="00E65DA2"/>
    <w:p w14:paraId="42258661" w14:textId="77777777" w:rsidR="00E65DA2" w:rsidRDefault="00E65DA2" w:rsidP="00E65DA2">
      <w:pPr>
        <w:keepNext/>
        <w:jc w:val="center"/>
      </w:pPr>
      <w:r w:rsidRPr="00E65DA2">
        <w:lastRenderedPageBreak/>
        <w:drawing>
          <wp:inline distT="0" distB="0" distL="0" distR="0" wp14:anchorId="373D60EA" wp14:editId="48BBD0D7">
            <wp:extent cx="2886478" cy="6134956"/>
            <wp:effectExtent l="0" t="0" r="9525" b="0"/>
            <wp:docPr id="45" name="Imagem 45" descr="Uma imagem com texto, monitor, telefon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, monitor, telefone, captura de ecrã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A048" w14:textId="4D57C193" w:rsidR="00E65DA2" w:rsidRDefault="00E65DA2" w:rsidP="00E65DA2">
      <w:pPr>
        <w:pStyle w:val="Legenda"/>
        <w:jc w:val="center"/>
      </w:pPr>
      <w:bookmarkStart w:id="24" w:name="_Toc7489205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Definições de Conta</w:t>
      </w:r>
      <w:bookmarkEnd w:id="24"/>
    </w:p>
    <w:p w14:paraId="3AA9FB8B" w14:textId="5677FB7A" w:rsidR="00E65DA2" w:rsidRPr="00E65DA2" w:rsidRDefault="002D129B" w:rsidP="002D129B">
      <w:pPr>
        <w:pStyle w:val="PargrafodaLista"/>
        <w:numPr>
          <w:ilvl w:val="0"/>
          <w:numId w:val="21"/>
        </w:numPr>
      </w:pPr>
      <w:r>
        <w:t>É só alterar o que o utilizador quer e aplicar as definições</w:t>
      </w:r>
    </w:p>
    <w:p w14:paraId="11E6F753" w14:textId="64AAD69C" w:rsidR="00E65DA2" w:rsidRDefault="00E65DA2" w:rsidP="00E65DA2"/>
    <w:p w14:paraId="67F3A54C" w14:textId="77777777" w:rsidR="00DB34B6" w:rsidRDefault="00DB34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53EAB8" w14:textId="25BB851C" w:rsidR="00303F17" w:rsidRDefault="00421A96" w:rsidP="00303F17">
      <w:pPr>
        <w:pStyle w:val="Ttulo1"/>
        <w:jc w:val="center"/>
        <w:rPr>
          <w:rFonts w:ascii="Times New Roman" w:hAnsi="Times New Roman" w:cs="Times New Roman"/>
          <w:color w:val="auto"/>
        </w:rPr>
      </w:pPr>
      <w:bookmarkStart w:id="25" w:name="_Toc74892015"/>
      <w:r w:rsidRPr="00303F17">
        <w:rPr>
          <w:rFonts w:ascii="Times New Roman" w:hAnsi="Times New Roman" w:cs="Times New Roman"/>
          <w:color w:val="auto"/>
        </w:rPr>
        <w:lastRenderedPageBreak/>
        <w:t>C</w:t>
      </w:r>
      <w:r w:rsidR="00303F17" w:rsidRPr="00303F17">
        <w:rPr>
          <w:rFonts w:ascii="Times New Roman" w:hAnsi="Times New Roman" w:cs="Times New Roman"/>
          <w:color w:val="auto"/>
        </w:rPr>
        <w:t>ódigo</w:t>
      </w:r>
      <w:bookmarkEnd w:id="25"/>
    </w:p>
    <w:p w14:paraId="25EE49C2" w14:textId="41904F00" w:rsidR="006F156A" w:rsidRDefault="006F156A" w:rsidP="006F156A"/>
    <w:p w14:paraId="58337D54" w14:textId="5133AC1A" w:rsidR="006F156A" w:rsidRPr="00612130" w:rsidRDefault="006F156A" w:rsidP="00612130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2130">
        <w:rPr>
          <w:rFonts w:ascii="Times New Roman" w:hAnsi="Times New Roman" w:cs="Times New Roman"/>
          <w:sz w:val="24"/>
          <w:szCs w:val="24"/>
        </w:rPr>
        <w:t xml:space="preserve">Para a aplicação funcionar </w:t>
      </w:r>
      <w:r w:rsidR="00DF7C69" w:rsidRPr="00612130">
        <w:rPr>
          <w:rFonts w:ascii="Times New Roman" w:hAnsi="Times New Roman" w:cs="Times New Roman"/>
          <w:sz w:val="24"/>
          <w:szCs w:val="24"/>
        </w:rPr>
        <w:t>precisamos de um “motor” que vai buscar dados á base de dados criada</w:t>
      </w:r>
      <w:r w:rsidR="002D461C" w:rsidRPr="00612130">
        <w:rPr>
          <w:rFonts w:ascii="Times New Roman" w:hAnsi="Times New Roman" w:cs="Times New Roman"/>
          <w:sz w:val="24"/>
          <w:szCs w:val="24"/>
        </w:rPr>
        <w:t xml:space="preserve">, então tivemos de criar </w:t>
      </w:r>
      <w:r w:rsidR="009811D4" w:rsidRPr="00612130">
        <w:rPr>
          <w:rFonts w:ascii="Times New Roman" w:hAnsi="Times New Roman" w:cs="Times New Roman"/>
          <w:sz w:val="24"/>
          <w:szCs w:val="24"/>
        </w:rPr>
        <w:t xml:space="preserve">dois objetos para tal, um para os componentes e outro para </w:t>
      </w:r>
      <w:r w:rsidR="00DF08EB" w:rsidRPr="00612130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="00DF08EB" w:rsidRPr="00612130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DF08EB" w:rsidRPr="00612130">
        <w:rPr>
          <w:rFonts w:ascii="Times New Roman" w:hAnsi="Times New Roman" w:cs="Times New Roman"/>
          <w:sz w:val="24"/>
          <w:szCs w:val="24"/>
        </w:rPr>
        <w:t>.</w:t>
      </w:r>
    </w:p>
    <w:p w14:paraId="3ABE84BE" w14:textId="027CB616" w:rsidR="003D78EB" w:rsidRDefault="00DF08EB" w:rsidP="00612130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12130">
        <w:rPr>
          <w:rFonts w:ascii="Times New Roman" w:hAnsi="Times New Roman" w:cs="Times New Roman"/>
          <w:sz w:val="24"/>
          <w:szCs w:val="24"/>
        </w:rPr>
        <w:t>Ambos objetos funcionam da mesma forma, mas tratam dados</w:t>
      </w:r>
      <w:r w:rsidR="00D1338F" w:rsidRPr="00612130">
        <w:rPr>
          <w:rFonts w:ascii="Times New Roman" w:hAnsi="Times New Roman" w:cs="Times New Roman"/>
          <w:sz w:val="24"/>
          <w:szCs w:val="24"/>
        </w:rPr>
        <w:t xml:space="preserve"> de</w:t>
      </w:r>
      <w:r w:rsidRPr="00612130">
        <w:rPr>
          <w:rFonts w:ascii="Times New Roman" w:hAnsi="Times New Roman" w:cs="Times New Roman"/>
          <w:sz w:val="24"/>
          <w:szCs w:val="24"/>
        </w:rPr>
        <w:t xml:space="preserve"> diferentes</w:t>
      </w:r>
      <w:r w:rsidR="00D1338F" w:rsidRPr="00612130">
        <w:rPr>
          <w:rFonts w:ascii="Times New Roman" w:hAnsi="Times New Roman" w:cs="Times New Roman"/>
          <w:sz w:val="24"/>
          <w:szCs w:val="24"/>
        </w:rPr>
        <w:t xml:space="preserve"> tabelas</w:t>
      </w:r>
      <w:r w:rsidR="00D71C82" w:rsidRPr="00612130">
        <w:rPr>
          <w:rFonts w:ascii="Times New Roman" w:hAnsi="Times New Roman" w:cs="Times New Roman"/>
          <w:sz w:val="24"/>
          <w:szCs w:val="24"/>
        </w:rPr>
        <w:t>, para conseguirmos funcionar com os objetos</w:t>
      </w:r>
      <w:r w:rsidR="00904D92" w:rsidRPr="00612130">
        <w:rPr>
          <w:rFonts w:ascii="Times New Roman" w:hAnsi="Times New Roman" w:cs="Times New Roman"/>
          <w:sz w:val="24"/>
          <w:szCs w:val="24"/>
        </w:rPr>
        <w:t xml:space="preserve">, é necessário </w:t>
      </w:r>
      <w:r w:rsidR="00444148" w:rsidRPr="00612130">
        <w:rPr>
          <w:rFonts w:ascii="Times New Roman" w:hAnsi="Times New Roman" w:cs="Times New Roman"/>
          <w:sz w:val="24"/>
          <w:szCs w:val="24"/>
        </w:rPr>
        <w:t>criar os mesmos campos que existe na tabela e meter os seus respetivos de dados</w:t>
      </w:r>
      <w:r w:rsidR="0087530D" w:rsidRPr="00612130">
        <w:rPr>
          <w:rFonts w:ascii="Times New Roman" w:hAnsi="Times New Roman" w:cs="Times New Roman"/>
          <w:sz w:val="24"/>
          <w:szCs w:val="24"/>
        </w:rPr>
        <w:t xml:space="preserve">, de seguida </w:t>
      </w:r>
      <w:r w:rsidR="00BB6343" w:rsidRPr="00612130">
        <w:rPr>
          <w:rFonts w:ascii="Times New Roman" w:hAnsi="Times New Roman" w:cs="Times New Roman"/>
          <w:sz w:val="24"/>
          <w:szCs w:val="24"/>
        </w:rPr>
        <w:t>temos de</w:t>
      </w:r>
      <w:r w:rsidR="0087530D" w:rsidRPr="00612130">
        <w:rPr>
          <w:rFonts w:ascii="Times New Roman" w:hAnsi="Times New Roman" w:cs="Times New Roman"/>
          <w:sz w:val="24"/>
          <w:szCs w:val="24"/>
        </w:rPr>
        <w:t xml:space="preserve"> criar os construtores dos objetos, que é o mais importante pois é o que nos permite carregar o objeto com dados</w:t>
      </w:r>
      <w:r w:rsidR="00CF7E50" w:rsidRPr="00612130">
        <w:rPr>
          <w:rFonts w:ascii="Times New Roman" w:hAnsi="Times New Roman" w:cs="Times New Roman"/>
          <w:sz w:val="24"/>
          <w:szCs w:val="24"/>
        </w:rPr>
        <w:t>, o primeiro construtor é um construtor simples que carrega dados por código á mão, mas os dados</w:t>
      </w:r>
      <w:r w:rsidR="00EB3DF9" w:rsidRPr="00612130">
        <w:rPr>
          <w:rFonts w:ascii="Times New Roman" w:hAnsi="Times New Roman" w:cs="Times New Roman"/>
          <w:sz w:val="24"/>
          <w:szCs w:val="24"/>
        </w:rPr>
        <w:t xml:space="preserve"> estão</w:t>
      </w:r>
      <w:r w:rsidR="00CF7E50" w:rsidRPr="00612130">
        <w:rPr>
          <w:rFonts w:ascii="Times New Roman" w:hAnsi="Times New Roman" w:cs="Times New Roman"/>
          <w:sz w:val="24"/>
          <w:szCs w:val="24"/>
        </w:rPr>
        <w:t xml:space="preserve"> na base de dados</w:t>
      </w:r>
      <w:r w:rsidR="00F026C4" w:rsidRPr="00612130">
        <w:rPr>
          <w:rFonts w:ascii="Times New Roman" w:hAnsi="Times New Roman" w:cs="Times New Roman"/>
          <w:sz w:val="24"/>
          <w:szCs w:val="24"/>
        </w:rPr>
        <w:t xml:space="preserve"> então </w:t>
      </w:r>
      <w:r w:rsidR="00572A68" w:rsidRPr="00612130">
        <w:rPr>
          <w:rFonts w:ascii="Times New Roman" w:hAnsi="Times New Roman" w:cs="Times New Roman"/>
          <w:sz w:val="24"/>
          <w:szCs w:val="24"/>
        </w:rPr>
        <w:t xml:space="preserve">tivemos de criar um construtor que vá buscar dados por </w:t>
      </w:r>
      <w:r w:rsidR="00F02DB3" w:rsidRPr="00612130">
        <w:rPr>
          <w:rFonts w:ascii="Times New Roman" w:hAnsi="Times New Roman" w:cs="Times New Roman"/>
          <w:sz w:val="24"/>
          <w:szCs w:val="24"/>
        </w:rPr>
        <w:t>“linhas” da tabela</w:t>
      </w:r>
      <w:r w:rsidR="00D4350D" w:rsidRPr="00612130">
        <w:rPr>
          <w:rFonts w:ascii="Times New Roman" w:hAnsi="Times New Roman" w:cs="Times New Roman"/>
          <w:sz w:val="24"/>
          <w:szCs w:val="24"/>
        </w:rPr>
        <w:t xml:space="preserve">.  </w:t>
      </w:r>
      <w:r w:rsidR="001A341A" w:rsidRPr="00612130">
        <w:rPr>
          <w:rFonts w:ascii="Times New Roman" w:hAnsi="Times New Roman" w:cs="Times New Roman"/>
          <w:sz w:val="24"/>
          <w:szCs w:val="24"/>
        </w:rPr>
        <w:t xml:space="preserve">Criamos </w:t>
      </w:r>
      <w:r w:rsidR="00A552B0" w:rsidRPr="00612130">
        <w:rPr>
          <w:rFonts w:ascii="Times New Roman" w:hAnsi="Times New Roman" w:cs="Times New Roman"/>
          <w:sz w:val="24"/>
          <w:szCs w:val="24"/>
        </w:rPr>
        <w:t>também</w:t>
      </w:r>
      <w:r w:rsidR="001A341A" w:rsidRPr="00612130">
        <w:rPr>
          <w:rFonts w:ascii="Times New Roman" w:hAnsi="Times New Roman" w:cs="Times New Roman"/>
          <w:sz w:val="24"/>
          <w:szCs w:val="24"/>
        </w:rPr>
        <w:t xml:space="preserve"> setters e </w:t>
      </w:r>
      <w:proofErr w:type="spellStart"/>
      <w:r w:rsidR="001A341A" w:rsidRPr="00612130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="001A341A" w:rsidRPr="00612130">
        <w:rPr>
          <w:rFonts w:ascii="Times New Roman" w:hAnsi="Times New Roman" w:cs="Times New Roman"/>
          <w:sz w:val="24"/>
          <w:szCs w:val="24"/>
        </w:rPr>
        <w:t xml:space="preserve"> para alterar dados e buscar dados </w:t>
      </w:r>
      <w:r w:rsidR="008261CE" w:rsidRPr="00612130">
        <w:rPr>
          <w:rFonts w:ascii="Times New Roman" w:hAnsi="Times New Roman" w:cs="Times New Roman"/>
          <w:sz w:val="24"/>
          <w:szCs w:val="24"/>
        </w:rPr>
        <w:t xml:space="preserve">dos objetos, e no final </w:t>
      </w:r>
      <w:r w:rsidR="006A4DCC" w:rsidRPr="00612130">
        <w:rPr>
          <w:rFonts w:ascii="Times New Roman" w:hAnsi="Times New Roman" w:cs="Times New Roman"/>
          <w:sz w:val="24"/>
          <w:szCs w:val="24"/>
        </w:rPr>
        <w:t xml:space="preserve">fizemos dois </w:t>
      </w:r>
      <w:proofErr w:type="spellStart"/>
      <w:r w:rsidR="006A4DCC" w:rsidRPr="00612130">
        <w:rPr>
          <w:rFonts w:ascii="Times New Roman" w:hAnsi="Times New Roman" w:cs="Times New Roman"/>
          <w:sz w:val="24"/>
          <w:szCs w:val="24"/>
        </w:rPr>
        <w:t>overrides</w:t>
      </w:r>
      <w:proofErr w:type="spellEnd"/>
      <w:r w:rsidR="006A4DCC" w:rsidRPr="00612130">
        <w:rPr>
          <w:rFonts w:ascii="Times New Roman" w:hAnsi="Times New Roman" w:cs="Times New Roman"/>
          <w:sz w:val="24"/>
          <w:szCs w:val="24"/>
        </w:rPr>
        <w:t xml:space="preserve"> para poder mostrar dados ao </w:t>
      </w:r>
      <w:r w:rsidR="00A552B0" w:rsidRPr="00612130">
        <w:rPr>
          <w:rFonts w:ascii="Times New Roman" w:hAnsi="Times New Roman" w:cs="Times New Roman"/>
          <w:sz w:val="24"/>
          <w:szCs w:val="24"/>
        </w:rPr>
        <w:t>utilizador</w:t>
      </w:r>
      <w:r w:rsidR="006A4DCC" w:rsidRPr="00612130">
        <w:rPr>
          <w:rFonts w:ascii="Times New Roman" w:hAnsi="Times New Roman" w:cs="Times New Roman"/>
          <w:sz w:val="24"/>
          <w:szCs w:val="24"/>
        </w:rPr>
        <w:t xml:space="preserve"> usando funções “</w:t>
      </w:r>
      <w:proofErr w:type="spellStart"/>
      <w:r w:rsidR="006A4DCC" w:rsidRPr="0061213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6A4DCC" w:rsidRPr="00612130">
        <w:rPr>
          <w:rFonts w:ascii="Times New Roman" w:hAnsi="Times New Roman" w:cs="Times New Roman"/>
          <w:sz w:val="24"/>
          <w:szCs w:val="24"/>
        </w:rPr>
        <w:t>”</w:t>
      </w:r>
      <w:r w:rsidR="00A552B0" w:rsidRPr="00612130">
        <w:rPr>
          <w:rFonts w:ascii="Times New Roman" w:hAnsi="Times New Roman" w:cs="Times New Roman"/>
          <w:sz w:val="24"/>
          <w:szCs w:val="24"/>
        </w:rPr>
        <w:t>.</w:t>
      </w:r>
    </w:p>
    <w:p w14:paraId="0562165B" w14:textId="74954341" w:rsidR="002D129B" w:rsidRPr="00612130" w:rsidRDefault="002D129B" w:rsidP="00612130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bliblioteca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pega </w:t>
      </w:r>
      <w:proofErr w:type="gramStart"/>
      <w:r>
        <w:rPr>
          <w:rFonts w:ascii="Times New Roman" w:hAnsi="Times New Roman" w:cs="Times New Roman"/>
          <w:sz w:val="24"/>
          <w:szCs w:val="24"/>
        </w:rPr>
        <w:t>nesse objetos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pode fazer a manipulação de dados sem eu ter trabalho.</w:t>
      </w:r>
    </w:p>
    <w:p w14:paraId="21AFDCCD" w14:textId="77777777" w:rsidR="00C757CC" w:rsidRPr="00C757CC" w:rsidRDefault="00C757CC" w:rsidP="003D78EB">
      <w:pPr>
        <w:rPr>
          <w:rFonts w:ascii="Times New Roman" w:hAnsi="Times New Roman" w:cs="Times New Roman"/>
          <w:sz w:val="24"/>
          <w:szCs w:val="24"/>
        </w:rPr>
      </w:pPr>
    </w:p>
    <w:p w14:paraId="719B06C0" w14:textId="7B06F5F5" w:rsidR="00A552B0" w:rsidRPr="009D234D" w:rsidRDefault="00451D53" w:rsidP="00A231F7">
      <w:pPr>
        <w:pStyle w:val="Ttulo3"/>
      </w:pPr>
      <w:r w:rsidRPr="009D234D">
        <w:tab/>
      </w:r>
    </w:p>
    <w:p w14:paraId="3F0781D3" w14:textId="24607C6A" w:rsidR="00E60C1D" w:rsidRPr="00303F17" w:rsidRDefault="00960F3C" w:rsidP="00303F17">
      <w:pPr>
        <w:pStyle w:val="Ttulo1"/>
        <w:jc w:val="center"/>
        <w:rPr>
          <w:rFonts w:ascii="Times New Roman" w:hAnsi="Times New Roman" w:cs="Times New Roman"/>
        </w:rPr>
      </w:pPr>
      <w:bookmarkStart w:id="26" w:name="_Toc74892016"/>
      <w:r w:rsidRPr="00303F17">
        <w:rPr>
          <w:rFonts w:ascii="Times New Roman" w:hAnsi="Times New Roman" w:cs="Times New Roman"/>
          <w:color w:val="auto"/>
        </w:rPr>
        <w:t>Conclusão</w:t>
      </w:r>
      <w:bookmarkEnd w:id="26"/>
    </w:p>
    <w:p w14:paraId="3FB339E1" w14:textId="77777777" w:rsidR="00D937E1" w:rsidRPr="00D937E1" w:rsidRDefault="00D937E1" w:rsidP="00D937E1"/>
    <w:p w14:paraId="17E82D97" w14:textId="160BF170" w:rsidR="007C3963" w:rsidRPr="00D937E1" w:rsidRDefault="007C3963" w:rsidP="00AC084D">
      <w:pPr>
        <w:jc w:val="both"/>
        <w:rPr>
          <w:rFonts w:ascii="Times New Roman" w:hAnsi="Times New Roman" w:cs="Times New Roman"/>
          <w:sz w:val="24"/>
          <w:szCs w:val="24"/>
        </w:rPr>
      </w:pPr>
      <w:r w:rsidRPr="00D937E1">
        <w:rPr>
          <w:rFonts w:ascii="Times New Roman" w:hAnsi="Times New Roman" w:cs="Times New Roman"/>
          <w:sz w:val="24"/>
          <w:szCs w:val="24"/>
        </w:rPr>
        <w:t xml:space="preserve">Neste projeto </w:t>
      </w:r>
      <w:r w:rsidR="002D129B">
        <w:rPr>
          <w:rFonts w:ascii="Times New Roman" w:hAnsi="Times New Roman" w:cs="Times New Roman"/>
          <w:sz w:val="24"/>
          <w:szCs w:val="24"/>
        </w:rPr>
        <w:t>fiz</w:t>
      </w:r>
      <w:r w:rsidRPr="00D937E1">
        <w:rPr>
          <w:rFonts w:ascii="Times New Roman" w:hAnsi="Times New Roman" w:cs="Times New Roman"/>
          <w:sz w:val="24"/>
          <w:szCs w:val="24"/>
        </w:rPr>
        <w:t xml:space="preserve"> uma aplicação de gestão de stock automóvel, em que podemos listar peças, adicionar, eliminar</w:t>
      </w:r>
      <w:r w:rsidR="002D129B">
        <w:rPr>
          <w:rFonts w:ascii="Times New Roman" w:hAnsi="Times New Roman" w:cs="Times New Roman"/>
          <w:sz w:val="24"/>
          <w:szCs w:val="24"/>
        </w:rPr>
        <w:t xml:space="preserve"> </w:t>
      </w:r>
      <w:r w:rsidRPr="00D937E1">
        <w:rPr>
          <w:rFonts w:ascii="Times New Roman" w:hAnsi="Times New Roman" w:cs="Times New Roman"/>
          <w:sz w:val="24"/>
          <w:szCs w:val="24"/>
        </w:rPr>
        <w:t>praticamente tudo o que uma aplicação básica de gestão poderia fazer. Concluímos que para ficar o mais completo possível seria preciso entrar em outros detalhes como por exemplo: faturações, fornecedores, encomendas…</w:t>
      </w:r>
    </w:p>
    <w:p w14:paraId="4738E281" w14:textId="35134A7F" w:rsidR="002D129B" w:rsidRDefault="002D129B" w:rsidP="00AC08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consegui desenvolver a aplicação que queria, pois, houve alguns </w:t>
      </w:r>
      <w:proofErr w:type="gramStart"/>
      <w:r>
        <w:rPr>
          <w:rFonts w:ascii="Times New Roman" w:hAnsi="Times New Roman" w:cs="Times New Roman"/>
          <w:sz w:val="24"/>
          <w:szCs w:val="24"/>
        </w:rPr>
        <w:t>incidentes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mas ajudou muito a consolidar matéria que foi lecionada em várias cadeiras.</w:t>
      </w:r>
    </w:p>
    <w:p w14:paraId="4EED8E3E" w14:textId="77777777" w:rsidR="00D937E1" w:rsidRPr="00960F3C" w:rsidRDefault="00D937E1" w:rsidP="00960F3C"/>
    <w:sectPr w:rsidR="00D937E1" w:rsidRPr="00960F3C" w:rsidSect="00200086">
      <w:footerReference w:type="default" r:id="rId18"/>
      <w:pgSz w:w="11906" w:h="16838"/>
      <w:pgMar w:top="1417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EE9E" w14:textId="77777777" w:rsidR="00944B87" w:rsidRDefault="00944B87" w:rsidP="00200086">
      <w:pPr>
        <w:spacing w:after="0" w:line="240" w:lineRule="auto"/>
      </w:pPr>
      <w:r>
        <w:separator/>
      </w:r>
    </w:p>
  </w:endnote>
  <w:endnote w:type="continuationSeparator" w:id="0">
    <w:p w14:paraId="1A3546BA" w14:textId="77777777" w:rsidR="00944B87" w:rsidRDefault="00944B87" w:rsidP="00200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9573046"/>
      <w:docPartObj>
        <w:docPartGallery w:val="Page Numbers (Bottom of Page)"/>
        <w:docPartUnique/>
      </w:docPartObj>
    </w:sdtPr>
    <w:sdtEndPr/>
    <w:sdtContent>
      <w:p w14:paraId="3CDCCF64" w14:textId="5211EBBA" w:rsidR="00BC30D7" w:rsidRDefault="00BC30D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9DC16E" w14:textId="77777777" w:rsidR="00BC30D7" w:rsidRDefault="00BC30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3FB4C" w14:textId="77777777" w:rsidR="00944B87" w:rsidRDefault="00944B87" w:rsidP="00200086">
      <w:pPr>
        <w:spacing w:after="0" w:line="240" w:lineRule="auto"/>
      </w:pPr>
      <w:r>
        <w:separator/>
      </w:r>
    </w:p>
  </w:footnote>
  <w:footnote w:type="continuationSeparator" w:id="0">
    <w:p w14:paraId="11BE614E" w14:textId="77777777" w:rsidR="00944B87" w:rsidRDefault="00944B87" w:rsidP="00200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334A"/>
    <w:multiLevelType w:val="multilevel"/>
    <w:tmpl w:val="D8BA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A1EDE"/>
    <w:multiLevelType w:val="multilevel"/>
    <w:tmpl w:val="AF586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9193E"/>
    <w:multiLevelType w:val="hybridMultilevel"/>
    <w:tmpl w:val="2BEC4A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D13C9"/>
    <w:multiLevelType w:val="hybridMultilevel"/>
    <w:tmpl w:val="8F5071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B7537"/>
    <w:multiLevelType w:val="hybridMultilevel"/>
    <w:tmpl w:val="8B6C29D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67E1B68"/>
    <w:multiLevelType w:val="hybridMultilevel"/>
    <w:tmpl w:val="850EFBEE"/>
    <w:lvl w:ilvl="0" w:tplc="895069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504AE"/>
    <w:multiLevelType w:val="hybridMultilevel"/>
    <w:tmpl w:val="483A3C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0BCA"/>
    <w:multiLevelType w:val="hybridMultilevel"/>
    <w:tmpl w:val="F2E618D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75098"/>
    <w:multiLevelType w:val="hybridMultilevel"/>
    <w:tmpl w:val="EE8893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E1AFD"/>
    <w:multiLevelType w:val="hybridMultilevel"/>
    <w:tmpl w:val="4EF810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27EC9"/>
    <w:multiLevelType w:val="hybridMultilevel"/>
    <w:tmpl w:val="87B463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F3F47"/>
    <w:multiLevelType w:val="hybridMultilevel"/>
    <w:tmpl w:val="148EEC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66479"/>
    <w:multiLevelType w:val="hybridMultilevel"/>
    <w:tmpl w:val="8724E3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432C5"/>
    <w:multiLevelType w:val="hybridMultilevel"/>
    <w:tmpl w:val="B6043B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D0702"/>
    <w:multiLevelType w:val="hybridMultilevel"/>
    <w:tmpl w:val="F8AEC3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025E8"/>
    <w:multiLevelType w:val="multilevel"/>
    <w:tmpl w:val="F612D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C772E6"/>
    <w:multiLevelType w:val="hybridMultilevel"/>
    <w:tmpl w:val="83F6E19C"/>
    <w:lvl w:ilvl="0" w:tplc="89506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41E74"/>
    <w:multiLevelType w:val="multilevel"/>
    <w:tmpl w:val="E806E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2B0C13"/>
    <w:multiLevelType w:val="multilevel"/>
    <w:tmpl w:val="D8BA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3E72C3"/>
    <w:multiLevelType w:val="multilevel"/>
    <w:tmpl w:val="D8BA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9D7BF9"/>
    <w:multiLevelType w:val="multilevel"/>
    <w:tmpl w:val="D8BA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0"/>
  </w:num>
  <w:num w:numId="5">
    <w:abstractNumId w:val="3"/>
  </w:num>
  <w:num w:numId="6">
    <w:abstractNumId w:val="5"/>
  </w:num>
  <w:num w:numId="7">
    <w:abstractNumId w:val="4"/>
  </w:num>
  <w:num w:numId="8">
    <w:abstractNumId w:val="14"/>
  </w:num>
  <w:num w:numId="9">
    <w:abstractNumId w:val="13"/>
  </w:num>
  <w:num w:numId="10">
    <w:abstractNumId w:val="7"/>
  </w:num>
  <w:num w:numId="11">
    <w:abstractNumId w:val="16"/>
  </w:num>
  <w:num w:numId="12">
    <w:abstractNumId w:val="1"/>
  </w:num>
  <w:num w:numId="13">
    <w:abstractNumId w:val="17"/>
  </w:num>
  <w:num w:numId="14">
    <w:abstractNumId w:val="15"/>
  </w:num>
  <w:num w:numId="15">
    <w:abstractNumId w:val="0"/>
  </w:num>
  <w:num w:numId="16">
    <w:abstractNumId w:val="20"/>
  </w:num>
  <w:num w:numId="17">
    <w:abstractNumId w:val="18"/>
  </w:num>
  <w:num w:numId="18">
    <w:abstractNumId w:val="19"/>
  </w:num>
  <w:num w:numId="19">
    <w:abstractNumId w:val="12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B90"/>
    <w:rsid w:val="00007D4D"/>
    <w:rsid w:val="00007DAB"/>
    <w:rsid w:val="00016BD1"/>
    <w:rsid w:val="0002354B"/>
    <w:rsid w:val="00031200"/>
    <w:rsid w:val="00032FC8"/>
    <w:rsid w:val="000401D3"/>
    <w:rsid w:val="000442F3"/>
    <w:rsid w:val="000464B4"/>
    <w:rsid w:val="000546E9"/>
    <w:rsid w:val="000614AF"/>
    <w:rsid w:val="0006322C"/>
    <w:rsid w:val="00071201"/>
    <w:rsid w:val="00085E7E"/>
    <w:rsid w:val="0009419C"/>
    <w:rsid w:val="00095259"/>
    <w:rsid w:val="000A1A04"/>
    <w:rsid w:val="000A37A4"/>
    <w:rsid w:val="000A7ABF"/>
    <w:rsid w:val="000B038C"/>
    <w:rsid w:val="000B6D3C"/>
    <w:rsid w:val="000D0914"/>
    <w:rsid w:val="000D552F"/>
    <w:rsid w:val="000D59E2"/>
    <w:rsid w:val="000D5F7E"/>
    <w:rsid w:val="000D7AF8"/>
    <w:rsid w:val="000E38D6"/>
    <w:rsid w:val="000F4623"/>
    <w:rsid w:val="000F4652"/>
    <w:rsid w:val="00103751"/>
    <w:rsid w:val="0012045B"/>
    <w:rsid w:val="00120C3E"/>
    <w:rsid w:val="00121B43"/>
    <w:rsid w:val="00122DC5"/>
    <w:rsid w:val="00131640"/>
    <w:rsid w:val="0014781C"/>
    <w:rsid w:val="0015142D"/>
    <w:rsid w:val="00153AA3"/>
    <w:rsid w:val="00156480"/>
    <w:rsid w:val="00157CF6"/>
    <w:rsid w:val="0016508E"/>
    <w:rsid w:val="00165829"/>
    <w:rsid w:val="00167CB2"/>
    <w:rsid w:val="0017166E"/>
    <w:rsid w:val="00171C59"/>
    <w:rsid w:val="00173E1E"/>
    <w:rsid w:val="00183D4F"/>
    <w:rsid w:val="00184283"/>
    <w:rsid w:val="00194331"/>
    <w:rsid w:val="001A341A"/>
    <w:rsid w:val="001B1F13"/>
    <w:rsid w:val="001C6800"/>
    <w:rsid w:val="001D255F"/>
    <w:rsid w:val="001D2BFE"/>
    <w:rsid w:val="001E1526"/>
    <w:rsid w:val="00200086"/>
    <w:rsid w:val="00202757"/>
    <w:rsid w:val="00205BFB"/>
    <w:rsid w:val="00210342"/>
    <w:rsid w:val="00212A43"/>
    <w:rsid w:val="00213801"/>
    <w:rsid w:val="002168BC"/>
    <w:rsid w:val="00234003"/>
    <w:rsid w:val="00241BB2"/>
    <w:rsid w:val="002451B6"/>
    <w:rsid w:val="00246D21"/>
    <w:rsid w:val="002511AA"/>
    <w:rsid w:val="002544F3"/>
    <w:rsid w:val="00263777"/>
    <w:rsid w:val="00277F00"/>
    <w:rsid w:val="00280EA1"/>
    <w:rsid w:val="00281895"/>
    <w:rsid w:val="00282AAE"/>
    <w:rsid w:val="002A06DA"/>
    <w:rsid w:val="002A4AEE"/>
    <w:rsid w:val="002A527F"/>
    <w:rsid w:val="002D0275"/>
    <w:rsid w:val="002D129B"/>
    <w:rsid w:val="002D319B"/>
    <w:rsid w:val="002D461C"/>
    <w:rsid w:val="002D5D5F"/>
    <w:rsid w:val="002E371B"/>
    <w:rsid w:val="002E50B4"/>
    <w:rsid w:val="00303F17"/>
    <w:rsid w:val="00324BA5"/>
    <w:rsid w:val="00326552"/>
    <w:rsid w:val="00336A5F"/>
    <w:rsid w:val="00340611"/>
    <w:rsid w:val="00353781"/>
    <w:rsid w:val="00353DBD"/>
    <w:rsid w:val="00362981"/>
    <w:rsid w:val="00375153"/>
    <w:rsid w:val="003753A4"/>
    <w:rsid w:val="003A30C1"/>
    <w:rsid w:val="003B2F27"/>
    <w:rsid w:val="003C0493"/>
    <w:rsid w:val="003C0804"/>
    <w:rsid w:val="003C25ED"/>
    <w:rsid w:val="003D2BB2"/>
    <w:rsid w:val="003D4622"/>
    <w:rsid w:val="003D78EB"/>
    <w:rsid w:val="003E1273"/>
    <w:rsid w:val="003E355F"/>
    <w:rsid w:val="003F3F3B"/>
    <w:rsid w:val="004049FF"/>
    <w:rsid w:val="00412914"/>
    <w:rsid w:val="00412B0E"/>
    <w:rsid w:val="00415B68"/>
    <w:rsid w:val="00421A96"/>
    <w:rsid w:val="0043038E"/>
    <w:rsid w:val="004322AB"/>
    <w:rsid w:val="00444148"/>
    <w:rsid w:val="00446358"/>
    <w:rsid w:val="00451D53"/>
    <w:rsid w:val="004564FA"/>
    <w:rsid w:val="0046139A"/>
    <w:rsid w:val="00461B9A"/>
    <w:rsid w:val="0046779D"/>
    <w:rsid w:val="00467F52"/>
    <w:rsid w:val="00476142"/>
    <w:rsid w:val="0048207B"/>
    <w:rsid w:val="00492406"/>
    <w:rsid w:val="004A491E"/>
    <w:rsid w:val="004A6D67"/>
    <w:rsid w:val="004B150F"/>
    <w:rsid w:val="004B66CA"/>
    <w:rsid w:val="004B787C"/>
    <w:rsid w:val="004C2725"/>
    <w:rsid w:val="004D105C"/>
    <w:rsid w:val="004D21ED"/>
    <w:rsid w:val="004D25D6"/>
    <w:rsid w:val="004D2625"/>
    <w:rsid w:val="004D30D0"/>
    <w:rsid w:val="004E0253"/>
    <w:rsid w:val="004E64ED"/>
    <w:rsid w:val="00500B35"/>
    <w:rsid w:val="00504E3F"/>
    <w:rsid w:val="005076E8"/>
    <w:rsid w:val="0052372C"/>
    <w:rsid w:val="00551BCD"/>
    <w:rsid w:val="00552F32"/>
    <w:rsid w:val="00554AF2"/>
    <w:rsid w:val="005603F2"/>
    <w:rsid w:val="0056473D"/>
    <w:rsid w:val="005708EE"/>
    <w:rsid w:val="00572A68"/>
    <w:rsid w:val="00592521"/>
    <w:rsid w:val="00592616"/>
    <w:rsid w:val="0059563B"/>
    <w:rsid w:val="005B065E"/>
    <w:rsid w:val="005B49A0"/>
    <w:rsid w:val="005B6C15"/>
    <w:rsid w:val="005B73E9"/>
    <w:rsid w:val="005C48CB"/>
    <w:rsid w:val="005C59CC"/>
    <w:rsid w:val="005C7908"/>
    <w:rsid w:val="005C7B7A"/>
    <w:rsid w:val="005D114B"/>
    <w:rsid w:val="005D51C8"/>
    <w:rsid w:val="005D7F99"/>
    <w:rsid w:val="005E7479"/>
    <w:rsid w:val="005F7F54"/>
    <w:rsid w:val="00605A3C"/>
    <w:rsid w:val="00610EFC"/>
    <w:rsid w:val="00611C1D"/>
    <w:rsid w:val="00612130"/>
    <w:rsid w:val="006138FB"/>
    <w:rsid w:val="006235D3"/>
    <w:rsid w:val="00627A90"/>
    <w:rsid w:val="00632CA7"/>
    <w:rsid w:val="00636E8D"/>
    <w:rsid w:val="00640C40"/>
    <w:rsid w:val="00645E97"/>
    <w:rsid w:val="00651D03"/>
    <w:rsid w:val="0066053C"/>
    <w:rsid w:val="00663A45"/>
    <w:rsid w:val="00667370"/>
    <w:rsid w:val="006933CE"/>
    <w:rsid w:val="00696BD5"/>
    <w:rsid w:val="006A4DCC"/>
    <w:rsid w:val="006B2AD8"/>
    <w:rsid w:val="006B402F"/>
    <w:rsid w:val="006B4D34"/>
    <w:rsid w:val="006C5451"/>
    <w:rsid w:val="006D6AE7"/>
    <w:rsid w:val="006E7672"/>
    <w:rsid w:val="006F156A"/>
    <w:rsid w:val="006F511D"/>
    <w:rsid w:val="006F6B02"/>
    <w:rsid w:val="006F6F98"/>
    <w:rsid w:val="006F756D"/>
    <w:rsid w:val="0071086C"/>
    <w:rsid w:val="00711CF7"/>
    <w:rsid w:val="00724125"/>
    <w:rsid w:val="00725D9C"/>
    <w:rsid w:val="00733B7D"/>
    <w:rsid w:val="0073432A"/>
    <w:rsid w:val="00735C3C"/>
    <w:rsid w:val="00735F4D"/>
    <w:rsid w:val="00741E26"/>
    <w:rsid w:val="007431F1"/>
    <w:rsid w:val="00750C6F"/>
    <w:rsid w:val="00771A31"/>
    <w:rsid w:val="007726B3"/>
    <w:rsid w:val="007740D0"/>
    <w:rsid w:val="0077731C"/>
    <w:rsid w:val="00782D71"/>
    <w:rsid w:val="0078518A"/>
    <w:rsid w:val="0078612C"/>
    <w:rsid w:val="007A2989"/>
    <w:rsid w:val="007A42D2"/>
    <w:rsid w:val="007C3963"/>
    <w:rsid w:val="007D1386"/>
    <w:rsid w:val="007D6F5D"/>
    <w:rsid w:val="007E09D3"/>
    <w:rsid w:val="007F0BD3"/>
    <w:rsid w:val="007F129E"/>
    <w:rsid w:val="007F3FEE"/>
    <w:rsid w:val="007F78B4"/>
    <w:rsid w:val="00807ED3"/>
    <w:rsid w:val="008169AE"/>
    <w:rsid w:val="0082525D"/>
    <w:rsid w:val="008261CE"/>
    <w:rsid w:val="00826EBE"/>
    <w:rsid w:val="008324B6"/>
    <w:rsid w:val="0083724B"/>
    <w:rsid w:val="00837CE1"/>
    <w:rsid w:val="00840C43"/>
    <w:rsid w:val="00840CAF"/>
    <w:rsid w:val="008417BF"/>
    <w:rsid w:val="00854869"/>
    <w:rsid w:val="008600A6"/>
    <w:rsid w:val="00861C12"/>
    <w:rsid w:val="00867549"/>
    <w:rsid w:val="0087530D"/>
    <w:rsid w:val="00877A39"/>
    <w:rsid w:val="008802D4"/>
    <w:rsid w:val="008901B5"/>
    <w:rsid w:val="00894386"/>
    <w:rsid w:val="00895331"/>
    <w:rsid w:val="008A7D07"/>
    <w:rsid w:val="008C036E"/>
    <w:rsid w:val="008C07AD"/>
    <w:rsid w:val="008C473A"/>
    <w:rsid w:val="008C7037"/>
    <w:rsid w:val="008D172D"/>
    <w:rsid w:val="008D21C0"/>
    <w:rsid w:val="008E7231"/>
    <w:rsid w:val="008F2FB6"/>
    <w:rsid w:val="00904D92"/>
    <w:rsid w:val="00907CB7"/>
    <w:rsid w:val="00912077"/>
    <w:rsid w:val="009133CF"/>
    <w:rsid w:val="009137E0"/>
    <w:rsid w:val="0091522D"/>
    <w:rsid w:val="009175F9"/>
    <w:rsid w:val="009202A7"/>
    <w:rsid w:val="00930746"/>
    <w:rsid w:val="00943471"/>
    <w:rsid w:val="009439EC"/>
    <w:rsid w:val="00944B87"/>
    <w:rsid w:val="0094625C"/>
    <w:rsid w:val="00950427"/>
    <w:rsid w:val="00955869"/>
    <w:rsid w:val="00960F3C"/>
    <w:rsid w:val="00965427"/>
    <w:rsid w:val="00967371"/>
    <w:rsid w:val="00970B90"/>
    <w:rsid w:val="0097637F"/>
    <w:rsid w:val="009811D4"/>
    <w:rsid w:val="0098288B"/>
    <w:rsid w:val="009902F1"/>
    <w:rsid w:val="00991168"/>
    <w:rsid w:val="009929C3"/>
    <w:rsid w:val="00996FEC"/>
    <w:rsid w:val="009971EC"/>
    <w:rsid w:val="009972EB"/>
    <w:rsid w:val="009A276C"/>
    <w:rsid w:val="009A5912"/>
    <w:rsid w:val="009D234D"/>
    <w:rsid w:val="009D30C9"/>
    <w:rsid w:val="009E1FFD"/>
    <w:rsid w:val="009E2099"/>
    <w:rsid w:val="009E441B"/>
    <w:rsid w:val="009E79CF"/>
    <w:rsid w:val="00A017FB"/>
    <w:rsid w:val="00A04993"/>
    <w:rsid w:val="00A13B62"/>
    <w:rsid w:val="00A13BB0"/>
    <w:rsid w:val="00A231F7"/>
    <w:rsid w:val="00A32E6A"/>
    <w:rsid w:val="00A45CD5"/>
    <w:rsid w:val="00A4707F"/>
    <w:rsid w:val="00A552B0"/>
    <w:rsid w:val="00A61F7B"/>
    <w:rsid w:val="00A64022"/>
    <w:rsid w:val="00A819C3"/>
    <w:rsid w:val="00AA101E"/>
    <w:rsid w:val="00AA240F"/>
    <w:rsid w:val="00AB0914"/>
    <w:rsid w:val="00AB4693"/>
    <w:rsid w:val="00AB5A55"/>
    <w:rsid w:val="00AC084D"/>
    <w:rsid w:val="00AC0CB8"/>
    <w:rsid w:val="00AE15D2"/>
    <w:rsid w:val="00AE6719"/>
    <w:rsid w:val="00AF4365"/>
    <w:rsid w:val="00AF4BA6"/>
    <w:rsid w:val="00B015C0"/>
    <w:rsid w:val="00B0262B"/>
    <w:rsid w:val="00B0457B"/>
    <w:rsid w:val="00B12CD3"/>
    <w:rsid w:val="00B1473B"/>
    <w:rsid w:val="00B16D50"/>
    <w:rsid w:val="00B16DEA"/>
    <w:rsid w:val="00B27590"/>
    <w:rsid w:val="00B32880"/>
    <w:rsid w:val="00B35185"/>
    <w:rsid w:val="00B36133"/>
    <w:rsid w:val="00B50106"/>
    <w:rsid w:val="00B71B42"/>
    <w:rsid w:val="00B760DD"/>
    <w:rsid w:val="00B81E89"/>
    <w:rsid w:val="00B91B2B"/>
    <w:rsid w:val="00BA32D2"/>
    <w:rsid w:val="00BA4C69"/>
    <w:rsid w:val="00BB6343"/>
    <w:rsid w:val="00BC30D7"/>
    <w:rsid w:val="00BC51C6"/>
    <w:rsid w:val="00BF0D59"/>
    <w:rsid w:val="00BF2C42"/>
    <w:rsid w:val="00C0495E"/>
    <w:rsid w:val="00C1200D"/>
    <w:rsid w:val="00C2603B"/>
    <w:rsid w:val="00C27887"/>
    <w:rsid w:val="00C41A20"/>
    <w:rsid w:val="00C4540A"/>
    <w:rsid w:val="00C52B55"/>
    <w:rsid w:val="00C548F4"/>
    <w:rsid w:val="00C62FDD"/>
    <w:rsid w:val="00C63BD3"/>
    <w:rsid w:val="00C73172"/>
    <w:rsid w:val="00C731DB"/>
    <w:rsid w:val="00C757CC"/>
    <w:rsid w:val="00CA1EC2"/>
    <w:rsid w:val="00CB7687"/>
    <w:rsid w:val="00CC277C"/>
    <w:rsid w:val="00CD7122"/>
    <w:rsid w:val="00CE1F95"/>
    <w:rsid w:val="00CE38DD"/>
    <w:rsid w:val="00CF258E"/>
    <w:rsid w:val="00CF7E50"/>
    <w:rsid w:val="00D00D21"/>
    <w:rsid w:val="00D073C4"/>
    <w:rsid w:val="00D1338F"/>
    <w:rsid w:val="00D210CF"/>
    <w:rsid w:val="00D21DFB"/>
    <w:rsid w:val="00D4350D"/>
    <w:rsid w:val="00D51DB7"/>
    <w:rsid w:val="00D537B2"/>
    <w:rsid w:val="00D61CDD"/>
    <w:rsid w:val="00D64DB7"/>
    <w:rsid w:val="00D71C82"/>
    <w:rsid w:val="00D732C0"/>
    <w:rsid w:val="00D85399"/>
    <w:rsid w:val="00D937E1"/>
    <w:rsid w:val="00DB34B6"/>
    <w:rsid w:val="00DB4EB8"/>
    <w:rsid w:val="00DB731F"/>
    <w:rsid w:val="00DC1883"/>
    <w:rsid w:val="00DC259A"/>
    <w:rsid w:val="00DE5C88"/>
    <w:rsid w:val="00DF08EB"/>
    <w:rsid w:val="00DF11E4"/>
    <w:rsid w:val="00DF7C69"/>
    <w:rsid w:val="00E13CEA"/>
    <w:rsid w:val="00E25EF4"/>
    <w:rsid w:val="00E34362"/>
    <w:rsid w:val="00E36551"/>
    <w:rsid w:val="00E40522"/>
    <w:rsid w:val="00E52949"/>
    <w:rsid w:val="00E566D8"/>
    <w:rsid w:val="00E60C1D"/>
    <w:rsid w:val="00E65DA2"/>
    <w:rsid w:val="00E7404F"/>
    <w:rsid w:val="00E74CFA"/>
    <w:rsid w:val="00E87E72"/>
    <w:rsid w:val="00EB3DF9"/>
    <w:rsid w:val="00EB5FA3"/>
    <w:rsid w:val="00EC4B7C"/>
    <w:rsid w:val="00ED5D60"/>
    <w:rsid w:val="00EE2DED"/>
    <w:rsid w:val="00EE7981"/>
    <w:rsid w:val="00F026C4"/>
    <w:rsid w:val="00F02DB3"/>
    <w:rsid w:val="00F03D9C"/>
    <w:rsid w:val="00F04FFE"/>
    <w:rsid w:val="00F07793"/>
    <w:rsid w:val="00F1437D"/>
    <w:rsid w:val="00F21186"/>
    <w:rsid w:val="00F22CF4"/>
    <w:rsid w:val="00F4117E"/>
    <w:rsid w:val="00F57E99"/>
    <w:rsid w:val="00F64862"/>
    <w:rsid w:val="00F71195"/>
    <w:rsid w:val="00F73F1C"/>
    <w:rsid w:val="00F978D7"/>
    <w:rsid w:val="00FA6185"/>
    <w:rsid w:val="00FA747C"/>
    <w:rsid w:val="00FC44EC"/>
    <w:rsid w:val="00FD5E36"/>
    <w:rsid w:val="00FD735F"/>
    <w:rsid w:val="00FE4909"/>
    <w:rsid w:val="00FE5DB2"/>
    <w:rsid w:val="00FF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A8B5C"/>
  <w15:chartTrackingRefBased/>
  <w15:docId w15:val="{BC369E4B-3859-4CA0-BA01-BB6B6E5B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99"/>
  </w:style>
  <w:style w:type="paragraph" w:styleId="Ttulo1">
    <w:name w:val="heading 1"/>
    <w:basedOn w:val="Normal"/>
    <w:next w:val="Normal"/>
    <w:link w:val="Ttulo1Carter"/>
    <w:uiPriority w:val="9"/>
    <w:qFormat/>
    <w:rsid w:val="005B0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C5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F4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B0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B065E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B065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B065E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C59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C59CC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0F46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F46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F4652"/>
    <w:pPr>
      <w:spacing w:after="0"/>
    </w:pPr>
  </w:style>
  <w:style w:type="paragraph" w:styleId="PargrafodaLista">
    <w:name w:val="List Paragraph"/>
    <w:basedOn w:val="Normal"/>
    <w:uiPriority w:val="34"/>
    <w:qFormat/>
    <w:rsid w:val="00551BC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200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00086"/>
  </w:style>
  <w:style w:type="paragraph" w:styleId="Rodap">
    <w:name w:val="footer"/>
    <w:basedOn w:val="Normal"/>
    <w:link w:val="RodapCarter"/>
    <w:uiPriority w:val="99"/>
    <w:unhideWhenUsed/>
    <w:rsid w:val="00200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00086"/>
  </w:style>
  <w:style w:type="paragraph" w:customStyle="1" w:styleId="alt">
    <w:name w:val="alt"/>
    <w:basedOn w:val="Normal"/>
    <w:rsid w:val="0030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keyword">
    <w:name w:val="keyword"/>
    <w:basedOn w:val="Tipodeletrapredefinidodopargrafo"/>
    <w:rsid w:val="00303F17"/>
  </w:style>
  <w:style w:type="character" w:customStyle="1" w:styleId="comment">
    <w:name w:val="comment"/>
    <w:basedOn w:val="Tipodeletrapredefinidodopargrafo"/>
    <w:rsid w:val="00303F17"/>
  </w:style>
  <w:style w:type="character" w:customStyle="1" w:styleId="number">
    <w:name w:val="number"/>
    <w:basedOn w:val="Tipodeletrapredefinidodopargrafo"/>
    <w:rsid w:val="00303F17"/>
  </w:style>
  <w:style w:type="character" w:customStyle="1" w:styleId="annotation">
    <w:name w:val="annotation"/>
    <w:basedOn w:val="Tipodeletrapredefinidodopargrafo"/>
    <w:rsid w:val="00303F17"/>
  </w:style>
  <w:style w:type="character" w:customStyle="1" w:styleId="string">
    <w:name w:val="string"/>
    <w:basedOn w:val="Tipodeletrapredefinidodopargrafo"/>
    <w:rsid w:val="00303F17"/>
  </w:style>
  <w:style w:type="paragraph" w:styleId="ndice3">
    <w:name w:val="toc 3"/>
    <w:basedOn w:val="Normal"/>
    <w:next w:val="Normal"/>
    <w:autoRedefine/>
    <w:uiPriority w:val="39"/>
    <w:unhideWhenUsed/>
    <w:rsid w:val="00F64862"/>
    <w:pPr>
      <w:spacing w:after="100"/>
      <w:ind w:left="440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A2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A240F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Forte">
    <w:name w:val="Strong"/>
    <w:basedOn w:val="Tipodeletrapredefinidodopargrafo"/>
    <w:uiPriority w:val="22"/>
    <w:qFormat/>
    <w:rsid w:val="007241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08906-3158-4216-9D31-342CAE8ED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2540</TotalTime>
  <Pages>17</Pages>
  <Words>1374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Miguel Alface Pereira Brissos</dc:creator>
  <cp:keywords/>
  <dc:description/>
  <cp:lastModifiedBy>Alexandre Miguel Alface Pereira Brissos</cp:lastModifiedBy>
  <cp:revision>338</cp:revision>
  <dcterms:created xsi:type="dcterms:W3CDTF">2021-01-10T23:22:00Z</dcterms:created>
  <dcterms:modified xsi:type="dcterms:W3CDTF">2021-06-18T06:00:00Z</dcterms:modified>
</cp:coreProperties>
</file>