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3E229" w14:textId="77777777" w:rsidR="00046184" w:rsidRDefault="00046184" w:rsidP="00046184">
      <w:r>
        <w:t>Il progetto consiste nella realizzazione di un sistema che gestisce le competizioni calcistiche, nello specifico nell’assegnare ad ogni gara un arbitro ed eventualmente un osservatore.</w:t>
      </w:r>
    </w:p>
    <w:p w14:paraId="724802C7" w14:textId="77777777" w:rsidR="00046184" w:rsidRDefault="00046184" w:rsidP="00046184">
      <w:r>
        <w:t>Ciò che ci interessa è la corretta scelta della componente arbitraria per ogni singola partita.</w:t>
      </w:r>
    </w:p>
    <w:p w14:paraId="4F9F7BDC" w14:textId="77777777" w:rsidR="00046184" w:rsidRDefault="00046184" w:rsidP="00046184">
      <w:r>
        <w:t>Si premette che le persone selezionate, le quali hanno accesso alla schermata di blocco, abbiano già conseguito tutti i test fisici e teorici per ricoprire determinate cariche sportive e siano già registrate nel sistema.</w:t>
      </w:r>
    </w:p>
    <w:p w14:paraId="345F9298" w14:textId="77777777" w:rsidR="00046184" w:rsidRDefault="00046184" w:rsidP="00046184">
      <w:r>
        <w:t>All’ apertura, il sistema avvierà un meccanismo di riconoscimento grazie al nome utente e password fornita in precedenza.</w:t>
      </w:r>
    </w:p>
    <w:p w14:paraId="5187ABBB" w14:textId="77777777" w:rsidR="00046184" w:rsidRDefault="00046184" w:rsidP="00046184">
      <w:r>
        <w:t>Una volta che il software avrà riconosciuto la tipologia di utente entrerà nel vivo delle sue funzionalità mostrando una pagina Home che ci permetterà di accedere alle varie funzionalità del sistema differenziando per la sezione Admin o Utente.</w:t>
      </w:r>
    </w:p>
    <w:p w14:paraId="5CD40EF5" w14:textId="77777777" w:rsidR="00046184" w:rsidRDefault="00046184" w:rsidP="00046184">
      <w:r>
        <w:t xml:space="preserve">Nella pagina Home si presentano </w:t>
      </w:r>
      <w:proofErr w:type="gramStart"/>
      <w:r>
        <w:t>9</w:t>
      </w:r>
      <w:proofErr w:type="gramEnd"/>
      <w:r>
        <w:t xml:space="preserve"> funzionalità del software uguali ad entrambe le tipologie di utilizzatore che è possibile selezionare. Ogni membro avrà la sua area personale dove potrà consultare la propria anagrafica, ricevere aggiornamenti su nuovi eventi e gestire le attività di arbitraggio.</w:t>
      </w:r>
    </w:p>
    <w:p w14:paraId="4E4EA7AB" w14:textId="77777777" w:rsidR="00046184" w:rsidRDefault="00046184" w:rsidP="00046184">
      <w:r>
        <w:t xml:space="preserve">Se si effettua l’accesso come Admin le funzionalità del soft. sono maggiori in quanto vi è la possibilità di visualizzare i propri dati, ma anche di apportare modifiche nella sezione utente, come aggiungere, eliminare, controllare un pagamento, </w:t>
      </w:r>
    </w:p>
    <w:p w14:paraId="3A831CB8" w14:textId="77777777" w:rsidR="00046184" w:rsidRDefault="00046184" w:rsidP="00046184"/>
    <w:p w14:paraId="2F6C02C6" w14:textId="77777777" w:rsidR="00C5628D" w:rsidRDefault="00C5628D"/>
    <w:sectPr w:rsidR="00C5628D" w:rsidSect="004F4AB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184"/>
    <w:rsid w:val="00046184"/>
    <w:rsid w:val="004F4AB8"/>
    <w:rsid w:val="005D7129"/>
    <w:rsid w:val="00C5628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63CA45B4"/>
  <w15:chartTrackingRefBased/>
  <w15:docId w15:val="{95D6731E-4956-8D4D-8CE9-EC0B34D65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46184"/>
  </w:style>
  <w:style w:type="paragraph" w:styleId="Titolo1">
    <w:name w:val="heading 1"/>
    <w:basedOn w:val="Normale"/>
    <w:next w:val="Normale"/>
    <w:link w:val="Titolo1Carattere"/>
    <w:uiPriority w:val="9"/>
    <w:qFormat/>
    <w:rsid w:val="000461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0461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046184"/>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046184"/>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046184"/>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046184"/>
    <w:pPr>
      <w:keepNext/>
      <w:keepLines/>
      <w:spacing w:before="4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046184"/>
    <w:pPr>
      <w:keepNext/>
      <w:keepLines/>
      <w:spacing w:before="4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046184"/>
    <w:pPr>
      <w:keepNext/>
      <w:keepLines/>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046184"/>
    <w:pPr>
      <w:keepNext/>
      <w:keepLines/>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46184"/>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046184"/>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046184"/>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046184"/>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046184"/>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046184"/>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046184"/>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046184"/>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046184"/>
    <w:rPr>
      <w:rFonts w:eastAsiaTheme="majorEastAsia" w:cstheme="majorBidi"/>
      <w:color w:val="272727" w:themeColor="text1" w:themeTint="D8"/>
    </w:rPr>
  </w:style>
  <w:style w:type="paragraph" w:styleId="Titolo">
    <w:name w:val="Title"/>
    <w:basedOn w:val="Normale"/>
    <w:next w:val="Normale"/>
    <w:link w:val="TitoloCarattere"/>
    <w:uiPriority w:val="10"/>
    <w:qFormat/>
    <w:rsid w:val="00046184"/>
    <w:pPr>
      <w:spacing w:after="80"/>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46184"/>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046184"/>
    <w:pPr>
      <w:numPr>
        <w:ilvl w:val="1"/>
      </w:numPr>
      <w:spacing w:after="160"/>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046184"/>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046184"/>
    <w:pPr>
      <w:spacing w:before="160" w:after="160"/>
      <w:jc w:val="center"/>
    </w:pPr>
    <w:rPr>
      <w:i/>
      <w:iCs/>
      <w:color w:val="404040" w:themeColor="text1" w:themeTint="BF"/>
    </w:rPr>
  </w:style>
  <w:style w:type="character" w:customStyle="1" w:styleId="CitazioneCarattere">
    <w:name w:val="Citazione Carattere"/>
    <w:basedOn w:val="Carpredefinitoparagrafo"/>
    <w:link w:val="Citazione"/>
    <w:uiPriority w:val="29"/>
    <w:rsid w:val="00046184"/>
    <w:rPr>
      <w:i/>
      <w:iCs/>
      <w:color w:val="404040" w:themeColor="text1" w:themeTint="BF"/>
    </w:rPr>
  </w:style>
  <w:style w:type="paragraph" w:styleId="Paragrafoelenco">
    <w:name w:val="List Paragraph"/>
    <w:basedOn w:val="Normale"/>
    <w:uiPriority w:val="34"/>
    <w:qFormat/>
    <w:rsid w:val="00046184"/>
    <w:pPr>
      <w:ind w:left="720"/>
      <w:contextualSpacing/>
    </w:pPr>
  </w:style>
  <w:style w:type="character" w:styleId="Enfasiintensa">
    <w:name w:val="Intense Emphasis"/>
    <w:basedOn w:val="Carpredefinitoparagrafo"/>
    <w:uiPriority w:val="21"/>
    <w:qFormat/>
    <w:rsid w:val="00046184"/>
    <w:rPr>
      <w:i/>
      <w:iCs/>
      <w:color w:val="0F4761" w:themeColor="accent1" w:themeShade="BF"/>
    </w:rPr>
  </w:style>
  <w:style w:type="paragraph" w:styleId="Citazioneintensa">
    <w:name w:val="Intense Quote"/>
    <w:basedOn w:val="Normale"/>
    <w:next w:val="Normale"/>
    <w:link w:val="CitazioneintensaCarattere"/>
    <w:uiPriority w:val="30"/>
    <w:qFormat/>
    <w:rsid w:val="000461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046184"/>
    <w:rPr>
      <w:i/>
      <w:iCs/>
      <w:color w:val="0F4761" w:themeColor="accent1" w:themeShade="BF"/>
    </w:rPr>
  </w:style>
  <w:style w:type="character" w:styleId="Riferimentointenso">
    <w:name w:val="Intense Reference"/>
    <w:basedOn w:val="Carpredefinitoparagrafo"/>
    <w:uiPriority w:val="32"/>
    <w:qFormat/>
    <w:rsid w:val="0004618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211</Words>
  <Characters>1204</Characters>
  <Application>Microsoft Office Word</Application>
  <DocSecurity>0</DocSecurity>
  <Lines>10</Lines>
  <Paragraphs>2</Paragraphs>
  <ScaleCrop>false</ScaleCrop>
  <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ANGELUCCI ALESSANDRO</dc:creator>
  <cp:keywords/>
  <dc:description/>
  <cp:lastModifiedBy>ANGELUCCI ALESSANDRO</cp:lastModifiedBy>
  <cp:revision>1</cp:revision>
  <dcterms:created xsi:type="dcterms:W3CDTF">2024-04-26T09:45:00Z</dcterms:created>
  <dcterms:modified xsi:type="dcterms:W3CDTF">2024-04-26T09:45:00Z</dcterms:modified>
</cp:coreProperties>
</file>