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DDF104" w14:textId="1D71F4A1" w:rsidR="00C24157" w:rsidRDefault="00C24157" w:rsidP="00C41B51">
      <w:pPr>
        <w:pStyle w:val="Ttulo"/>
        <w:jc w:val="center"/>
        <w:rPr>
          <w:bCs/>
        </w:rPr>
      </w:pPr>
      <w:r w:rsidRPr="00C24157">
        <w:rPr>
          <w:bCs/>
        </w:rPr>
        <w:t>DESCRIÇÃO DE PROCESSOS BANCO MORANGÃO</w:t>
      </w:r>
    </w:p>
    <w:p w14:paraId="37C29111" w14:textId="28EBB438" w:rsidR="00C41B51" w:rsidRPr="00C41B51" w:rsidRDefault="00C41B51" w:rsidP="00C41B51">
      <w:r>
        <w:t xml:space="preserve">O banco possuirá somente uma </w:t>
      </w:r>
      <w:proofErr w:type="gramStart"/>
      <w:r>
        <w:t>agencia</w:t>
      </w:r>
      <w:proofErr w:type="gramEnd"/>
      <w:r>
        <w:t>, e saques poderão ser efetuados em bancos parceiros mediante taxa de serviço.</w:t>
      </w:r>
    </w:p>
    <w:p w14:paraId="2E4CB40D" w14:textId="77777777" w:rsidR="00C41B51" w:rsidRPr="00C41B51" w:rsidRDefault="00C41B51" w:rsidP="00C41B51"/>
    <w:p w14:paraId="53247461" w14:textId="5A4A6A17" w:rsidR="00C24157" w:rsidRPr="00C24157" w:rsidRDefault="00C24157" w:rsidP="00C24157">
      <w:pPr>
        <w:pStyle w:val="Ttulo"/>
      </w:pPr>
      <w:r>
        <w:t>FUNCIONÁRIO</w:t>
      </w:r>
    </w:p>
    <w:p w14:paraId="3A49C941" w14:textId="64A523D5" w:rsidR="00C24157" w:rsidRDefault="00C24157" w:rsidP="00C24157">
      <w:r w:rsidRPr="005C3AEB">
        <w:rPr>
          <w:b/>
          <w:bCs/>
          <w:u w:val="single"/>
        </w:rPr>
        <w:t>Criação da conta:</w:t>
      </w:r>
      <w:r>
        <w:rPr>
          <w:b/>
          <w:bCs/>
        </w:rPr>
        <w:t xml:space="preserve"> </w:t>
      </w:r>
      <w:r>
        <w:t xml:space="preserve">O funcionário realizará </w:t>
      </w:r>
      <w:r w:rsidRPr="00C41B51">
        <w:rPr>
          <w:u w:val="single"/>
        </w:rPr>
        <w:t>operações</w:t>
      </w:r>
      <w:r>
        <w:t xml:space="preserve"> de criação da conta, inserindo os dados solicitados pelo sistema, ao qual gerará uma requisição de aprovação para o gerente. Quando a conta ir para an</w:t>
      </w:r>
      <w:r w:rsidR="005C3AEB">
        <w:t>á</w:t>
      </w:r>
      <w:r>
        <w:t>lise de aprovação pelo gerente</w:t>
      </w:r>
      <w:r w:rsidR="005C3AEB">
        <w:t xml:space="preserve">, ela ficara com o </w:t>
      </w:r>
      <w:r w:rsidR="00C41B51">
        <w:rPr>
          <w:b/>
          <w:bCs/>
        </w:rPr>
        <w:t xml:space="preserve">STATUS </w:t>
      </w:r>
      <w:r w:rsidR="00C41B51">
        <w:t>de</w:t>
      </w:r>
      <w:r w:rsidR="005C3AEB">
        <w:t xml:space="preserve"> em “Em análise”. Após aprovação seu status mudará para aprovada, ou recusada. Em caso de exclusão da conta seu status mudará para desabilitada. Ressalta-se que nesse primeiro momento o critério de escolha de conta ficará única e exclusivamente a cargo do funcionário pela análise de renda, importante ressaltar que caso o usuário não se enquadrar o sistema não </w:t>
      </w:r>
      <w:r w:rsidR="005C3AEB" w:rsidRPr="00C41B51">
        <w:rPr>
          <w:u w:val="single"/>
        </w:rPr>
        <w:t>permitirá</w:t>
      </w:r>
      <w:r w:rsidR="005C3AEB">
        <w:t xml:space="preserve"> o encaixe do cliente nos requisitos pré-estabelecidos.</w:t>
      </w:r>
    </w:p>
    <w:p w14:paraId="445D5A53" w14:textId="11BE2C22" w:rsidR="005F602E" w:rsidRDefault="005F602E" w:rsidP="00C24157">
      <w:r>
        <w:t xml:space="preserve">O Funcionário poderá ter acesso a lista de clientes, única e exclusivamente aos nomes, endereço de e-mail, telefone e endereço. </w:t>
      </w:r>
    </w:p>
    <w:p w14:paraId="47AFC342" w14:textId="4FA41909" w:rsidR="005F602E" w:rsidRDefault="005F602E" w:rsidP="00C24157">
      <w:r>
        <w:t>A hierarquia será definida pelo nível de acesso do funcionário e se possível com senha para login nos serviços. Os dados nesse primeiro momento não poderão ser alterados, sendo que em caso de solicitação de alteração, efetuara a criação de uma nova e transferência de saldo e exclusão da conta anterior.</w:t>
      </w:r>
    </w:p>
    <w:p w14:paraId="7D67D256" w14:textId="77777777" w:rsidR="00C41B51" w:rsidRDefault="00C41B51" w:rsidP="00C24157">
      <w:pPr>
        <w:rPr>
          <w:b/>
          <w:bCs/>
        </w:rPr>
      </w:pPr>
    </w:p>
    <w:p w14:paraId="65613E97" w14:textId="12FD279A" w:rsidR="00C41B51" w:rsidRDefault="00C41B51" w:rsidP="00C24157">
      <w:r>
        <w:rPr>
          <w:b/>
          <w:bCs/>
        </w:rPr>
        <w:t>Cliente</w:t>
      </w:r>
    </w:p>
    <w:p w14:paraId="02EB6082" w14:textId="454905D7" w:rsidR="00583866" w:rsidRDefault="00C41B51" w:rsidP="007A2BDB">
      <w:r>
        <w:t>P</w:t>
      </w:r>
      <w:r w:rsidR="005F602E">
        <w:t>oderá efetuar somente transações e consultas referente a sua conta e com solicitações de senha.</w:t>
      </w:r>
    </w:p>
    <w:p w14:paraId="31C701C8" w14:textId="6217B85A" w:rsidR="00C41B51" w:rsidRPr="00C41B51" w:rsidRDefault="00C41B51" w:rsidP="007A2BDB">
      <w:pPr>
        <w:rPr>
          <w:i/>
          <w:iCs/>
        </w:rPr>
      </w:pPr>
      <w:r w:rsidRPr="00C41B51">
        <w:rPr>
          <w:i/>
          <w:iCs/>
        </w:rPr>
        <w:t xml:space="preserve">Transferências: não serão </w:t>
      </w:r>
      <w:proofErr w:type="gramStart"/>
      <w:r w:rsidRPr="00C41B51">
        <w:rPr>
          <w:i/>
          <w:iCs/>
        </w:rPr>
        <w:t>cobrados</w:t>
      </w:r>
      <w:proofErr w:type="gramEnd"/>
      <w:r w:rsidRPr="00C41B51">
        <w:rPr>
          <w:i/>
          <w:iCs/>
        </w:rPr>
        <w:t xml:space="preserve"> taxas;</w:t>
      </w:r>
    </w:p>
    <w:p w14:paraId="43083ABF" w14:textId="5AAD5047" w:rsidR="00C41B51" w:rsidRPr="00C41B51" w:rsidRDefault="00C41B51" w:rsidP="007A2BDB">
      <w:pPr>
        <w:rPr>
          <w:i/>
          <w:iCs/>
        </w:rPr>
      </w:pPr>
      <w:r w:rsidRPr="00C41B51">
        <w:rPr>
          <w:i/>
          <w:iCs/>
        </w:rPr>
        <w:t xml:space="preserve">Pagamentos: não serão </w:t>
      </w:r>
      <w:proofErr w:type="gramStart"/>
      <w:r w:rsidRPr="00C41B51">
        <w:rPr>
          <w:i/>
          <w:iCs/>
        </w:rPr>
        <w:t>cobrados</w:t>
      </w:r>
      <w:proofErr w:type="gramEnd"/>
      <w:r w:rsidRPr="00C41B51">
        <w:rPr>
          <w:i/>
          <w:iCs/>
        </w:rPr>
        <w:t xml:space="preserve"> taxas</w:t>
      </w:r>
    </w:p>
    <w:p w14:paraId="45ED975F" w14:textId="756D82B6" w:rsidR="00C41B51" w:rsidRDefault="00C41B51" w:rsidP="007A2BDB">
      <w:pPr>
        <w:rPr>
          <w:i/>
          <w:iCs/>
        </w:rPr>
      </w:pPr>
      <w:r w:rsidRPr="00C41B51">
        <w:rPr>
          <w:i/>
          <w:iCs/>
        </w:rPr>
        <w:t>Saques: será cobrado taxa de 7,00 reais por saque;</w:t>
      </w:r>
    </w:p>
    <w:p w14:paraId="053C6D11" w14:textId="77777777" w:rsidR="00C41B51" w:rsidRPr="00C41B51" w:rsidRDefault="00C41B51" w:rsidP="007A2BDB"/>
    <w:p w14:paraId="6D779FC5" w14:textId="77680130" w:rsidR="00583866" w:rsidRDefault="00583866" w:rsidP="00C24157">
      <w:r>
        <w:rPr>
          <w:b/>
          <w:bCs/>
        </w:rPr>
        <w:t xml:space="preserve">Limites: </w:t>
      </w:r>
      <w:r w:rsidR="007A2BDB">
        <w:t>Todos os limites serão definidos a partir da renda do cliente, sendo esse limite composto por 30% referente a renda pelo cliente no ato da criação.</w:t>
      </w:r>
    </w:p>
    <w:p w14:paraId="42C883D5" w14:textId="5D221D05" w:rsidR="00C24157" w:rsidRPr="00C41B51" w:rsidRDefault="007A2BDB" w:rsidP="00C24157">
      <w:pPr>
        <w:rPr>
          <w:u w:val="single"/>
        </w:rPr>
      </w:pPr>
      <w:r>
        <w:rPr>
          <w:b/>
          <w:bCs/>
        </w:rPr>
        <w:t xml:space="preserve">Empréstimos:  </w:t>
      </w:r>
      <w:r>
        <w:t>Empréstimos serão dispostos de forma pré-aprovada, sendo esse sem a necessidade de aprovação. O único requisito será o de o cliente possuir uma conta ativa</w:t>
      </w:r>
      <w:r w:rsidR="002B0E64">
        <w:t>. O valor disponível para empréstimos será de 30% da sua renda e gerará um débito</w:t>
      </w:r>
      <w:r w:rsidR="00C41B51">
        <w:t xml:space="preserve"> com juros de 1,52% ao mês.</w:t>
      </w:r>
    </w:p>
    <w:p w14:paraId="69676C19" w14:textId="77777777" w:rsidR="00C24157" w:rsidRDefault="00C24157"/>
    <w:sectPr w:rsidR="00C2415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4157"/>
    <w:rsid w:val="000205F9"/>
    <w:rsid w:val="00236BA2"/>
    <w:rsid w:val="002B0E64"/>
    <w:rsid w:val="00583866"/>
    <w:rsid w:val="005C3AEB"/>
    <w:rsid w:val="005F602E"/>
    <w:rsid w:val="007A2BDB"/>
    <w:rsid w:val="00C24157"/>
    <w:rsid w:val="00C41B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0C0B7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24157"/>
    <w:pPr>
      <w:spacing w:after="0" w:line="360" w:lineRule="auto"/>
      <w:ind w:firstLine="709"/>
      <w:jc w:val="both"/>
    </w:pPr>
    <w:rPr>
      <w:rFonts w:ascii="Times New Roman" w:hAnsi="Times New Roman"/>
      <w:sz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har"/>
    <w:uiPriority w:val="10"/>
    <w:qFormat/>
    <w:rsid w:val="00C24157"/>
    <w:pPr>
      <w:contextualSpacing/>
    </w:pPr>
    <w:rPr>
      <w:rFonts w:eastAsiaTheme="majorEastAsia" w:cstheme="majorBidi"/>
      <w:b/>
      <w:spacing w:val="-10"/>
      <w:kern w:val="28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C24157"/>
    <w:rPr>
      <w:rFonts w:ascii="Times New Roman" w:eastAsiaTheme="majorEastAsia" w:hAnsi="Times New Roman" w:cstheme="majorBidi"/>
      <w:b/>
      <w:spacing w:val="-10"/>
      <w:kern w:val="28"/>
      <w:sz w:val="24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DESCRIÇÃO DE PROCESSOS BANCO MORANGÃO</Template>
  <TotalTime>0</TotalTime>
  <Pages>1</Pages>
  <Words>306</Words>
  <Characters>1654</Characters>
  <Application>Microsoft Office Word</Application>
  <DocSecurity>0</DocSecurity>
  <Lines>13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Dev1 Dev1</dc:creator>
  <cp:keywords/>
  <dc:description/>
  <cp:lastModifiedBy>Dev1 Dev1</cp:lastModifiedBy>
  <cp:revision>2</cp:revision>
  <dcterms:created xsi:type="dcterms:W3CDTF">2022-08-28T03:03:00Z</dcterms:created>
  <dcterms:modified xsi:type="dcterms:W3CDTF">2022-08-28T03:03:00Z</dcterms:modified>
</cp:coreProperties>
</file>