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62F7D" w14:textId="0CE98847" w:rsidR="00A27658" w:rsidRPr="00A27658" w:rsidRDefault="00A27658" w:rsidP="00A27658">
      <w:pPr>
        <w:jc w:val="both"/>
      </w:pPr>
      <w:r w:rsidRPr="00A27658">
        <w:t>UML diagrams are recognized as essential tools in software development</w:t>
      </w:r>
      <w:r>
        <w:rPr>
          <w:rFonts w:hint="eastAsia"/>
        </w:rPr>
        <w:t xml:space="preserve"> during the design phase</w:t>
      </w:r>
      <w:r w:rsidRPr="00A27658">
        <w:t>. They provide clear visualization of system design, improve design quality, enhance development efficiency, increase reusability, and improve traceability between development stages. Additionally, UML diagrams strengthen collaboration within teams. From design to implementation, testing, and maintenance, UML diagrams play a critical role throughout various development phases. They enable developers and their teams to proceed with clear direction and offer significant advantages in terms of maintenance and scalability.</w:t>
      </w:r>
    </w:p>
    <w:p w14:paraId="6FC89AFC" w14:textId="1500C37B" w:rsidR="00A27658" w:rsidRPr="00A27658" w:rsidRDefault="00A27658" w:rsidP="00A27658">
      <w:pPr>
        <w:jc w:val="both"/>
      </w:pPr>
      <w:r w:rsidRPr="00A27658">
        <w:t xml:space="preserve">In this </w:t>
      </w:r>
      <w:r>
        <w:rPr>
          <w:rFonts w:hint="eastAsia"/>
        </w:rPr>
        <w:t>recitation class</w:t>
      </w:r>
      <w:r w:rsidRPr="00A27658">
        <w:t>, each team will create UML diagrams for their semester project</w:t>
      </w:r>
      <w:r w:rsidRPr="005E7833">
        <w:t xml:space="preserve">. A minimum of </w:t>
      </w:r>
      <w:r w:rsidR="00745C15" w:rsidRPr="005E7833">
        <w:rPr>
          <w:rFonts w:hint="eastAsia"/>
        </w:rPr>
        <w:t>t</w:t>
      </w:r>
      <w:r w:rsidR="00745C15" w:rsidRPr="005E7833">
        <w:t xml:space="preserve">wo </w:t>
      </w:r>
      <w:r w:rsidRPr="005E7833">
        <w:t>UML diagrams</w:t>
      </w:r>
      <w:r w:rsidRPr="00A27658">
        <w:t xml:space="preserve"> must be submitted</w:t>
      </w:r>
      <w:r>
        <w:rPr>
          <w:rFonts w:hint="eastAsia"/>
        </w:rPr>
        <w:t xml:space="preserve">. </w:t>
      </w:r>
      <w:r w:rsidRPr="005E7833">
        <w:rPr>
          <w:rFonts w:hint="eastAsia"/>
          <w:b/>
          <w:bCs/>
          <w:u w:val="single"/>
        </w:rPr>
        <w:t xml:space="preserve">Class and activity diagrams are </w:t>
      </w:r>
      <w:r w:rsidRPr="005E7833">
        <w:rPr>
          <w:b/>
          <w:bCs/>
          <w:u w:val="single"/>
        </w:rPr>
        <w:t>mandatory.</w:t>
      </w:r>
    </w:p>
    <w:p w14:paraId="7DEEA7CF" w14:textId="3D5A90FA" w:rsidR="00A27658" w:rsidRPr="00A27658" w:rsidRDefault="00A27658" w:rsidP="00A27658">
      <w:pPr>
        <w:jc w:val="both"/>
      </w:pPr>
      <w:r w:rsidRPr="00A27658">
        <w:t xml:space="preserve">Although the project may not be complete at this point and the diagrams might need revisions before being included in the final report, this </w:t>
      </w:r>
      <w:r>
        <w:rPr>
          <w:rFonts w:hint="eastAsia"/>
        </w:rPr>
        <w:t xml:space="preserve">recitation </w:t>
      </w:r>
      <w:r w:rsidRPr="00A27658">
        <w:t>serves as a starting point to begin working on the UML diagrams, which are a mandatory part of the final project report.</w:t>
      </w:r>
    </w:p>
    <w:p w14:paraId="749B12FE" w14:textId="77777777" w:rsidR="009E3E5E" w:rsidRPr="00A27658" w:rsidRDefault="009E3E5E" w:rsidP="00D2743D">
      <w:pPr>
        <w:pBdr>
          <w:bottom w:val="single" w:sz="6" w:space="1" w:color="auto"/>
        </w:pBdr>
        <w:jc w:val="both"/>
        <w:rPr>
          <w:sz w:val="2"/>
          <w:szCs w:val="2"/>
        </w:rPr>
      </w:pPr>
    </w:p>
    <w:p w14:paraId="2956660C" w14:textId="2A2D06C0" w:rsidR="00B81905" w:rsidRDefault="00407E4C" w:rsidP="008E0EAB">
      <w:pPr>
        <w:jc w:val="both"/>
      </w:pPr>
      <w:r w:rsidRPr="00A5171E">
        <w:rPr>
          <w:rFonts w:hint="eastAsia"/>
          <w:highlight w:val="black"/>
        </w:rPr>
        <w:t>.</w:t>
      </w:r>
      <w:r w:rsidR="001C696E">
        <w:rPr>
          <w:rFonts w:hint="eastAsia"/>
          <w:highlight w:val="black"/>
        </w:rPr>
        <w:t xml:space="preserve"> </w:t>
      </w:r>
      <w:r w:rsidRPr="00D225B5">
        <w:rPr>
          <w:rFonts w:hint="eastAsia"/>
          <w:b/>
          <w:bCs/>
          <w:color w:val="FFFFFF" w:themeColor="background1"/>
          <w:highlight w:val="black"/>
        </w:rPr>
        <w:t>Step</w:t>
      </w:r>
      <w:r w:rsidR="001C696E">
        <w:rPr>
          <w:rFonts w:hint="eastAsia"/>
          <w:b/>
          <w:bCs/>
          <w:color w:val="FFFFFF" w:themeColor="background1"/>
          <w:highlight w:val="black"/>
        </w:rPr>
        <w:t xml:space="preserve"> 0 </w:t>
      </w:r>
      <w:r w:rsidR="00DD5A56">
        <w:rPr>
          <w:rFonts w:hint="eastAsia"/>
        </w:rPr>
        <w:t xml:space="preserve"> </w:t>
      </w:r>
      <w:r w:rsidR="00B81905" w:rsidRPr="00B81905">
        <w:t xml:space="preserve">To understand the project </w:t>
      </w:r>
      <w:r w:rsidR="00B81905">
        <w:rPr>
          <w:rFonts w:hint="eastAsia"/>
        </w:rPr>
        <w:t xml:space="preserve">in detail </w:t>
      </w:r>
      <w:r w:rsidR="00B81905" w:rsidRPr="00B81905">
        <w:t>and decide which diagrams to create, discuss the key functions and structure related to the project and select the UML diagrams</w:t>
      </w:r>
      <w:hyperlink r:id="rId7" w:history="1">
        <w:r w:rsidR="00150008" w:rsidRPr="00150008">
          <w:rPr>
            <w:rStyle w:val="ac"/>
            <w:vertAlign w:val="superscript"/>
          </w:rPr>
          <w:t>https://www.smartdraw.com/uml-diagram/</w:t>
        </w:r>
      </w:hyperlink>
      <w:r w:rsidR="00150008">
        <w:rPr>
          <w:rFonts w:hint="eastAsia"/>
        </w:rPr>
        <w:t xml:space="preserve"> </w:t>
      </w:r>
      <w:r w:rsidR="00B81905" w:rsidRPr="00B81905">
        <w:t xml:space="preserve"> most suitable for the project’s nature. </w:t>
      </w:r>
      <w:proofErr w:type="gramStart"/>
      <w:r w:rsidR="00B81905" w:rsidRPr="00B81905">
        <w:t>In particular, detailed</w:t>
      </w:r>
      <w:proofErr w:type="gramEnd"/>
      <w:r w:rsidR="00B81905" w:rsidRPr="00B81905">
        <w:t xml:space="preserve"> discussions are needed about which classes will be required during the project’s implementation.</w:t>
      </w:r>
      <w:r w:rsidR="00B81905">
        <w:rPr>
          <w:rFonts w:hint="eastAsia"/>
        </w:rPr>
        <w:t xml:space="preserve"> [40 min]</w:t>
      </w:r>
    </w:p>
    <w:p w14:paraId="0EF03F24" w14:textId="62C86ED6" w:rsidR="001D0F07" w:rsidRPr="00FC4918" w:rsidRDefault="00AE4FC0" w:rsidP="00651B02">
      <w:pPr>
        <w:numPr>
          <w:ilvl w:val="1"/>
          <w:numId w:val="11"/>
        </w:numPr>
        <w:spacing w:after="0"/>
        <w:jc w:val="both"/>
      </w:pPr>
      <w:r w:rsidRPr="00AE4FC0">
        <w:t>Class Diagram: Structure of the system and relationships between classes</w:t>
      </w:r>
    </w:p>
    <w:p w14:paraId="73AA7D3D" w14:textId="77777777" w:rsidR="00B81905" w:rsidRPr="00FC4918" w:rsidRDefault="00B81905" w:rsidP="00B81905">
      <w:pPr>
        <w:numPr>
          <w:ilvl w:val="1"/>
          <w:numId w:val="11"/>
        </w:numPr>
        <w:spacing w:after="0"/>
        <w:jc w:val="both"/>
      </w:pPr>
      <w:r w:rsidRPr="00AE4FC0">
        <w:t>Activity Diagram: Flow of processes or workflows</w:t>
      </w:r>
    </w:p>
    <w:p w14:paraId="31B30359" w14:textId="5B071B7A" w:rsidR="001D0F07" w:rsidRPr="00FC4918" w:rsidRDefault="00AE4FC0" w:rsidP="00651B02">
      <w:pPr>
        <w:numPr>
          <w:ilvl w:val="1"/>
          <w:numId w:val="11"/>
        </w:numPr>
        <w:spacing w:after="0"/>
        <w:jc w:val="both"/>
      </w:pPr>
      <w:r w:rsidRPr="00AE4FC0">
        <w:t>Sequence Diagram: Flow of messages in chronological order</w:t>
      </w:r>
    </w:p>
    <w:p w14:paraId="1DE3EF8B" w14:textId="77777777" w:rsidR="00B81905" w:rsidRPr="00FC4918" w:rsidRDefault="00B81905" w:rsidP="00B81905">
      <w:pPr>
        <w:numPr>
          <w:ilvl w:val="1"/>
          <w:numId w:val="11"/>
        </w:numPr>
        <w:spacing w:after="0"/>
        <w:jc w:val="both"/>
      </w:pPr>
      <w:r w:rsidRPr="00AE4FC0">
        <w:t>Use Case Diagram: Interaction between the user and the system</w:t>
      </w:r>
    </w:p>
    <w:p w14:paraId="40A0E9FF" w14:textId="47D28B5F" w:rsidR="001D0F07" w:rsidRPr="00FC4918" w:rsidRDefault="00AE4FC0" w:rsidP="00651B02">
      <w:pPr>
        <w:numPr>
          <w:ilvl w:val="1"/>
          <w:numId w:val="11"/>
        </w:numPr>
        <w:spacing w:after="0"/>
        <w:jc w:val="both"/>
      </w:pPr>
      <w:r w:rsidRPr="00AE4FC0">
        <w:t>Component Diagram: Relationships between modules and components</w:t>
      </w:r>
    </w:p>
    <w:p w14:paraId="783DAA75" w14:textId="25CF41F7" w:rsidR="001D0F07" w:rsidRDefault="00AE4FC0" w:rsidP="00651B02">
      <w:pPr>
        <w:numPr>
          <w:ilvl w:val="1"/>
          <w:numId w:val="11"/>
        </w:numPr>
        <w:spacing w:after="0"/>
        <w:jc w:val="both"/>
      </w:pPr>
      <w:r w:rsidRPr="00AE4FC0">
        <w:t>Deployment Diagram: Deployment and network structure</w:t>
      </w:r>
    </w:p>
    <w:p w14:paraId="372C205B" w14:textId="77F67366" w:rsidR="00643A7C" w:rsidRPr="00FC4918" w:rsidRDefault="00AE4FC0" w:rsidP="00716D1D">
      <w:pPr>
        <w:numPr>
          <w:ilvl w:val="1"/>
          <w:numId w:val="11"/>
        </w:numPr>
        <w:spacing w:after="0"/>
        <w:jc w:val="both"/>
      </w:pPr>
      <w:r>
        <w:t>E</w:t>
      </w:r>
      <w:r>
        <w:rPr>
          <w:rFonts w:hint="eastAsia"/>
        </w:rPr>
        <w:t>tc.</w:t>
      </w:r>
    </w:p>
    <w:p w14:paraId="5ED3904B" w14:textId="77777777" w:rsidR="008C03EB" w:rsidRPr="001D0F07" w:rsidRDefault="008C03EB" w:rsidP="008E0EAB">
      <w:pPr>
        <w:jc w:val="both"/>
      </w:pPr>
    </w:p>
    <w:p w14:paraId="6F1875B0" w14:textId="6775DD75" w:rsidR="009E3E5E" w:rsidRDefault="009E3E5E" w:rsidP="009E3E5E">
      <w:pPr>
        <w:jc w:val="both"/>
      </w:pPr>
      <w:r w:rsidRPr="00A5171E">
        <w:rPr>
          <w:rFonts w:hint="eastAsia"/>
          <w:highlight w:val="black"/>
        </w:rPr>
        <w:t>.</w:t>
      </w:r>
      <w:r>
        <w:rPr>
          <w:rFonts w:hint="eastAsia"/>
          <w:highlight w:val="black"/>
        </w:rPr>
        <w:t xml:space="preserve"> </w:t>
      </w:r>
      <w:r w:rsidRPr="00D225B5">
        <w:rPr>
          <w:rFonts w:hint="eastAsia"/>
          <w:b/>
          <w:bCs/>
          <w:color w:val="FFFFFF" w:themeColor="background1"/>
          <w:highlight w:val="black"/>
        </w:rPr>
        <w:t>Step</w:t>
      </w:r>
      <w:r>
        <w:rPr>
          <w:rFonts w:hint="eastAsia"/>
          <w:b/>
          <w:bCs/>
          <w:color w:val="FFFFFF" w:themeColor="background1"/>
          <w:highlight w:val="black"/>
        </w:rPr>
        <w:t xml:space="preserve"> </w:t>
      </w:r>
      <w:proofErr w:type="gramStart"/>
      <w:r>
        <w:rPr>
          <w:rFonts w:hint="eastAsia"/>
          <w:b/>
          <w:bCs/>
          <w:color w:val="FFFFFF" w:themeColor="background1"/>
          <w:highlight w:val="black"/>
        </w:rPr>
        <w:t xml:space="preserve">1 </w:t>
      </w:r>
      <w:r w:rsidR="00150008">
        <w:rPr>
          <w:rFonts w:hint="eastAsia"/>
          <w:b/>
          <w:bCs/>
          <w:color w:val="FFFFFF" w:themeColor="background1"/>
        </w:rPr>
        <w:t xml:space="preserve"> </w:t>
      </w:r>
      <w:r w:rsidR="00150008" w:rsidRPr="00150008">
        <w:t>Design</w:t>
      </w:r>
      <w:proofErr w:type="gramEnd"/>
      <w:r w:rsidR="00150008" w:rsidRPr="00150008">
        <w:t xml:space="preserve"> the Diagrams Based on the Core Features of the Project</w:t>
      </w:r>
      <w:r w:rsidR="00977C31">
        <w:rPr>
          <w:rFonts w:hint="eastAsia"/>
        </w:rPr>
        <w:t>.</w:t>
      </w:r>
    </w:p>
    <w:p w14:paraId="08892A8F" w14:textId="13995313" w:rsidR="00AE1048" w:rsidRPr="00AE1048" w:rsidRDefault="00150008" w:rsidP="00AE1048">
      <w:pPr>
        <w:numPr>
          <w:ilvl w:val="1"/>
          <w:numId w:val="11"/>
        </w:numPr>
        <w:spacing w:after="0"/>
        <w:jc w:val="both"/>
      </w:pPr>
      <w:r>
        <w:rPr>
          <w:rFonts w:hint="eastAsia"/>
        </w:rPr>
        <w:t xml:space="preserve">Identify the necessary </w:t>
      </w:r>
      <w:proofErr w:type="gramStart"/>
      <w:r>
        <w:rPr>
          <w:rFonts w:hint="eastAsia"/>
        </w:rPr>
        <w:t>elements:[</w:t>
      </w:r>
      <w:proofErr w:type="gramEnd"/>
      <w:r>
        <w:rPr>
          <w:rFonts w:hint="eastAsia"/>
        </w:rPr>
        <w:t>30 min]</w:t>
      </w:r>
    </w:p>
    <w:p w14:paraId="5B27993C" w14:textId="77777777" w:rsidR="00150008" w:rsidRDefault="00150008" w:rsidP="00150008">
      <w:pPr>
        <w:numPr>
          <w:ilvl w:val="2"/>
          <w:numId w:val="11"/>
        </w:numPr>
        <w:spacing w:after="0"/>
        <w:jc w:val="both"/>
      </w:pPr>
      <w:r>
        <w:t>Class Diagram: Class names, attributes, methods, relationships (inheritance, dependency, etc.)</w:t>
      </w:r>
    </w:p>
    <w:p w14:paraId="34C44162" w14:textId="680D2756" w:rsidR="00150008" w:rsidRDefault="00150008" w:rsidP="00150008">
      <w:pPr>
        <w:numPr>
          <w:ilvl w:val="2"/>
          <w:numId w:val="11"/>
        </w:numPr>
        <w:spacing w:after="0"/>
        <w:jc w:val="both"/>
      </w:pPr>
      <w:r>
        <w:t>Activity Diagram: Start, activities, conditions, and end nodes</w:t>
      </w:r>
    </w:p>
    <w:p w14:paraId="55FB7AA9" w14:textId="21E6F7FC" w:rsidR="00150008" w:rsidRDefault="00150008" w:rsidP="00150008">
      <w:pPr>
        <w:numPr>
          <w:ilvl w:val="2"/>
          <w:numId w:val="11"/>
        </w:numPr>
        <w:spacing w:after="0"/>
        <w:jc w:val="both"/>
      </w:pPr>
      <w:r>
        <w:t>Use Case Diagram: Actors, use cases, relationships</w:t>
      </w:r>
    </w:p>
    <w:p w14:paraId="531E7E5E" w14:textId="77777777" w:rsidR="00150008" w:rsidRDefault="00150008" w:rsidP="00150008">
      <w:pPr>
        <w:numPr>
          <w:ilvl w:val="2"/>
          <w:numId w:val="11"/>
        </w:numPr>
        <w:spacing w:after="0"/>
        <w:jc w:val="both"/>
      </w:pPr>
      <w:r>
        <w:t>Sequence Diagram: Messages and their sequence between objects</w:t>
      </w:r>
    </w:p>
    <w:p w14:paraId="39990F9A" w14:textId="4E059B22" w:rsidR="00782557" w:rsidRPr="00AE1048" w:rsidRDefault="00150008" w:rsidP="00782557">
      <w:pPr>
        <w:numPr>
          <w:ilvl w:val="2"/>
          <w:numId w:val="11"/>
        </w:numPr>
        <w:spacing w:after="0"/>
        <w:jc w:val="both"/>
      </w:pPr>
      <w:r>
        <w:rPr>
          <w:rFonts w:hint="eastAsia"/>
        </w:rPr>
        <w:t>Etc.</w:t>
      </w:r>
    </w:p>
    <w:p w14:paraId="4A49FB5C" w14:textId="3DFE2470" w:rsidR="00AE1048" w:rsidRPr="00AE1048" w:rsidRDefault="00150008" w:rsidP="00AE1048">
      <w:pPr>
        <w:numPr>
          <w:ilvl w:val="1"/>
          <w:numId w:val="11"/>
        </w:numPr>
        <w:spacing w:after="0"/>
        <w:jc w:val="both"/>
      </w:pPr>
      <w:r w:rsidRPr="00150008">
        <w:t>Create and Revise the Diagrams: [30</w:t>
      </w:r>
      <w:r>
        <w:rPr>
          <w:rFonts w:hint="eastAsia"/>
        </w:rPr>
        <w:t xml:space="preserve"> </w:t>
      </w:r>
      <w:r w:rsidRPr="00150008">
        <w:t>min]</w:t>
      </w:r>
      <w:r w:rsidRPr="00150008">
        <w:rPr>
          <w:rFonts w:hint="eastAsia"/>
        </w:rPr>
        <w:t xml:space="preserve"> </w:t>
      </w:r>
    </w:p>
    <w:p w14:paraId="133CD3C3" w14:textId="7B482F6F" w:rsidR="00AE1048" w:rsidRPr="00AE1048" w:rsidRDefault="00150008" w:rsidP="007E3C45">
      <w:pPr>
        <w:numPr>
          <w:ilvl w:val="2"/>
          <w:numId w:val="11"/>
        </w:numPr>
        <w:spacing w:after="0"/>
        <w:jc w:val="both"/>
      </w:pPr>
      <w:r w:rsidRPr="00150008">
        <w:t>Use UML tools to draw the diagrams</w:t>
      </w:r>
    </w:p>
    <w:p w14:paraId="1F94A36D" w14:textId="4688E44B" w:rsidR="00AE1048" w:rsidRDefault="00150008" w:rsidP="007E3C45">
      <w:pPr>
        <w:numPr>
          <w:ilvl w:val="2"/>
          <w:numId w:val="11"/>
        </w:numPr>
        <w:spacing w:after="0"/>
        <w:jc w:val="both"/>
      </w:pPr>
      <w:r w:rsidRPr="00150008">
        <w:t>Improve the diagrams through feedback from team members</w:t>
      </w:r>
    </w:p>
    <w:p w14:paraId="27241C52" w14:textId="64832B63" w:rsidR="003E4BAF" w:rsidRDefault="00150008" w:rsidP="003E4BAF">
      <w:pPr>
        <w:numPr>
          <w:ilvl w:val="1"/>
          <w:numId w:val="11"/>
        </w:numPr>
        <w:spacing w:after="0"/>
        <w:jc w:val="both"/>
      </w:pPr>
      <w:r>
        <w:rPr>
          <w:rFonts w:hint="eastAsia"/>
        </w:rPr>
        <w:lastRenderedPageBreak/>
        <w:t>Examples of Online UML Tools</w:t>
      </w:r>
      <w:r w:rsidR="003E4BAF">
        <w:rPr>
          <w:rFonts w:hint="eastAsia"/>
        </w:rPr>
        <w:t>:</w:t>
      </w:r>
    </w:p>
    <w:p w14:paraId="6B832D5A" w14:textId="1BAFA447" w:rsidR="003E4BAF" w:rsidRDefault="003E4BAF" w:rsidP="003E4BAF">
      <w:pPr>
        <w:numPr>
          <w:ilvl w:val="2"/>
          <w:numId w:val="11"/>
        </w:numPr>
        <w:spacing w:after="0"/>
        <w:jc w:val="both"/>
      </w:pPr>
      <w:hyperlink r:id="rId8" w:history="1">
        <w:r w:rsidRPr="006368C9">
          <w:rPr>
            <w:rStyle w:val="ac"/>
          </w:rPr>
          <w:t>https://app.smartdraw.com/index.aspx?startLocation=0&amp;flags=128</w:t>
        </w:r>
      </w:hyperlink>
    </w:p>
    <w:p w14:paraId="55B8204A" w14:textId="134AAF85" w:rsidR="003E4BAF" w:rsidRDefault="003E4BAF" w:rsidP="003E4BAF">
      <w:pPr>
        <w:numPr>
          <w:ilvl w:val="2"/>
          <w:numId w:val="11"/>
        </w:numPr>
        <w:spacing w:after="0"/>
        <w:jc w:val="both"/>
      </w:pPr>
      <w:hyperlink r:id="rId9" w:history="1">
        <w:r w:rsidRPr="006368C9">
          <w:rPr>
            <w:rStyle w:val="ac"/>
          </w:rPr>
          <w:t>https://app.diagrams.net/</w:t>
        </w:r>
      </w:hyperlink>
    </w:p>
    <w:p w14:paraId="55BCB741" w14:textId="18428DBE" w:rsidR="003E4BAF" w:rsidRDefault="003E4BAF" w:rsidP="003E4BAF">
      <w:pPr>
        <w:numPr>
          <w:ilvl w:val="2"/>
          <w:numId w:val="11"/>
        </w:numPr>
        <w:spacing w:after="0"/>
        <w:jc w:val="both"/>
      </w:pPr>
      <w:hyperlink r:id="rId10" w:history="1">
        <w:r w:rsidRPr="006368C9">
          <w:rPr>
            <w:rStyle w:val="ac"/>
          </w:rPr>
          <w:t>https://moqups.com/uml-diagram-tool/</w:t>
        </w:r>
      </w:hyperlink>
    </w:p>
    <w:p w14:paraId="00E4BCB0" w14:textId="20C37010" w:rsidR="003E4BAF" w:rsidRDefault="003E4BAF" w:rsidP="003E4BAF">
      <w:pPr>
        <w:numPr>
          <w:ilvl w:val="2"/>
          <w:numId w:val="11"/>
        </w:numPr>
        <w:spacing w:after="0"/>
        <w:jc w:val="both"/>
      </w:pPr>
      <w:hyperlink r:id="rId11" w:history="1">
        <w:r w:rsidRPr="006368C9">
          <w:rPr>
            <w:rStyle w:val="ac"/>
          </w:rPr>
          <w:t>https://miro.com/diagramming/uml-diagram/</w:t>
        </w:r>
      </w:hyperlink>
    </w:p>
    <w:p w14:paraId="3F130F25" w14:textId="44A53F4C" w:rsidR="003E4BAF" w:rsidRDefault="003E4BAF" w:rsidP="003E4BAF">
      <w:pPr>
        <w:numPr>
          <w:ilvl w:val="2"/>
          <w:numId w:val="11"/>
        </w:numPr>
        <w:spacing w:after="0"/>
        <w:jc w:val="both"/>
      </w:pPr>
      <w:hyperlink r:id="rId12" w:history="1">
        <w:r w:rsidRPr="006368C9">
          <w:rPr>
            <w:rStyle w:val="ac"/>
          </w:rPr>
          <w:t>https://www.planttext.com/</w:t>
        </w:r>
      </w:hyperlink>
      <w:r>
        <w:rPr>
          <w:rFonts w:hint="eastAsia"/>
        </w:rPr>
        <w:t xml:space="preserve"> </w:t>
      </w:r>
    </w:p>
    <w:p w14:paraId="42A33A3F" w14:textId="77777777" w:rsidR="008C529E" w:rsidRPr="001D0F07" w:rsidRDefault="008C529E" w:rsidP="008C529E">
      <w:pPr>
        <w:jc w:val="both"/>
      </w:pPr>
    </w:p>
    <w:p w14:paraId="06986EEF" w14:textId="10E4F33D" w:rsidR="00D55E49" w:rsidRDefault="008C529E" w:rsidP="00D55E49">
      <w:pPr>
        <w:jc w:val="both"/>
      </w:pPr>
      <w:r w:rsidRPr="008C529E">
        <w:rPr>
          <w:rFonts w:hint="eastAsia"/>
          <w:highlight w:val="black"/>
        </w:rPr>
        <w:t xml:space="preserve">. </w:t>
      </w:r>
      <w:r w:rsidRPr="008C529E">
        <w:rPr>
          <w:rFonts w:hint="eastAsia"/>
          <w:b/>
          <w:bCs/>
          <w:color w:val="FFFFFF" w:themeColor="background1"/>
          <w:highlight w:val="black"/>
        </w:rPr>
        <w:t xml:space="preserve">Step </w:t>
      </w:r>
      <w:proofErr w:type="gramStart"/>
      <w:r>
        <w:rPr>
          <w:rFonts w:hint="eastAsia"/>
          <w:b/>
          <w:bCs/>
          <w:color w:val="FFFFFF" w:themeColor="background1"/>
          <w:highlight w:val="black"/>
        </w:rPr>
        <w:t>2</w:t>
      </w:r>
      <w:r w:rsidRPr="008C529E">
        <w:rPr>
          <w:rFonts w:hint="eastAsia"/>
          <w:b/>
          <w:bCs/>
          <w:color w:val="FFFFFF" w:themeColor="background1"/>
          <w:highlight w:val="black"/>
        </w:rPr>
        <w:t xml:space="preserve"> </w:t>
      </w:r>
      <w:r>
        <w:rPr>
          <w:rFonts w:hint="eastAsia"/>
        </w:rPr>
        <w:t xml:space="preserve"> </w:t>
      </w:r>
      <w:r w:rsidR="00BF1077">
        <w:rPr>
          <w:rFonts w:hint="eastAsia"/>
        </w:rPr>
        <w:t>Explain</w:t>
      </w:r>
      <w:proofErr w:type="gramEnd"/>
      <w:r w:rsidR="00BF1077">
        <w:rPr>
          <w:rFonts w:hint="eastAsia"/>
        </w:rPr>
        <w:t xml:space="preserve"> the</w:t>
      </w:r>
      <w:r w:rsidR="0015660B">
        <w:rPr>
          <w:rFonts w:hint="eastAsia"/>
        </w:rPr>
        <w:t xml:space="preserve"> completed diagrams </w:t>
      </w:r>
      <w:r w:rsidR="00EE66A1">
        <w:rPr>
          <w:rFonts w:hint="eastAsia"/>
        </w:rPr>
        <w:t>[30</w:t>
      </w:r>
      <w:r w:rsidR="0015660B">
        <w:rPr>
          <w:rFonts w:hint="eastAsia"/>
        </w:rPr>
        <w:t xml:space="preserve"> min</w:t>
      </w:r>
      <w:r w:rsidR="00EE66A1">
        <w:rPr>
          <w:rFonts w:hint="eastAsia"/>
        </w:rPr>
        <w:t>]</w:t>
      </w:r>
    </w:p>
    <w:p w14:paraId="20E46EEA" w14:textId="65E01232" w:rsidR="00EE66A1" w:rsidRPr="00FC4918" w:rsidRDefault="00BF1077" w:rsidP="00EE66A1">
      <w:pPr>
        <w:numPr>
          <w:ilvl w:val="1"/>
          <w:numId w:val="11"/>
        </w:numPr>
        <w:spacing w:after="0"/>
        <w:jc w:val="both"/>
      </w:pPr>
      <w:r w:rsidRPr="00BF1077">
        <w:t>Teams that complete two or more diagrams explain them to the instructor.</w:t>
      </w:r>
    </w:p>
    <w:p w14:paraId="4B9E1618" w14:textId="35ADA84D" w:rsidR="00EE66A1" w:rsidRPr="00FC4918" w:rsidRDefault="00BF1077" w:rsidP="00EE66A1">
      <w:pPr>
        <w:numPr>
          <w:ilvl w:val="1"/>
          <w:numId w:val="11"/>
        </w:numPr>
        <w:spacing w:after="0"/>
        <w:jc w:val="both"/>
      </w:pPr>
      <w:r>
        <w:rPr>
          <w:rFonts w:hint="eastAsia"/>
        </w:rPr>
        <w:t>Apply any revisions to the final report.</w:t>
      </w:r>
    </w:p>
    <w:p w14:paraId="767FD84B" w14:textId="0B73B60B" w:rsidR="00D55E49" w:rsidRPr="001D0F07" w:rsidRDefault="00D55E49" w:rsidP="00EE66A1">
      <w:pPr>
        <w:spacing w:after="0"/>
        <w:ind w:left="2160"/>
        <w:jc w:val="both"/>
      </w:pPr>
    </w:p>
    <w:p w14:paraId="6F2C1CFB" w14:textId="52E56947" w:rsidR="002E1C8C" w:rsidRDefault="00253BA3" w:rsidP="008E0EAB">
      <w:pPr>
        <w:jc w:val="both"/>
      </w:pPr>
      <w:r>
        <w:rPr>
          <w:rFonts w:hint="eastAsia"/>
        </w:rPr>
        <w:t>-------------------------------------------------------------------------------------------------------------------</w:t>
      </w:r>
    </w:p>
    <w:p w14:paraId="23CF9BCC" w14:textId="68E17840" w:rsidR="002E1C8C" w:rsidRPr="002E1C8C" w:rsidRDefault="00CB6F2A" w:rsidP="002E1C8C">
      <w:pPr>
        <w:jc w:val="both"/>
        <w:rPr>
          <w:b/>
          <w:bCs/>
        </w:rPr>
      </w:pPr>
      <w:r>
        <w:rPr>
          <w:rFonts w:hint="eastAsia"/>
          <w:b/>
          <w:bCs/>
        </w:rPr>
        <w:t>Submission Guidelines</w:t>
      </w:r>
      <w:r w:rsidR="002E1C8C" w:rsidRPr="002E1C8C">
        <w:rPr>
          <w:rFonts w:hint="eastAsia"/>
          <w:b/>
          <w:bCs/>
        </w:rPr>
        <w:t>:</w:t>
      </w:r>
    </w:p>
    <w:p w14:paraId="79B2225E" w14:textId="2CEF7268" w:rsidR="007C356F" w:rsidRDefault="00CB6F2A" w:rsidP="007C356F">
      <w:pPr>
        <w:pStyle w:val="a6"/>
        <w:numPr>
          <w:ilvl w:val="0"/>
          <w:numId w:val="4"/>
        </w:numPr>
        <w:jc w:val="both"/>
      </w:pPr>
      <w:r w:rsidRPr="00CB6F2A">
        <w:t xml:space="preserve">Submission Deadline: Within one week after the end of the </w:t>
      </w:r>
      <w:r>
        <w:rPr>
          <w:rFonts w:hint="eastAsia"/>
        </w:rPr>
        <w:t>recitation class</w:t>
      </w:r>
    </w:p>
    <w:p w14:paraId="4F6884F6" w14:textId="162E6470" w:rsidR="00517DD0" w:rsidRDefault="00CB6F2A" w:rsidP="00916D75">
      <w:pPr>
        <w:pStyle w:val="a6"/>
        <w:numPr>
          <w:ilvl w:val="0"/>
          <w:numId w:val="4"/>
        </w:numPr>
        <w:jc w:val="both"/>
      </w:pPr>
      <w:r w:rsidRPr="00CB6F2A">
        <w:t>Submission Requirements: A single Word (.docx) or HWP (.</w:t>
      </w:r>
      <w:proofErr w:type="spellStart"/>
      <w:r w:rsidRPr="00CB6F2A">
        <w:t>hwpx</w:t>
      </w:r>
      <w:proofErr w:type="spellEnd"/>
      <w:r w:rsidRPr="00CB6F2A">
        <w:t xml:space="preserve">) file containing at least </w:t>
      </w:r>
      <w:r>
        <w:rPr>
          <w:rFonts w:hint="eastAsia"/>
        </w:rPr>
        <w:t>two</w:t>
      </w:r>
      <w:r w:rsidRPr="00CB6F2A">
        <w:t xml:space="preserve"> completed diagrams</w:t>
      </w:r>
    </w:p>
    <w:p w14:paraId="1E33C4F8" w14:textId="1762DCB4" w:rsidR="00802AC9" w:rsidRPr="00CB6F2A" w:rsidRDefault="002434FC" w:rsidP="00802AC9">
      <w:pPr>
        <w:pStyle w:val="a6"/>
        <w:numPr>
          <w:ilvl w:val="1"/>
          <w:numId w:val="4"/>
        </w:numPr>
        <w:jc w:val="both"/>
      </w:pPr>
      <w:r w:rsidRPr="002434FC">
        <w:t xml:space="preserve">Diagrams for this </w:t>
      </w:r>
      <w:r>
        <w:t>recitation</w:t>
      </w:r>
      <w:r>
        <w:rPr>
          <w:rFonts w:hint="eastAsia"/>
        </w:rPr>
        <w:t xml:space="preserve"> can be s</w:t>
      </w:r>
      <w:r w:rsidRPr="002434FC">
        <w:t>ubmitted either as those drawn using software tools or as copies (photos) of hand-drawn diagrams.</w:t>
      </w:r>
      <w:r>
        <w:rPr>
          <w:rFonts w:hint="eastAsia"/>
        </w:rPr>
        <w:t xml:space="preserve"> However, d</w:t>
      </w:r>
      <w:r w:rsidR="00CB6F2A" w:rsidRPr="00CB6F2A">
        <w:t>iagrams included in the final report must be created using software tools.</w:t>
      </w:r>
    </w:p>
    <w:p w14:paraId="4EC975AF" w14:textId="3CE8F0BE" w:rsidR="008116BD" w:rsidRPr="00A051E2" w:rsidRDefault="00E67E7F" w:rsidP="00517DD0">
      <w:pPr>
        <w:pStyle w:val="a6"/>
        <w:ind w:left="880" w:right="110"/>
        <w:jc w:val="right"/>
      </w:pPr>
      <w:r w:rsidRPr="002E1C8C">
        <w:rPr>
          <w:rFonts w:eastAsiaTheme="minorHAnsi"/>
        </w:rPr>
        <w:t>■</w:t>
      </w:r>
    </w:p>
    <w:p w14:paraId="61FDDF2E" w14:textId="653D7ECE" w:rsidR="009F2BA8" w:rsidRDefault="009F2BA8" w:rsidP="008E0EAB">
      <w:pPr>
        <w:widowControl/>
        <w:wordWrap/>
        <w:autoSpaceDE/>
        <w:autoSpaceDN/>
        <w:jc w:val="both"/>
      </w:pPr>
    </w:p>
    <w:p w14:paraId="1E221AD9" w14:textId="123BD18A" w:rsidR="00A156EF" w:rsidRDefault="00A156EF" w:rsidP="008E0EAB">
      <w:pPr>
        <w:widowControl/>
        <w:wordWrap/>
        <w:autoSpaceDE/>
        <w:autoSpaceDN/>
        <w:jc w:val="both"/>
      </w:pPr>
    </w:p>
    <w:sectPr w:rsidR="00A156EF" w:rsidSect="00CB7A83">
      <w:headerReference w:type="default" r:id="rId13"/>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DC73F2" w14:textId="77777777" w:rsidR="00173F0F" w:rsidRDefault="00173F0F" w:rsidP="00AB5335">
      <w:pPr>
        <w:spacing w:after="0"/>
      </w:pPr>
      <w:r>
        <w:separator/>
      </w:r>
    </w:p>
  </w:endnote>
  <w:endnote w:type="continuationSeparator" w:id="0">
    <w:p w14:paraId="3189F421" w14:textId="77777777" w:rsidR="00173F0F" w:rsidRDefault="00173F0F" w:rsidP="00AB53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EEF00B" w14:textId="77777777" w:rsidR="00173F0F" w:rsidRDefault="00173F0F" w:rsidP="00AB5335">
      <w:pPr>
        <w:spacing w:after="0"/>
      </w:pPr>
      <w:r>
        <w:separator/>
      </w:r>
    </w:p>
  </w:footnote>
  <w:footnote w:type="continuationSeparator" w:id="0">
    <w:p w14:paraId="505CFC29" w14:textId="77777777" w:rsidR="00173F0F" w:rsidRDefault="00173F0F" w:rsidP="00AB533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11669" w14:textId="7DAF368D" w:rsidR="006A1148" w:rsidRDefault="00AB5335" w:rsidP="00050C94">
    <w:pPr>
      <w:pStyle w:val="aa"/>
      <w:pBdr>
        <w:bottom w:val="single" w:sz="6" w:space="1" w:color="auto"/>
      </w:pBdr>
    </w:pPr>
    <w:proofErr w:type="spellStart"/>
    <w:r>
      <w:rPr>
        <w:rFonts w:hint="eastAsia"/>
      </w:rPr>
      <w:t>Recit</w:t>
    </w:r>
    <w:proofErr w:type="spellEnd"/>
    <w:r w:rsidR="006A1148">
      <w:rPr>
        <w:rFonts w:hint="eastAsia"/>
      </w:rPr>
      <w:t>. Week</w:t>
    </w:r>
    <w:proofErr w:type="gramStart"/>
    <w:r w:rsidR="006A1148">
      <w:rPr>
        <w:rFonts w:hint="eastAsia"/>
      </w:rPr>
      <w:t>9</w:t>
    </w:r>
    <w:r w:rsidR="00024BFD">
      <w:rPr>
        <w:rFonts w:hint="eastAsia"/>
      </w:rPr>
      <w:t xml:space="preserve"> :</w:t>
    </w:r>
    <w:proofErr w:type="gramEnd"/>
    <w:r w:rsidR="00024BFD">
      <w:rPr>
        <w:rFonts w:hint="eastAsia"/>
      </w:rPr>
      <w:t xml:space="preserve"> </w:t>
    </w:r>
    <w:r w:rsidR="00050C94">
      <w:rPr>
        <w:rFonts w:hint="eastAsia"/>
      </w:rPr>
      <w:t xml:space="preserve">Team Activity : </w:t>
    </w:r>
    <w:r w:rsidR="006A1148">
      <w:rPr>
        <w:rFonts w:hint="eastAsia"/>
      </w:rPr>
      <w:t xml:space="preserve">UML </w:t>
    </w:r>
    <w:r w:rsidR="00A27658">
      <w:rPr>
        <w:rFonts w:hint="eastAsia"/>
      </w:rPr>
      <w:t>Diagrams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D5A14"/>
    <w:multiLevelType w:val="hybridMultilevel"/>
    <w:tmpl w:val="E320D972"/>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CDF04BB"/>
    <w:multiLevelType w:val="hybridMultilevel"/>
    <w:tmpl w:val="3B963364"/>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10C340E9"/>
    <w:multiLevelType w:val="multilevel"/>
    <w:tmpl w:val="F5A4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72651"/>
    <w:multiLevelType w:val="multilevel"/>
    <w:tmpl w:val="7276B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446C67"/>
    <w:multiLevelType w:val="multilevel"/>
    <w:tmpl w:val="DE60A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12852"/>
    <w:multiLevelType w:val="multilevel"/>
    <w:tmpl w:val="3DF2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35105F"/>
    <w:multiLevelType w:val="hybridMultilevel"/>
    <w:tmpl w:val="6BAE60A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267B7B2D"/>
    <w:multiLevelType w:val="hybridMultilevel"/>
    <w:tmpl w:val="6658BF7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3E7A137A"/>
    <w:multiLevelType w:val="multilevel"/>
    <w:tmpl w:val="D516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672317"/>
    <w:multiLevelType w:val="multilevel"/>
    <w:tmpl w:val="B06E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574C0"/>
    <w:multiLevelType w:val="hybridMultilevel"/>
    <w:tmpl w:val="9A400240"/>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528D1FB9"/>
    <w:multiLevelType w:val="hybridMultilevel"/>
    <w:tmpl w:val="8BB0810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6B6E3229"/>
    <w:multiLevelType w:val="hybridMultilevel"/>
    <w:tmpl w:val="0548F7A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74BD3640"/>
    <w:multiLevelType w:val="hybridMultilevel"/>
    <w:tmpl w:val="D4A42718"/>
    <w:lvl w:ilvl="0" w:tplc="A3ACAD8E">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544361700">
    <w:abstractNumId w:val="5"/>
  </w:num>
  <w:num w:numId="2" w16cid:durableId="2081294555">
    <w:abstractNumId w:val="8"/>
  </w:num>
  <w:num w:numId="3" w16cid:durableId="1972125546">
    <w:abstractNumId w:val="9"/>
  </w:num>
  <w:num w:numId="4" w16cid:durableId="160319612">
    <w:abstractNumId w:val="10"/>
  </w:num>
  <w:num w:numId="5" w16cid:durableId="2026515386">
    <w:abstractNumId w:val="12"/>
  </w:num>
  <w:num w:numId="6" w16cid:durableId="1924295356">
    <w:abstractNumId w:val="11"/>
  </w:num>
  <w:num w:numId="7" w16cid:durableId="1580284681">
    <w:abstractNumId w:val="0"/>
  </w:num>
  <w:num w:numId="8" w16cid:durableId="1880585645">
    <w:abstractNumId w:val="6"/>
  </w:num>
  <w:num w:numId="9" w16cid:durableId="1720981704">
    <w:abstractNumId w:val="7"/>
  </w:num>
  <w:num w:numId="10" w16cid:durableId="1987661024">
    <w:abstractNumId w:val="1"/>
  </w:num>
  <w:num w:numId="11" w16cid:durableId="1882592620">
    <w:abstractNumId w:val="3"/>
  </w:num>
  <w:num w:numId="12" w16cid:durableId="1465778957">
    <w:abstractNumId w:val="13"/>
  </w:num>
  <w:num w:numId="13" w16cid:durableId="1431005837">
    <w:abstractNumId w:val="4"/>
  </w:num>
  <w:num w:numId="14" w16cid:durableId="1995913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465"/>
    <w:rsid w:val="00003BDE"/>
    <w:rsid w:val="00004A1B"/>
    <w:rsid w:val="00005265"/>
    <w:rsid w:val="000059A7"/>
    <w:rsid w:val="00024BFD"/>
    <w:rsid w:val="00043F7B"/>
    <w:rsid w:val="00050C94"/>
    <w:rsid w:val="00072072"/>
    <w:rsid w:val="000809E3"/>
    <w:rsid w:val="00080BF8"/>
    <w:rsid w:val="00081758"/>
    <w:rsid w:val="00083009"/>
    <w:rsid w:val="00091C82"/>
    <w:rsid w:val="000A3C4E"/>
    <w:rsid w:val="000B1164"/>
    <w:rsid w:val="000C2AC7"/>
    <w:rsid w:val="000D0F7B"/>
    <w:rsid w:val="000D6141"/>
    <w:rsid w:val="00104BD0"/>
    <w:rsid w:val="00104CB3"/>
    <w:rsid w:val="00124AFC"/>
    <w:rsid w:val="00125082"/>
    <w:rsid w:val="001305DD"/>
    <w:rsid w:val="00133F9F"/>
    <w:rsid w:val="00134C59"/>
    <w:rsid w:val="00150008"/>
    <w:rsid w:val="0015660B"/>
    <w:rsid w:val="00172A54"/>
    <w:rsid w:val="00173F0F"/>
    <w:rsid w:val="001808A4"/>
    <w:rsid w:val="00196F5D"/>
    <w:rsid w:val="001B75F7"/>
    <w:rsid w:val="001C00B1"/>
    <w:rsid w:val="001C0712"/>
    <w:rsid w:val="001C3FB0"/>
    <w:rsid w:val="001C696E"/>
    <w:rsid w:val="001D0F07"/>
    <w:rsid w:val="001D3F84"/>
    <w:rsid w:val="001F29BD"/>
    <w:rsid w:val="002126B4"/>
    <w:rsid w:val="00216F48"/>
    <w:rsid w:val="00231DB8"/>
    <w:rsid w:val="00232097"/>
    <w:rsid w:val="00241455"/>
    <w:rsid w:val="002434FC"/>
    <w:rsid w:val="00253BA3"/>
    <w:rsid w:val="00276A13"/>
    <w:rsid w:val="00281A3B"/>
    <w:rsid w:val="002859CD"/>
    <w:rsid w:val="002A5935"/>
    <w:rsid w:val="002E1C8C"/>
    <w:rsid w:val="002E2EA6"/>
    <w:rsid w:val="00310048"/>
    <w:rsid w:val="00311DCE"/>
    <w:rsid w:val="00314633"/>
    <w:rsid w:val="00366159"/>
    <w:rsid w:val="003A450F"/>
    <w:rsid w:val="003A65EB"/>
    <w:rsid w:val="003C3DEA"/>
    <w:rsid w:val="003E0BC9"/>
    <w:rsid w:val="003E4BAF"/>
    <w:rsid w:val="003F15CC"/>
    <w:rsid w:val="00407E4C"/>
    <w:rsid w:val="00427C60"/>
    <w:rsid w:val="00436841"/>
    <w:rsid w:val="004469EC"/>
    <w:rsid w:val="0045344A"/>
    <w:rsid w:val="004B3148"/>
    <w:rsid w:val="004E135E"/>
    <w:rsid w:val="004F622A"/>
    <w:rsid w:val="00510ACF"/>
    <w:rsid w:val="00513F3F"/>
    <w:rsid w:val="00517DD0"/>
    <w:rsid w:val="00526E9A"/>
    <w:rsid w:val="005330EA"/>
    <w:rsid w:val="00536050"/>
    <w:rsid w:val="00544E59"/>
    <w:rsid w:val="0054569E"/>
    <w:rsid w:val="00547760"/>
    <w:rsid w:val="00553BFC"/>
    <w:rsid w:val="00555407"/>
    <w:rsid w:val="00574759"/>
    <w:rsid w:val="005937F8"/>
    <w:rsid w:val="005B30D6"/>
    <w:rsid w:val="005B4B19"/>
    <w:rsid w:val="005C0A72"/>
    <w:rsid w:val="005C7D46"/>
    <w:rsid w:val="005E7833"/>
    <w:rsid w:val="005F575B"/>
    <w:rsid w:val="00603265"/>
    <w:rsid w:val="00605E39"/>
    <w:rsid w:val="00625586"/>
    <w:rsid w:val="00643A7C"/>
    <w:rsid w:val="00651B02"/>
    <w:rsid w:val="00683E62"/>
    <w:rsid w:val="006A1148"/>
    <w:rsid w:val="006B3905"/>
    <w:rsid w:val="006B3FE3"/>
    <w:rsid w:val="006B4558"/>
    <w:rsid w:val="00702478"/>
    <w:rsid w:val="00716D1D"/>
    <w:rsid w:val="00721405"/>
    <w:rsid w:val="00745C15"/>
    <w:rsid w:val="00746257"/>
    <w:rsid w:val="00766252"/>
    <w:rsid w:val="00771E7A"/>
    <w:rsid w:val="00782557"/>
    <w:rsid w:val="007A0FF8"/>
    <w:rsid w:val="007A40B4"/>
    <w:rsid w:val="007B5CD3"/>
    <w:rsid w:val="007B7A9A"/>
    <w:rsid w:val="007C356F"/>
    <w:rsid w:val="007C5627"/>
    <w:rsid w:val="007E3C45"/>
    <w:rsid w:val="00802AC9"/>
    <w:rsid w:val="008116BD"/>
    <w:rsid w:val="00830710"/>
    <w:rsid w:val="008413D6"/>
    <w:rsid w:val="00852243"/>
    <w:rsid w:val="00860F5F"/>
    <w:rsid w:val="00862328"/>
    <w:rsid w:val="008900A1"/>
    <w:rsid w:val="008A3E6E"/>
    <w:rsid w:val="008A66E1"/>
    <w:rsid w:val="008A7688"/>
    <w:rsid w:val="008B111B"/>
    <w:rsid w:val="008B7697"/>
    <w:rsid w:val="008C03EB"/>
    <w:rsid w:val="008C529E"/>
    <w:rsid w:val="008E0EAB"/>
    <w:rsid w:val="008F41B2"/>
    <w:rsid w:val="008F515E"/>
    <w:rsid w:val="009079BF"/>
    <w:rsid w:val="00923FFF"/>
    <w:rsid w:val="00925313"/>
    <w:rsid w:val="00927A50"/>
    <w:rsid w:val="00940816"/>
    <w:rsid w:val="00940E8E"/>
    <w:rsid w:val="0097309F"/>
    <w:rsid w:val="009757AC"/>
    <w:rsid w:val="00977C31"/>
    <w:rsid w:val="00980282"/>
    <w:rsid w:val="00993A6A"/>
    <w:rsid w:val="009A27C1"/>
    <w:rsid w:val="009B3833"/>
    <w:rsid w:val="009E3E5E"/>
    <w:rsid w:val="009F0F26"/>
    <w:rsid w:val="009F2BA8"/>
    <w:rsid w:val="00A01078"/>
    <w:rsid w:val="00A051E2"/>
    <w:rsid w:val="00A156EF"/>
    <w:rsid w:val="00A27658"/>
    <w:rsid w:val="00A32AC7"/>
    <w:rsid w:val="00A34950"/>
    <w:rsid w:val="00A5171E"/>
    <w:rsid w:val="00A526C6"/>
    <w:rsid w:val="00A71D8E"/>
    <w:rsid w:val="00A741FA"/>
    <w:rsid w:val="00A766BB"/>
    <w:rsid w:val="00A76B5D"/>
    <w:rsid w:val="00A86288"/>
    <w:rsid w:val="00AB5335"/>
    <w:rsid w:val="00AD079B"/>
    <w:rsid w:val="00AD0F4D"/>
    <w:rsid w:val="00AE1048"/>
    <w:rsid w:val="00AE4FC0"/>
    <w:rsid w:val="00AE68E2"/>
    <w:rsid w:val="00AF129D"/>
    <w:rsid w:val="00AF3ADC"/>
    <w:rsid w:val="00AF445C"/>
    <w:rsid w:val="00B04E9B"/>
    <w:rsid w:val="00B4310A"/>
    <w:rsid w:val="00B46304"/>
    <w:rsid w:val="00B62CFD"/>
    <w:rsid w:val="00B81905"/>
    <w:rsid w:val="00B8563C"/>
    <w:rsid w:val="00BA4C9B"/>
    <w:rsid w:val="00BB6367"/>
    <w:rsid w:val="00BD3BF4"/>
    <w:rsid w:val="00BE0BF5"/>
    <w:rsid w:val="00BF1077"/>
    <w:rsid w:val="00C26D92"/>
    <w:rsid w:val="00C3437C"/>
    <w:rsid w:val="00C9302B"/>
    <w:rsid w:val="00C94ADA"/>
    <w:rsid w:val="00CB6F2A"/>
    <w:rsid w:val="00CB7A83"/>
    <w:rsid w:val="00CC7F65"/>
    <w:rsid w:val="00CD2168"/>
    <w:rsid w:val="00D2018E"/>
    <w:rsid w:val="00D225B5"/>
    <w:rsid w:val="00D2743D"/>
    <w:rsid w:val="00D32889"/>
    <w:rsid w:val="00D35465"/>
    <w:rsid w:val="00D4046F"/>
    <w:rsid w:val="00D55E49"/>
    <w:rsid w:val="00D633E7"/>
    <w:rsid w:val="00D64F8D"/>
    <w:rsid w:val="00D80015"/>
    <w:rsid w:val="00D84B40"/>
    <w:rsid w:val="00DA057B"/>
    <w:rsid w:val="00DC63B0"/>
    <w:rsid w:val="00DD04F8"/>
    <w:rsid w:val="00DD1268"/>
    <w:rsid w:val="00DD5A56"/>
    <w:rsid w:val="00E02C20"/>
    <w:rsid w:val="00E06BA7"/>
    <w:rsid w:val="00E24070"/>
    <w:rsid w:val="00E514CA"/>
    <w:rsid w:val="00E5185E"/>
    <w:rsid w:val="00E55110"/>
    <w:rsid w:val="00E5776D"/>
    <w:rsid w:val="00E629F9"/>
    <w:rsid w:val="00E67E7F"/>
    <w:rsid w:val="00E75659"/>
    <w:rsid w:val="00E8233A"/>
    <w:rsid w:val="00E91300"/>
    <w:rsid w:val="00E9172D"/>
    <w:rsid w:val="00E933BC"/>
    <w:rsid w:val="00EA2E1E"/>
    <w:rsid w:val="00EA6D08"/>
    <w:rsid w:val="00ED6E56"/>
    <w:rsid w:val="00EE5510"/>
    <w:rsid w:val="00EE66A1"/>
    <w:rsid w:val="00EF66E0"/>
    <w:rsid w:val="00EF7AAC"/>
    <w:rsid w:val="00F30DC2"/>
    <w:rsid w:val="00F41B09"/>
    <w:rsid w:val="00F5278D"/>
    <w:rsid w:val="00F5706E"/>
    <w:rsid w:val="00F576E9"/>
    <w:rsid w:val="00F578CD"/>
    <w:rsid w:val="00F72E6E"/>
    <w:rsid w:val="00F7568F"/>
    <w:rsid w:val="00F81D51"/>
    <w:rsid w:val="00F86513"/>
    <w:rsid w:val="00F9508D"/>
    <w:rsid w:val="00FA40DA"/>
    <w:rsid w:val="00FC4918"/>
    <w:rsid w:val="00FD3E8C"/>
    <w:rsid w:val="00FD6571"/>
    <w:rsid w:val="00FF1E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37785"/>
  <w15:chartTrackingRefBased/>
  <w15:docId w15:val="{DB44A410-514A-44EF-B7FA-D2B13CD07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3546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3546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D3546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D3546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3546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3546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3546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3546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3546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3546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3546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D3546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D3546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3546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3546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3546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3546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3546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3546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3546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3546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3546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35465"/>
    <w:pPr>
      <w:spacing w:before="160"/>
      <w:jc w:val="center"/>
    </w:pPr>
    <w:rPr>
      <w:i/>
      <w:iCs/>
      <w:color w:val="404040" w:themeColor="text1" w:themeTint="BF"/>
    </w:rPr>
  </w:style>
  <w:style w:type="character" w:customStyle="1" w:styleId="Char1">
    <w:name w:val="인용 Char"/>
    <w:basedOn w:val="a0"/>
    <w:link w:val="a5"/>
    <w:uiPriority w:val="29"/>
    <w:rsid w:val="00D35465"/>
    <w:rPr>
      <w:i/>
      <w:iCs/>
      <w:color w:val="404040" w:themeColor="text1" w:themeTint="BF"/>
    </w:rPr>
  </w:style>
  <w:style w:type="paragraph" w:styleId="a6">
    <w:name w:val="List Paragraph"/>
    <w:basedOn w:val="a"/>
    <w:uiPriority w:val="34"/>
    <w:qFormat/>
    <w:rsid w:val="00D35465"/>
    <w:pPr>
      <w:ind w:left="720"/>
      <w:contextualSpacing/>
    </w:pPr>
  </w:style>
  <w:style w:type="character" w:styleId="a7">
    <w:name w:val="Intense Emphasis"/>
    <w:basedOn w:val="a0"/>
    <w:uiPriority w:val="21"/>
    <w:qFormat/>
    <w:rsid w:val="00D35465"/>
    <w:rPr>
      <w:i/>
      <w:iCs/>
      <w:color w:val="0F4761" w:themeColor="accent1" w:themeShade="BF"/>
    </w:rPr>
  </w:style>
  <w:style w:type="paragraph" w:styleId="a8">
    <w:name w:val="Intense Quote"/>
    <w:basedOn w:val="a"/>
    <w:next w:val="a"/>
    <w:link w:val="Char2"/>
    <w:uiPriority w:val="30"/>
    <w:qFormat/>
    <w:rsid w:val="00D354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35465"/>
    <w:rPr>
      <w:i/>
      <w:iCs/>
      <w:color w:val="0F4761" w:themeColor="accent1" w:themeShade="BF"/>
    </w:rPr>
  </w:style>
  <w:style w:type="character" w:styleId="a9">
    <w:name w:val="Intense Reference"/>
    <w:basedOn w:val="a0"/>
    <w:uiPriority w:val="32"/>
    <w:qFormat/>
    <w:rsid w:val="00D35465"/>
    <w:rPr>
      <w:b/>
      <w:bCs/>
      <w:smallCaps/>
      <w:color w:val="0F4761" w:themeColor="accent1" w:themeShade="BF"/>
      <w:spacing w:val="5"/>
    </w:rPr>
  </w:style>
  <w:style w:type="paragraph" w:styleId="aa">
    <w:name w:val="header"/>
    <w:basedOn w:val="a"/>
    <w:link w:val="Char3"/>
    <w:uiPriority w:val="99"/>
    <w:unhideWhenUsed/>
    <w:rsid w:val="00AB5335"/>
    <w:pPr>
      <w:tabs>
        <w:tab w:val="center" w:pos="4513"/>
        <w:tab w:val="right" w:pos="9026"/>
      </w:tabs>
      <w:snapToGrid w:val="0"/>
    </w:pPr>
  </w:style>
  <w:style w:type="character" w:customStyle="1" w:styleId="Char3">
    <w:name w:val="머리글 Char"/>
    <w:basedOn w:val="a0"/>
    <w:link w:val="aa"/>
    <w:uiPriority w:val="99"/>
    <w:rsid w:val="00AB5335"/>
  </w:style>
  <w:style w:type="paragraph" w:styleId="ab">
    <w:name w:val="footer"/>
    <w:basedOn w:val="a"/>
    <w:link w:val="Char4"/>
    <w:uiPriority w:val="99"/>
    <w:unhideWhenUsed/>
    <w:rsid w:val="00AB5335"/>
    <w:pPr>
      <w:tabs>
        <w:tab w:val="center" w:pos="4513"/>
        <w:tab w:val="right" w:pos="9026"/>
      </w:tabs>
      <w:snapToGrid w:val="0"/>
    </w:pPr>
  </w:style>
  <w:style w:type="character" w:customStyle="1" w:styleId="Char4">
    <w:name w:val="바닥글 Char"/>
    <w:basedOn w:val="a0"/>
    <w:link w:val="ab"/>
    <w:uiPriority w:val="99"/>
    <w:rsid w:val="00AB5335"/>
  </w:style>
  <w:style w:type="character" w:styleId="ac">
    <w:name w:val="Hyperlink"/>
    <w:basedOn w:val="a0"/>
    <w:uiPriority w:val="99"/>
    <w:unhideWhenUsed/>
    <w:rsid w:val="00DC63B0"/>
    <w:rPr>
      <w:color w:val="467886" w:themeColor="hyperlink"/>
      <w:u w:val="single"/>
    </w:rPr>
  </w:style>
  <w:style w:type="character" w:styleId="ad">
    <w:name w:val="Unresolved Mention"/>
    <w:basedOn w:val="a0"/>
    <w:uiPriority w:val="99"/>
    <w:semiHidden/>
    <w:unhideWhenUsed/>
    <w:rsid w:val="00DC63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55855">
      <w:bodyDiv w:val="1"/>
      <w:marLeft w:val="0"/>
      <w:marRight w:val="0"/>
      <w:marTop w:val="0"/>
      <w:marBottom w:val="0"/>
      <w:divBdr>
        <w:top w:val="none" w:sz="0" w:space="0" w:color="auto"/>
        <w:left w:val="none" w:sz="0" w:space="0" w:color="auto"/>
        <w:bottom w:val="none" w:sz="0" w:space="0" w:color="auto"/>
        <w:right w:val="none" w:sz="0" w:space="0" w:color="auto"/>
      </w:divBdr>
    </w:div>
    <w:div w:id="147792554">
      <w:bodyDiv w:val="1"/>
      <w:marLeft w:val="0"/>
      <w:marRight w:val="0"/>
      <w:marTop w:val="0"/>
      <w:marBottom w:val="0"/>
      <w:divBdr>
        <w:top w:val="none" w:sz="0" w:space="0" w:color="auto"/>
        <w:left w:val="none" w:sz="0" w:space="0" w:color="auto"/>
        <w:bottom w:val="none" w:sz="0" w:space="0" w:color="auto"/>
        <w:right w:val="none" w:sz="0" w:space="0" w:color="auto"/>
      </w:divBdr>
      <w:divsChild>
        <w:div w:id="264391358">
          <w:marLeft w:val="0"/>
          <w:marRight w:val="0"/>
          <w:marTop w:val="0"/>
          <w:marBottom w:val="0"/>
          <w:divBdr>
            <w:top w:val="none" w:sz="0" w:space="0" w:color="auto"/>
            <w:left w:val="none" w:sz="0" w:space="0" w:color="auto"/>
            <w:bottom w:val="none" w:sz="0" w:space="0" w:color="auto"/>
            <w:right w:val="none" w:sz="0" w:space="0" w:color="auto"/>
          </w:divBdr>
          <w:divsChild>
            <w:div w:id="1571886085">
              <w:marLeft w:val="0"/>
              <w:marRight w:val="0"/>
              <w:marTop w:val="0"/>
              <w:marBottom w:val="0"/>
              <w:divBdr>
                <w:top w:val="none" w:sz="0" w:space="0" w:color="auto"/>
                <w:left w:val="none" w:sz="0" w:space="0" w:color="auto"/>
                <w:bottom w:val="none" w:sz="0" w:space="0" w:color="auto"/>
                <w:right w:val="none" w:sz="0" w:space="0" w:color="auto"/>
              </w:divBdr>
              <w:divsChild>
                <w:div w:id="1782383588">
                  <w:marLeft w:val="0"/>
                  <w:marRight w:val="0"/>
                  <w:marTop w:val="0"/>
                  <w:marBottom w:val="0"/>
                  <w:divBdr>
                    <w:top w:val="none" w:sz="0" w:space="0" w:color="auto"/>
                    <w:left w:val="none" w:sz="0" w:space="0" w:color="auto"/>
                    <w:bottom w:val="none" w:sz="0" w:space="0" w:color="auto"/>
                    <w:right w:val="none" w:sz="0" w:space="0" w:color="auto"/>
                  </w:divBdr>
                  <w:divsChild>
                    <w:div w:id="240024491">
                      <w:marLeft w:val="0"/>
                      <w:marRight w:val="0"/>
                      <w:marTop w:val="0"/>
                      <w:marBottom w:val="0"/>
                      <w:divBdr>
                        <w:top w:val="none" w:sz="0" w:space="0" w:color="auto"/>
                        <w:left w:val="none" w:sz="0" w:space="0" w:color="auto"/>
                        <w:bottom w:val="none" w:sz="0" w:space="0" w:color="auto"/>
                        <w:right w:val="none" w:sz="0" w:space="0" w:color="auto"/>
                      </w:divBdr>
                      <w:divsChild>
                        <w:div w:id="1892425797">
                          <w:marLeft w:val="0"/>
                          <w:marRight w:val="0"/>
                          <w:marTop w:val="0"/>
                          <w:marBottom w:val="0"/>
                          <w:divBdr>
                            <w:top w:val="none" w:sz="0" w:space="0" w:color="auto"/>
                            <w:left w:val="none" w:sz="0" w:space="0" w:color="auto"/>
                            <w:bottom w:val="none" w:sz="0" w:space="0" w:color="auto"/>
                            <w:right w:val="none" w:sz="0" w:space="0" w:color="auto"/>
                          </w:divBdr>
                          <w:divsChild>
                            <w:div w:id="1782725566">
                              <w:marLeft w:val="0"/>
                              <w:marRight w:val="0"/>
                              <w:marTop w:val="0"/>
                              <w:marBottom w:val="0"/>
                              <w:divBdr>
                                <w:top w:val="none" w:sz="0" w:space="0" w:color="auto"/>
                                <w:left w:val="none" w:sz="0" w:space="0" w:color="auto"/>
                                <w:bottom w:val="none" w:sz="0" w:space="0" w:color="auto"/>
                                <w:right w:val="none" w:sz="0" w:space="0" w:color="auto"/>
                              </w:divBdr>
                              <w:divsChild>
                                <w:div w:id="757139925">
                                  <w:marLeft w:val="0"/>
                                  <w:marRight w:val="0"/>
                                  <w:marTop w:val="0"/>
                                  <w:marBottom w:val="0"/>
                                  <w:divBdr>
                                    <w:top w:val="none" w:sz="0" w:space="0" w:color="auto"/>
                                    <w:left w:val="none" w:sz="0" w:space="0" w:color="auto"/>
                                    <w:bottom w:val="none" w:sz="0" w:space="0" w:color="auto"/>
                                    <w:right w:val="none" w:sz="0" w:space="0" w:color="auto"/>
                                  </w:divBdr>
                                  <w:divsChild>
                                    <w:div w:id="1389451429">
                                      <w:marLeft w:val="0"/>
                                      <w:marRight w:val="0"/>
                                      <w:marTop w:val="0"/>
                                      <w:marBottom w:val="0"/>
                                      <w:divBdr>
                                        <w:top w:val="none" w:sz="0" w:space="0" w:color="auto"/>
                                        <w:left w:val="none" w:sz="0" w:space="0" w:color="auto"/>
                                        <w:bottom w:val="none" w:sz="0" w:space="0" w:color="auto"/>
                                        <w:right w:val="none" w:sz="0" w:space="0" w:color="auto"/>
                                      </w:divBdr>
                                    </w:div>
                                    <w:div w:id="218176454">
                                      <w:marLeft w:val="0"/>
                                      <w:marRight w:val="0"/>
                                      <w:marTop w:val="0"/>
                                      <w:marBottom w:val="0"/>
                                      <w:divBdr>
                                        <w:top w:val="none" w:sz="0" w:space="0" w:color="auto"/>
                                        <w:left w:val="none" w:sz="0" w:space="0" w:color="auto"/>
                                        <w:bottom w:val="none" w:sz="0" w:space="0" w:color="auto"/>
                                        <w:right w:val="none" w:sz="0" w:space="0" w:color="auto"/>
                                      </w:divBdr>
                                      <w:divsChild>
                                        <w:div w:id="2034258373">
                                          <w:marLeft w:val="0"/>
                                          <w:marRight w:val="0"/>
                                          <w:marTop w:val="0"/>
                                          <w:marBottom w:val="0"/>
                                          <w:divBdr>
                                            <w:top w:val="none" w:sz="0" w:space="0" w:color="auto"/>
                                            <w:left w:val="none" w:sz="0" w:space="0" w:color="auto"/>
                                            <w:bottom w:val="none" w:sz="0" w:space="0" w:color="auto"/>
                                            <w:right w:val="none" w:sz="0" w:space="0" w:color="auto"/>
                                          </w:divBdr>
                                          <w:divsChild>
                                            <w:div w:id="16995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52130">
      <w:bodyDiv w:val="1"/>
      <w:marLeft w:val="0"/>
      <w:marRight w:val="0"/>
      <w:marTop w:val="0"/>
      <w:marBottom w:val="0"/>
      <w:divBdr>
        <w:top w:val="none" w:sz="0" w:space="0" w:color="auto"/>
        <w:left w:val="none" w:sz="0" w:space="0" w:color="auto"/>
        <w:bottom w:val="none" w:sz="0" w:space="0" w:color="auto"/>
        <w:right w:val="none" w:sz="0" w:space="0" w:color="auto"/>
      </w:divBdr>
    </w:div>
    <w:div w:id="168955517">
      <w:bodyDiv w:val="1"/>
      <w:marLeft w:val="0"/>
      <w:marRight w:val="0"/>
      <w:marTop w:val="0"/>
      <w:marBottom w:val="0"/>
      <w:divBdr>
        <w:top w:val="none" w:sz="0" w:space="0" w:color="auto"/>
        <w:left w:val="none" w:sz="0" w:space="0" w:color="auto"/>
        <w:bottom w:val="none" w:sz="0" w:space="0" w:color="auto"/>
        <w:right w:val="none" w:sz="0" w:space="0" w:color="auto"/>
      </w:divBdr>
    </w:div>
    <w:div w:id="454980833">
      <w:bodyDiv w:val="1"/>
      <w:marLeft w:val="0"/>
      <w:marRight w:val="0"/>
      <w:marTop w:val="0"/>
      <w:marBottom w:val="0"/>
      <w:divBdr>
        <w:top w:val="none" w:sz="0" w:space="0" w:color="auto"/>
        <w:left w:val="none" w:sz="0" w:space="0" w:color="auto"/>
        <w:bottom w:val="none" w:sz="0" w:space="0" w:color="auto"/>
        <w:right w:val="none" w:sz="0" w:space="0" w:color="auto"/>
      </w:divBdr>
    </w:div>
    <w:div w:id="528643228">
      <w:bodyDiv w:val="1"/>
      <w:marLeft w:val="0"/>
      <w:marRight w:val="0"/>
      <w:marTop w:val="0"/>
      <w:marBottom w:val="0"/>
      <w:divBdr>
        <w:top w:val="none" w:sz="0" w:space="0" w:color="auto"/>
        <w:left w:val="none" w:sz="0" w:space="0" w:color="auto"/>
        <w:bottom w:val="none" w:sz="0" w:space="0" w:color="auto"/>
        <w:right w:val="none" w:sz="0" w:space="0" w:color="auto"/>
      </w:divBdr>
    </w:div>
    <w:div w:id="623317857">
      <w:bodyDiv w:val="1"/>
      <w:marLeft w:val="0"/>
      <w:marRight w:val="0"/>
      <w:marTop w:val="0"/>
      <w:marBottom w:val="0"/>
      <w:divBdr>
        <w:top w:val="none" w:sz="0" w:space="0" w:color="auto"/>
        <w:left w:val="none" w:sz="0" w:space="0" w:color="auto"/>
        <w:bottom w:val="none" w:sz="0" w:space="0" w:color="auto"/>
        <w:right w:val="none" w:sz="0" w:space="0" w:color="auto"/>
      </w:divBdr>
    </w:div>
    <w:div w:id="714164297">
      <w:bodyDiv w:val="1"/>
      <w:marLeft w:val="0"/>
      <w:marRight w:val="0"/>
      <w:marTop w:val="0"/>
      <w:marBottom w:val="0"/>
      <w:divBdr>
        <w:top w:val="none" w:sz="0" w:space="0" w:color="auto"/>
        <w:left w:val="none" w:sz="0" w:space="0" w:color="auto"/>
        <w:bottom w:val="none" w:sz="0" w:space="0" w:color="auto"/>
        <w:right w:val="none" w:sz="0" w:space="0" w:color="auto"/>
      </w:divBdr>
    </w:div>
    <w:div w:id="719204491">
      <w:bodyDiv w:val="1"/>
      <w:marLeft w:val="0"/>
      <w:marRight w:val="0"/>
      <w:marTop w:val="0"/>
      <w:marBottom w:val="0"/>
      <w:divBdr>
        <w:top w:val="none" w:sz="0" w:space="0" w:color="auto"/>
        <w:left w:val="none" w:sz="0" w:space="0" w:color="auto"/>
        <w:bottom w:val="none" w:sz="0" w:space="0" w:color="auto"/>
        <w:right w:val="none" w:sz="0" w:space="0" w:color="auto"/>
      </w:divBdr>
    </w:div>
    <w:div w:id="799302673">
      <w:bodyDiv w:val="1"/>
      <w:marLeft w:val="0"/>
      <w:marRight w:val="0"/>
      <w:marTop w:val="0"/>
      <w:marBottom w:val="0"/>
      <w:divBdr>
        <w:top w:val="none" w:sz="0" w:space="0" w:color="auto"/>
        <w:left w:val="none" w:sz="0" w:space="0" w:color="auto"/>
        <w:bottom w:val="none" w:sz="0" w:space="0" w:color="auto"/>
        <w:right w:val="none" w:sz="0" w:space="0" w:color="auto"/>
      </w:divBdr>
    </w:div>
    <w:div w:id="805899308">
      <w:bodyDiv w:val="1"/>
      <w:marLeft w:val="0"/>
      <w:marRight w:val="0"/>
      <w:marTop w:val="0"/>
      <w:marBottom w:val="0"/>
      <w:divBdr>
        <w:top w:val="none" w:sz="0" w:space="0" w:color="auto"/>
        <w:left w:val="none" w:sz="0" w:space="0" w:color="auto"/>
        <w:bottom w:val="none" w:sz="0" w:space="0" w:color="auto"/>
        <w:right w:val="none" w:sz="0" w:space="0" w:color="auto"/>
      </w:divBdr>
    </w:div>
    <w:div w:id="1127310789">
      <w:bodyDiv w:val="1"/>
      <w:marLeft w:val="0"/>
      <w:marRight w:val="0"/>
      <w:marTop w:val="0"/>
      <w:marBottom w:val="0"/>
      <w:divBdr>
        <w:top w:val="none" w:sz="0" w:space="0" w:color="auto"/>
        <w:left w:val="none" w:sz="0" w:space="0" w:color="auto"/>
        <w:bottom w:val="none" w:sz="0" w:space="0" w:color="auto"/>
        <w:right w:val="none" w:sz="0" w:space="0" w:color="auto"/>
      </w:divBdr>
      <w:divsChild>
        <w:div w:id="1582333609">
          <w:marLeft w:val="0"/>
          <w:marRight w:val="0"/>
          <w:marTop w:val="0"/>
          <w:marBottom w:val="0"/>
          <w:divBdr>
            <w:top w:val="none" w:sz="0" w:space="0" w:color="auto"/>
            <w:left w:val="none" w:sz="0" w:space="0" w:color="auto"/>
            <w:bottom w:val="none" w:sz="0" w:space="0" w:color="auto"/>
            <w:right w:val="none" w:sz="0" w:space="0" w:color="auto"/>
          </w:divBdr>
          <w:divsChild>
            <w:div w:id="2136756866">
              <w:marLeft w:val="0"/>
              <w:marRight w:val="0"/>
              <w:marTop w:val="0"/>
              <w:marBottom w:val="0"/>
              <w:divBdr>
                <w:top w:val="none" w:sz="0" w:space="0" w:color="auto"/>
                <w:left w:val="none" w:sz="0" w:space="0" w:color="auto"/>
                <w:bottom w:val="none" w:sz="0" w:space="0" w:color="auto"/>
                <w:right w:val="none" w:sz="0" w:space="0" w:color="auto"/>
              </w:divBdr>
              <w:divsChild>
                <w:div w:id="1831602533">
                  <w:marLeft w:val="0"/>
                  <w:marRight w:val="0"/>
                  <w:marTop w:val="0"/>
                  <w:marBottom w:val="0"/>
                  <w:divBdr>
                    <w:top w:val="none" w:sz="0" w:space="0" w:color="auto"/>
                    <w:left w:val="none" w:sz="0" w:space="0" w:color="auto"/>
                    <w:bottom w:val="none" w:sz="0" w:space="0" w:color="auto"/>
                    <w:right w:val="none" w:sz="0" w:space="0" w:color="auto"/>
                  </w:divBdr>
                  <w:divsChild>
                    <w:div w:id="1596330542">
                      <w:marLeft w:val="0"/>
                      <w:marRight w:val="0"/>
                      <w:marTop w:val="0"/>
                      <w:marBottom w:val="0"/>
                      <w:divBdr>
                        <w:top w:val="none" w:sz="0" w:space="0" w:color="auto"/>
                        <w:left w:val="none" w:sz="0" w:space="0" w:color="auto"/>
                        <w:bottom w:val="none" w:sz="0" w:space="0" w:color="auto"/>
                        <w:right w:val="none" w:sz="0" w:space="0" w:color="auto"/>
                      </w:divBdr>
                      <w:divsChild>
                        <w:div w:id="411317644">
                          <w:marLeft w:val="0"/>
                          <w:marRight w:val="0"/>
                          <w:marTop w:val="0"/>
                          <w:marBottom w:val="0"/>
                          <w:divBdr>
                            <w:top w:val="none" w:sz="0" w:space="0" w:color="auto"/>
                            <w:left w:val="none" w:sz="0" w:space="0" w:color="auto"/>
                            <w:bottom w:val="none" w:sz="0" w:space="0" w:color="auto"/>
                            <w:right w:val="none" w:sz="0" w:space="0" w:color="auto"/>
                          </w:divBdr>
                          <w:divsChild>
                            <w:div w:id="1162089080">
                              <w:marLeft w:val="0"/>
                              <w:marRight w:val="0"/>
                              <w:marTop w:val="0"/>
                              <w:marBottom w:val="0"/>
                              <w:divBdr>
                                <w:top w:val="none" w:sz="0" w:space="0" w:color="auto"/>
                                <w:left w:val="none" w:sz="0" w:space="0" w:color="auto"/>
                                <w:bottom w:val="none" w:sz="0" w:space="0" w:color="auto"/>
                                <w:right w:val="none" w:sz="0" w:space="0" w:color="auto"/>
                              </w:divBdr>
                              <w:divsChild>
                                <w:div w:id="1216041220">
                                  <w:marLeft w:val="0"/>
                                  <w:marRight w:val="0"/>
                                  <w:marTop w:val="0"/>
                                  <w:marBottom w:val="0"/>
                                  <w:divBdr>
                                    <w:top w:val="none" w:sz="0" w:space="0" w:color="auto"/>
                                    <w:left w:val="none" w:sz="0" w:space="0" w:color="auto"/>
                                    <w:bottom w:val="none" w:sz="0" w:space="0" w:color="auto"/>
                                    <w:right w:val="none" w:sz="0" w:space="0" w:color="auto"/>
                                  </w:divBdr>
                                  <w:divsChild>
                                    <w:div w:id="767890253">
                                      <w:marLeft w:val="0"/>
                                      <w:marRight w:val="0"/>
                                      <w:marTop w:val="0"/>
                                      <w:marBottom w:val="0"/>
                                      <w:divBdr>
                                        <w:top w:val="none" w:sz="0" w:space="0" w:color="auto"/>
                                        <w:left w:val="none" w:sz="0" w:space="0" w:color="auto"/>
                                        <w:bottom w:val="none" w:sz="0" w:space="0" w:color="auto"/>
                                        <w:right w:val="none" w:sz="0" w:space="0" w:color="auto"/>
                                      </w:divBdr>
                                    </w:div>
                                    <w:div w:id="243682748">
                                      <w:marLeft w:val="0"/>
                                      <w:marRight w:val="0"/>
                                      <w:marTop w:val="0"/>
                                      <w:marBottom w:val="0"/>
                                      <w:divBdr>
                                        <w:top w:val="none" w:sz="0" w:space="0" w:color="auto"/>
                                        <w:left w:val="none" w:sz="0" w:space="0" w:color="auto"/>
                                        <w:bottom w:val="none" w:sz="0" w:space="0" w:color="auto"/>
                                        <w:right w:val="none" w:sz="0" w:space="0" w:color="auto"/>
                                      </w:divBdr>
                                      <w:divsChild>
                                        <w:div w:id="246966490">
                                          <w:marLeft w:val="0"/>
                                          <w:marRight w:val="0"/>
                                          <w:marTop w:val="0"/>
                                          <w:marBottom w:val="0"/>
                                          <w:divBdr>
                                            <w:top w:val="none" w:sz="0" w:space="0" w:color="auto"/>
                                            <w:left w:val="none" w:sz="0" w:space="0" w:color="auto"/>
                                            <w:bottom w:val="none" w:sz="0" w:space="0" w:color="auto"/>
                                            <w:right w:val="none" w:sz="0" w:space="0" w:color="auto"/>
                                          </w:divBdr>
                                          <w:divsChild>
                                            <w:div w:id="22754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863055">
      <w:bodyDiv w:val="1"/>
      <w:marLeft w:val="0"/>
      <w:marRight w:val="0"/>
      <w:marTop w:val="0"/>
      <w:marBottom w:val="0"/>
      <w:divBdr>
        <w:top w:val="none" w:sz="0" w:space="0" w:color="auto"/>
        <w:left w:val="none" w:sz="0" w:space="0" w:color="auto"/>
        <w:bottom w:val="none" w:sz="0" w:space="0" w:color="auto"/>
        <w:right w:val="none" w:sz="0" w:space="0" w:color="auto"/>
      </w:divBdr>
    </w:div>
    <w:div w:id="1401754861">
      <w:bodyDiv w:val="1"/>
      <w:marLeft w:val="0"/>
      <w:marRight w:val="0"/>
      <w:marTop w:val="0"/>
      <w:marBottom w:val="0"/>
      <w:divBdr>
        <w:top w:val="none" w:sz="0" w:space="0" w:color="auto"/>
        <w:left w:val="none" w:sz="0" w:space="0" w:color="auto"/>
        <w:bottom w:val="none" w:sz="0" w:space="0" w:color="auto"/>
        <w:right w:val="none" w:sz="0" w:space="0" w:color="auto"/>
      </w:divBdr>
    </w:div>
    <w:div w:id="1426342240">
      <w:bodyDiv w:val="1"/>
      <w:marLeft w:val="0"/>
      <w:marRight w:val="0"/>
      <w:marTop w:val="0"/>
      <w:marBottom w:val="0"/>
      <w:divBdr>
        <w:top w:val="none" w:sz="0" w:space="0" w:color="auto"/>
        <w:left w:val="none" w:sz="0" w:space="0" w:color="auto"/>
        <w:bottom w:val="none" w:sz="0" w:space="0" w:color="auto"/>
        <w:right w:val="none" w:sz="0" w:space="0" w:color="auto"/>
      </w:divBdr>
    </w:div>
    <w:div w:id="1510364626">
      <w:bodyDiv w:val="1"/>
      <w:marLeft w:val="0"/>
      <w:marRight w:val="0"/>
      <w:marTop w:val="0"/>
      <w:marBottom w:val="0"/>
      <w:divBdr>
        <w:top w:val="none" w:sz="0" w:space="0" w:color="auto"/>
        <w:left w:val="none" w:sz="0" w:space="0" w:color="auto"/>
        <w:bottom w:val="none" w:sz="0" w:space="0" w:color="auto"/>
        <w:right w:val="none" w:sz="0" w:space="0" w:color="auto"/>
      </w:divBdr>
    </w:div>
    <w:div w:id="1689064351">
      <w:bodyDiv w:val="1"/>
      <w:marLeft w:val="0"/>
      <w:marRight w:val="0"/>
      <w:marTop w:val="0"/>
      <w:marBottom w:val="0"/>
      <w:divBdr>
        <w:top w:val="none" w:sz="0" w:space="0" w:color="auto"/>
        <w:left w:val="none" w:sz="0" w:space="0" w:color="auto"/>
        <w:bottom w:val="none" w:sz="0" w:space="0" w:color="auto"/>
        <w:right w:val="none" w:sz="0" w:space="0" w:color="auto"/>
      </w:divBdr>
    </w:div>
    <w:div w:id="1749880540">
      <w:bodyDiv w:val="1"/>
      <w:marLeft w:val="0"/>
      <w:marRight w:val="0"/>
      <w:marTop w:val="0"/>
      <w:marBottom w:val="0"/>
      <w:divBdr>
        <w:top w:val="none" w:sz="0" w:space="0" w:color="auto"/>
        <w:left w:val="none" w:sz="0" w:space="0" w:color="auto"/>
        <w:bottom w:val="none" w:sz="0" w:space="0" w:color="auto"/>
        <w:right w:val="none" w:sz="0" w:space="0" w:color="auto"/>
      </w:divBdr>
    </w:div>
    <w:div w:id="1796604619">
      <w:bodyDiv w:val="1"/>
      <w:marLeft w:val="0"/>
      <w:marRight w:val="0"/>
      <w:marTop w:val="0"/>
      <w:marBottom w:val="0"/>
      <w:divBdr>
        <w:top w:val="none" w:sz="0" w:space="0" w:color="auto"/>
        <w:left w:val="none" w:sz="0" w:space="0" w:color="auto"/>
        <w:bottom w:val="none" w:sz="0" w:space="0" w:color="auto"/>
        <w:right w:val="none" w:sz="0" w:space="0" w:color="auto"/>
      </w:divBdr>
    </w:div>
    <w:div w:id="1922058875">
      <w:bodyDiv w:val="1"/>
      <w:marLeft w:val="0"/>
      <w:marRight w:val="0"/>
      <w:marTop w:val="0"/>
      <w:marBottom w:val="0"/>
      <w:divBdr>
        <w:top w:val="none" w:sz="0" w:space="0" w:color="auto"/>
        <w:left w:val="none" w:sz="0" w:space="0" w:color="auto"/>
        <w:bottom w:val="none" w:sz="0" w:space="0" w:color="auto"/>
        <w:right w:val="none" w:sz="0" w:space="0" w:color="auto"/>
      </w:divBdr>
    </w:div>
    <w:div w:id="1928727154">
      <w:bodyDiv w:val="1"/>
      <w:marLeft w:val="0"/>
      <w:marRight w:val="0"/>
      <w:marTop w:val="0"/>
      <w:marBottom w:val="0"/>
      <w:divBdr>
        <w:top w:val="none" w:sz="0" w:space="0" w:color="auto"/>
        <w:left w:val="none" w:sz="0" w:space="0" w:color="auto"/>
        <w:bottom w:val="none" w:sz="0" w:space="0" w:color="auto"/>
        <w:right w:val="none" w:sz="0" w:space="0" w:color="auto"/>
      </w:divBdr>
    </w:div>
    <w:div w:id="1964574468">
      <w:bodyDiv w:val="1"/>
      <w:marLeft w:val="0"/>
      <w:marRight w:val="0"/>
      <w:marTop w:val="0"/>
      <w:marBottom w:val="0"/>
      <w:divBdr>
        <w:top w:val="none" w:sz="0" w:space="0" w:color="auto"/>
        <w:left w:val="none" w:sz="0" w:space="0" w:color="auto"/>
        <w:bottom w:val="none" w:sz="0" w:space="0" w:color="auto"/>
        <w:right w:val="none" w:sz="0" w:space="0" w:color="auto"/>
      </w:divBdr>
    </w:div>
    <w:div w:id="205442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martdraw.com/index.aspx?startLocation=0&amp;flags=128"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martdraw.com/uml-diagram/" TargetMode="External"/><Relationship Id="rId12" Type="http://schemas.openxmlformats.org/officeDocument/2006/relationships/hyperlink" Target="https://www.planttex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iro.com/diagramming/uml-diagra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oqups.com/uml-diagram-tool/" TargetMode="External"/><Relationship Id="rId4" Type="http://schemas.openxmlformats.org/officeDocument/2006/relationships/webSettings" Target="webSettings.xml"/><Relationship Id="rId9" Type="http://schemas.openxmlformats.org/officeDocument/2006/relationships/hyperlink" Target="https://app.diagrams.net/"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2</Pages>
  <Words>538</Words>
  <Characters>3071</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JohHyunChul</dc:creator>
  <cp:keywords/>
  <dc:description/>
  <cp:lastModifiedBy>JohHyunChul</cp:lastModifiedBy>
  <cp:revision>214</cp:revision>
  <dcterms:created xsi:type="dcterms:W3CDTF">2024-09-22T15:25:00Z</dcterms:created>
  <dcterms:modified xsi:type="dcterms:W3CDTF">2024-10-31T03:46:00Z</dcterms:modified>
</cp:coreProperties>
</file>