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5D388" w14:textId="2D4833F2" w:rsidR="007174E7" w:rsidRDefault="007174E7" w:rsidP="008D66F3">
      <w:pPr>
        <w:spacing w:after="0"/>
        <w:jc w:val="both"/>
      </w:pPr>
      <w:r w:rsidRPr="007174E7">
        <w:t>In this practice session, we will use C# and TCP sockets to create a text-based RPG game between multiple clients and a server. The goal is to implement the core client-server structure, including combat and chat functionalities, which are fundamental in a text-based online RPG game.</w:t>
      </w:r>
    </w:p>
    <w:p w14:paraId="2044F6C2" w14:textId="43949506" w:rsidR="008B4C36" w:rsidRDefault="00762D01" w:rsidP="008D66F3">
      <w:pPr>
        <w:spacing w:after="0"/>
        <w:jc w:val="center"/>
      </w:pPr>
      <w:r>
        <w:rPr>
          <w:rFonts w:hint="eastAsia"/>
        </w:rPr>
        <w:t>---------------------------------------------</w:t>
      </w:r>
    </w:p>
    <w:p w14:paraId="7A86FFFE" w14:textId="517B9C84" w:rsidR="008B4C36" w:rsidRDefault="00E0244F" w:rsidP="008D66F3">
      <w:pPr>
        <w:spacing w:after="0"/>
        <w:jc w:val="both"/>
      </w:pPr>
      <w:r>
        <w:rPr>
          <w:rFonts w:hint="eastAsia"/>
        </w:rPr>
        <w:t>Learning Objectives</w:t>
      </w:r>
    </w:p>
    <w:p w14:paraId="256989B1" w14:textId="2627F4DC" w:rsidR="00F94AE6" w:rsidRDefault="00F94AE6" w:rsidP="008D66F3">
      <w:pPr>
        <w:pStyle w:val="a6"/>
        <w:numPr>
          <w:ilvl w:val="0"/>
          <w:numId w:val="14"/>
        </w:numPr>
        <w:spacing w:after="0"/>
        <w:jc w:val="both"/>
      </w:pPr>
      <w:r>
        <w:t xml:space="preserve">Understand and implement server-client network connections using the TCP </w:t>
      </w:r>
      <w:r w:rsidR="00314CCA">
        <w:rPr>
          <w:rFonts w:hint="eastAsia"/>
        </w:rPr>
        <w:t>connection</w:t>
      </w:r>
    </w:p>
    <w:p w14:paraId="5CD402E5" w14:textId="77777777" w:rsidR="00F94AE6" w:rsidRDefault="00F94AE6" w:rsidP="008D66F3">
      <w:pPr>
        <w:pStyle w:val="a6"/>
        <w:numPr>
          <w:ilvl w:val="0"/>
          <w:numId w:val="14"/>
        </w:numPr>
        <w:spacing w:after="0"/>
        <w:jc w:val="both"/>
      </w:pPr>
      <w:r>
        <w:t>Implement text-based RPG game features in a multi-client environment</w:t>
      </w:r>
    </w:p>
    <w:p w14:paraId="77C38946" w14:textId="7FEAF796" w:rsidR="008B4C36" w:rsidRPr="008B4C36" w:rsidRDefault="00F94AE6" w:rsidP="008D66F3">
      <w:pPr>
        <w:pStyle w:val="a6"/>
        <w:numPr>
          <w:ilvl w:val="0"/>
          <w:numId w:val="14"/>
        </w:numPr>
        <w:spacing w:after="0"/>
        <w:jc w:val="both"/>
      </w:pPr>
      <w:r>
        <w:t>Implement basic RPG functionalities such as chatting, combat, and player state management within a server-client structure</w:t>
      </w:r>
    </w:p>
    <w:p w14:paraId="0217A166" w14:textId="1433DFE3" w:rsidR="008B4C36" w:rsidRDefault="00762D01" w:rsidP="008D66F3">
      <w:pPr>
        <w:spacing w:after="0"/>
        <w:jc w:val="center"/>
      </w:pPr>
      <w:r>
        <w:rPr>
          <w:rFonts w:hint="eastAsia"/>
        </w:rPr>
        <w:t>---------------------------------------------</w:t>
      </w:r>
    </w:p>
    <w:p w14:paraId="4141F3B7" w14:textId="69792816" w:rsidR="00CD039C" w:rsidRDefault="00CD039C" w:rsidP="008D66F3">
      <w:pPr>
        <w:spacing w:after="0"/>
        <w:jc w:val="both"/>
      </w:pPr>
      <w:r>
        <w:rPr>
          <w:rFonts w:hint="eastAsia"/>
        </w:rPr>
        <w:t>-</w:t>
      </w:r>
      <w:r w:rsidR="00D27DD2">
        <w:rPr>
          <w:rFonts w:hint="eastAsia"/>
        </w:rPr>
        <w:t xml:space="preserve"> </w:t>
      </w:r>
      <w:r w:rsidR="004A71C4">
        <w:rPr>
          <w:rFonts w:hint="eastAsia"/>
        </w:rPr>
        <w:t>Given</w:t>
      </w:r>
      <w:r w:rsidR="00D27DD2">
        <w:rPr>
          <w:rFonts w:hint="eastAsia"/>
        </w:rPr>
        <w:t xml:space="preserve"> source</w:t>
      </w:r>
      <w:r w:rsidR="004A71C4">
        <w:rPr>
          <w:rFonts w:hint="eastAsia"/>
        </w:rPr>
        <w:t xml:space="preserve"> code (Server side)</w:t>
      </w:r>
      <w:r>
        <w:rPr>
          <w:rFonts w:hint="eastAsia"/>
        </w:rPr>
        <w:t xml:space="preserve">: </w:t>
      </w:r>
      <w:hyperlink r:id="rId7" w:history="1">
        <w:r w:rsidR="000C2237" w:rsidRPr="000C2237">
          <w:rPr>
            <w:rStyle w:val="ac"/>
          </w:rPr>
          <w:t>Program.cs</w:t>
        </w:r>
      </w:hyperlink>
      <w:r w:rsidR="000C2237" w:rsidRPr="000C2237">
        <w:t xml:space="preserve"> </w:t>
      </w:r>
      <w:r>
        <w:rPr>
          <w:rFonts w:hint="eastAsia"/>
        </w:rPr>
        <w:t xml:space="preserve">(ctrl + </w:t>
      </w:r>
      <w:r w:rsidR="004A71C4">
        <w:rPr>
          <w:rFonts w:hint="eastAsia"/>
        </w:rPr>
        <w:t>click</w:t>
      </w:r>
      <w:r>
        <w:rPr>
          <w:rFonts w:hint="eastAsia"/>
        </w:rPr>
        <w:t>)</w:t>
      </w:r>
    </w:p>
    <w:p w14:paraId="2B92A861" w14:textId="444BE3B4" w:rsidR="00CD039C" w:rsidRDefault="00CD039C" w:rsidP="008D66F3">
      <w:pPr>
        <w:spacing w:after="0"/>
        <w:jc w:val="both"/>
      </w:pPr>
      <w:r>
        <w:rPr>
          <w:rFonts w:hint="eastAsia"/>
        </w:rPr>
        <w:t>-</w:t>
      </w:r>
      <w:r w:rsidR="004A71C4" w:rsidRPr="004A71C4">
        <w:rPr>
          <w:rFonts w:hint="eastAsia"/>
        </w:rPr>
        <w:t xml:space="preserve"> </w:t>
      </w:r>
      <w:r w:rsidR="004A71C4">
        <w:rPr>
          <w:rFonts w:hint="eastAsia"/>
        </w:rPr>
        <w:t xml:space="preserve">Given </w:t>
      </w:r>
      <w:r w:rsidR="00D27DD2">
        <w:rPr>
          <w:rFonts w:hint="eastAsia"/>
        </w:rPr>
        <w:t xml:space="preserve">source </w:t>
      </w:r>
      <w:r w:rsidR="004A71C4">
        <w:rPr>
          <w:rFonts w:hint="eastAsia"/>
        </w:rPr>
        <w:t>code (</w:t>
      </w:r>
      <w:r w:rsidR="004A71C4">
        <w:rPr>
          <w:rFonts w:hint="eastAsia"/>
        </w:rPr>
        <w:t xml:space="preserve">Client </w:t>
      </w:r>
      <w:r w:rsidR="004A71C4">
        <w:rPr>
          <w:rFonts w:hint="eastAsia"/>
        </w:rPr>
        <w:t>side)</w:t>
      </w:r>
      <w:r>
        <w:rPr>
          <w:rFonts w:hint="eastAsia"/>
        </w:rPr>
        <w:t>:</w:t>
      </w:r>
      <w:r w:rsidR="004A71C4">
        <w:rPr>
          <w:rFonts w:hint="eastAsia"/>
        </w:rPr>
        <w:t xml:space="preserve"> </w:t>
      </w:r>
      <w:hyperlink r:id="rId8" w:history="1">
        <w:r w:rsidR="00903F1C" w:rsidRPr="00903F1C">
          <w:rPr>
            <w:rStyle w:val="ac"/>
          </w:rPr>
          <w:t>Program.cs</w:t>
        </w:r>
      </w:hyperlink>
      <w:r w:rsidR="00903F1C" w:rsidRPr="00903F1C">
        <w:t xml:space="preserve"> </w:t>
      </w:r>
      <w:r>
        <w:rPr>
          <w:rFonts w:hint="eastAsia"/>
        </w:rPr>
        <w:t xml:space="preserve">(ctrl + </w:t>
      </w:r>
      <w:r w:rsidR="004A71C4">
        <w:rPr>
          <w:rFonts w:hint="eastAsia"/>
        </w:rPr>
        <w:t>click</w:t>
      </w:r>
      <w:r>
        <w:rPr>
          <w:rFonts w:hint="eastAsia"/>
        </w:rPr>
        <w:t>)</w:t>
      </w:r>
    </w:p>
    <w:p w14:paraId="1FDA112D" w14:textId="57DDE178" w:rsidR="00C531BD" w:rsidRDefault="00CD039C" w:rsidP="008E0EAB">
      <w:pPr>
        <w:jc w:val="both"/>
      </w:pPr>
      <w:r>
        <w:rPr>
          <w:rFonts w:hint="eastAsia"/>
        </w:rPr>
        <w:t>-</w:t>
      </w:r>
      <w:r w:rsidR="001D2E5D">
        <w:rPr>
          <w:rFonts w:hint="eastAsia"/>
        </w:rPr>
        <w:t>Tasks</w:t>
      </w:r>
      <w:r w:rsidR="00C27816">
        <w:rPr>
          <w:rFonts w:hint="eastAsia"/>
        </w:rPr>
        <w:t xml:space="preserve"> (</w:t>
      </w:r>
      <w:r w:rsidR="001D2E5D">
        <w:rPr>
          <w:rFonts w:hint="eastAsia"/>
        </w:rPr>
        <w:t>Total: 15 points</w:t>
      </w:r>
      <w:proofErr w:type="gramStart"/>
      <w:r w:rsidR="00C27816">
        <w:rPr>
          <w:rFonts w:hint="eastAsia"/>
        </w:rPr>
        <w:t xml:space="preserve">) </w:t>
      </w:r>
      <w:r w:rsidR="001129CD">
        <w:rPr>
          <w:rFonts w:hint="eastAsia"/>
        </w:rPr>
        <w:t>:</w:t>
      </w:r>
      <w:proofErr w:type="gramEnd"/>
    </w:p>
    <w:p w14:paraId="12138CC1" w14:textId="0908295A" w:rsidR="00D44D5C" w:rsidRPr="00D44D5C" w:rsidRDefault="00D44D5C" w:rsidP="00D44D5C">
      <w:pPr>
        <w:pStyle w:val="a6"/>
        <w:numPr>
          <w:ilvl w:val="0"/>
          <w:numId w:val="15"/>
        </w:numPr>
        <w:jc w:val="both"/>
      </w:pPr>
      <w:r w:rsidRPr="00D44D5C">
        <w:rPr>
          <w:b/>
          <w:bCs/>
        </w:rPr>
        <w:t>[3 Points]</w:t>
      </w:r>
      <w:r w:rsidRPr="00D44D5C">
        <w:t xml:space="preserve"> Modify the code to allow </w:t>
      </w:r>
      <w:r w:rsidRPr="00D44D5C">
        <w:rPr>
          <w:b/>
          <w:bCs/>
        </w:rPr>
        <w:t>more than one attack method</w:t>
      </w:r>
      <w:r w:rsidRPr="00D44D5C">
        <w:t xml:space="preserve"> (e.g., kick, punch) in the current single-attack command (/combat).</w:t>
      </w:r>
    </w:p>
    <w:p w14:paraId="130B87A8" w14:textId="723D8A68" w:rsidR="00D44D5C" w:rsidRPr="00D44D5C" w:rsidRDefault="00D44D5C" w:rsidP="00D44D5C">
      <w:pPr>
        <w:pStyle w:val="a6"/>
        <w:numPr>
          <w:ilvl w:val="0"/>
          <w:numId w:val="15"/>
        </w:numPr>
        <w:jc w:val="both"/>
      </w:pPr>
      <w:r w:rsidRPr="00D44D5C">
        <w:rPr>
          <w:b/>
          <w:bCs/>
        </w:rPr>
        <w:t>[3 Points]</w:t>
      </w:r>
      <w:r w:rsidRPr="00D44D5C">
        <w:t xml:space="preserve"> Currently, attacks are </w:t>
      </w:r>
      <w:r w:rsidRPr="00D44D5C">
        <w:rPr>
          <w:b/>
          <w:bCs/>
        </w:rPr>
        <w:t>broadcasted to all players</w:t>
      </w:r>
      <w:r w:rsidRPr="00D44D5C">
        <w:t xml:space="preserve">. Modify this so that attacks are visible only to the </w:t>
      </w:r>
      <w:r w:rsidRPr="00D44D5C">
        <w:rPr>
          <w:b/>
          <w:bCs/>
        </w:rPr>
        <w:t>two players involved</w:t>
      </w:r>
      <w:r w:rsidRPr="00D44D5C">
        <w:t>.</w:t>
      </w:r>
    </w:p>
    <w:p w14:paraId="3C5FECB5" w14:textId="45D57F1C" w:rsidR="00D44D5C" w:rsidRPr="00D44D5C" w:rsidRDefault="00D44D5C" w:rsidP="00D44D5C">
      <w:pPr>
        <w:pStyle w:val="a6"/>
        <w:numPr>
          <w:ilvl w:val="0"/>
          <w:numId w:val="15"/>
        </w:numPr>
        <w:jc w:val="both"/>
      </w:pPr>
      <w:r w:rsidRPr="00D44D5C">
        <w:rPr>
          <w:b/>
          <w:bCs/>
        </w:rPr>
        <w:t>[3 Points]</w:t>
      </w:r>
      <w:r w:rsidRPr="00D44D5C">
        <w:t xml:space="preserve"> The client-side code implements the “/exit” command, but the server does not handle it. Modify the server code so that when the client sends a “/exit” message, the server appropriately handles the user's exit (e.g., removing the user from the client list and broadcasting the exit).</w:t>
      </w:r>
    </w:p>
    <w:p w14:paraId="4708A9D4" w14:textId="708928D1" w:rsidR="00D44D5C" w:rsidRPr="00D44D5C" w:rsidRDefault="00D44D5C" w:rsidP="00D44D5C">
      <w:pPr>
        <w:pStyle w:val="a6"/>
        <w:numPr>
          <w:ilvl w:val="0"/>
          <w:numId w:val="15"/>
        </w:numPr>
        <w:jc w:val="both"/>
      </w:pPr>
      <w:r w:rsidRPr="00D44D5C">
        <w:rPr>
          <w:b/>
          <w:bCs/>
        </w:rPr>
        <w:t>[3 Points]</w:t>
      </w:r>
      <w:r w:rsidRPr="00D44D5C">
        <w:t xml:space="preserve"> Modify the server code to handle a </w:t>
      </w:r>
      <w:r w:rsidRPr="00D44D5C">
        <w:rPr>
          <w:b/>
          <w:bCs/>
        </w:rPr>
        <w:t>“/list” command</w:t>
      </w:r>
      <w:r w:rsidRPr="00D44D5C">
        <w:t xml:space="preserve"> that displays the names and HP of all connected users.</w:t>
      </w:r>
    </w:p>
    <w:p w14:paraId="32680E32" w14:textId="163D58B2" w:rsidR="00D44D5C" w:rsidRPr="00D44D5C" w:rsidRDefault="00D44D5C" w:rsidP="00D44D5C">
      <w:pPr>
        <w:pStyle w:val="a6"/>
        <w:numPr>
          <w:ilvl w:val="0"/>
          <w:numId w:val="15"/>
        </w:numPr>
        <w:jc w:val="both"/>
      </w:pPr>
      <w:r w:rsidRPr="00D44D5C">
        <w:rPr>
          <w:b/>
          <w:bCs/>
        </w:rPr>
        <w:t>[3 Points]</w:t>
      </w:r>
      <w:r w:rsidRPr="00D44D5C">
        <w:t xml:space="preserve"> Add a feature that allows players to </w:t>
      </w:r>
      <w:r w:rsidRPr="00D44D5C">
        <w:rPr>
          <w:b/>
          <w:bCs/>
        </w:rPr>
        <w:t>level up</w:t>
      </w:r>
      <w:r w:rsidRPr="00D44D5C">
        <w:t xml:space="preserve"> through experience points (victories). For example, leveling up could increase punch damage.</w:t>
      </w:r>
    </w:p>
    <w:p w14:paraId="5CF56862" w14:textId="461FBEBB" w:rsidR="00D44D5C" w:rsidRPr="00D44D5C" w:rsidRDefault="00D44D5C" w:rsidP="00D44D5C">
      <w:pPr>
        <w:pStyle w:val="a6"/>
        <w:numPr>
          <w:ilvl w:val="0"/>
          <w:numId w:val="15"/>
        </w:numPr>
        <w:jc w:val="both"/>
      </w:pPr>
      <w:r w:rsidRPr="00D44D5C">
        <w:rPr>
          <w:b/>
          <w:bCs/>
        </w:rPr>
        <w:t>[Honorary]</w:t>
      </w:r>
      <w:r w:rsidRPr="00D44D5C">
        <w:t xml:space="preserve"> </w:t>
      </w:r>
      <w:r w:rsidRPr="00D44D5C">
        <w:rPr>
          <w:b/>
          <w:bCs/>
        </w:rPr>
        <w:t>Add an item system:</w:t>
      </w:r>
      <w:r w:rsidRPr="00D44D5C">
        <w:t xml:space="preserve"> Periodically broadcast the appearance of items (e.g., sword, gun, shield, HP). Players can acquire items by picking them up first (e.g., /</w:t>
      </w:r>
      <w:proofErr w:type="spellStart"/>
      <w:r w:rsidRPr="00D44D5C">
        <w:t>getsword</w:t>
      </w:r>
      <w:proofErr w:type="spellEnd"/>
      <w:r w:rsidRPr="00D44D5C">
        <w:t>).</w:t>
      </w:r>
    </w:p>
    <w:p w14:paraId="0E30F790" w14:textId="77AD6B5B" w:rsidR="00C531BD" w:rsidRPr="00C531BD" w:rsidRDefault="00D44D5C" w:rsidP="00542BFE">
      <w:pPr>
        <w:pStyle w:val="a6"/>
        <w:numPr>
          <w:ilvl w:val="0"/>
          <w:numId w:val="15"/>
        </w:numPr>
        <w:spacing w:after="0"/>
        <w:jc w:val="both"/>
        <w:rPr>
          <w:rFonts w:hint="eastAsia"/>
        </w:rPr>
      </w:pPr>
      <w:r w:rsidRPr="00D44D5C">
        <w:rPr>
          <w:b/>
          <w:bCs/>
        </w:rPr>
        <w:t>[Honorary]</w:t>
      </w:r>
      <w:r w:rsidRPr="00D44D5C">
        <w:t xml:space="preserve"> Add a </w:t>
      </w:r>
      <w:r w:rsidRPr="00D44D5C">
        <w:rPr>
          <w:b/>
          <w:bCs/>
        </w:rPr>
        <w:t>player state-saving system</w:t>
      </w:r>
      <w:r w:rsidRPr="00D44D5C">
        <w:t xml:space="preserve"> so that players' states are saved after they exit. Implement using a database or file-based storage.</w:t>
      </w:r>
    </w:p>
    <w:p w14:paraId="6F2C1CFB" w14:textId="52E56947" w:rsidR="002E1C8C" w:rsidRDefault="00253BA3" w:rsidP="008E0EAB">
      <w:pPr>
        <w:jc w:val="both"/>
      </w:pPr>
      <w:r>
        <w:rPr>
          <w:rFonts w:hint="eastAsia"/>
        </w:rPr>
        <w:t>-------------------------------------------------------------------------------------------------------------------</w:t>
      </w:r>
    </w:p>
    <w:p w14:paraId="23CF9BCC" w14:textId="24A2DA82" w:rsidR="002E1C8C" w:rsidRPr="002E1C8C" w:rsidRDefault="00D27DD2" w:rsidP="002E1C8C">
      <w:pPr>
        <w:jc w:val="both"/>
        <w:rPr>
          <w:b/>
          <w:bCs/>
        </w:rPr>
      </w:pPr>
      <w:r w:rsidRPr="00D27DD2">
        <w:rPr>
          <w:b/>
          <w:bCs/>
        </w:rPr>
        <w:t>Submission Guidelines:</w:t>
      </w:r>
    </w:p>
    <w:p w14:paraId="79B2225E" w14:textId="44DAA7B3" w:rsidR="007C356F" w:rsidRDefault="00066143" w:rsidP="007C356F">
      <w:pPr>
        <w:pStyle w:val="a6"/>
        <w:numPr>
          <w:ilvl w:val="0"/>
          <w:numId w:val="4"/>
        </w:numPr>
        <w:jc w:val="both"/>
      </w:pPr>
      <w:r w:rsidRPr="00066143">
        <w:t>If tasks up to #6 are completed during practice time, you may leave after an inspection.</w:t>
      </w:r>
    </w:p>
    <w:p w14:paraId="29D44179" w14:textId="15923869" w:rsidR="007C356F" w:rsidRDefault="00BE4C58" w:rsidP="009F0F26">
      <w:pPr>
        <w:pStyle w:val="a6"/>
        <w:numPr>
          <w:ilvl w:val="0"/>
          <w:numId w:val="4"/>
        </w:numPr>
        <w:jc w:val="both"/>
      </w:pPr>
      <w:r w:rsidRPr="00BE4C58">
        <w:rPr>
          <w:b/>
          <w:bCs/>
        </w:rPr>
        <w:t>Submission Deadline after Practice:</w:t>
      </w:r>
      <w:r w:rsidRPr="00BE4C58">
        <w:t xml:space="preserve"> November 1</w:t>
      </w:r>
      <w:r>
        <w:rPr>
          <w:rFonts w:hint="eastAsia"/>
        </w:rPr>
        <w:t>3</w:t>
      </w:r>
      <w:r>
        <w:rPr>
          <w:rFonts w:hint="eastAsia"/>
          <w:vertAlign w:val="superscript"/>
        </w:rPr>
        <w:t xml:space="preserve"> </w:t>
      </w:r>
      <w:proofErr w:type="spellStart"/>
      <w:r>
        <w:rPr>
          <w:rFonts w:hint="eastAsia"/>
          <w:vertAlign w:val="superscript"/>
        </w:rPr>
        <w:t>th</w:t>
      </w:r>
      <w:proofErr w:type="spellEnd"/>
    </w:p>
    <w:p w14:paraId="4F6884F6" w14:textId="4C6CBF5F" w:rsidR="00517DD0" w:rsidRDefault="009705DC" w:rsidP="00916D75">
      <w:pPr>
        <w:pStyle w:val="a6"/>
        <w:numPr>
          <w:ilvl w:val="0"/>
          <w:numId w:val="4"/>
        </w:numPr>
        <w:jc w:val="both"/>
      </w:pPr>
      <w:r w:rsidRPr="009705DC">
        <w:rPr>
          <w:b/>
          <w:bCs/>
        </w:rPr>
        <w:t>Submission Requirements:</w:t>
      </w:r>
      <w:r w:rsidRPr="009705DC">
        <w:t xml:space="preserve"> A single </w:t>
      </w:r>
      <w:proofErr w:type="gramStart"/>
      <w:r w:rsidRPr="009705DC">
        <w:t>Word(.</w:t>
      </w:r>
      <w:proofErr w:type="gramEnd"/>
      <w:r w:rsidRPr="009705DC">
        <w:t xml:space="preserve">docx) </w:t>
      </w:r>
      <w:r>
        <w:rPr>
          <w:rFonts w:hint="eastAsia"/>
        </w:rPr>
        <w:t xml:space="preserve">or pdf </w:t>
      </w:r>
      <w:r w:rsidRPr="009705DC">
        <w:t>file containing the following:</w:t>
      </w:r>
    </w:p>
    <w:p w14:paraId="3A4370C4" w14:textId="691E218B" w:rsidR="008D66F3" w:rsidRPr="008D66F3" w:rsidRDefault="008D66F3" w:rsidP="008D66F3">
      <w:pPr>
        <w:pStyle w:val="a6"/>
        <w:numPr>
          <w:ilvl w:val="1"/>
          <w:numId w:val="4"/>
        </w:numPr>
        <w:jc w:val="both"/>
      </w:pPr>
      <w:r w:rsidRPr="008D66F3">
        <w:t>Final source code (in text format, not as images)</w:t>
      </w:r>
    </w:p>
    <w:p w14:paraId="13EC5CF9" w14:textId="2AE40AA1" w:rsidR="003A450F" w:rsidRDefault="008D66F3" w:rsidP="00E25AAD">
      <w:pPr>
        <w:pStyle w:val="a6"/>
        <w:numPr>
          <w:ilvl w:val="1"/>
          <w:numId w:val="4"/>
        </w:numPr>
        <w:jc w:val="both"/>
      </w:pPr>
      <w:r w:rsidRPr="008D66F3">
        <w:t>Screenshots of the server and clients running the application</w:t>
      </w:r>
      <w:r w:rsidR="003A450F">
        <w:rPr>
          <w:rFonts w:hint="eastAsia"/>
        </w:rPr>
        <w:t xml:space="preserve"> </w:t>
      </w:r>
    </w:p>
    <w:p w14:paraId="61FDDF2E" w14:textId="2A2AE3D1" w:rsidR="009F2BA8" w:rsidRDefault="00E67E7F" w:rsidP="006E1FF5">
      <w:pPr>
        <w:pStyle w:val="a6"/>
        <w:ind w:left="880" w:right="110"/>
        <w:jc w:val="right"/>
      </w:pPr>
      <w:r w:rsidRPr="002E1C8C">
        <w:rPr>
          <w:rFonts w:eastAsiaTheme="minorHAnsi"/>
        </w:rPr>
        <w:t>■</w:t>
      </w:r>
    </w:p>
    <w:sectPr w:rsidR="009F2BA8" w:rsidSect="00CB7A83">
      <w:head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CE6B6" w14:textId="77777777" w:rsidR="0076299F" w:rsidRDefault="0076299F" w:rsidP="00AB5335">
      <w:pPr>
        <w:spacing w:after="0"/>
      </w:pPr>
      <w:r>
        <w:separator/>
      </w:r>
    </w:p>
  </w:endnote>
  <w:endnote w:type="continuationSeparator" w:id="0">
    <w:p w14:paraId="48504BF3" w14:textId="77777777" w:rsidR="0076299F" w:rsidRDefault="0076299F" w:rsidP="00AB53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C56A7" w14:textId="77777777" w:rsidR="0076299F" w:rsidRDefault="0076299F" w:rsidP="00AB5335">
      <w:pPr>
        <w:spacing w:after="0"/>
      </w:pPr>
      <w:r>
        <w:separator/>
      </w:r>
    </w:p>
  </w:footnote>
  <w:footnote w:type="continuationSeparator" w:id="0">
    <w:p w14:paraId="4BEB3A54" w14:textId="77777777" w:rsidR="0076299F" w:rsidRDefault="0076299F" w:rsidP="00AB53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F8B5B" w14:textId="75E27035" w:rsidR="00AB5335" w:rsidRDefault="00AB5335">
    <w:pPr>
      <w:pStyle w:val="aa"/>
    </w:pPr>
    <w:r>
      <w:rPr>
        <w:rFonts w:hint="eastAsia"/>
      </w:rPr>
      <w:t>Recit</w:t>
    </w:r>
    <w:r w:rsidR="003A450F">
      <w:rPr>
        <w:rFonts w:hint="eastAsia"/>
      </w:rPr>
      <w:t>#</w:t>
    </w:r>
    <w:proofErr w:type="gramStart"/>
    <w:r w:rsidR="008B4C36">
      <w:rPr>
        <w:rFonts w:hint="eastAsia"/>
      </w:rPr>
      <w:t>5</w:t>
    </w:r>
    <w:r w:rsidR="00024BFD">
      <w:rPr>
        <w:rFonts w:hint="eastAsia"/>
      </w:rPr>
      <w:t xml:space="preserve"> :</w:t>
    </w:r>
    <w:proofErr w:type="gramEnd"/>
    <w:r w:rsidR="00024BFD">
      <w:rPr>
        <w:rFonts w:hint="eastAsia"/>
      </w:rPr>
      <w:t xml:space="preserve"> </w:t>
    </w:r>
    <w:proofErr w:type="spellStart"/>
    <w:r w:rsidR="008B4C36">
      <w:rPr>
        <w:rFonts w:hint="eastAsia"/>
      </w:rPr>
      <w:t>battleNet</w:t>
    </w:r>
    <w:proofErr w:type="spellEnd"/>
    <w:r w:rsidR="008B4C36">
      <w:rPr>
        <w:rFonts w:hint="eastAsia"/>
      </w:rPr>
      <w:t xml:space="preserve"> : TCP server-client</w:t>
    </w:r>
    <w:r w:rsidR="00FD640B">
      <w:rPr>
        <w:rFonts w:hint="eastAsia"/>
      </w:rPr>
      <w:t xml:space="preserve"> RPG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5A14"/>
    <w:multiLevelType w:val="hybridMultilevel"/>
    <w:tmpl w:val="E320D97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9774284"/>
    <w:multiLevelType w:val="hybridMultilevel"/>
    <w:tmpl w:val="2BD4DDA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A520BE1"/>
    <w:multiLevelType w:val="hybridMultilevel"/>
    <w:tmpl w:val="CF0CB04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DF04BB"/>
    <w:multiLevelType w:val="hybridMultilevel"/>
    <w:tmpl w:val="3B96336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6712852"/>
    <w:multiLevelType w:val="multilevel"/>
    <w:tmpl w:val="3DF2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5105F"/>
    <w:multiLevelType w:val="hybridMultilevel"/>
    <w:tmpl w:val="6BAE60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67B7B2D"/>
    <w:multiLevelType w:val="hybridMultilevel"/>
    <w:tmpl w:val="6658BF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C0443E9"/>
    <w:multiLevelType w:val="hybridMultilevel"/>
    <w:tmpl w:val="0DA6F3A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E7A137A"/>
    <w:multiLevelType w:val="multilevel"/>
    <w:tmpl w:val="D516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72317"/>
    <w:multiLevelType w:val="multilevel"/>
    <w:tmpl w:val="B06E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574C0"/>
    <w:multiLevelType w:val="hybridMultilevel"/>
    <w:tmpl w:val="9A40024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28D1FB9"/>
    <w:multiLevelType w:val="hybridMultilevel"/>
    <w:tmpl w:val="8BB081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B6E3229"/>
    <w:multiLevelType w:val="hybridMultilevel"/>
    <w:tmpl w:val="0548F7A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118011A"/>
    <w:multiLevelType w:val="hybridMultilevel"/>
    <w:tmpl w:val="BA4219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1C71F33"/>
    <w:multiLevelType w:val="hybridMultilevel"/>
    <w:tmpl w:val="642C75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41588233">
    <w:abstractNumId w:val="4"/>
  </w:num>
  <w:num w:numId="2" w16cid:durableId="191043034">
    <w:abstractNumId w:val="8"/>
  </w:num>
  <w:num w:numId="3" w16cid:durableId="878854003">
    <w:abstractNumId w:val="9"/>
  </w:num>
  <w:num w:numId="4" w16cid:durableId="1334142767">
    <w:abstractNumId w:val="10"/>
  </w:num>
  <w:num w:numId="5" w16cid:durableId="985159237">
    <w:abstractNumId w:val="12"/>
  </w:num>
  <w:num w:numId="6" w16cid:durableId="1692075119">
    <w:abstractNumId w:val="11"/>
  </w:num>
  <w:num w:numId="7" w16cid:durableId="282932397">
    <w:abstractNumId w:val="0"/>
  </w:num>
  <w:num w:numId="8" w16cid:durableId="1648851643">
    <w:abstractNumId w:val="5"/>
  </w:num>
  <w:num w:numId="9" w16cid:durableId="448427690">
    <w:abstractNumId w:val="6"/>
  </w:num>
  <w:num w:numId="10" w16cid:durableId="2011329467">
    <w:abstractNumId w:val="3"/>
  </w:num>
  <w:num w:numId="11" w16cid:durableId="1278635306">
    <w:abstractNumId w:val="7"/>
  </w:num>
  <w:num w:numId="12" w16cid:durableId="250236652">
    <w:abstractNumId w:val="14"/>
  </w:num>
  <w:num w:numId="13" w16cid:durableId="139660414">
    <w:abstractNumId w:val="13"/>
  </w:num>
  <w:num w:numId="14" w16cid:durableId="441151168">
    <w:abstractNumId w:val="1"/>
  </w:num>
  <w:num w:numId="15" w16cid:durableId="1217425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65"/>
    <w:rsid w:val="00003BDE"/>
    <w:rsid w:val="00004A1B"/>
    <w:rsid w:val="00005265"/>
    <w:rsid w:val="000231F0"/>
    <w:rsid w:val="00024BFD"/>
    <w:rsid w:val="00066143"/>
    <w:rsid w:val="00072072"/>
    <w:rsid w:val="000809E3"/>
    <w:rsid w:val="00080BF8"/>
    <w:rsid w:val="00081758"/>
    <w:rsid w:val="00083009"/>
    <w:rsid w:val="00091C82"/>
    <w:rsid w:val="000A3C4E"/>
    <w:rsid w:val="000B1164"/>
    <w:rsid w:val="000C2237"/>
    <w:rsid w:val="000C7A3E"/>
    <w:rsid w:val="000D0F7B"/>
    <w:rsid w:val="000D6141"/>
    <w:rsid w:val="00104BD0"/>
    <w:rsid w:val="00104CB3"/>
    <w:rsid w:val="00107D34"/>
    <w:rsid w:val="001129CD"/>
    <w:rsid w:val="00124AFC"/>
    <w:rsid w:val="00125082"/>
    <w:rsid w:val="001305DD"/>
    <w:rsid w:val="00133F9F"/>
    <w:rsid w:val="0016652C"/>
    <w:rsid w:val="00172A54"/>
    <w:rsid w:val="001808A4"/>
    <w:rsid w:val="0018720C"/>
    <w:rsid w:val="00196F5D"/>
    <w:rsid w:val="001A609A"/>
    <w:rsid w:val="001B75F7"/>
    <w:rsid w:val="001C00B1"/>
    <w:rsid w:val="001C0712"/>
    <w:rsid w:val="001D2E5D"/>
    <w:rsid w:val="001D3F84"/>
    <w:rsid w:val="00216F48"/>
    <w:rsid w:val="00231DB8"/>
    <w:rsid w:val="00241455"/>
    <w:rsid w:val="00253BA3"/>
    <w:rsid w:val="00276A13"/>
    <w:rsid w:val="00281A3B"/>
    <w:rsid w:val="002859CD"/>
    <w:rsid w:val="00294398"/>
    <w:rsid w:val="002E1C8C"/>
    <w:rsid w:val="002E2EA6"/>
    <w:rsid w:val="00310048"/>
    <w:rsid w:val="00314633"/>
    <w:rsid w:val="00314CCA"/>
    <w:rsid w:val="00366159"/>
    <w:rsid w:val="003A450F"/>
    <w:rsid w:val="003A65EB"/>
    <w:rsid w:val="003C3DEA"/>
    <w:rsid w:val="003E0BC9"/>
    <w:rsid w:val="003F15CC"/>
    <w:rsid w:val="00401EBA"/>
    <w:rsid w:val="00403C6D"/>
    <w:rsid w:val="0040555E"/>
    <w:rsid w:val="004469EC"/>
    <w:rsid w:val="00473614"/>
    <w:rsid w:val="004A71C4"/>
    <w:rsid w:val="004D258F"/>
    <w:rsid w:val="004E135E"/>
    <w:rsid w:val="004F622A"/>
    <w:rsid w:val="00510ACF"/>
    <w:rsid w:val="00513F3F"/>
    <w:rsid w:val="00517DD0"/>
    <w:rsid w:val="00533F46"/>
    <w:rsid w:val="00542BFE"/>
    <w:rsid w:val="00544E59"/>
    <w:rsid w:val="0054569E"/>
    <w:rsid w:val="00547760"/>
    <w:rsid w:val="00553BFC"/>
    <w:rsid w:val="00555407"/>
    <w:rsid w:val="00574759"/>
    <w:rsid w:val="005937F8"/>
    <w:rsid w:val="005B30D6"/>
    <w:rsid w:val="005B4B19"/>
    <w:rsid w:val="005C0A72"/>
    <w:rsid w:val="005F575B"/>
    <w:rsid w:val="00603265"/>
    <w:rsid w:val="00605E39"/>
    <w:rsid w:val="00683E62"/>
    <w:rsid w:val="006B3905"/>
    <w:rsid w:val="006B3FE3"/>
    <w:rsid w:val="006E1FF5"/>
    <w:rsid w:val="00702478"/>
    <w:rsid w:val="007174E7"/>
    <w:rsid w:val="0076299F"/>
    <w:rsid w:val="00762D01"/>
    <w:rsid w:val="007A0FF8"/>
    <w:rsid w:val="007A40B4"/>
    <w:rsid w:val="007B5CD3"/>
    <w:rsid w:val="007B7A9A"/>
    <w:rsid w:val="007C356F"/>
    <w:rsid w:val="007E5185"/>
    <w:rsid w:val="008116BD"/>
    <w:rsid w:val="008413D6"/>
    <w:rsid w:val="00852243"/>
    <w:rsid w:val="008900A1"/>
    <w:rsid w:val="008A3E6E"/>
    <w:rsid w:val="008A66E1"/>
    <w:rsid w:val="008A7688"/>
    <w:rsid w:val="008B4C36"/>
    <w:rsid w:val="008B7697"/>
    <w:rsid w:val="008D66F3"/>
    <w:rsid w:val="008E0EAB"/>
    <w:rsid w:val="008F41B2"/>
    <w:rsid w:val="008F515E"/>
    <w:rsid w:val="00903F1C"/>
    <w:rsid w:val="009079BF"/>
    <w:rsid w:val="00923FFF"/>
    <w:rsid w:val="00925313"/>
    <w:rsid w:val="00927A50"/>
    <w:rsid w:val="00940816"/>
    <w:rsid w:val="009705DC"/>
    <w:rsid w:val="0097309F"/>
    <w:rsid w:val="009757AC"/>
    <w:rsid w:val="00980282"/>
    <w:rsid w:val="00993A6A"/>
    <w:rsid w:val="009F0F26"/>
    <w:rsid w:val="009F2BA8"/>
    <w:rsid w:val="00A01078"/>
    <w:rsid w:val="00A051E2"/>
    <w:rsid w:val="00A34950"/>
    <w:rsid w:val="00A4356C"/>
    <w:rsid w:val="00A5171E"/>
    <w:rsid w:val="00A526C6"/>
    <w:rsid w:val="00A71D8E"/>
    <w:rsid w:val="00A766BB"/>
    <w:rsid w:val="00A76B5D"/>
    <w:rsid w:val="00A86288"/>
    <w:rsid w:val="00AB5335"/>
    <w:rsid w:val="00AD079B"/>
    <w:rsid w:val="00AD0F4D"/>
    <w:rsid w:val="00AE68E2"/>
    <w:rsid w:val="00AF129D"/>
    <w:rsid w:val="00AF3ADC"/>
    <w:rsid w:val="00AF445C"/>
    <w:rsid w:val="00B04E9B"/>
    <w:rsid w:val="00B4310A"/>
    <w:rsid w:val="00BA41D7"/>
    <w:rsid w:val="00BA4C9B"/>
    <w:rsid w:val="00BB6367"/>
    <w:rsid w:val="00BE0BF5"/>
    <w:rsid w:val="00BE4C58"/>
    <w:rsid w:val="00C06D8F"/>
    <w:rsid w:val="00C26D92"/>
    <w:rsid w:val="00C27816"/>
    <w:rsid w:val="00C531BD"/>
    <w:rsid w:val="00C53DC4"/>
    <w:rsid w:val="00C9302B"/>
    <w:rsid w:val="00C94ADA"/>
    <w:rsid w:val="00CB7A83"/>
    <w:rsid w:val="00CC7F65"/>
    <w:rsid w:val="00CD039C"/>
    <w:rsid w:val="00CD2168"/>
    <w:rsid w:val="00D2018E"/>
    <w:rsid w:val="00D225B5"/>
    <w:rsid w:val="00D27DD2"/>
    <w:rsid w:val="00D32889"/>
    <w:rsid w:val="00D35465"/>
    <w:rsid w:val="00D4046F"/>
    <w:rsid w:val="00D44D5C"/>
    <w:rsid w:val="00D633E7"/>
    <w:rsid w:val="00D80015"/>
    <w:rsid w:val="00D84B40"/>
    <w:rsid w:val="00DC63B0"/>
    <w:rsid w:val="00DD04F8"/>
    <w:rsid w:val="00DD1268"/>
    <w:rsid w:val="00E0244F"/>
    <w:rsid w:val="00E06BA7"/>
    <w:rsid w:val="00E514CA"/>
    <w:rsid w:val="00E55110"/>
    <w:rsid w:val="00E5776D"/>
    <w:rsid w:val="00E629F9"/>
    <w:rsid w:val="00E67E7F"/>
    <w:rsid w:val="00E75659"/>
    <w:rsid w:val="00E933BC"/>
    <w:rsid w:val="00EA2E1E"/>
    <w:rsid w:val="00EA6D08"/>
    <w:rsid w:val="00EC19C0"/>
    <w:rsid w:val="00EF7AAC"/>
    <w:rsid w:val="00F17712"/>
    <w:rsid w:val="00F41B09"/>
    <w:rsid w:val="00F5278D"/>
    <w:rsid w:val="00F576E9"/>
    <w:rsid w:val="00F578CD"/>
    <w:rsid w:val="00F72E6E"/>
    <w:rsid w:val="00F7568F"/>
    <w:rsid w:val="00F81D51"/>
    <w:rsid w:val="00F94AE6"/>
    <w:rsid w:val="00F9508D"/>
    <w:rsid w:val="00FC70F3"/>
    <w:rsid w:val="00FD3E8C"/>
    <w:rsid w:val="00FD640B"/>
    <w:rsid w:val="00FD6571"/>
    <w:rsid w:val="00FF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37785"/>
  <w15:chartTrackingRefBased/>
  <w15:docId w15:val="{DB44A410-514A-44EF-B7FA-D2B13CD0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54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54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54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54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54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54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54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54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54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54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54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54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54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54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54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54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54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54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5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54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54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5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54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54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54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5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54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546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B533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B5335"/>
  </w:style>
  <w:style w:type="paragraph" w:styleId="ab">
    <w:name w:val="footer"/>
    <w:basedOn w:val="a"/>
    <w:link w:val="Char4"/>
    <w:uiPriority w:val="99"/>
    <w:unhideWhenUsed/>
    <w:rsid w:val="00AB533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B5335"/>
  </w:style>
  <w:style w:type="character" w:styleId="ac">
    <w:name w:val="Hyperlink"/>
    <w:basedOn w:val="a0"/>
    <w:uiPriority w:val="99"/>
    <w:unhideWhenUsed/>
    <w:rsid w:val="00DC63B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C63B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665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3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5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17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2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7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92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4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9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68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96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54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13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2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uackr-my.sharepoint.com/:u:/g/personal/102113_ms_kmu_ac_kr/EX5mMalt93NMrKKw_u53mJIB9BhgWJdV2OeKr_xO5C1-Jg?e=ZGG1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muackr-my.sharepoint.com/:u:/g/personal/102113_ms_kmu_ac_kr/EVQtH4nlBvJLqzHUa0cCX0cBK5cEA3tQCGUJ5J3zm1KKfw?e=TOdy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JohHyunChul</dc:creator>
  <cp:keywords/>
  <dc:description/>
  <cp:lastModifiedBy>JohHyunChul</cp:lastModifiedBy>
  <cp:revision>172</cp:revision>
  <dcterms:created xsi:type="dcterms:W3CDTF">2024-09-22T15:25:00Z</dcterms:created>
  <dcterms:modified xsi:type="dcterms:W3CDTF">2024-11-06T15:23:00Z</dcterms:modified>
</cp:coreProperties>
</file>