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1589" w14:textId="70D98E02" w:rsidR="00A927D2" w:rsidRDefault="00A927D2" w:rsidP="00BA58C5">
      <w:pPr>
        <w:ind w:left="720" w:hanging="360"/>
        <w:jc w:val="both"/>
      </w:pPr>
      <w:r w:rsidRPr="00A927D2">
        <w:rPr>
          <w:highlight w:val="cyan"/>
        </w:rPr>
        <w:t xml:space="preserve">Capa e </w:t>
      </w:r>
      <w:r w:rsidRPr="00505455">
        <w:rPr>
          <w:highlight w:val="cyan"/>
        </w:rPr>
        <w:t>index</w:t>
      </w:r>
      <w:r w:rsidR="00505455" w:rsidRPr="00505455">
        <w:rPr>
          <w:highlight w:val="cyan"/>
        </w:rPr>
        <w:t xml:space="preserve"> e </w:t>
      </w:r>
      <w:r w:rsidR="00505455" w:rsidRPr="00914CF5">
        <w:rPr>
          <w:highlight w:val="cyan"/>
        </w:rPr>
        <w:t>introdução</w:t>
      </w:r>
      <w:r w:rsidR="00914CF5" w:rsidRPr="00914CF5">
        <w:rPr>
          <w:highlight w:val="cyan"/>
        </w:rPr>
        <w:t xml:space="preserve"> e conclusão</w:t>
      </w:r>
      <w:r w:rsidR="00DE290D">
        <w:t xml:space="preserve">, dizer que na primeira secção fei feita uma </w:t>
      </w:r>
      <w:r w:rsidR="00914CF5">
        <w:t>análise</w:t>
      </w:r>
      <w:r w:rsidR="00DE290D">
        <w:t xml:space="preserve"> ao codigoporque foi o primeiro exercício de testes, logo foi durante a execução </w:t>
      </w:r>
      <w:r w:rsidR="00914CF5">
        <w:t>das tarefas</w:t>
      </w:r>
      <w:r w:rsidR="00DE290D">
        <w:t xml:space="preserve"> dessa secção que se estudou o código do SUT.</w:t>
      </w: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>Neste tipo de testing, são usadas as funcionalidades disponíveis nas views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>Os testes para cada uma das narrativas pedidas está no package htmlunit_test</w:t>
      </w:r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HtmlUnitUtils</w:t>
      </w:r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r w:rsidR="009932B6">
        <w:t>customer</w:t>
      </w:r>
      <w:r w:rsidR="00D87D53">
        <w:t xml:space="preserve">, remover um </w:t>
      </w:r>
      <w:r w:rsidR="009932B6">
        <w:t>customer</w:t>
      </w:r>
      <w:r w:rsidR="00D87D53">
        <w:t xml:space="preserve">, </w:t>
      </w:r>
      <w:r w:rsidR="005A7168">
        <w:t xml:space="preserve">criar address, </w:t>
      </w:r>
      <w:r w:rsidR="0027093C">
        <w:t xml:space="preserve">remover um </w:t>
      </w:r>
      <w:r w:rsidR="002D035C">
        <w:t>address,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>, e remover uma delivery</w:t>
      </w:r>
      <w:r w:rsidR="0027093C">
        <w:t>.</w:t>
      </w:r>
      <w:r w:rsidR="00D87D53">
        <w:t xml:space="preserve"> </w:t>
      </w:r>
    </w:p>
    <w:p w14:paraId="405A3545" w14:textId="50FAB9FE" w:rsidR="004E40C6" w:rsidRDefault="004E40C6" w:rsidP="00BA58C5">
      <w:pPr>
        <w:ind w:firstLine="708"/>
        <w:jc w:val="both"/>
      </w:pPr>
      <w:r>
        <w:t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insert de customers, addresses, sales e deliveries. Por isto, foi necessário implementar na web_app</w:t>
      </w:r>
      <w:r w:rsidR="00D6105D">
        <w:t>, casos de uso para remoção de addresses, sales e deliveries (remoção de clientes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663EAF">
        <w:rPr>
          <w:highlight w:val="yellow"/>
        </w:rPr>
        <w:t>Com isto surgiram sequências de operações para as quais não é possível escrever um teste, pois não é sabido o comportamento esperado, sendo então apenas documentad</w:t>
      </w:r>
      <w:r w:rsidR="00724FAE">
        <w:rPr>
          <w:highlight w:val="yellow"/>
        </w:rPr>
        <w:t>o</w:t>
      </w:r>
      <w:r w:rsidR="00663EAF" w:rsidRPr="00663EAF">
        <w:rPr>
          <w:highlight w:val="yellow"/>
        </w:rPr>
        <w:t>s neste relatório</w:t>
      </w:r>
      <w:r w:rsidR="00663EAF">
        <w:t>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761CC854" w14:textId="77777777" w:rsidR="005F2BA0" w:rsidRDefault="005F2BA0" w:rsidP="00BA58C5">
      <w:pPr>
        <w:ind w:firstLine="708"/>
        <w:jc w:val="both"/>
      </w:pP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InsertTwoAddressesToCustomerNarrativeTest. </w:t>
      </w:r>
    </w:p>
    <w:p w14:paraId="765CC4C2" w14:textId="77777777" w:rsidR="009E69A4" w:rsidRDefault="00663EAF" w:rsidP="00BA58C5">
      <w:pPr>
        <w:ind w:firstLine="360"/>
        <w:jc w:val="both"/>
        <w:rPr>
          <w:highlight w:val="yellow"/>
        </w:rPr>
      </w:pPr>
      <w:r>
        <w:t xml:space="preserve">Para além de testar a narrativa preenchendo os formulários com valores adequados, também se testou manualmente se seria possível criar addresses com campos vazios, quer seja da morada, porta, código postal ou localidade. </w:t>
      </w:r>
      <w:r w:rsidRPr="00663EAF">
        <w:rPr>
          <w:highlight w:val="yellow"/>
        </w:rPr>
        <w:t>Foi verificado que é possível criar addresses para clientes com algum ou todos estes campos vazios</w:t>
      </w:r>
      <w:r w:rsidR="009E69A4">
        <w:rPr>
          <w:highlight w:val="yellow"/>
        </w:rPr>
        <w:t xml:space="preserve"> </w:t>
      </w:r>
      <w:r w:rsidR="009E69A4" w:rsidRPr="009E69A4">
        <w:rPr>
          <w:highlight w:val="red"/>
        </w:rPr>
        <w:t>Bug ou era preciso os requirements?</w:t>
      </w:r>
      <w:r w:rsidRPr="009E69A4">
        <w:rPr>
          <w:highlight w:val="red"/>
        </w:rPr>
        <w:t>.</w:t>
      </w:r>
    </w:p>
    <w:p w14:paraId="20E1F641" w14:textId="035027AE" w:rsidR="00ED7D9D" w:rsidRPr="007D2FA8" w:rsidRDefault="00663EAF" w:rsidP="00BA58C5">
      <w:pPr>
        <w:ind w:firstLine="360"/>
        <w:jc w:val="both"/>
        <w:rPr>
          <w:highlight w:val="yellow"/>
        </w:rPr>
      </w:pPr>
      <w:r w:rsidRPr="00663EAF">
        <w:rPr>
          <w:highlight w:val="yellow"/>
        </w:rPr>
        <w:t xml:space="preserve"> </w:t>
      </w:r>
      <w:r w:rsidR="007D2FA8">
        <w:rPr>
          <w:highlight w:val="yellow"/>
        </w:rPr>
        <w:t xml:space="preserve"> Mas como isto são detalhes que têm de ser esclarecidos com os </w:t>
      </w:r>
      <w:r w:rsidR="00914CF5">
        <w:rPr>
          <w:highlight w:val="yellow"/>
        </w:rPr>
        <w:t>requerimentos</w:t>
      </w:r>
      <w:r w:rsidR="007D2FA8">
        <w:rPr>
          <w:highlight w:val="yellow"/>
        </w:rPr>
        <w:t xml:space="preserve"> do cliente do SUT, não é possível escrever testes para estes casos, dai apenas haver um teste para o “happy path”. 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r w:rsidRPr="00847E42">
        <w:t>InsertTwoNewCustomersNarrativeTest</w:t>
      </w:r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lastRenderedPageBreak/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2C2A9908" w:rsidR="00724FAE" w:rsidRDefault="00724FAE" w:rsidP="00BA58C5">
      <w:pPr>
        <w:ind w:left="708" w:firstLine="360"/>
        <w:jc w:val="both"/>
      </w:pPr>
      <w:r>
        <w:t>Para resolver este bug, foi acrescentada uma verificação para o número de telefone dado, no método addCustomer da classe CustomerService.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customers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>Testes para a narrativa definida em 2.c) estão na classe CreateSaleNarrativeTest.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t>Com os testes relativos a esta narrativa foi descoberto o seguinte bug:</w:t>
      </w:r>
    </w:p>
    <w:p w14:paraId="77898094" w14:textId="7116B60F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>É possível criar uma sale com um customer vat, com formato válido, mas para o qual não existe nenhum cliente associado a ele.</w:t>
      </w:r>
    </w:p>
    <w:p w14:paraId="640EA296" w14:textId="50D53E80" w:rsidR="0004046C" w:rsidRPr="00847E42" w:rsidRDefault="00D52876" w:rsidP="00BA58C5">
      <w:pPr>
        <w:ind w:firstLine="705"/>
        <w:jc w:val="both"/>
      </w:pPr>
      <w:r>
        <w:t>Para corrigir este bug é feita uma procura por um customer com o vat dado, antes de inserir a sale</w:t>
      </w:r>
      <w:r w:rsidR="00F90A5C">
        <w:t>, na classe AddSalePageController</w:t>
      </w:r>
      <w:r>
        <w:t xml:space="preserve">. Caso a pesquisa do customer pelo vat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>) estão na classe CloseSaleNarrativeTest.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update na base de dados, portanto esses valores errados não existiram na base de dados, logo o um update com valores inadequados não mudaria estado nenhum na base dados, não deixando o sistema num estado erróneo.</w:t>
      </w:r>
      <w:r w:rsidR="007D2FA8">
        <w:t xml:space="preserve"> Portanto na classe de testes para esta narrativa apenas está um teste, para o “happy path”.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e)</w:t>
      </w:r>
    </w:p>
    <w:p w14:paraId="5CCEDD05" w14:textId="0701EF8C" w:rsidR="009932B6" w:rsidRDefault="00ED1E99" w:rsidP="00BA58C5">
      <w:pPr>
        <w:ind w:firstLine="360"/>
        <w:jc w:val="both"/>
      </w:pPr>
      <w:r>
        <w:t>Testes para a narrativa definida em 2.e) estão na classe CreateDeliveryNarrativeTest.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Deliveries com id’s de Addresses que não existem, </w:t>
      </w:r>
      <w:r w:rsidR="004E40C6">
        <w:t>e.g., addr</w:t>
      </w:r>
      <w:r>
        <w:t xml:space="preserve">_id = -1. </w:t>
      </w:r>
    </w:p>
    <w:p w14:paraId="74FE1304" w14:textId="66C7049A" w:rsidR="00A13F26" w:rsidRDefault="00505455" w:rsidP="00BA58C5">
      <w:pPr>
        <w:ind w:left="360" w:firstLine="708"/>
        <w:jc w:val="both"/>
      </w:pPr>
      <w:r>
        <w:t xml:space="preserve">Para resolver este bug foi criado um método de procura de address por id numa nova class AddressFinder. </w:t>
      </w:r>
      <w:r w:rsidR="0078515F">
        <w:t>No método addSaleDelivery, em SaleService, é chamado</w:t>
      </w:r>
      <w:r w:rsidR="00330D31">
        <w:t xml:space="preserve"> o método de procura </w:t>
      </w:r>
      <w:r w:rsidR="0078515F">
        <w:t>para o addr_id dado</w:t>
      </w:r>
      <w:r w:rsidR="00330D31">
        <w:t xml:space="preserve">, para garantir que ele existe. Caso não existir, este método vai </w:t>
      </w:r>
      <w:r w:rsidR="00330D31">
        <w:lastRenderedPageBreak/>
        <w:t xml:space="preserve">lançar uma exceção, interrompendo o fluxo da função de inserção de delivery, em vez de deixar inserir deliveries com address_id’s que não </w:t>
      </w:r>
      <w:r w:rsidR="0078515F">
        <w:t>existem</w:t>
      </w:r>
      <w:r w:rsidR="00330D31">
        <w:t>.</w:t>
      </w:r>
    </w:p>
    <w:p w14:paraId="1200FF9E" w14:textId="3B8A4B53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>Construtor de AddressRowDataGateWay que recebe um ResultSet tinha nome da</w:t>
      </w:r>
      <w:r w:rsidR="00A13F26">
        <w:t xml:space="preserve"> </w:t>
      </w:r>
      <w:r w:rsidRPr="00A13F26">
        <w:t xml:space="preserve">coluna </w:t>
      </w:r>
      <w:r w:rsidR="004B1584">
        <w:t>onde está o customer vat com o nome errado</w:t>
      </w:r>
    </w:p>
    <w:p w14:paraId="2FCE79A5" w14:textId="24633D9D" w:rsidR="00023FC2" w:rsidRDefault="00A13F26" w:rsidP="00BA58C5">
      <w:pPr>
        <w:ind w:left="360" w:firstLine="708"/>
        <w:jc w:val="both"/>
      </w:pPr>
      <w:r>
        <w:t xml:space="preserve">No ficheiro </w:t>
      </w:r>
      <w:r w:rsidR="004B1584">
        <w:t>onde é feito o setup da base de dados (</w:t>
      </w:r>
      <w:r w:rsidR="004B1584" w:rsidRPr="004B1584">
        <w:t>createDDLHSQLDB</w:t>
      </w:r>
      <w:r w:rsidR="004B1584">
        <w:t xml:space="preserve">.sql) é possível ver o nome correto das colunas. Natabela Address o nome da coluna que guarda o vat do customer é </w:t>
      </w:r>
      <w:r w:rsidR="0078515F">
        <w:t>“</w:t>
      </w:r>
      <w:r w:rsidR="004B1584">
        <w:t>customer_vat</w:t>
      </w:r>
      <w:r w:rsidR="0078515F">
        <w:t>”</w:t>
      </w:r>
      <w:r w:rsidR="004B1584">
        <w:t xml:space="preserve">, e na classe AddressRowDataGateway, no construtor que recebe um ResultSet, estava-se a obter o vat numa coluna </w:t>
      </w:r>
      <w:r w:rsidR="0078515F">
        <w:t>“</w:t>
      </w:r>
      <w:r w:rsidR="004B1584">
        <w:t>customerVat</w:t>
      </w:r>
      <w:r w:rsidR="0078515F">
        <w:t>”</w:t>
      </w:r>
      <w:r w:rsidR="004B1584">
        <w:t xml:space="preserve">, o que está errado pois esta coluna não existe. Portanto, substituindo o nome errado (customerVat) pelo correto (customer_vat), resolve o problema. </w:t>
      </w:r>
    </w:p>
    <w:p w14:paraId="44989366" w14:textId="185F2138" w:rsidR="00624B28" w:rsidRPr="00624B28" w:rsidRDefault="00624B28" w:rsidP="00624B2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624B28">
        <w:rPr>
          <w:highlight w:val="yellow"/>
        </w:rPr>
        <w:t>Criar SaleDelivery com saleId de uma sale fechada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0CD07514" w:rsidR="009932B6" w:rsidRDefault="009932B6" w:rsidP="00BA58C5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applicação,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address id, de um Address </w:t>
      </w:r>
      <w:r w:rsidR="00663EAF">
        <w:t>criado por outro customer</w:t>
      </w:r>
    </w:p>
    <w:p w14:paraId="1F6AB0E1" w14:textId="3389E9E6" w:rsidR="009932B6" w:rsidRPr="00023FC2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sale id, de uma Sale </w:t>
      </w:r>
      <w:r w:rsidR="00663EAF">
        <w:t>criada por outro customer.</w:t>
      </w: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>Reverter os inserts feitos nos testes para as narrativas</w:t>
      </w:r>
    </w:p>
    <w:p w14:paraId="2665400C" w14:textId="55881B82" w:rsidR="00330D31" w:rsidRDefault="00551981" w:rsidP="00BA58C5">
      <w:pPr>
        <w:ind w:firstLine="360"/>
        <w:jc w:val="both"/>
      </w:pPr>
      <w:r>
        <w:t>Modificou-se o SUT, para ter a capacidade de remover Adresses</w:t>
      </w:r>
      <w:r w:rsidR="00330D31">
        <w:t>, Sales e Deliveries</w:t>
      </w:r>
      <w:r>
        <w:t xml:space="preserve"> de Customers.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0AAE0A42" w:rsidR="00551981" w:rsidRDefault="00551981" w:rsidP="00BA58C5">
      <w:pPr>
        <w:ind w:firstLine="360"/>
        <w:jc w:val="both"/>
      </w:pPr>
      <w:r>
        <w:t xml:space="preserve"> Para</w:t>
      </w:r>
      <w:r w:rsidR="00330D31">
        <w:t xml:space="preserve"> se poder remover Addresses</w:t>
      </w:r>
      <w:r>
        <w:t xml:space="preserve"> </w:t>
      </w:r>
      <w:r w:rsidR="00330D31">
        <w:t>a</w:t>
      </w:r>
      <w:r>
        <w:t>crescentou-se um link no index.html para se ser direcionado a um form</w:t>
      </w:r>
      <w:r w:rsidR="00330D31">
        <w:t xml:space="preserve"> de remoção de Address</w:t>
      </w:r>
      <w:r>
        <w:t>, parecido com o de inserção de um novo Address. A diferença é que este form faz um pedido para um outro PageController, criado por mim, 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</w:t>
      </w:r>
      <w:r w:rsidR="009932B6">
        <w:t xml:space="preserve"> é primeiro verificado que o customer identidicado com o vat dado tem o Address a remover, e no fim</w:t>
      </w:r>
      <w:r>
        <w:t xml:space="preserve"> foi usada de novo a mesma lógica dos developers, sendo por isso usada AddressRowDataGateway,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form, que recebe o vat do </w:t>
      </w:r>
      <w:r w:rsidR="009932B6">
        <w:t>customer</w:t>
      </w:r>
      <w:r>
        <w:t>, que criou a sale a apagar, e o id da sale a apagar</w:t>
      </w:r>
      <w:r w:rsidR="00551981">
        <w:t>.</w:t>
      </w:r>
      <w:r>
        <w:t xml:space="preserve"> O pedido submetido por este form é tratado pelo RemoveSalePageController. Este controller lê os campos do pedido e usa o SalesService para se abstrair da lógica da remoção de uma sale, chamando o método removeSale com os valores do vat e id da sale lidos no pedido. No método removeSale, em SaleService,</w:t>
      </w:r>
      <w:r w:rsidR="009932B6">
        <w:t xml:space="preserve"> é verificado que o customer com o vat dado foi quem criou a sale, e</w:t>
      </w:r>
      <w:r>
        <w:t xml:space="preserve"> é usada a class SaleRowDataGateway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lastRenderedPageBreak/>
        <w:t xml:space="preserve">Para se poder remover Deliveries acrescentou-se um link no index.html, para se ser direcionado para um form, que recebe o vat do customer, que criou a delivery, e o id da delivery a remover. Ao submeter um form é feito um pedido, que é tratado pelo controller RemoveDeliveryPageController. Neste controller são lidos os campos do pedido, e é usado o SaleService para abstrair o controller da remoção de uma delivery, com </w:t>
      </w:r>
      <w:r w:rsidR="009932B6">
        <w:t xml:space="preserve">o método </w:t>
      </w:r>
      <w:r>
        <w:t>removeDelivery. N</w:t>
      </w:r>
      <w:r w:rsidR="009932B6">
        <w:t xml:space="preserve">este método, é primeiro verificado que o customer com o vat dado foi quem criou a </w:t>
      </w:r>
      <w:r w:rsidR="009E69A4">
        <w:t>Delivery ,</w:t>
      </w:r>
      <w:r w:rsidR="009932B6">
        <w:t xml:space="preserve"> e é usado SaleDeliveryRowDataGateway para se tratar da lógica de remoção de Deliveries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developers,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r>
        <w:t>Strings dos</w:t>
      </w:r>
      <w:r w:rsidR="00EA473F" w:rsidRPr="00505455">
        <w:t xml:space="preserve"> </w:t>
      </w:r>
      <w:r>
        <w:t>A</w:t>
      </w:r>
      <w:r w:rsidR="00EA473F" w:rsidRPr="00505455">
        <w:t>ddresses</w:t>
      </w:r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string </w:t>
      </w:r>
      <w:r>
        <w:t xml:space="preserve">dos addresses </w:t>
      </w:r>
      <w:r w:rsidR="00EA473F" w:rsidRPr="00505455">
        <w:t>vindos da bd</w:t>
      </w:r>
      <w:r>
        <w:t>.</w:t>
      </w:r>
    </w:p>
    <w:p w14:paraId="38F87463" w14:textId="0E3F8575" w:rsidR="00EA473F" w:rsidRDefault="00505455" w:rsidP="00BA58C5">
      <w:pPr>
        <w:ind w:firstLine="360"/>
        <w:jc w:val="both"/>
      </w:pPr>
      <w:r>
        <w:t>Sempre que se faz uma query para obter Addresses da base de dados, feito um trim() nas strings que representam o address em texto.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r>
        <w:t>DBSetup testing</w:t>
      </w:r>
    </w:p>
    <w:p w14:paraId="653F0F4A" w14:textId="5CD0051B" w:rsidR="000725C1" w:rsidRDefault="000725C1" w:rsidP="00BA58C5">
      <w:pPr>
        <w:ind w:firstLine="360"/>
        <w:jc w:val="both"/>
      </w:pPr>
      <w:r>
        <w:t>Neste tipo de testing, é feita uma ligação direta á base de dados do sistema, de forma a testar a validade das operações feitas pelo sistema, que envolvem aceder à base de dados.</w:t>
      </w:r>
    </w:p>
    <w:p w14:paraId="231A6FA6" w14:textId="05C76916" w:rsidR="000725C1" w:rsidRDefault="000725C1" w:rsidP="00BA58C5">
      <w:pPr>
        <w:ind w:firstLine="360"/>
        <w:jc w:val="both"/>
      </w:pPr>
      <w:r>
        <w:t>Testes para cada um dos requisitos pedidos no ponto 3. estão no package dbsetup_tests.</w:t>
      </w:r>
      <w:r w:rsidR="00B55581">
        <w:t xml:space="preserve"> Neste package estão classes em que são feitos testes relativos a certas entidades da base de dados, e.g., na classe Customer</w:t>
      </w:r>
      <w:r w:rsidR="006C6EDD">
        <w:t>DBTest</w:t>
      </w:r>
      <w:r w:rsidR="00B55581">
        <w:t xml:space="preserve"> estão os testes relativos a operações na base de dados sobre registos de </w:t>
      </w:r>
      <w:r w:rsidR="006C6EDD">
        <w:t>Customer</w:t>
      </w:r>
      <w:r w:rsidR="00B55581">
        <w:t>.</w:t>
      </w:r>
      <w:r w:rsidR="006C6EDD">
        <w:t xml:space="preserve"> Os requisitos para este tipo de testing são relativos a Customers, Sales e SaleDevlieries, portanto há as classes CustomerDBTest, SaleDBTest e SaleDeliveryDBTest.</w:t>
      </w:r>
    </w:p>
    <w:p w14:paraId="09495F54" w14:textId="0CB58D00" w:rsidR="006C6EDD" w:rsidRDefault="006C6EDD" w:rsidP="00BA58C5">
      <w:pPr>
        <w:ind w:firstLine="360"/>
        <w:jc w:val="both"/>
      </w:pPr>
      <w:r>
        <w:t xml:space="preserve">Para a execução desta tarefa, foi usada a classe DBSetupUtils, apresentada nas aulas de VVS. Nesta classe já está implementada a ligação à base de dados e também estão implementadas uma série de operações </w:t>
      </w:r>
      <w:r w:rsidR="00AE78A9">
        <w:t>para a base de dados. Também foi usado o mesmo esquema apresentado nas aulas, em ter um método setupClass, anotado com @BeforeAll, que trata da ligação com a base de dados, e um método setup, anotado com @BeforeEach, que trata de usar operações expostas por DBSetupUtils, de forma a limpar a base de dados e inserir os dados 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r>
        <w:t>Testes sobre Customers</w:t>
      </w:r>
    </w:p>
    <w:p w14:paraId="3711EB6D" w14:textId="53388784" w:rsidR="006C6EDD" w:rsidRDefault="006C6EDD" w:rsidP="00BA58C5">
      <w:pPr>
        <w:ind w:left="708"/>
        <w:jc w:val="both"/>
      </w:pPr>
      <w:r>
        <w:t>Testes sobre Customers estão implementados na classe CustomerDBTest.</w:t>
      </w:r>
    </w:p>
    <w:p w14:paraId="0AE9B3DB" w14:textId="4723F2D3" w:rsidR="00AE78A9" w:rsidRDefault="00AE78A9" w:rsidP="00BA58C5">
      <w:pPr>
        <w:ind w:firstLine="708"/>
        <w:jc w:val="both"/>
      </w:pPr>
      <w:r>
        <w:t xml:space="preserve">Nesta classe, foram tratados os requisitos a), b), c), d), </w:t>
      </w:r>
      <w:r w:rsidRPr="007424FD">
        <w:rPr>
          <w:highlight w:val="yellow"/>
        </w:rPr>
        <w:t>e)</w:t>
      </w:r>
      <w:r>
        <w:t xml:space="preserve">.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37F05A39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r w:rsidRPr="00775D7B">
        <w:t>removingCustomerRemovesHisSalesTest</w:t>
      </w:r>
      <w:r>
        <w:t xml:space="preserve">, que cobre o requisito e), que a sua primeira execução falhou, indicando um possível bug no sistema. Analisando o código responsável por processar a remoção de um cliente, percebe-se que não há qualquer tratamento </w:t>
      </w:r>
      <w:r>
        <w:lastRenderedPageBreak/>
        <w:t xml:space="preserve">sobre as sales do cliente a romver. </w:t>
      </w:r>
      <w:r w:rsidRPr="00775D7B">
        <w:rPr>
          <w:highlight w:val="yellow"/>
        </w:rPr>
        <w:t>Também no ficheiro onde está a criação da base de dados, não é configurada nenhuma estratégia de “cascade” e de “foreign key” sobre a coluna “customer_vat”, da tabela Sale.</w:t>
      </w:r>
      <w:r>
        <w:t xml:space="preserve"> Para se resolver o bug adicionou-se n</w:t>
      </w:r>
      <w:r w:rsidR="00914CF5">
        <w:t>o método removeCustomer na classe CustomerService</w:t>
      </w:r>
      <w:r>
        <w:t xml:space="preserve"> </w:t>
      </w:r>
      <w:r w:rsidR="00914CF5">
        <w:t xml:space="preserve">um ciclo que percorre a lista de Sales do </w:t>
      </w:r>
      <w:r>
        <w:t>Customer</w:t>
      </w:r>
      <w:r w:rsidR="00914CF5">
        <w:t xml:space="preserve"> a remover, e essas sales vão sendo “deleted”. </w:t>
      </w:r>
      <w:r w:rsidR="00914CF5" w:rsidRPr="00775D7B">
        <w:rPr>
          <w:highlight w:val="yellow"/>
        </w:rPr>
        <w:t>Esta solução resulta, mas uma solução possivelmente mais elegante seria, na configuração da base de dados, ter a “cusomter_vat”, da tabela sale, como chave estrangeira que referência o vat da tabela customer e que haveria um mecanismo de cascade em que caso um customer fosse removido, todos os registos da tabela salem, que têm uma referência à sua coluna “vat”, também seriam removidos automaticamente.</w:t>
      </w:r>
    </w:p>
    <w:p w14:paraId="6266C4A4" w14:textId="158F658E" w:rsidR="007424FD" w:rsidRPr="00914CF5" w:rsidRDefault="007424FD" w:rsidP="00BA58C5">
      <w:pPr>
        <w:ind w:firstLine="708"/>
        <w:jc w:val="both"/>
      </w:pPr>
      <w:r>
        <w:t>Para facilitar a implementação dos testes foi implementado um método privado para verificar se existe um cliente com um determinado vat.</w:t>
      </w:r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r>
        <w:t>Testes sobre Sales</w:t>
      </w:r>
    </w:p>
    <w:p w14:paraId="59E454F8" w14:textId="2939EE05" w:rsidR="00760AE7" w:rsidRDefault="00760AE7" w:rsidP="00BA58C5">
      <w:pPr>
        <w:ind w:firstLine="708"/>
        <w:jc w:val="both"/>
      </w:pPr>
      <w:r>
        <w:t xml:space="preserve">Testes sobre </w:t>
      </w:r>
      <w:r>
        <w:t>Sales</w:t>
      </w:r>
      <w:r>
        <w:t xml:space="preserve"> estão implementados na classe </w:t>
      </w:r>
      <w:r>
        <w:t>Sale</w:t>
      </w:r>
      <w:r>
        <w:t>DBTest.</w:t>
      </w:r>
    </w:p>
    <w:p w14:paraId="36D7F274" w14:textId="14F8B3BD" w:rsidR="002F7FE9" w:rsidRDefault="002F7FE9" w:rsidP="00BA58C5">
      <w:pPr>
        <w:ind w:firstLine="708"/>
        <w:jc w:val="both"/>
      </w:pPr>
      <w:r>
        <w:t>Nesta classe, fo</w:t>
      </w:r>
      <w:r>
        <w:t xml:space="preserve">i </w:t>
      </w:r>
      <w:r>
        <w:t>tratado o requisito</w:t>
      </w:r>
      <w:r>
        <w:t xml:space="preserve"> f</w:t>
      </w:r>
      <w:r>
        <w:t>)</w:t>
      </w:r>
      <w:r>
        <w:t xml:space="preserve"> e há também dois testes originais extra, como pedido</w:t>
      </w:r>
      <w:r>
        <w:t>. Os testes estão documentados de forma que seja direto perceber qual o requisito que está a ser tratado.</w:t>
      </w:r>
    </w:p>
    <w:p w14:paraId="1DF632F4" w14:textId="62FB89EE" w:rsidR="000619B8" w:rsidRDefault="000619B8" w:rsidP="00BA58C5">
      <w:pPr>
        <w:ind w:firstLine="708"/>
        <w:jc w:val="both"/>
      </w:pPr>
      <w:r w:rsidRPr="007424FD">
        <w:rPr>
          <w:highlight w:val="yellow"/>
        </w:rPr>
        <w:t>Como identificar no código os testes extra?</w:t>
      </w:r>
      <w:r>
        <w:t xml:space="preserve"> </w:t>
      </w:r>
    </w:p>
    <w:p w14:paraId="271E7B81" w14:textId="5671ACEA" w:rsidR="007424FD" w:rsidRDefault="007424FD" w:rsidP="00BA58C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a um Customer, sem Sales abertas, verificar que este tem uma sale aberta e verificar que quando se fecha essa mesma Sale o Customer volta a ficar sem Sales abertas. O teste </w:t>
      </w:r>
      <w:r w:rsidR="00CA7308" w:rsidRPr="00CA7308">
        <w:t>closeNonExistentSaleTest</w:t>
      </w:r>
      <w:r w:rsidR="00CA7308">
        <w:t>, explora o caso de chamar a função updateSale com um sale id que não existe no sistema</w:t>
      </w:r>
      <w:r w:rsidR="000053B8">
        <w:t>, que deve resultar no lançamento de uma exceção.</w:t>
      </w:r>
    </w:p>
    <w:p w14:paraId="3E6EB457" w14:textId="380950E3" w:rsidR="000619B8" w:rsidRDefault="000619B8" w:rsidP="00BA58C5">
      <w:pPr>
        <w:ind w:firstLine="708"/>
        <w:jc w:val="both"/>
      </w:pPr>
      <w:r>
        <w:t>Para facilitar a implementação dos testes foi implementado um método privado para verificar se um cliente com um determinado vat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r>
        <w:t>Testes sobre SaleDeliveries</w:t>
      </w:r>
    </w:p>
    <w:p w14:paraId="55677389" w14:textId="4267C633" w:rsidR="000619B8" w:rsidRDefault="000619B8" w:rsidP="00BA58C5">
      <w:pPr>
        <w:ind w:firstLine="708"/>
        <w:jc w:val="both"/>
      </w:pPr>
      <w:r>
        <w:t>Testes sobre Sale</w:t>
      </w:r>
      <w:r>
        <w:t>Del</w:t>
      </w:r>
      <w:r w:rsidR="0078515F">
        <w:t>i</w:t>
      </w:r>
      <w:r>
        <w:t>veries</w:t>
      </w:r>
      <w:r>
        <w:t xml:space="preserve"> estão implementados na classe Sale</w:t>
      </w:r>
      <w:r>
        <w:t>Delivery</w:t>
      </w:r>
      <w:r>
        <w:t>DBTest.</w:t>
      </w:r>
    </w:p>
    <w:p w14:paraId="7A6DE7DD" w14:textId="6BFE9C28" w:rsidR="000619B8" w:rsidRDefault="000619B8" w:rsidP="00BA58C5">
      <w:pPr>
        <w:ind w:firstLine="708"/>
        <w:jc w:val="both"/>
      </w:pPr>
      <w:r>
        <w:t xml:space="preserve">Nesta classe, </w:t>
      </w:r>
      <w:r>
        <w:t xml:space="preserve">há apenas </w:t>
      </w:r>
      <w:r>
        <w:t xml:space="preserve">dois testes originais extra, como pedido. Os testes estão documentados de forma que seja direto perceber qual o </w:t>
      </w:r>
      <w:r>
        <w:t>caso a ser testado.</w:t>
      </w:r>
      <w:r w:rsidR="00BA58C5">
        <w:t xml:space="preserve"> O teste </w:t>
      </w:r>
      <w:r w:rsidR="00BA58C5" w:rsidRPr="00BA58C5">
        <w:t>addSaleDeliveryWithNonExistentSale</w:t>
      </w:r>
      <w:r w:rsidR="00BA58C5">
        <w:t xml:space="preserve">, explora o caso de criar uma SaleDelivery com um sale id 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r w:rsidR="00601682" w:rsidRPr="00601682">
        <w:t>addSaleDeliveryToCustomerWithNoSaleDeliveries</w:t>
      </w:r>
      <w:r w:rsidR="00601682">
        <w:t>, explor o caso de cruar uma SaleDelivery num Customer, que não tem SaleDeliveries, e verificar que depois disto o Customer tem SaleDeliveires.</w:t>
      </w:r>
    </w:p>
    <w:p w14:paraId="44519754" w14:textId="04E24294" w:rsidR="00BA58C5" w:rsidRDefault="00BA58C5" w:rsidP="00BA58C5">
      <w:pPr>
        <w:ind w:firstLine="708"/>
        <w:jc w:val="both"/>
      </w:pPr>
      <w:r>
        <w:t xml:space="preserve">Para facilitar a implementação dos testes foi implementado um método privado para verificar se um cliente com um determinado vat tem </w:t>
      </w:r>
      <w:r>
        <w:t>Addresses</w:t>
      </w:r>
      <w:r>
        <w:t xml:space="preserve"> </w:t>
      </w:r>
      <w:r>
        <w:t>criados</w:t>
      </w:r>
      <w:r w:rsidR="00624B28">
        <w:t xml:space="preserve"> e outro para verificar se tem SaleDeliveries</w:t>
      </w:r>
      <w:r>
        <w:t>.</w:t>
      </w:r>
    </w:p>
    <w:p w14:paraId="6271D6FD" w14:textId="77777777" w:rsidR="00BA58C5" w:rsidRDefault="00BA58C5" w:rsidP="00BA58C5">
      <w:pPr>
        <w:ind w:firstLine="708"/>
        <w:jc w:val="both"/>
      </w:pP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112AB237" w14:textId="77777777" w:rsidR="003E652A" w:rsidRDefault="003E652A" w:rsidP="00BA58C5">
      <w:pPr>
        <w:ind w:firstLine="708"/>
        <w:jc w:val="both"/>
      </w:pPr>
    </w:p>
    <w:p w14:paraId="5AD1904A" w14:textId="6D6A6C77" w:rsidR="003E652A" w:rsidRDefault="003E652A" w:rsidP="00BA58C5">
      <w:pPr>
        <w:ind w:firstLine="708"/>
        <w:jc w:val="both"/>
      </w:pPr>
    </w:p>
    <w:p w14:paraId="48B84190" w14:textId="54A0250A" w:rsidR="008B0418" w:rsidRPr="00F21BA3" w:rsidRDefault="008B0418" w:rsidP="00BA58C5">
      <w:pPr>
        <w:jc w:val="both"/>
      </w:pPr>
      <w:r w:rsidRPr="006C6EDD">
        <w:rPr>
          <w:highlight w:val="yellow"/>
        </w:rPr>
        <w:t xml:space="preserve">Ponto 4. Mcokar um </w:t>
      </w:r>
      <w:r w:rsidR="006C6EDD" w:rsidRPr="006C6EDD">
        <w:rPr>
          <w:highlight w:val="yellow"/>
        </w:rPr>
        <w:t xml:space="preserve">dos </w:t>
      </w:r>
      <w:r w:rsidR="00CA7308">
        <w:rPr>
          <w:highlight w:val="yellow"/>
        </w:rPr>
        <w:t>services</w:t>
      </w:r>
      <w:r w:rsidR="00760AE7">
        <w:rPr>
          <w:highlight w:val="yellow"/>
        </w:rPr>
        <w:t xml:space="preserve"> </w:t>
      </w:r>
      <w:r w:rsidR="006C6EDD" w:rsidRPr="006C6EDD">
        <w:rPr>
          <w:highlight w:val="yellow"/>
        </w:rPr>
        <w:t xml:space="preserve"> e testar o </w:t>
      </w:r>
      <w:r w:rsidR="00CA7308">
        <w:rPr>
          <w:highlight w:val="yellow"/>
        </w:rPr>
        <w:t>controller</w:t>
      </w:r>
      <w:r w:rsidR="006C6EDD" w:rsidRPr="006C6EDD">
        <w:rPr>
          <w:highlight w:val="yellow"/>
        </w:rPr>
        <w:t xml:space="preserve"> em que esse </w:t>
      </w:r>
      <w:r w:rsidR="00CA7308">
        <w:rPr>
          <w:highlight w:val="yellow"/>
        </w:rPr>
        <w:t>service</w:t>
      </w:r>
      <w:r w:rsidR="006C6EDD" w:rsidRPr="006C6EDD">
        <w:rPr>
          <w:highlight w:val="yellow"/>
        </w:rPr>
        <w:t xml:space="preserve"> é usado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5"/>
  </w:num>
  <w:num w:numId="3" w16cid:durableId="1427340875">
    <w:abstractNumId w:val="6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4"/>
  </w:num>
  <w:num w:numId="7" w16cid:durableId="57655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4046C"/>
    <w:rsid w:val="000619B8"/>
    <w:rsid w:val="00071F2D"/>
    <w:rsid w:val="000725C1"/>
    <w:rsid w:val="001609BF"/>
    <w:rsid w:val="00196E59"/>
    <w:rsid w:val="0027093C"/>
    <w:rsid w:val="00275DB2"/>
    <w:rsid w:val="002818D2"/>
    <w:rsid w:val="002B0CEB"/>
    <w:rsid w:val="002C641B"/>
    <w:rsid w:val="002D035C"/>
    <w:rsid w:val="002E68C2"/>
    <w:rsid w:val="002F712F"/>
    <w:rsid w:val="002F7FE9"/>
    <w:rsid w:val="00330D31"/>
    <w:rsid w:val="00376E64"/>
    <w:rsid w:val="003A1A28"/>
    <w:rsid w:val="003E652A"/>
    <w:rsid w:val="00413CB8"/>
    <w:rsid w:val="00483B34"/>
    <w:rsid w:val="004B1584"/>
    <w:rsid w:val="004E40C6"/>
    <w:rsid w:val="00505455"/>
    <w:rsid w:val="005134A8"/>
    <w:rsid w:val="00551981"/>
    <w:rsid w:val="005A7168"/>
    <w:rsid w:val="005F2BA0"/>
    <w:rsid w:val="00601682"/>
    <w:rsid w:val="006228A1"/>
    <w:rsid w:val="00624B28"/>
    <w:rsid w:val="006514BB"/>
    <w:rsid w:val="00663EAF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D2FA8"/>
    <w:rsid w:val="00847E42"/>
    <w:rsid w:val="008A0C31"/>
    <w:rsid w:val="008B0418"/>
    <w:rsid w:val="008B286D"/>
    <w:rsid w:val="00914CF5"/>
    <w:rsid w:val="00934355"/>
    <w:rsid w:val="009932B6"/>
    <w:rsid w:val="009E69A4"/>
    <w:rsid w:val="00A13F26"/>
    <w:rsid w:val="00A927D2"/>
    <w:rsid w:val="00A94209"/>
    <w:rsid w:val="00A96B55"/>
    <w:rsid w:val="00AE78A9"/>
    <w:rsid w:val="00B125E0"/>
    <w:rsid w:val="00B263DC"/>
    <w:rsid w:val="00B55581"/>
    <w:rsid w:val="00B65BDC"/>
    <w:rsid w:val="00B675CA"/>
    <w:rsid w:val="00B93367"/>
    <w:rsid w:val="00BA58C5"/>
    <w:rsid w:val="00C01E45"/>
    <w:rsid w:val="00CA7308"/>
    <w:rsid w:val="00CB6DE0"/>
    <w:rsid w:val="00D52876"/>
    <w:rsid w:val="00D6105D"/>
    <w:rsid w:val="00D87D53"/>
    <w:rsid w:val="00DE290D"/>
    <w:rsid w:val="00E345E6"/>
    <w:rsid w:val="00E36B97"/>
    <w:rsid w:val="00E765B0"/>
    <w:rsid w:val="00E80D80"/>
    <w:rsid w:val="00E8768E"/>
    <w:rsid w:val="00E944E1"/>
    <w:rsid w:val="00EA473F"/>
    <w:rsid w:val="00ED1E99"/>
    <w:rsid w:val="00ED5F31"/>
    <w:rsid w:val="00ED7D9D"/>
    <w:rsid w:val="00F21BA3"/>
    <w:rsid w:val="00F500B9"/>
    <w:rsid w:val="00F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2217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38</cp:revision>
  <dcterms:created xsi:type="dcterms:W3CDTF">2024-05-03T18:42:00Z</dcterms:created>
  <dcterms:modified xsi:type="dcterms:W3CDTF">2024-05-11T20:36:00Z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