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326C3" w14:textId="60E067AC" w:rsidR="003F2179" w:rsidRPr="00791020" w:rsidRDefault="007C1D15" w:rsidP="00791020">
      <w:r>
        <w:rPr>
          <w:noProof/>
          <w:lang w:val="fr-CH" w:eastAsia="fr-CH"/>
        </w:rPr>
        <w:drawing>
          <wp:anchor distT="0" distB="0" distL="114300" distR="114300" simplePos="0" relativeHeight="251658240" behindDoc="1" locked="0" layoutInCell="1" allowOverlap="1" wp14:anchorId="2839EAE9" wp14:editId="74479CE0">
            <wp:simplePos x="0" y="0"/>
            <wp:positionH relativeFrom="page">
              <wp:align>left</wp:align>
            </wp:positionH>
            <wp:positionV relativeFrom="paragraph">
              <wp:posOffset>-900430</wp:posOffset>
            </wp:positionV>
            <wp:extent cx="7565262" cy="10705800"/>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Fishermen Land\Documentation\Images\Fishermen Land.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5262" cy="1070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9">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4B399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4B399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4B399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4B399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4B39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5338FE5A"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C82AED1" w14:textId="458CC5D3" w:rsidR="0054188F" w:rsidRDefault="0054188F" w:rsidP="0054188F"/>
    <w:p w14:paraId="448E176E" w14:textId="01715766" w:rsidR="0054188F" w:rsidRDefault="0054188F" w:rsidP="0054188F">
      <w:r>
        <w:t>Ce projet est réalisé en tant que TPI, le travail est effectué sur les postes disponibles au CPNV et ne doit pas être réalisé en dehors du CPNV. Ce projet permettra de me noter selon les critères donnés dans le cahier des charges.</w:t>
      </w:r>
    </w:p>
    <w:p w14:paraId="53812485" w14:textId="77777777" w:rsidR="0054188F" w:rsidRDefault="0054188F"/>
    <w:p w14:paraId="49490A2B" w14:textId="4F5B639B" w:rsidR="00C930E9" w:rsidRDefault="0054188F">
      <w:r>
        <w:t>Ce projet me permettra de m’améliorer en développement web et en apprendre plus sur l’architecture MVC.</w:t>
      </w:r>
    </w:p>
    <w:p w14:paraId="0009236E" w14:textId="732B11A3" w:rsidR="00F3774B" w:rsidRDefault="00F3774B"/>
    <w:p w14:paraId="29F12488" w14:textId="77777777" w:rsidR="00D56D04" w:rsidRDefault="00F3774B">
      <w:r>
        <w:t>Auparavant j’ai eu l’occasion de réaliser un poker en ligne pendant mon pré-TPI permettant à plusieurs joueurs de jouer en ligne au même temps. Il y a donc une similitude avec le projet que je dois réaliser pour le TPI</w:t>
      </w:r>
      <w:r w:rsidR="00D56D04">
        <w:t>.</w:t>
      </w:r>
    </w:p>
    <w:p w14:paraId="1D740497" w14:textId="77777777" w:rsidR="00D56D04" w:rsidRDefault="00D56D04"/>
    <w:p w14:paraId="565098D8" w14:textId="4665A08F" w:rsidR="00F3774B" w:rsidRDefault="00D56D04">
      <w:r>
        <w:t>Lors du TPI, le projet à réaliser traitera d’un jeu de pêche basé sur la stratégie et les conséquences des actions</w:t>
      </w:r>
      <w:r w:rsidR="00D70150">
        <w:t xml:space="preserve"> fa</w:t>
      </w:r>
      <w:r w:rsidR="00D82D5E">
        <w:t>îtes auparavant</w:t>
      </w:r>
      <w:r w:rsidR="00D70150">
        <w:t>.</w:t>
      </w:r>
    </w:p>
    <w:p w14:paraId="17E5E664" w14:textId="7E061489" w:rsidR="006E2C58" w:rsidRDefault="006E2C58" w:rsidP="006E2C58">
      <w:pPr>
        <w:rPr>
          <w:szCs w:val="14"/>
        </w:rPr>
      </w:pPr>
    </w:p>
    <w:p w14:paraId="69C45089" w14:textId="055B66F4" w:rsidR="006E2C58" w:rsidRDefault="006E2C58" w:rsidP="007C53D3">
      <w:pPr>
        <w:pStyle w:val="Titre2"/>
        <w:rPr>
          <w:i w:val="0"/>
          <w:iCs/>
        </w:rPr>
      </w:pPr>
      <w:bookmarkStart w:id="2" w:name="_Toc499021834"/>
      <w:r w:rsidRPr="00791020">
        <w:rPr>
          <w:i w:val="0"/>
          <w:iCs/>
        </w:rPr>
        <w:t>Objectifs</w:t>
      </w:r>
      <w:bookmarkEnd w:id="2"/>
    </w:p>
    <w:p w14:paraId="1E8954F7" w14:textId="52BDB45A" w:rsidR="00873E1C" w:rsidRDefault="00873E1C" w:rsidP="00873E1C"/>
    <w:p w14:paraId="5974DF32" w14:textId="77777777" w:rsidR="00873E1C" w:rsidRDefault="00873E1C" w:rsidP="00873E1C">
      <w:r>
        <w:t>Un utilisateur va sur le site pour :</w:t>
      </w:r>
    </w:p>
    <w:p w14:paraId="318E7AE0" w14:textId="6D77AA2E" w:rsidR="00873E1C" w:rsidRDefault="00873E1C" w:rsidP="00873E1C">
      <w:pPr>
        <w:pStyle w:val="Paragraphedeliste"/>
        <w:numPr>
          <w:ilvl w:val="0"/>
          <w:numId w:val="16"/>
        </w:numPr>
      </w:pPr>
      <w:r>
        <w:t>S’inscrire sur le site.</w:t>
      </w:r>
    </w:p>
    <w:p w14:paraId="7EB52DC9" w14:textId="7EBEA7B6" w:rsidR="00873E1C" w:rsidRDefault="00873E1C" w:rsidP="00482E62">
      <w:pPr>
        <w:pStyle w:val="Paragraphedeliste"/>
        <w:numPr>
          <w:ilvl w:val="0"/>
          <w:numId w:val="16"/>
        </w:numPr>
      </w:pPr>
      <w:r>
        <w:t>Se connecter au site. Il rejoint alors une page qui montre une liste de parties qui sont soit en</w:t>
      </w:r>
      <w:r>
        <w:t xml:space="preserve"> </w:t>
      </w:r>
      <w:r>
        <w:t>cours, soit en attente de joueurs.</w:t>
      </w:r>
    </w:p>
    <w:p w14:paraId="319F36C8" w14:textId="7461CDE2" w:rsidR="00873E1C" w:rsidRDefault="00873E1C" w:rsidP="000A030B">
      <w:pPr>
        <w:pStyle w:val="Paragraphedeliste"/>
        <w:numPr>
          <w:ilvl w:val="0"/>
          <w:numId w:val="16"/>
        </w:numPr>
      </w:pPr>
      <w:r>
        <w:t>Rejoindre une partie en attente de joueurs, si le nombre voulu de joueurs est atteint, la</w:t>
      </w:r>
      <w:r>
        <w:t xml:space="preserve"> </w:t>
      </w:r>
      <w:r>
        <w:t>partie démarre</w:t>
      </w:r>
    </w:p>
    <w:p w14:paraId="44057477" w14:textId="3CC265A3" w:rsidR="00873E1C" w:rsidRDefault="00873E1C" w:rsidP="00873E1C">
      <w:pPr>
        <w:pStyle w:val="Paragraphedeliste"/>
        <w:numPr>
          <w:ilvl w:val="0"/>
          <w:numId w:val="16"/>
        </w:numPr>
      </w:pPr>
      <w:r>
        <w:t>Consulter ses statistiques</w:t>
      </w:r>
    </w:p>
    <w:p w14:paraId="08C1FCA1" w14:textId="6E9D8A42" w:rsidR="00873E1C" w:rsidRDefault="00873E1C" w:rsidP="00873E1C"/>
    <w:p w14:paraId="2CCDE703" w14:textId="77777777" w:rsidR="00873E1C" w:rsidRDefault="00873E1C" w:rsidP="00873E1C"/>
    <w:p w14:paraId="2051E2F5" w14:textId="51CC4C38" w:rsidR="00873E1C" w:rsidRDefault="00873E1C" w:rsidP="00873E1C">
      <w:r>
        <w:t>Contexte de départ du jeu :</w:t>
      </w:r>
    </w:p>
    <w:p w14:paraId="007C8FCC" w14:textId="1768622C" w:rsidR="00873E1C" w:rsidRDefault="00873E1C" w:rsidP="00873E1C">
      <w:pPr>
        <w:pStyle w:val="Paragraphedeliste"/>
        <w:numPr>
          <w:ilvl w:val="0"/>
          <w:numId w:val="16"/>
        </w:numPr>
      </w:pPr>
      <w:r>
        <w:t>Il y a un lac avec 60 poissons.</w:t>
      </w:r>
    </w:p>
    <w:p w14:paraId="45A540D4" w14:textId="31D0C9B2" w:rsidR="00873E1C" w:rsidRDefault="00873E1C" w:rsidP="00873E1C">
      <w:pPr>
        <w:pStyle w:val="Paragraphedeliste"/>
        <w:numPr>
          <w:ilvl w:val="0"/>
          <w:numId w:val="16"/>
        </w:numPr>
      </w:pPr>
      <w:r>
        <w:t>Les joueurs (pêcheurs) sont disposés autour du lac</w:t>
      </w:r>
    </w:p>
    <w:p w14:paraId="6FB4D5F0" w14:textId="74F5B3F5" w:rsidR="00873E1C" w:rsidRDefault="00873E1C" w:rsidP="00873E1C">
      <w:pPr>
        <w:pStyle w:val="Paragraphedeliste"/>
        <w:numPr>
          <w:ilvl w:val="0"/>
          <w:numId w:val="16"/>
        </w:numPr>
      </w:pPr>
      <w:r>
        <w:t>Chaque pêcheur a son étang privé, contenant 3 poissons</w:t>
      </w:r>
    </w:p>
    <w:p w14:paraId="07804417" w14:textId="2D786395" w:rsidR="00873E1C" w:rsidRDefault="00873E1C" w:rsidP="00873E1C">
      <w:pPr>
        <w:pStyle w:val="Paragraphedeliste"/>
        <w:numPr>
          <w:ilvl w:val="0"/>
          <w:numId w:val="16"/>
        </w:numPr>
      </w:pPr>
      <w:r>
        <w:t>Une partie est caractérisée par une stratégie de repeuplement du lac :</w:t>
      </w:r>
    </w:p>
    <w:p w14:paraId="5EC0C90C" w14:textId="3476E68F" w:rsidR="00873E1C" w:rsidRDefault="00873E1C" w:rsidP="00873E1C">
      <w:pPr>
        <w:pStyle w:val="Paragraphedeliste"/>
        <w:numPr>
          <w:ilvl w:val="1"/>
          <w:numId w:val="16"/>
        </w:numPr>
      </w:pPr>
      <w:r>
        <w:t>Coopératif : le nombre qu’il veut (peut-être aucun)</w:t>
      </w:r>
    </w:p>
    <w:p w14:paraId="24EDAF06" w14:textId="4C38E423" w:rsidR="00873E1C" w:rsidRDefault="00873E1C" w:rsidP="00873E1C">
      <w:pPr>
        <w:pStyle w:val="Paragraphedeliste"/>
        <w:numPr>
          <w:ilvl w:val="1"/>
          <w:numId w:val="16"/>
        </w:numPr>
      </w:pPr>
      <w:r>
        <w:t>Imposition : un nombre calculé en fonction des poissons qu’il possède</w:t>
      </w:r>
    </w:p>
    <w:p w14:paraId="7DE8B756" w14:textId="6FB5AF71" w:rsidR="00873E1C" w:rsidRDefault="00873E1C" w:rsidP="00964DBE">
      <w:pPr>
        <w:pStyle w:val="Paragraphedeliste"/>
        <w:numPr>
          <w:ilvl w:val="1"/>
          <w:numId w:val="16"/>
        </w:numPr>
      </w:pPr>
      <w:r>
        <w:t>Imposition avec forfait : un nombre calculé en fonction des poissons qu’il possède,</w:t>
      </w:r>
      <w:r>
        <w:t xml:space="preserve"> </w:t>
      </w:r>
      <w:bookmarkStart w:id="3" w:name="_GoBack"/>
      <w:bookmarkEnd w:id="3"/>
      <w:r>
        <w:t>mais au maximum 10</w:t>
      </w:r>
    </w:p>
    <w:p w14:paraId="28186230" w14:textId="6375A879" w:rsidR="005564C7" w:rsidRDefault="005564C7">
      <w:r>
        <w:br w:type="page"/>
      </w:r>
    </w:p>
    <w:p w14:paraId="63CE65EF" w14:textId="77777777" w:rsidR="00873E1C" w:rsidRDefault="00873E1C" w:rsidP="00873E1C">
      <w:r>
        <w:lastRenderedPageBreak/>
        <w:t>Une partie compte 18 tours de jeu – appelés saison de pêche.</w:t>
      </w:r>
    </w:p>
    <w:p w14:paraId="0029803C" w14:textId="77777777" w:rsidR="00873E1C" w:rsidRDefault="00873E1C" w:rsidP="00873E1C">
      <w:r>
        <w:t>Déroulement d’une saison de pêche :</w:t>
      </w:r>
    </w:p>
    <w:p w14:paraId="53291B51" w14:textId="0B840364" w:rsidR="00873E1C" w:rsidRDefault="00873E1C" w:rsidP="00873E1C">
      <w:pPr>
        <w:pStyle w:val="Paragraphedeliste"/>
        <w:numPr>
          <w:ilvl w:val="0"/>
          <w:numId w:val="16"/>
        </w:numPr>
      </w:pPr>
      <w:r>
        <w:t>Chaque pêcheur relâche des poissons dans le lac selon le type de partie choisi</w:t>
      </w:r>
    </w:p>
    <w:p w14:paraId="752FC741" w14:textId="48CDC884" w:rsidR="00873E1C" w:rsidRDefault="00873E1C" w:rsidP="00FC0BA9">
      <w:pPr>
        <w:pStyle w:val="Paragraphedeliste"/>
        <w:numPr>
          <w:ilvl w:val="0"/>
          <w:numId w:val="16"/>
        </w:numPr>
      </w:pPr>
      <w:r>
        <w:t>Chaque pêcheur pêche tour à tour autant de poissons qu'il veut et les met dans son étang. Il</w:t>
      </w:r>
      <w:r>
        <w:t xml:space="preserve"> </w:t>
      </w:r>
      <w:r>
        <w:t>ne peut pas pêcher plus que le nombre de poissons qu’il possède.</w:t>
      </w:r>
    </w:p>
    <w:p w14:paraId="44FBFDBA" w14:textId="763C099B" w:rsidR="00873E1C" w:rsidRDefault="00873E1C" w:rsidP="00873E1C">
      <w:pPr>
        <w:pStyle w:val="Paragraphedeliste"/>
        <w:numPr>
          <w:ilvl w:val="0"/>
          <w:numId w:val="16"/>
        </w:numPr>
      </w:pPr>
      <w:r>
        <w:t>A chaque saison c’est un autre pêcheur qui commence la pêche</w:t>
      </w:r>
    </w:p>
    <w:p w14:paraId="12419ED1" w14:textId="433B589E" w:rsidR="00873E1C" w:rsidRDefault="00873E1C" w:rsidP="00873E1C">
      <w:pPr>
        <w:pStyle w:val="Paragraphedeliste"/>
        <w:numPr>
          <w:ilvl w:val="0"/>
          <w:numId w:val="16"/>
        </w:numPr>
      </w:pPr>
      <w:r>
        <w:t>Les poissons se reproduisent : 1 pour 2 en étang, 3 pour 2 dans la nature</w:t>
      </w:r>
    </w:p>
    <w:p w14:paraId="40B4C824" w14:textId="59380A30" w:rsidR="0059452B" w:rsidRPr="005564C7" w:rsidRDefault="00873E1C" w:rsidP="007C53D3">
      <w:pPr>
        <w:pStyle w:val="Paragraphedeliste"/>
        <w:numPr>
          <w:ilvl w:val="0"/>
          <w:numId w:val="16"/>
        </w:numPr>
        <w:rPr>
          <w:szCs w:val="14"/>
        </w:rPr>
      </w:pPr>
      <w:r>
        <w:t>Pour vivre, chaque pêcheur mange 2 poissons de son étang.</w:t>
      </w:r>
    </w:p>
    <w:p w14:paraId="486AB014" w14:textId="77777777" w:rsidR="007C53D3" w:rsidRDefault="007C53D3" w:rsidP="007C53D3">
      <w:pPr>
        <w:rPr>
          <w:szCs w:val="14"/>
        </w:rPr>
      </w:pPr>
    </w:p>
    <w:p w14:paraId="3FF1DC70" w14:textId="7D871DCF" w:rsidR="007C53D3"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438F8051" w14:textId="7F244313" w:rsidR="004C27DF" w:rsidRDefault="004C27DF" w:rsidP="004C27DF"/>
    <w:p w14:paraId="2D2E3580" w14:textId="39995E2D" w:rsidR="004C27DF" w:rsidRDefault="004C27DF" w:rsidP="004C27DF">
      <w:r>
        <w:t>Une méthode agile a été imposée dans le cahier des charges</w:t>
      </w:r>
      <w:r w:rsidR="00C47E62">
        <w:t xml:space="preserve"> et sera donc gérée à l’aide de l’outil Trello</w:t>
      </w:r>
      <w:r>
        <w:t>.</w:t>
      </w:r>
    </w:p>
    <w:p w14:paraId="58C2C82D" w14:textId="2895207C" w:rsidR="004C27DF" w:rsidRDefault="004C27DF" w:rsidP="004C27DF"/>
    <w:p w14:paraId="7674722B" w14:textId="235C9AAF" w:rsidR="004C27DF" w:rsidRDefault="004C27DF" w:rsidP="004C27DF">
      <w:r>
        <w:t>Ce point reprend la liste des sprints disponibles dans le Trello, afin d’avoir plus de détail il faut se rendre sur le Trello donné dans l’adresse ci-dessous. </w:t>
      </w:r>
      <w:r w:rsidR="00A56714">
        <w:t>Chaque story point équivaut à une période, soit 45 minutes.</w:t>
      </w:r>
    </w:p>
    <w:p w14:paraId="32A6FCCC" w14:textId="77777777" w:rsidR="001B1E32" w:rsidRDefault="001B1E32" w:rsidP="004C27DF"/>
    <w:p w14:paraId="3A933235" w14:textId="1DF87A66" w:rsidR="004C27DF" w:rsidRDefault="004C27DF" w:rsidP="004C27DF"/>
    <w:p w14:paraId="607C6E26" w14:textId="40860732" w:rsidR="004C27DF" w:rsidRPr="004C27DF" w:rsidRDefault="004C27DF" w:rsidP="004C27DF">
      <w:hyperlink r:id="rId9" w:history="1">
        <w:r w:rsidRPr="00D50B9B">
          <w:rPr>
            <w:rStyle w:val="Lienhypertexte"/>
          </w:rPr>
          <w:t>https://trello.com/b/k0NRKXsM/fishermen-land</w:t>
        </w:r>
      </w:hyperlink>
      <w:r>
        <w:t xml:space="preserve"> </w:t>
      </w:r>
    </w:p>
    <w:p w14:paraId="056C5556" w14:textId="62AAEEB4" w:rsidR="00A41098" w:rsidRDefault="00A41098" w:rsidP="00A41098"/>
    <w:tbl>
      <w:tblPr>
        <w:tblStyle w:val="Grilledutableau"/>
        <w:tblW w:w="0" w:type="auto"/>
        <w:tblLook w:val="04A0" w:firstRow="1" w:lastRow="0" w:firstColumn="1" w:lastColumn="0" w:noHBand="0" w:noVBand="1"/>
      </w:tblPr>
      <w:tblGrid>
        <w:gridCol w:w="1554"/>
        <w:gridCol w:w="6088"/>
        <w:gridCol w:w="1418"/>
      </w:tblGrid>
      <w:tr w:rsidR="00A41098" w14:paraId="12CCC1B1" w14:textId="77777777" w:rsidTr="0052412D">
        <w:tc>
          <w:tcPr>
            <w:tcW w:w="1554" w:type="dxa"/>
            <w:shd w:val="clear" w:color="auto" w:fill="64A0D6"/>
          </w:tcPr>
          <w:p w14:paraId="0A3C85D8" w14:textId="2ECB889F" w:rsidR="00A41098" w:rsidRPr="00A41098" w:rsidRDefault="00A41098" w:rsidP="00A41098">
            <w:pPr>
              <w:jc w:val="center"/>
              <w:rPr>
                <w:color w:val="FFFFFF" w:themeColor="background1"/>
                <w:sz w:val="28"/>
              </w:rPr>
            </w:pPr>
            <w:r w:rsidRPr="00A41098">
              <w:rPr>
                <w:color w:val="FFFFFF" w:themeColor="background1"/>
                <w:sz w:val="28"/>
              </w:rPr>
              <w:t>Sprint</w:t>
            </w:r>
          </w:p>
        </w:tc>
        <w:tc>
          <w:tcPr>
            <w:tcW w:w="6088" w:type="dxa"/>
            <w:shd w:val="clear" w:color="auto" w:fill="64A0D6"/>
          </w:tcPr>
          <w:p w14:paraId="4EE7560E" w14:textId="434B64AD" w:rsidR="00A41098" w:rsidRPr="00A41098" w:rsidRDefault="00A41098" w:rsidP="00A41098">
            <w:pPr>
              <w:jc w:val="center"/>
              <w:rPr>
                <w:color w:val="FFFFFF" w:themeColor="background1"/>
                <w:sz w:val="28"/>
              </w:rPr>
            </w:pPr>
            <w:r w:rsidRPr="00A41098">
              <w:rPr>
                <w:color w:val="FFFFFF" w:themeColor="background1"/>
                <w:sz w:val="28"/>
              </w:rPr>
              <w:t>Description</w:t>
            </w:r>
          </w:p>
        </w:tc>
        <w:tc>
          <w:tcPr>
            <w:tcW w:w="1418" w:type="dxa"/>
            <w:shd w:val="clear" w:color="auto" w:fill="64A0D6"/>
          </w:tcPr>
          <w:p w14:paraId="1BDD45D5" w14:textId="018AB96F" w:rsidR="00A41098" w:rsidRPr="00A41098" w:rsidRDefault="00A41098" w:rsidP="00A41098">
            <w:pPr>
              <w:jc w:val="center"/>
              <w:rPr>
                <w:color w:val="FFFFFF" w:themeColor="background1"/>
                <w:sz w:val="28"/>
              </w:rPr>
            </w:pPr>
            <w:r w:rsidRPr="00A41098">
              <w:rPr>
                <w:color w:val="FFFFFF" w:themeColor="background1"/>
                <w:sz w:val="28"/>
              </w:rPr>
              <w:t>Date</w:t>
            </w:r>
          </w:p>
        </w:tc>
      </w:tr>
      <w:tr w:rsidR="00A41098" w14:paraId="2F90F65C" w14:textId="77777777" w:rsidTr="0052412D">
        <w:tc>
          <w:tcPr>
            <w:tcW w:w="1554" w:type="dxa"/>
          </w:tcPr>
          <w:p w14:paraId="1580FDA3" w14:textId="7EA93568" w:rsidR="00A41098" w:rsidRDefault="0052412D" w:rsidP="00A41098">
            <w:r>
              <w:t>Pré-analyse</w:t>
            </w:r>
          </w:p>
        </w:tc>
        <w:tc>
          <w:tcPr>
            <w:tcW w:w="6088" w:type="dxa"/>
          </w:tcPr>
          <w:p w14:paraId="108F1F46" w14:textId="026FACBF" w:rsidR="00A41098" w:rsidRDefault="0047758D" w:rsidP="00A41098">
            <w:r>
              <w:t>Planification et début d’analyse</w:t>
            </w:r>
          </w:p>
        </w:tc>
        <w:tc>
          <w:tcPr>
            <w:tcW w:w="1418" w:type="dxa"/>
          </w:tcPr>
          <w:p w14:paraId="5DAF77BA" w14:textId="79B21B5E" w:rsidR="00A41098" w:rsidRDefault="00A56714" w:rsidP="00A41098">
            <w:r>
              <w:t>09</w:t>
            </w:r>
            <w:r w:rsidR="00F2266D">
              <w:t>.05.2018</w:t>
            </w:r>
          </w:p>
        </w:tc>
      </w:tr>
      <w:tr w:rsidR="0052412D" w14:paraId="4A4F27D5" w14:textId="77777777" w:rsidTr="0052412D">
        <w:tc>
          <w:tcPr>
            <w:tcW w:w="1554" w:type="dxa"/>
          </w:tcPr>
          <w:p w14:paraId="307E7613" w14:textId="76F42A02" w:rsidR="0052412D" w:rsidRDefault="0052412D" w:rsidP="0052412D">
            <w:r>
              <w:t>Sprint 1</w:t>
            </w:r>
          </w:p>
        </w:tc>
        <w:tc>
          <w:tcPr>
            <w:tcW w:w="6088" w:type="dxa"/>
          </w:tcPr>
          <w:p w14:paraId="7E849250" w14:textId="0FFC8B69" w:rsidR="0052412D" w:rsidRDefault="0052412D" w:rsidP="0052412D">
            <w:r>
              <w:t>Analyse et conception</w:t>
            </w:r>
          </w:p>
        </w:tc>
        <w:tc>
          <w:tcPr>
            <w:tcW w:w="1418" w:type="dxa"/>
          </w:tcPr>
          <w:p w14:paraId="3EEDF7FB" w14:textId="667CF836" w:rsidR="0052412D" w:rsidRDefault="0052412D" w:rsidP="0052412D">
            <w:r>
              <w:t>18.05.2018</w:t>
            </w:r>
          </w:p>
        </w:tc>
      </w:tr>
      <w:tr w:rsidR="0052412D" w14:paraId="663EBC3C" w14:textId="77777777" w:rsidTr="0052412D">
        <w:tc>
          <w:tcPr>
            <w:tcW w:w="1554" w:type="dxa"/>
          </w:tcPr>
          <w:p w14:paraId="19A4804F" w14:textId="08C19D2C" w:rsidR="0052412D" w:rsidRDefault="0052412D" w:rsidP="0052412D">
            <w:r>
              <w:t>Sprint 2</w:t>
            </w:r>
          </w:p>
        </w:tc>
        <w:tc>
          <w:tcPr>
            <w:tcW w:w="6088" w:type="dxa"/>
          </w:tcPr>
          <w:p w14:paraId="56DB06BA" w14:textId="688AAE2D" w:rsidR="0052412D" w:rsidRDefault="0052412D" w:rsidP="0052412D">
            <w:r>
              <w:t>Gérer une partie et les rangs</w:t>
            </w:r>
          </w:p>
        </w:tc>
        <w:tc>
          <w:tcPr>
            <w:tcW w:w="1418" w:type="dxa"/>
          </w:tcPr>
          <w:p w14:paraId="2B9DF7F8" w14:textId="2D1E1305" w:rsidR="0052412D" w:rsidRDefault="0052412D" w:rsidP="0052412D">
            <w:r>
              <w:t>25.05.2018</w:t>
            </w:r>
          </w:p>
        </w:tc>
      </w:tr>
      <w:tr w:rsidR="0052412D" w14:paraId="1100197B" w14:textId="77777777" w:rsidTr="0052412D">
        <w:tc>
          <w:tcPr>
            <w:tcW w:w="1554" w:type="dxa"/>
          </w:tcPr>
          <w:p w14:paraId="5321F70F" w14:textId="0C693227" w:rsidR="0052412D" w:rsidRDefault="0052412D" w:rsidP="0052412D">
            <w:r>
              <w:t>Sprint 3</w:t>
            </w:r>
          </w:p>
        </w:tc>
        <w:tc>
          <w:tcPr>
            <w:tcW w:w="6088" w:type="dxa"/>
          </w:tcPr>
          <w:p w14:paraId="590FD6AF" w14:textId="12376D0F" w:rsidR="0052412D" w:rsidRDefault="0052412D" w:rsidP="0052412D">
            <w:r>
              <w:t>Gérer le déroulement d’une partie et les scores</w:t>
            </w:r>
          </w:p>
        </w:tc>
        <w:tc>
          <w:tcPr>
            <w:tcW w:w="1418" w:type="dxa"/>
          </w:tcPr>
          <w:p w14:paraId="4FABE86A" w14:textId="310B652E" w:rsidR="0052412D" w:rsidRDefault="0052412D" w:rsidP="0052412D">
            <w:r>
              <w:t>01.06.2018</w:t>
            </w:r>
          </w:p>
        </w:tc>
      </w:tr>
      <w:tr w:rsidR="0052412D" w14:paraId="2FA67D72" w14:textId="77777777" w:rsidTr="0052412D">
        <w:tc>
          <w:tcPr>
            <w:tcW w:w="1554" w:type="dxa"/>
          </w:tcPr>
          <w:p w14:paraId="46DA1BAA" w14:textId="28CAAF84" w:rsidR="0052412D" w:rsidRDefault="0052412D" w:rsidP="0052412D">
            <w:r>
              <w:t>Sprint 4</w:t>
            </w:r>
          </w:p>
        </w:tc>
        <w:tc>
          <w:tcPr>
            <w:tcW w:w="6088" w:type="dxa"/>
          </w:tcPr>
          <w:p w14:paraId="38642718" w14:textId="43668BCC" w:rsidR="0052412D" w:rsidRDefault="0052412D" w:rsidP="0052412D">
            <w:r>
              <w:t>Ajout de l’affichage et déboguer</w:t>
            </w:r>
          </w:p>
        </w:tc>
        <w:tc>
          <w:tcPr>
            <w:tcW w:w="1418" w:type="dxa"/>
          </w:tcPr>
          <w:p w14:paraId="753C917E" w14:textId="3D3CC1AA" w:rsidR="0052412D" w:rsidRDefault="0052412D" w:rsidP="0052412D">
            <w:r>
              <w:t>07.06.2018</w:t>
            </w:r>
          </w:p>
        </w:tc>
      </w:tr>
    </w:tbl>
    <w:p w14:paraId="63CB9E3E" w14:textId="77777777" w:rsidR="006E2C58" w:rsidRDefault="006E2C58" w:rsidP="00AE470C">
      <w:pPr>
        <w:rPr>
          <w:szCs w:val="14"/>
        </w:rPr>
      </w:pPr>
    </w:p>
    <w:p w14:paraId="1582A185" w14:textId="77777777" w:rsidR="0083170D" w:rsidRDefault="0083170D" w:rsidP="0083170D">
      <w:pPr>
        <w:pStyle w:val="Titre1"/>
      </w:pPr>
      <w:r>
        <w:t>Analyse</w:t>
      </w:r>
      <w:r w:rsidR="00E12330">
        <w:t xml:space="preserve"> / Conception</w:t>
      </w:r>
    </w:p>
    <w:p w14:paraId="4F7B1B7F" w14:textId="77777777" w:rsidR="00AA0785" w:rsidRPr="00791020" w:rsidRDefault="00E12330" w:rsidP="00AA0785">
      <w:pPr>
        <w:pStyle w:val="Titre2"/>
        <w:rPr>
          <w:i w:val="0"/>
          <w:iCs/>
        </w:rPr>
      </w:pPr>
      <w:bookmarkStart w:id="5" w:name="_Toc499021837"/>
      <w:r>
        <w:rPr>
          <w:i w:val="0"/>
          <w:iCs/>
        </w:rPr>
        <w:t>Concept</w:t>
      </w:r>
      <w:bookmarkEnd w:id="5"/>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lastRenderedPageBreak/>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0086914" w:rsidR="00552793" w:rsidRDefault="00673A1D" w:rsidP="00552793">
      <w:pPr>
        <w:pStyle w:val="Titre3"/>
        <w:rPr>
          <w:highlight w:val="yellow"/>
        </w:rPr>
      </w:pPr>
      <w:r>
        <w:rPr>
          <w:highlight w:val="yellow"/>
        </w:rPr>
        <w:t xml:space="preserve">Maquettes / </w:t>
      </w:r>
      <w:r w:rsidR="00552793" w:rsidRPr="00552793">
        <w:rPr>
          <w:highlight w:val="yellow"/>
        </w:rPr>
        <w:t>Use cases / Scénarios</w:t>
      </w:r>
    </w:p>
    <w:p w14:paraId="10DE54D2" w14:textId="1A8188F8" w:rsidR="0059452B" w:rsidRDefault="0059452B" w:rsidP="0059452B">
      <w:r w:rsidRPr="0059452B">
        <w:rPr>
          <w:highlight w:val="yellow"/>
        </w:rPr>
        <w:t>Eché</w:t>
      </w:r>
      <w:r>
        <w:rPr>
          <w:highlight w:val="yellow"/>
        </w:rPr>
        <w:t>ance 2</w:t>
      </w:r>
    </w:p>
    <w:p w14:paraId="1F832A40" w14:textId="5E30FC11"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10"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5" w:name="_Toc71703259"/>
      <w:bookmarkStart w:id="16"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5"/>
      <w:r w:rsidR="00684B3D">
        <w:t>éalisation</w:t>
      </w:r>
      <w:bookmarkEnd w:id="16"/>
    </w:p>
    <w:p w14:paraId="69D9DA95"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4" w:name="_Toc25553322"/>
      <w:bookmarkStart w:id="25" w:name="_Toc71691026"/>
      <w:bookmarkStart w:id="26"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301793D" w14:textId="77777777" w:rsidR="0049659A" w:rsidRDefault="0049659A" w:rsidP="0049659A">
      <w:pPr>
        <w:ind w:left="426"/>
        <w:rPr>
          <w:i/>
        </w:rPr>
      </w:pPr>
      <w:bookmarkStart w:id="27"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7"/>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lastRenderedPageBreak/>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2018C104" w14:textId="77777777" w:rsidR="001308E4" w:rsidRDefault="001308E4" w:rsidP="00D32DE0">
      <w:pPr>
        <w:rPr>
          <w:szCs w:val="14"/>
        </w:rPr>
      </w:pPr>
    </w:p>
    <w:p w14:paraId="02823E7A" w14:textId="6D7F9429" w:rsidR="00D32DE0" w:rsidRDefault="00D32DE0" w:rsidP="00D32DE0">
      <w:r w:rsidRPr="0059452B">
        <w:rPr>
          <w:highlight w:val="yellow"/>
        </w:rPr>
        <w:t>Eché</w:t>
      </w:r>
      <w:r>
        <w:rPr>
          <w:highlight w:val="yellow"/>
        </w:rPr>
        <w:t>ance 5</w:t>
      </w:r>
    </w:p>
    <w:p w14:paraId="3C12A987" w14:textId="21C20D55" w:rsidR="001308E4" w:rsidRDefault="001308E4">
      <w:pPr>
        <w:rPr>
          <w:szCs w:val="14"/>
        </w:rPr>
      </w:pPr>
      <w:r>
        <w:rPr>
          <w:szCs w:val="14"/>
        </w:rPr>
        <w:br w:type="page"/>
      </w:r>
    </w:p>
    <w:p w14:paraId="32FE7311"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6691108A" w14:textId="77777777" w:rsidR="00281546" w:rsidRDefault="00281546" w:rsidP="00281546"/>
    <w:p w14:paraId="66347544"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8027A6" w:rsidRDefault="00AA0785" w:rsidP="00AA0785">
      <w:pPr>
        <w:pStyle w:val="Titre2"/>
        <w:rPr>
          <w:i w:val="0"/>
          <w:iCs/>
        </w:rPr>
      </w:pPr>
      <w:bookmarkStart w:id="39" w:name="_Toc25553330"/>
      <w:bookmarkStart w:id="40" w:name="_Toc71703266"/>
      <w:bookmarkStart w:id="41" w:name="_Toc499021851"/>
      <w:r w:rsidRPr="008027A6">
        <w:rPr>
          <w:i w:val="0"/>
          <w:iCs/>
        </w:rPr>
        <w:t xml:space="preserve">Journal de </w:t>
      </w:r>
      <w:bookmarkEnd w:id="39"/>
      <w:bookmarkEnd w:id="40"/>
      <w:bookmarkEnd w:id="41"/>
      <w:r w:rsidR="00245262" w:rsidRPr="008027A6">
        <w:rPr>
          <w:i w:val="0"/>
          <w:iCs/>
        </w:rPr>
        <w:t>bord</w:t>
      </w:r>
    </w:p>
    <w:p w14:paraId="4B7E2BB2" w14:textId="77777777" w:rsidR="00AA0785" w:rsidRPr="008027A6" w:rsidRDefault="00AA0785" w:rsidP="00AA0785"/>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675"/>
      </w:tblGrid>
      <w:tr w:rsidR="00245262" w:rsidRPr="008027A6" w14:paraId="2F531DE2" w14:textId="77777777" w:rsidTr="00245262">
        <w:tc>
          <w:tcPr>
            <w:tcW w:w="820" w:type="dxa"/>
          </w:tcPr>
          <w:p w14:paraId="425F2C8C" w14:textId="77777777" w:rsidR="00245262" w:rsidRPr="008027A6" w:rsidRDefault="00245262" w:rsidP="00F53ED8">
            <w:pPr>
              <w:rPr>
                <w:b/>
              </w:rPr>
            </w:pPr>
            <w:r w:rsidRPr="008027A6">
              <w:rPr>
                <w:b/>
              </w:rPr>
              <w:t>Date</w:t>
            </w:r>
          </w:p>
        </w:tc>
        <w:tc>
          <w:tcPr>
            <w:tcW w:w="8273" w:type="dxa"/>
          </w:tcPr>
          <w:p w14:paraId="583CCB61" w14:textId="77777777" w:rsidR="00245262" w:rsidRPr="008027A6" w:rsidRDefault="00245262" w:rsidP="00F53ED8">
            <w:pPr>
              <w:rPr>
                <w:b/>
              </w:rPr>
            </w:pPr>
            <w:r w:rsidRPr="008027A6">
              <w:rPr>
                <w:b/>
              </w:rPr>
              <w:t>Evénement</w:t>
            </w:r>
          </w:p>
        </w:tc>
      </w:tr>
      <w:tr w:rsidR="00245262" w:rsidRPr="008027A6" w14:paraId="0336FAA4" w14:textId="77777777" w:rsidTr="00245262">
        <w:tc>
          <w:tcPr>
            <w:tcW w:w="820" w:type="dxa"/>
          </w:tcPr>
          <w:p w14:paraId="22AE322F" w14:textId="12957139" w:rsidR="00245262" w:rsidRPr="008027A6" w:rsidRDefault="008027A6" w:rsidP="00741FCB">
            <w:r w:rsidRPr="008027A6">
              <w:t>0</w:t>
            </w:r>
            <w:r w:rsidR="00741FCB">
              <w:t>8</w:t>
            </w:r>
            <w:r w:rsidRPr="008027A6">
              <w:t>.05.2018</w:t>
            </w:r>
          </w:p>
        </w:tc>
        <w:tc>
          <w:tcPr>
            <w:tcW w:w="8273" w:type="dxa"/>
          </w:tcPr>
          <w:p w14:paraId="0FC7E8B4" w14:textId="3A6934C0" w:rsidR="00245262" w:rsidRPr="008027A6" w:rsidRDefault="008027A6" w:rsidP="008027A6">
            <w:r>
              <w:t>Avec le client nous avons décidé qu’une partie commencerait lorsqu’il y a 6 joueurs dans une partie. Cette valeur devra être modifiable plus tard</w:t>
            </w:r>
          </w:p>
        </w:tc>
      </w:tr>
      <w:tr w:rsidR="00245262" w:rsidRPr="00F54092" w14:paraId="0E7BAAA1" w14:textId="77777777" w:rsidTr="00245262">
        <w:tc>
          <w:tcPr>
            <w:tcW w:w="820" w:type="dxa"/>
          </w:tcPr>
          <w:p w14:paraId="6F3A105C" w14:textId="740BD9CB" w:rsidR="00245262" w:rsidRPr="008027A6" w:rsidRDefault="00741FCB" w:rsidP="00F53ED8">
            <w:r>
              <w:t>09.05.2018</w:t>
            </w:r>
          </w:p>
        </w:tc>
        <w:tc>
          <w:tcPr>
            <w:tcW w:w="8273" w:type="dxa"/>
          </w:tcPr>
          <w:p w14:paraId="21928EC4" w14:textId="29C4F2E1" w:rsidR="00245262" w:rsidRPr="008027A6" w:rsidRDefault="00741FCB" w:rsidP="00F53ED8">
            <w:r>
              <w:t xml:space="preserve">La planification initiale a été approuvée par un expert </w:t>
            </w:r>
          </w:p>
        </w:tc>
      </w:tr>
      <w:tr w:rsidR="0011018F" w:rsidRPr="00F54092" w14:paraId="52925740" w14:textId="77777777" w:rsidTr="00245262">
        <w:tc>
          <w:tcPr>
            <w:tcW w:w="820" w:type="dxa"/>
          </w:tcPr>
          <w:p w14:paraId="34928FED" w14:textId="7913C2C1" w:rsidR="0011018F" w:rsidRDefault="0011018F" w:rsidP="00F53ED8">
            <w:r>
              <w:t>09.05.2018</w:t>
            </w:r>
          </w:p>
        </w:tc>
        <w:tc>
          <w:tcPr>
            <w:tcW w:w="8273" w:type="dxa"/>
          </w:tcPr>
          <w:p w14:paraId="75A83F53" w14:textId="2977A5AB" w:rsidR="0011018F" w:rsidRDefault="0011018F" w:rsidP="00F53ED8">
            <w:r>
              <w:t>Suite à un retour, l’extension web scrum for trello est utilisé sur le trello</w:t>
            </w:r>
          </w:p>
        </w:tc>
      </w:tr>
    </w:tbl>
    <w:p w14:paraId="394DA985" w14:textId="77777777" w:rsidR="00245262" w:rsidRPr="00F54092" w:rsidRDefault="00245262" w:rsidP="00245262">
      <w:pPr>
        <w:ind w:left="426"/>
        <w:rPr>
          <w:i/>
          <w:highlight w:val="yellow"/>
        </w:rPr>
      </w:pPr>
      <w:bookmarkStart w:id="42"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0E52E617" w14:textId="070CF203" w:rsidR="00F54092" w:rsidRDefault="00F54092" w:rsidP="00F54092">
      <w:r w:rsidRPr="00F54092">
        <w:rPr>
          <w:highlight w:val="yellow"/>
        </w:rPr>
        <w:t>Pas important (pour XCL). Ou plutôt : pas prioritaire</w:t>
      </w:r>
    </w:p>
    <w:p w14:paraId="16AD16DD" w14:textId="48DABB62" w:rsidR="0085601A" w:rsidRDefault="0085601A" w:rsidP="00F54092"/>
    <w:p w14:paraId="0A538362" w14:textId="76ABA051" w:rsidR="0085601A" w:rsidRPr="00F54092" w:rsidRDefault="0085601A" w:rsidP="00F54092">
      <w:r>
        <w:t>Si j’ai le temps à faire</w:t>
      </w:r>
      <w:r w:rsidR="00A7261C">
        <w:t xml:space="preserve"> (</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818E0" w14:textId="77777777" w:rsidR="004B399B" w:rsidRDefault="004B399B">
      <w:r>
        <w:separator/>
      </w:r>
    </w:p>
  </w:endnote>
  <w:endnote w:type="continuationSeparator" w:id="0">
    <w:p w14:paraId="26BB2624" w14:textId="77777777" w:rsidR="004B399B" w:rsidRDefault="004B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7BBA8EDC"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F158F">
      <w:rPr>
        <w:rStyle w:val="Numrodepage"/>
        <w:noProof/>
        <w:sz w:val="16"/>
        <w:szCs w:val="16"/>
      </w:rPr>
      <w:t>10</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AC73A" w14:textId="77777777" w:rsidR="004B399B" w:rsidRDefault="004B399B">
      <w:r>
        <w:separator/>
      </w:r>
    </w:p>
  </w:footnote>
  <w:footnote w:type="continuationSeparator" w:id="0">
    <w:p w14:paraId="03506E30" w14:textId="77777777" w:rsidR="004B399B" w:rsidRDefault="004B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2C80600"/>
    <w:multiLevelType w:val="hybridMultilevel"/>
    <w:tmpl w:val="97A28C22"/>
    <w:lvl w:ilvl="0" w:tplc="BD446B9C">
      <w:start w:val="18"/>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CDC7AE1"/>
    <w:multiLevelType w:val="hybridMultilevel"/>
    <w:tmpl w:val="628C0560"/>
    <w:lvl w:ilvl="0" w:tplc="2D7AF152">
      <w:start w:val="18"/>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9"/>
  </w:num>
  <w:num w:numId="6">
    <w:abstractNumId w:val="4"/>
  </w:num>
  <w:num w:numId="7">
    <w:abstractNumId w:val="10"/>
  </w:num>
  <w:num w:numId="8">
    <w:abstractNumId w:val="14"/>
  </w:num>
  <w:num w:numId="9">
    <w:abstractNumId w:val="1"/>
  </w:num>
  <w:num w:numId="10">
    <w:abstractNumId w:val="6"/>
  </w:num>
  <w:num w:numId="11">
    <w:abstractNumId w:val="8"/>
  </w:num>
  <w:num w:numId="12">
    <w:abstractNumId w:val="7"/>
  </w:num>
  <w:num w:numId="13">
    <w:abstractNumId w:val="11"/>
  </w:num>
  <w:num w:numId="14">
    <w:abstractNumId w:val="0"/>
  </w:num>
  <w:num w:numId="15">
    <w:abstractNumId w:val="5"/>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B5F"/>
    <w:rsid w:val="00063EDD"/>
    <w:rsid w:val="0011018F"/>
    <w:rsid w:val="001308E4"/>
    <w:rsid w:val="001528E9"/>
    <w:rsid w:val="00164517"/>
    <w:rsid w:val="001B1E32"/>
    <w:rsid w:val="001F0F6C"/>
    <w:rsid w:val="00205685"/>
    <w:rsid w:val="00212505"/>
    <w:rsid w:val="00232E9F"/>
    <w:rsid w:val="00245262"/>
    <w:rsid w:val="00245601"/>
    <w:rsid w:val="00265744"/>
    <w:rsid w:val="00281546"/>
    <w:rsid w:val="002C2649"/>
    <w:rsid w:val="002C4C01"/>
    <w:rsid w:val="002F39FF"/>
    <w:rsid w:val="003144D2"/>
    <w:rsid w:val="00360243"/>
    <w:rsid w:val="00371ECE"/>
    <w:rsid w:val="003A7F5A"/>
    <w:rsid w:val="003F2179"/>
    <w:rsid w:val="00412714"/>
    <w:rsid w:val="00435B91"/>
    <w:rsid w:val="004502D9"/>
    <w:rsid w:val="0047295B"/>
    <w:rsid w:val="0047758D"/>
    <w:rsid w:val="0049659A"/>
    <w:rsid w:val="004B399B"/>
    <w:rsid w:val="004C27DF"/>
    <w:rsid w:val="004C38FB"/>
    <w:rsid w:val="005143EF"/>
    <w:rsid w:val="0052412D"/>
    <w:rsid w:val="00535DFD"/>
    <w:rsid w:val="005364AB"/>
    <w:rsid w:val="0054188F"/>
    <w:rsid w:val="00552793"/>
    <w:rsid w:val="005564C7"/>
    <w:rsid w:val="00577704"/>
    <w:rsid w:val="00591119"/>
    <w:rsid w:val="0059452B"/>
    <w:rsid w:val="005E1E76"/>
    <w:rsid w:val="006168F6"/>
    <w:rsid w:val="00673A1D"/>
    <w:rsid w:val="00684B3D"/>
    <w:rsid w:val="006B5D6A"/>
    <w:rsid w:val="006D28E9"/>
    <w:rsid w:val="006E2C58"/>
    <w:rsid w:val="006E51FE"/>
    <w:rsid w:val="00741FCB"/>
    <w:rsid w:val="00791020"/>
    <w:rsid w:val="0079692D"/>
    <w:rsid w:val="007C1D15"/>
    <w:rsid w:val="007C53D3"/>
    <w:rsid w:val="008027A6"/>
    <w:rsid w:val="0083170D"/>
    <w:rsid w:val="0083453E"/>
    <w:rsid w:val="0084633D"/>
    <w:rsid w:val="0085601A"/>
    <w:rsid w:val="00873E1C"/>
    <w:rsid w:val="0088245C"/>
    <w:rsid w:val="008D7200"/>
    <w:rsid w:val="009A67B0"/>
    <w:rsid w:val="009D21A4"/>
    <w:rsid w:val="009D368F"/>
    <w:rsid w:val="009E64CA"/>
    <w:rsid w:val="009F158F"/>
    <w:rsid w:val="00A41098"/>
    <w:rsid w:val="00A423EB"/>
    <w:rsid w:val="00A43AF6"/>
    <w:rsid w:val="00A56714"/>
    <w:rsid w:val="00A7261C"/>
    <w:rsid w:val="00AA0785"/>
    <w:rsid w:val="00AA3411"/>
    <w:rsid w:val="00AE470C"/>
    <w:rsid w:val="00B263B7"/>
    <w:rsid w:val="00B31079"/>
    <w:rsid w:val="00B673BB"/>
    <w:rsid w:val="00BC738C"/>
    <w:rsid w:val="00C315ED"/>
    <w:rsid w:val="00C47E62"/>
    <w:rsid w:val="00C505B1"/>
    <w:rsid w:val="00C76936"/>
    <w:rsid w:val="00C930E9"/>
    <w:rsid w:val="00CB3227"/>
    <w:rsid w:val="00CE1660"/>
    <w:rsid w:val="00D14A10"/>
    <w:rsid w:val="00D32DE0"/>
    <w:rsid w:val="00D56D04"/>
    <w:rsid w:val="00D70150"/>
    <w:rsid w:val="00D82D5E"/>
    <w:rsid w:val="00D97582"/>
    <w:rsid w:val="00DA4CCB"/>
    <w:rsid w:val="00DB4900"/>
    <w:rsid w:val="00E12330"/>
    <w:rsid w:val="00E14771"/>
    <w:rsid w:val="00E63311"/>
    <w:rsid w:val="00E73DAA"/>
    <w:rsid w:val="00F2266D"/>
    <w:rsid w:val="00F3774B"/>
    <w:rsid w:val="00F4663F"/>
    <w:rsid w:val="00F53ED8"/>
    <w:rsid w:val="00F5409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styleId="Lgende">
    <w:name w:val="caption"/>
    <w:basedOn w:val="Normal"/>
    <w:next w:val="Normal"/>
    <w:unhideWhenUsed/>
    <w:qFormat/>
    <w:rsid w:val="008824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w.ch" TargetMode="External"/><Relationship Id="rId4" Type="http://schemas.openxmlformats.org/officeDocument/2006/relationships/settings" Target="settings.xml"/><Relationship Id="rId9" Type="http://schemas.openxmlformats.org/officeDocument/2006/relationships/hyperlink" Target="https://trello.com/b/k0NRKXsM/fishermen-lan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357DD-9CC5-4F76-82EF-F3461247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1709</Words>
  <Characters>9402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37</cp:revision>
  <cp:lastPrinted>2004-09-01T12:58:00Z</cp:lastPrinted>
  <dcterms:created xsi:type="dcterms:W3CDTF">2018-04-29T10:06:00Z</dcterms:created>
  <dcterms:modified xsi:type="dcterms:W3CDTF">2018-05-09T12:08:00Z</dcterms:modified>
</cp:coreProperties>
</file>