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837517" w14:textId="77777777" w:rsidR="002803BE" w:rsidRPr="007625C0" w:rsidRDefault="002803BE" w:rsidP="002803BE">
      <w:pPr>
        <w:pStyle w:val="Titre1"/>
        <w:keepNext w:val="0"/>
        <w:keepLines w:val="0"/>
        <w:numPr>
          <w:ilvl w:val="0"/>
          <w:numId w:val="5"/>
        </w:numPr>
        <w:pBdr>
          <w:top w:val="single" w:sz="4" w:space="1" w:color="auto"/>
        </w:pBdr>
        <w:spacing w:before="120" w:after="240" w:line="240" w:lineRule="auto"/>
      </w:pPr>
      <w:r>
        <w:t>I</w:t>
      </w:r>
      <w:r w:rsidRPr="007625C0">
        <w:t xml:space="preserve">NFORMATIONS </w:t>
      </w:r>
      <w:r>
        <w:t>GENERALES</w:t>
      </w: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456"/>
        <w:gridCol w:w="451"/>
        <w:gridCol w:w="2550"/>
        <w:gridCol w:w="1213"/>
        <w:gridCol w:w="2278"/>
      </w:tblGrid>
      <w:tr w:rsidR="002803BE" w:rsidRPr="00CE4D89" w14:paraId="0015FC8A" w14:textId="77777777" w:rsidTr="00276A4B">
        <w:trPr>
          <w:trHeight w:val="260"/>
          <w:jc w:val="center"/>
        </w:trPr>
        <w:tc>
          <w:tcPr>
            <w:tcW w:w="2809" w:type="dxa"/>
          </w:tcPr>
          <w:p w14:paraId="042FB1C6" w14:textId="77777777" w:rsidR="002803BE" w:rsidRPr="005D072F" w:rsidRDefault="002803BE" w:rsidP="00276A4B">
            <w:pPr>
              <w:pStyle w:val="TexteTableau"/>
              <w:rPr>
                <w:rFonts w:asciiTheme="minorHAnsi" w:hAnsiTheme="minorHAnsi" w:cstheme="minorHAnsi"/>
                <w:b/>
              </w:rPr>
            </w:pPr>
            <w:r w:rsidRPr="005D072F">
              <w:rPr>
                <w:rFonts w:asciiTheme="minorHAnsi" w:hAnsiTheme="minorHAnsi" w:cstheme="minorHAnsi"/>
                <w:b/>
              </w:rPr>
              <w:t>Candidat</w:t>
            </w:r>
          </w:p>
        </w:tc>
        <w:tc>
          <w:tcPr>
            <w:tcW w:w="907" w:type="dxa"/>
            <w:gridSpan w:val="2"/>
            <w:tcBorders>
              <w:right w:val="nil"/>
            </w:tcBorders>
          </w:tcPr>
          <w:p w14:paraId="34C3B82C" w14:textId="77777777" w:rsidR="002803BE" w:rsidRPr="005D072F" w:rsidRDefault="002803BE" w:rsidP="00276A4B">
            <w:pPr>
              <w:pStyle w:val="TexteTableau"/>
              <w:rPr>
                <w:rFonts w:asciiTheme="minorHAnsi" w:hAnsiTheme="minorHAnsi" w:cstheme="minorHAnsi"/>
              </w:rPr>
            </w:pPr>
            <w:r w:rsidRPr="005D072F">
              <w:rPr>
                <w:rFonts w:asciiTheme="minorHAnsi" w:hAnsiTheme="minorHAnsi" w:cstheme="minorHAnsi"/>
              </w:rPr>
              <w:t>Nom</w:t>
            </w:r>
            <w:r w:rsidR="005D072F" w:rsidRPr="005D072F">
              <w:rPr>
                <w:rFonts w:asciiTheme="minorHAnsi" w:hAnsiTheme="minorHAnsi" w:cstheme="minorHAnsi"/>
              </w:rPr>
              <w:t xml:space="preserve"> </w:t>
            </w:r>
            <w:r w:rsidRPr="005D072F">
              <w:rPr>
                <w:rFonts w:asciiTheme="minorHAnsi" w:hAnsiTheme="minorHAnsi" w:cstheme="minorHAnsi"/>
              </w:rPr>
              <w:t>:</w:t>
            </w:r>
          </w:p>
        </w:tc>
        <w:tc>
          <w:tcPr>
            <w:tcW w:w="2550" w:type="dxa"/>
            <w:tcBorders>
              <w:left w:val="nil"/>
            </w:tcBorders>
            <w:vAlign w:val="center"/>
          </w:tcPr>
          <w:p w14:paraId="537D2F26" w14:textId="63F120EC" w:rsidR="002803BE" w:rsidRDefault="00D80271" w:rsidP="00276A4B">
            <w:pPr>
              <w:pStyle w:val="NOM"/>
            </w:pPr>
            <w:r>
              <w:t>JUNOD</w:t>
            </w:r>
          </w:p>
        </w:tc>
        <w:tc>
          <w:tcPr>
            <w:tcW w:w="1213" w:type="dxa"/>
            <w:tcBorders>
              <w:right w:val="nil"/>
            </w:tcBorders>
          </w:tcPr>
          <w:p w14:paraId="0486A35E" w14:textId="77777777" w:rsidR="002803BE" w:rsidRDefault="002803BE" w:rsidP="00276A4B">
            <w:pPr>
              <w:pStyle w:val="TexteTableau"/>
              <w:tabs>
                <w:tab w:val="left" w:pos="1026"/>
              </w:tabs>
            </w:pPr>
            <w:r>
              <w:t>Prénom</w:t>
            </w:r>
            <w:r w:rsidR="005D072F">
              <w:t xml:space="preserve"> </w:t>
            </w:r>
            <w:r>
              <w:t>:</w:t>
            </w:r>
          </w:p>
        </w:tc>
        <w:tc>
          <w:tcPr>
            <w:tcW w:w="2278" w:type="dxa"/>
            <w:tcBorders>
              <w:left w:val="nil"/>
            </w:tcBorders>
          </w:tcPr>
          <w:p w14:paraId="3C360977" w14:textId="00EE1223" w:rsidR="002803BE" w:rsidRDefault="00D80271" w:rsidP="00276A4B">
            <w:pPr>
              <w:pStyle w:val="TexteTableau"/>
              <w:tabs>
                <w:tab w:val="left" w:pos="1026"/>
              </w:tabs>
            </w:pPr>
            <w:r>
              <w:t>Alexandre</w:t>
            </w:r>
          </w:p>
        </w:tc>
      </w:tr>
      <w:tr w:rsidR="00DA4526" w:rsidRPr="00CE4D89" w14:paraId="5610141A" w14:textId="77777777" w:rsidTr="005C57EB">
        <w:trPr>
          <w:trHeight w:val="260"/>
          <w:jc w:val="center"/>
        </w:trPr>
        <w:tc>
          <w:tcPr>
            <w:tcW w:w="2809" w:type="dxa"/>
          </w:tcPr>
          <w:p w14:paraId="6685F998" w14:textId="77777777" w:rsidR="00DA4526" w:rsidRPr="005D072F" w:rsidRDefault="00DA4526" w:rsidP="00DA4526">
            <w:pPr>
              <w:pStyle w:val="TexteTableau"/>
              <w:rPr>
                <w:rFonts w:asciiTheme="minorHAnsi" w:hAnsiTheme="minorHAnsi" w:cstheme="minorHAnsi"/>
                <w:b/>
              </w:rPr>
            </w:pPr>
          </w:p>
        </w:tc>
        <w:tc>
          <w:tcPr>
            <w:tcW w:w="456" w:type="dxa"/>
            <w:tcBorders>
              <w:right w:val="nil"/>
            </w:tcBorders>
          </w:tcPr>
          <w:p w14:paraId="3CC536A7" w14:textId="77777777" w:rsidR="00DA4526" w:rsidRPr="005D072F" w:rsidRDefault="00DA4526" w:rsidP="00DA4526">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hAnsiTheme="minorHAnsi" w:cstheme="minorHAnsi"/>
              </w:rPr>
              <w:sym w:font="Wingdings" w:char="F02C"/>
            </w:r>
          </w:p>
        </w:tc>
        <w:tc>
          <w:tcPr>
            <w:tcW w:w="3001" w:type="dxa"/>
            <w:gridSpan w:val="2"/>
            <w:tcBorders>
              <w:left w:val="nil"/>
            </w:tcBorders>
          </w:tcPr>
          <w:p w14:paraId="74CE8480" w14:textId="646EB212" w:rsidR="00DA4526" w:rsidRDefault="00D80271" w:rsidP="00D80271">
            <w:pPr>
              <w:pStyle w:val="TexteTableau"/>
            </w:pPr>
            <w:r>
              <w:t>Alexandre</w:t>
            </w:r>
            <w:r w:rsidR="00952544">
              <w:t>.J</w:t>
            </w:r>
            <w:r>
              <w:t>unod</w:t>
            </w:r>
            <w:bookmarkStart w:id="0" w:name="_GoBack"/>
            <w:bookmarkEnd w:id="0"/>
            <w:r w:rsidR="005C57EB">
              <w:t>@cpnv.ch</w:t>
            </w:r>
          </w:p>
        </w:tc>
        <w:tc>
          <w:tcPr>
            <w:tcW w:w="1213" w:type="dxa"/>
            <w:tcBorders>
              <w:right w:val="nil"/>
            </w:tcBorders>
          </w:tcPr>
          <w:p w14:paraId="31BE088E" w14:textId="77777777" w:rsidR="00DA4526" w:rsidRDefault="00DA4526" w:rsidP="00DA4526">
            <w:pPr>
              <w:pStyle w:val="TexteTableau"/>
              <w:tabs>
                <w:tab w:val="left" w:pos="1026"/>
              </w:tabs>
            </w:pPr>
            <w:r w:rsidRPr="00CE4D89">
              <w:sym w:font="Wingdings" w:char="F028"/>
            </w:r>
          </w:p>
        </w:tc>
        <w:tc>
          <w:tcPr>
            <w:tcW w:w="2278" w:type="dxa"/>
            <w:tcBorders>
              <w:left w:val="nil"/>
            </w:tcBorders>
          </w:tcPr>
          <w:p w14:paraId="625AF258" w14:textId="43CFA4DB" w:rsidR="00DA4526" w:rsidRDefault="00DA4526" w:rsidP="00DA4526">
            <w:pPr>
              <w:pStyle w:val="TexteTableau"/>
              <w:tabs>
                <w:tab w:val="left" w:pos="1026"/>
              </w:tabs>
            </w:pPr>
          </w:p>
        </w:tc>
      </w:tr>
      <w:tr w:rsidR="00DA4526" w14:paraId="300EBE09" w14:textId="77777777" w:rsidTr="00276A4B">
        <w:trPr>
          <w:trHeight w:val="260"/>
          <w:jc w:val="center"/>
        </w:trPr>
        <w:tc>
          <w:tcPr>
            <w:tcW w:w="2809" w:type="dxa"/>
          </w:tcPr>
          <w:p w14:paraId="41E00622"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Lieu de travail</w:t>
            </w:r>
            <w:r w:rsidR="005D072F">
              <w:rPr>
                <w:rFonts w:asciiTheme="minorHAnsi" w:hAnsiTheme="minorHAnsi" w:cstheme="minorHAnsi"/>
                <w:b/>
              </w:rPr>
              <w:t xml:space="preserve"> </w:t>
            </w:r>
            <w:r w:rsidRPr="005D072F">
              <w:rPr>
                <w:rFonts w:asciiTheme="minorHAnsi" w:hAnsiTheme="minorHAnsi" w:cstheme="minorHAnsi"/>
                <w:b/>
              </w:rPr>
              <w:t>:</w:t>
            </w:r>
          </w:p>
        </w:tc>
        <w:tc>
          <w:tcPr>
            <w:tcW w:w="6948" w:type="dxa"/>
            <w:gridSpan w:val="5"/>
          </w:tcPr>
          <w:p w14:paraId="4A581447" w14:textId="77777777" w:rsidR="00DA4526" w:rsidRPr="005D072F" w:rsidRDefault="00DA4526" w:rsidP="00DA4526">
            <w:pPr>
              <w:pStyle w:val="TexteTableau"/>
              <w:rPr>
                <w:rFonts w:asciiTheme="minorHAnsi" w:hAnsiTheme="minorHAnsi" w:cstheme="minorHAnsi"/>
              </w:rPr>
            </w:pPr>
          </w:p>
        </w:tc>
      </w:tr>
      <w:tr w:rsidR="00895E80" w14:paraId="5C27A478" w14:textId="77777777" w:rsidTr="00276A4B">
        <w:trPr>
          <w:trHeight w:val="260"/>
          <w:jc w:val="center"/>
        </w:trPr>
        <w:tc>
          <w:tcPr>
            <w:tcW w:w="2809" w:type="dxa"/>
          </w:tcPr>
          <w:p w14:paraId="409D3BBB" w14:textId="77777777" w:rsidR="00895E80" w:rsidRPr="005D072F" w:rsidRDefault="00895E80" w:rsidP="00DA4526">
            <w:pPr>
              <w:pStyle w:val="TexteTableau"/>
              <w:rPr>
                <w:rFonts w:asciiTheme="minorHAnsi" w:hAnsiTheme="minorHAnsi" w:cstheme="minorHAnsi"/>
                <w:b/>
              </w:rPr>
            </w:pPr>
            <w:r>
              <w:rPr>
                <w:rFonts w:asciiTheme="minorHAnsi" w:hAnsiTheme="minorHAnsi" w:cstheme="minorHAnsi"/>
                <w:b/>
              </w:rPr>
              <w:t>Orientation :</w:t>
            </w:r>
          </w:p>
        </w:tc>
        <w:tc>
          <w:tcPr>
            <w:tcW w:w="6948" w:type="dxa"/>
            <w:gridSpan w:val="5"/>
          </w:tcPr>
          <w:p w14:paraId="6B095451" w14:textId="77777777" w:rsidR="00895E80" w:rsidRPr="00895E80" w:rsidRDefault="00AD2211" w:rsidP="00DA4526">
            <w:pPr>
              <w:pStyle w:val="TexteTableau"/>
              <w:rPr>
                <w:rFonts w:asciiTheme="minorHAnsi" w:hAnsiTheme="minorHAnsi" w:cstheme="minorHAnsi"/>
              </w:rPr>
            </w:pPr>
            <w:sdt>
              <w:sdtPr>
                <w:rPr>
                  <w:rFonts w:asciiTheme="minorHAnsi" w:hAnsiTheme="minorHAnsi" w:cstheme="minorHAnsi"/>
                </w:rPr>
                <w:id w:val="555205525"/>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88601 Développement d’applications </w:t>
            </w:r>
          </w:p>
          <w:p w14:paraId="5FF48A08" w14:textId="77777777" w:rsidR="00895E80" w:rsidRPr="00895E80" w:rsidRDefault="00AD2211" w:rsidP="00DA4526">
            <w:pPr>
              <w:pStyle w:val="TexteTableau"/>
              <w:rPr>
                <w:rFonts w:asciiTheme="minorHAnsi" w:hAnsiTheme="minorHAnsi" w:cstheme="minorHAnsi"/>
              </w:rPr>
            </w:pPr>
            <w:sdt>
              <w:sdtPr>
                <w:rPr>
                  <w:rFonts w:asciiTheme="minorHAnsi" w:hAnsiTheme="minorHAnsi" w:cstheme="minorHAnsi"/>
                </w:rPr>
                <w:id w:val="2141228053"/>
                <w14:checkbox>
                  <w14:checked w14:val="1"/>
                  <w14:checkedState w14:val="2612" w14:font="MS Gothic"/>
                  <w14:uncheckedState w14:val="2610" w14:font="MS Gothic"/>
                </w14:checkbox>
              </w:sdtPr>
              <w:sdtEndPr/>
              <w:sdtContent>
                <w:r w:rsidR="001C6196">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 xml:space="preserve">88602 Informatique d’entreprise </w:t>
            </w:r>
          </w:p>
          <w:p w14:paraId="4360303E" w14:textId="77777777" w:rsidR="00895E80" w:rsidRPr="005D072F" w:rsidRDefault="00AD2211" w:rsidP="00DA4526">
            <w:pPr>
              <w:pStyle w:val="TexteTableau"/>
              <w:rPr>
                <w:rFonts w:asciiTheme="minorHAnsi" w:hAnsiTheme="minorHAnsi" w:cstheme="minorHAnsi"/>
              </w:rPr>
            </w:pPr>
            <w:sdt>
              <w:sdtPr>
                <w:rPr>
                  <w:rFonts w:asciiTheme="minorHAnsi" w:hAnsiTheme="minorHAnsi" w:cstheme="minorHAnsi"/>
                </w:rPr>
                <w:id w:val="619584277"/>
                <w14:checkbox>
                  <w14:checked w14:val="0"/>
                  <w14:checkedState w14:val="2612" w14:font="MS Gothic"/>
                  <w14:uncheckedState w14:val="2610" w14:font="MS Gothic"/>
                </w14:checkbox>
              </w:sdtPr>
              <w:sdtEndPr/>
              <w:sdtContent>
                <w:r w:rsidR="00CE3AD0">
                  <w:rPr>
                    <w:rFonts w:ascii="MS Gothic" w:eastAsia="MS Gothic" w:hAnsi="MS Gothic" w:cstheme="minorHAnsi" w:hint="eastAsia"/>
                  </w:rPr>
                  <w:t>☐</w:t>
                </w:r>
              </w:sdtContent>
            </w:sdt>
            <w:r w:rsidR="00CE3AD0">
              <w:rPr>
                <w:rFonts w:asciiTheme="minorHAnsi" w:hAnsiTheme="minorHAnsi" w:cstheme="minorHAnsi"/>
              </w:rPr>
              <w:t xml:space="preserve"> </w:t>
            </w:r>
            <w:r w:rsidR="00895E80" w:rsidRPr="00895E80">
              <w:rPr>
                <w:rFonts w:asciiTheme="minorHAnsi" w:hAnsiTheme="minorHAnsi" w:cstheme="minorHAnsi"/>
              </w:rPr>
              <w:t>88603 Technique des systèmes</w:t>
            </w:r>
          </w:p>
        </w:tc>
      </w:tr>
      <w:tr w:rsidR="00DA4526" w14:paraId="63003647" w14:textId="77777777" w:rsidTr="00276A4B">
        <w:trPr>
          <w:trHeight w:val="260"/>
          <w:jc w:val="center"/>
        </w:trPr>
        <w:tc>
          <w:tcPr>
            <w:tcW w:w="2809" w:type="dxa"/>
            <w:vMerge w:val="restart"/>
          </w:tcPr>
          <w:p w14:paraId="77DD89A6"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Chef de projet</w:t>
            </w:r>
            <w:r w:rsidR="005D072F">
              <w:rPr>
                <w:rFonts w:asciiTheme="minorHAnsi" w:hAnsiTheme="minorHAnsi" w:cstheme="minorHAnsi"/>
                <w:b/>
              </w:rPr>
              <w:t xml:space="preserve"> </w:t>
            </w:r>
          </w:p>
        </w:tc>
        <w:tc>
          <w:tcPr>
            <w:tcW w:w="907" w:type="dxa"/>
            <w:gridSpan w:val="2"/>
            <w:tcBorders>
              <w:right w:val="nil"/>
            </w:tcBorders>
          </w:tcPr>
          <w:p w14:paraId="08F6A164" w14:textId="77777777" w:rsidR="00DA4526" w:rsidRPr="005D072F" w:rsidRDefault="005D072F" w:rsidP="00DA4526">
            <w:pPr>
              <w:pStyle w:val="TexteTableau"/>
              <w:rPr>
                <w:rFonts w:asciiTheme="minorHAnsi" w:hAnsiTheme="minorHAnsi" w:cstheme="minorHAnsi"/>
              </w:rPr>
            </w:pPr>
            <w:r>
              <w:rPr>
                <w:rFonts w:asciiTheme="minorHAnsi" w:hAnsiTheme="minorHAnsi" w:cstheme="minorHAnsi"/>
              </w:rPr>
              <w:t>Nom :</w:t>
            </w:r>
          </w:p>
        </w:tc>
        <w:tc>
          <w:tcPr>
            <w:tcW w:w="2550" w:type="dxa"/>
            <w:tcBorders>
              <w:left w:val="nil"/>
            </w:tcBorders>
            <w:vAlign w:val="center"/>
          </w:tcPr>
          <w:p w14:paraId="789A2502" w14:textId="116EF279" w:rsidR="00DA4526" w:rsidRDefault="005C57EB" w:rsidP="00DA4526">
            <w:pPr>
              <w:pStyle w:val="NOM"/>
            </w:pPr>
            <w:r>
              <w:t>CARREL</w:t>
            </w:r>
          </w:p>
        </w:tc>
        <w:tc>
          <w:tcPr>
            <w:tcW w:w="1213" w:type="dxa"/>
            <w:tcBorders>
              <w:right w:val="nil"/>
            </w:tcBorders>
          </w:tcPr>
          <w:p w14:paraId="4C8AB9F5" w14:textId="77777777"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14:paraId="010CCC24" w14:textId="21EC1F00" w:rsidR="00DA4526" w:rsidRDefault="005C57EB" w:rsidP="00DA4526">
            <w:pPr>
              <w:pStyle w:val="TexteTableau"/>
              <w:tabs>
                <w:tab w:val="left" w:pos="1026"/>
              </w:tabs>
            </w:pPr>
            <w:r>
              <w:t>Xavier</w:t>
            </w:r>
          </w:p>
        </w:tc>
      </w:tr>
      <w:tr w:rsidR="00DA4526" w14:paraId="31ECFB63" w14:textId="77777777" w:rsidTr="00276A4B">
        <w:trPr>
          <w:trHeight w:val="260"/>
          <w:jc w:val="center"/>
        </w:trPr>
        <w:tc>
          <w:tcPr>
            <w:tcW w:w="2809" w:type="dxa"/>
            <w:vMerge/>
          </w:tcPr>
          <w:p w14:paraId="1A2F1A49" w14:textId="77777777" w:rsidR="00DA4526" w:rsidRPr="005D072F" w:rsidRDefault="00DA4526" w:rsidP="00DA4526">
            <w:pPr>
              <w:pStyle w:val="TexteTableau"/>
              <w:rPr>
                <w:rFonts w:asciiTheme="minorHAnsi" w:hAnsiTheme="minorHAnsi" w:cstheme="minorHAnsi"/>
                <w:b/>
              </w:rPr>
            </w:pPr>
          </w:p>
        </w:tc>
        <w:tc>
          <w:tcPr>
            <w:tcW w:w="3457" w:type="dxa"/>
            <w:gridSpan w:val="3"/>
            <w:tcBorders>
              <w:bottom w:val="single" w:sz="4" w:space="0" w:color="auto"/>
            </w:tcBorders>
          </w:tcPr>
          <w:p w14:paraId="1C103551" w14:textId="7D442EDD" w:rsidR="00DA4526" w:rsidRPr="005D072F" w:rsidRDefault="00DA4526" w:rsidP="00DA4526">
            <w:pPr>
              <w:pStyle w:val="TexteTableau"/>
              <w:tabs>
                <w:tab w:val="left" w:leader="underscore" w:pos="2268"/>
              </w:tabs>
              <w:rPr>
                <w:rStyle w:val="Lienhypertexte"/>
                <w:rFonts w:asciiTheme="minorHAnsi" w:hAnsiTheme="minorHAnsi" w:cstheme="minorHAnsi"/>
              </w:rPr>
            </w:pPr>
            <w:r w:rsidRPr="005D072F">
              <w:rPr>
                <w:rStyle w:val="CorpsdetexteCar"/>
                <w:rFonts w:asciiTheme="minorHAnsi" w:hAnsiTheme="minorHAnsi" w:cstheme="minorHAnsi"/>
              </w:rPr>
              <w:sym w:font="Wingdings" w:char="F02C"/>
            </w:r>
            <w:r w:rsidR="005C57EB">
              <w:rPr>
                <w:rStyle w:val="CorpsdetexteCar"/>
                <w:rFonts w:asciiTheme="minorHAnsi" w:hAnsiTheme="minorHAnsi" w:cstheme="minorHAnsi"/>
              </w:rPr>
              <w:t xml:space="preserve">           </w:t>
            </w:r>
            <w:hyperlink r:id="rId8" w:history="1">
              <w:r w:rsidR="005C57EB" w:rsidRPr="00762EAA">
                <w:rPr>
                  <w:rStyle w:val="Lienhypertexte"/>
                </w:rPr>
                <w:t>Xavier.carrel@cpnv.ch</w:t>
              </w:r>
            </w:hyperlink>
          </w:p>
        </w:tc>
        <w:tc>
          <w:tcPr>
            <w:tcW w:w="3491" w:type="dxa"/>
            <w:gridSpan w:val="2"/>
            <w:tcBorders>
              <w:bottom w:val="single" w:sz="4" w:space="0" w:color="auto"/>
            </w:tcBorders>
          </w:tcPr>
          <w:p w14:paraId="34DA3340" w14:textId="2A30A6B5" w:rsidR="00DA4526" w:rsidRDefault="00DA4526" w:rsidP="00DA4526">
            <w:pPr>
              <w:pStyle w:val="TexteTableau"/>
            </w:pPr>
            <w:r w:rsidRPr="00CE4D89">
              <w:sym w:font="Wingdings" w:char="F028"/>
            </w:r>
            <w:r w:rsidR="005C57EB">
              <w:t xml:space="preserve">          079 212 96 21</w:t>
            </w:r>
          </w:p>
        </w:tc>
      </w:tr>
      <w:tr w:rsidR="00DA4526" w14:paraId="66A0B361" w14:textId="77777777" w:rsidTr="00276A4B">
        <w:trPr>
          <w:trHeight w:val="260"/>
          <w:jc w:val="center"/>
        </w:trPr>
        <w:tc>
          <w:tcPr>
            <w:tcW w:w="2809" w:type="dxa"/>
            <w:vMerge w:val="restart"/>
          </w:tcPr>
          <w:p w14:paraId="6B74D656" w14:textId="77777777" w:rsidR="00DA4526" w:rsidRPr="005D072F" w:rsidRDefault="00DA4526" w:rsidP="00DA4526">
            <w:pPr>
              <w:pStyle w:val="TexteTableau"/>
              <w:rPr>
                <w:rFonts w:asciiTheme="minorHAnsi" w:hAnsiTheme="minorHAnsi" w:cstheme="minorHAnsi"/>
                <w:b/>
              </w:rPr>
            </w:pPr>
            <w:r w:rsidRPr="005D072F">
              <w:rPr>
                <w:rFonts w:asciiTheme="minorHAnsi" w:hAnsiTheme="minorHAnsi" w:cstheme="minorHAnsi"/>
                <w:b/>
              </w:rPr>
              <w:t>Expert 1</w:t>
            </w:r>
          </w:p>
        </w:tc>
        <w:tc>
          <w:tcPr>
            <w:tcW w:w="907" w:type="dxa"/>
            <w:gridSpan w:val="2"/>
            <w:tcBorders>
              <w:right w:val="nil"/>
            </w:tcBorders>
          </w:tcPr>
          <w:p w14:paraId="7C4F851E" w14:textId="77777777" w:rsidR="00DA4526" w:rsidRPr="005D072F" w:rsidRDefault="00DA4526" w:rsidP="00DA4526">
            <w:pPr>
              <w:pStyle w:val="TexteTableau"/>
              <w:rPr>
                <w:rFonts w:asciiTheme="minorHAnsi" w:hAnsiTheme="minorHAnsi" w:cstheme="minorHAnsi"/>
              </w:rPr>
            </w:pPr>
            <w:r w:rsidRPr="005D072F">
              <w:rPr>
                <w:rFonts w:asciiTheme="minorHAnsi" w:hAnsiTheme="minorHAnsi" w:cstheme="minorHAnsi"/>
              </w:rPr>
              <w:t>Nom</w:t>
            </w:r>
            <w:r w:rsidR="005D072F">
              <w:rPr>
                <w:rFonts w:asciiTheme="minorHAnsi" w:hAnsiTheme="minorHAnsi" w:cstheme="minorHAnsi"/>
              </w:rPr>
              <w:t> :</w:t>
            </w:r>
          </w:p>
        </w:tc>
        <w:tc>
          <w:tcPr>
            <w:tcW w:w="2550" w:type="dxa"/>
            <w:tcBorders>
              <w:left w:val="nil"/>
            </w:tcBorders>
            <w:vAlign w:val="center"/>
          </w:tcPr>
          <w:p w14:paraId="11B2D50D" w14:textId="77777777" w:rsidR="00DA4526" w:rsidRDefault="00DA4526" w:rsidP="00DA4526">
            <w:pPr>
              <w:pStyle w:val="NOM"/>
            </w:pPr>
          </w:p>
        </w:tc>
        <w:tc>
          <w:tcPr>
            <w:tcW w:w="1213" w:type="dxa"/>
            <w:tcBorders>
              <w:right w:val="nil"/>
            </w:tcBorders>
          </w:tcPr>
          <w:p w14:paraId="14A3FEA9" w14:textId="77777777"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14:paraId="726D4FF1" w14:textId="77777777" w:rsidR="00DA4526" w:rsidRDefault="00DA4526" w:rsidP="00DA4526">
            <w:pPr>
              <w:pStyle w:val="TexteTableau"/>
              <w:tabs>
                <w:tab w:val="left" w:pos="1026"/>
              </w:tabs>
            </w:pPr>
          </w:p>
        </w:tc>
      </w:tr>
      <w:tr w:rsidR="00DA4526" w14:paraId="0B3EEAD3" w14:textId="77777777" w:rsidTr="00276A4B">
        <w:trPr>
          <w:trHeight w:val="260"/>
          <w:jc w:val="center"/>
        </w:trPr>
        <w:tc>
          <w:tcPr>
            <w:tcW w:w="2809" w:type="dxa"/>
            <w:vMerge/>
          </w:tcPr>
          <w:p w14:paraId="3E0E808E" w14:textId="77777777" w:rsidR="00DA4526" w:rsidRPr="005D072F" w:rsidRDefault="00DA4526" w:rsidP="00DA4526">
            <w:pPr>
              <w:pStyle w:val="TexteTableau"/>
              <w:rPr>
                <w:rFonts w:asciiTheme="minorHAnsi" w:hAnsiTheme="minorHAnsi" w:cstheme="minorHAnsi"/>
                <w:b/>
              </w:rPr>
            </w:pPr>
          </w:p>
        </w:tc>
        <w:tc>
          <w:tcPr>
            <w:tcW w:w="3457" w:type="dxa"/>
            <w:gridSpan w:val="3"/>
          </w:tcPr>
          <w:p w14:paraId="4D66AC24" w14:textId="77777777" w:rsidR="00DA4526" w:rsidRPr="005D072F" w:rsidRDefault="00DA4526" w:rsidP="00DA4526">
            <w:pPr>
              <w:pStyle w:val="TexteTableau"/>
              <w:tabs>
                <w:tab w:val="left" w:leader="underscore" w:pos="2268"/>
              </w:tabs>
              <w:rPr>
                <w:rFonts w:asciiTheme="minorHAnsi" w:hAnsiTheme="minorHAnsi" w:cstheme="minorHAnsi"/>
              </w:rPr>
            </w:pPr>
            <w:r w:rsidRPr="005D072F">
              <w:rPr>
                <w:rStyle w:val="CorpsdetexteCar"/>
                <w:rFonts w:asciiTheme="minorHAnsi" w:hAnsiTheme="minorHAnsi" w:cstheme="minorHAnsi"/>
              </w:rPr>
              <w:sym w:font="Wingdings" w:char="F02C"/>
            </w:r>
          </w:p>
        </w:tc>
        <w:tc>
          <w:tcPr>
            <w:tcW w:w="3491" w:type="dxa"/>
            <w:gridSpan w:val="2"/>
            <w:tcBorders>
              <w:bottom w:val="single" w:sz="4" w:space="0" w:color="auto"/>
            </w:tcBorders>
          </w:tcPr>
          <w:p w14:paraId="76E6B1C6" w14:textId="77777777" w:rsidR="00DA4526" w:rsidRDefault="00DA4526" w:rsidP="00DA4526">
            <w:pPr>
              <w:pStyle w:val="TexteTableau"/>
              <w:tabs>
                <w:tab w:val="left" w:pos="1026"/>
              </w:tabs>
            </w:pPr>
            <w:r w:rsidRPr="00CE4D89">
              <w:sym w:font="Wingdings" w:char="F028"/>
            </w:r>
          </w:p>
        </w:tc>
      </w:tr>
      <w:tr w:rsidR="00DA4526" w14:paraId="0FDA08F5" w14:textId="77777777" w:rsidTr="00276A4B">
        <w:trPr>
          <w:trHeight w:val="260"/>
          <w:jc w:val="center"/>
        </w:trPr>
        <w:tc>
          <w:tcPr>
            <w:tcW w:w="2809" w:type="dxa"/>
            <w:vMerge w:val="restart"/>
          </w:tcPr>
          <w:p w14:paraId="07C357BA" w14:textId="77777777" w:rsidR="00DA4526" w:rsidRPr="005D072F" w:rsidRDefault="005D072F" w:rsidP="00DA4526">
            <w:pPr>
              <w:pStyle w:val="TexteTableau"/>
              <w:rPr>
                <w:rFonts w:asciiTheme="minorHAnsi" w:hAnsiTheme="minorHAnsi" w:cstheme="minorHAnsi"/>
                <w:b/>
              </w:rPr>
            </w:pPr>
            <w:r>
              <w:rPr>
                <w:rFonts w:asciiTheme="minorHAnsi" w:hAnsiTheme="minorHAnsi" w:cstheme="minorHAnsi"/>
                <w:b/>
              </w:rPr>
              <w:t>Expert 2</w:t>
            </w:r>
          </w:p>
        </w:tc>
        <w:tc>
          <w:tcPr>
            <w:tcW w:w="907" w:type="dxa"/>
            <w:gridSpan w:val="2"/>
            <w:tcBorders>
              <w:right w:val="nil"/>
            </w:tcBorders>
          </w:tcPr>
          <w:p w14:paraId="6C094173" w14:textId="77777777" w:rsidR="00DA4526" w:rsidRPr="005D072F" w:rsidRDefault="00DA4526" w:rsidP="00DA4526">
            <w:pPr>
              <w:pStyle w:val="TexteTableau"/>
              <w:rPr>
                <w:rFonts w:asciiTheme="minorHAnsi" w:hAnsiTheme="minorHAnsi" w:cstheme="minorHAnsi"/>
              </w:rPr>
            </w:pPr>
            <w:r w:rsidRPr="005D072F">
              <w:rPr>
                <w:rFonts w:asciiTheme="minorHAnsi" w:hAnsiTheme="minorHAnsi" w:cstheme="minorHAnsi"/>
              </w:rPr>
              <w:t>Nom</w:t>
            </w:r>
            <w:r w:rsidR="005D072F">
              <w:rPr>
                <w:rFonts w:asciiTheme="minorHAnsi" w:hAnsiTheme="minorHAnsi" w:cstheme="minorHAnsi"/>
              </w:rPr>
              <w:t> :</w:t>
            </w:r>
          </w:p>
        </w:tc>
        <w:tc>
          <w:tcPr>
            <w:tcW w:w="2550" w:type="dxa"/>
            <w:tcBorders>
              <w:left w:val="nil"/>
            </w:tcBorders>
            <w:vAlign w:val="center"/>
          </w:tcPr>
          <w:p w14:paraId="3A20D289" w14:textId="77777777" w:rsidR="00DA4526" w:rsidRDefault="00DA4526" w:rsidP="00DA4526">
            <w:pPr>
              <w:pStyle w:val="NOM"/>
            </w:pPr>
          </w:p>
        </w:tc>
        <w:tc>
          <w:tcPr>
            <w:tcW w:w="1213" w:type="dxa"/>
            <w:tcBorders>
              <w:right w:val="nil"/>
            </w:tcBorders>
          </w:tcPr>
          <w:p w14:paraId="1839B20E" w14:textId="77777777" w:rsidR="00DA4526" w:rsidRDefault="00DA4526" w:rsidP="00DA4526">
            <w:pPr>
              <w:pStyle w:val="TexteTableau"/>
              <w:tabs>
                <w:tab w:val="left" w:pos="1026"/>
              </w:tabs>
            </w:pPr>
            <w:r>
              <w:t>Prénom</w:t>
            </w:r>
            <w:r w:rsidR="005D072F">
              <w:t xml:space="preserve"> </w:t>
            </w:r>
            <w:r>
              <w:t>:</w:t>
            </w:r>
          </w:p>
        </w:tc>
        <w:tc>
          <w:tcPr>
            <w:tcW w:w="2278" w:type="dxa"/>
            <w:tcBorders>
              <w:left w:val="nil"/>
            </w:tcBorders>
          </w:tcPr>
          <w:p w14:paraId="78708638" w14:textId="77777777" w:rsidR="00DA4526" w:rsidRDefault="00DA4526" w:rsidP="00DA4526">
            <w:pPr>
              <w:pStyle w:val="TexteTableau"/>
              <w:tabs>
                <w:tab w:val="left" w:pos="1026"/>
              </w:tabs>
            </w:pPr>
          </w:p>
        </w:tc>
      </w:tr>
      <w:tr w:rsidR="00DA4526" w14:paraId="393467F7" w14:textId="77777777" w:rsidTr="00276A4B">
        <w:trPr>
          <w:trHeight w:val="260"/>
          <w:jc w:val="center"/>
        </w:trPr>
        <w:tc>
          <w:tcPr>
            <w:tcW w:w="2809" w:type="dxa"/>
            <w:vMerge/>
          </w:tcPr>
          <w:p w14:paraId="3A966729" w14:textId="77777777" w:rsidR="00DA4526" w:rsidRPr="005D072F" w:rsidRDefault="00DA4526" w:rsidP="00DA4526">
            <w:pPr>
              <w:pStyle w:val="TexteTableau"/>
              <w:rPr>
                <w:rFonts w:asciiTheme="minorHAnsi" w:hAnsiTheme="minorHAnsi" w:cstheme="minorHAnsi"/>
                <w:b/>
              </w:rPr>
            </w:pPr>
          </w:p>
        </w:tc>
        <w:tc>
          <w:tcPr>
            <w:tcW w:w="3457" w:type="dxa"/>
            <w:gridSpan w:val="3"/>
          </w:tcPr>
          <w:p w14:paraId="370066AA" w14:textId="77777777" w:rsidR="00DA4526" w:rsidRPr="005D072F" w:rsidRDefault="00DA4526" w:rsidP="00DA4526">
            <w:pPr>
              <w:pStyle w:val="TexteTableau"/>
              <w:tabs>
                <w:tab w:val="left" w:leader="underscore" w:pos="2268"/>
              </w:tabs>
              <w:rPr>
                <w:rFonts w:asciiTheme="minorHAnsi" w:hAnsiTheme="minorHAnsi" w:cstheme="minorHAnsi"/>
                <w:sz w:val="16"/>
              </w:rPr>
            </w:pPr>
            <w:r w:rsidRPr="005D072F">
              <w:rPr>
                <w:rStyle w:val="CorpsdetexteCar"/>
                <w:rFonts w:asciiTheme="minorHAnsi" w:hAnsiTheme="minorHAnsi" w:cstheme="minorHAnsi"/>
              </w:rPr>
              <w:sym w:font="Wingdings" w:char="F02C"/>
            </w:r>
          </w:p>
        </w:tc>
        <w:tc>
          <w:tcPr>
            <w:tcW w:w="3491" w:type="dxa"/>
            <w:gridSpan w:val="2"/>
          </w:tcPr>
          <w:p w14:paraId="256F4846" w14:textId="77777777" w:rsidR="00DA4526" w:rsidRDefault="00DA4526" w:rsidP="00DA4526">
            <w:pPr>
              <w:pStyle w:val="TexteTableau"/>
              <w:tabs>
                <w:tab w:val="left" w:pos="1026"/>
              </w:tabs>
            </w:pPr>
            <w:r w:rsidRPr="00CE4D89">
              <w:sym w:font="Wingdings" w:char="F028"/>
            </w:r>
          </w:p>
        </w:tc>
      </w:tr>
      <w:tr w:rsidR="005C57EB" w14:paraId="17CB30E4" w14:textId="77777777" w:rsidTr="00276A4B">
        <w:trPr>
          <w:trHeight w:val="260"/>
          <w:jc w:val="center"/>
        </w:trPr>
        <w:tc>
          <w:tcPr>
            <w:tcW w:w="2809" w:type="dxa"/>
            <w:vAlign w:val="center"/>
          </w:tcPr>
          <w:p w14:paraId="2A8553F6" w14:textId="77777777" w:rsidR="005C57EB" w:rsidRPr="005D072F" w:rsidRDefault="005C57EB"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Période de réalisation :</w:t>
            </w:r>
          </w:p>
        </w:tc>
        <w:tc>
          <w:tcPr>
            <w:tcW w:w="6948" w:type="dxa"/>
            <w:gridSpan w:val="5"/>
            <w:vAlign w:val="center"/>
          </w:tcPr>
          <w:p w14:paraId="57F2C70D" w14:textId="199E81E9" w:rsidR="005C57EB" w:rsidRPr="005D072F" w:rsidRDefault="005C57EB" w:rsidP="00DA4526">
            <w:pPr>
              <w:autoSpaceDE w:val="0"/>
              <w:autoSpaceDN w:val="0"/>
              <w:adjustRightInd w:val="0"/>
              <w:spacing w:line="240" w:lineRule="atLeast"/>
              <w:rPr>
                <w:rFonts w:cstheme="minorHAnsi"/>
              </w:rPr>
            </w:pPr>
            <w:r>
              <w:rPr>
                <w:rFonts w:cs="Arial"/>
              </w:rPr>
              <w:t>Du 01</w:t>
            </w:r>
            <w:r w:rsidRPr="00734161">
              <w:rPr>
                <w:rFonts w:cs="Arial"/>
              </w:rPr>
              <w:t xml:space="preserve"> </w:t>
            </w:r>
            <w:r>
              <w:rPr>
                <w:rFonts w:cs="Arial"/>
              </w:rPr>
              <w:t>février</w:t>
            </w:r>
            <w:r w:rsidRPr="00734161">
              <w:rPr>
                <w:rFonts w:cs="Arial"/>
              </w:rPr>
              <w:t xml:space="preserve"> </w:t>
            </w:r>
            <w:r>
              <w:rPr>
                <w:rFonts w:cs="Arial"/>
              </w:rPr>
              <w:t>au 20 avril 2018</w:t>
            </w:r>
          </w:p>
        </w:tc>
      </w:tr>
      <w:tr w:rsidR="005C57EB" w14:paraId="7DFF15F2" w14:textId="77777777" w:rsidTr="00276A4B">
        <w:trPr>
          <w:trHeight w:val="260"/>
          <w:jc w:val="center"/>
        </w:trPr>
        <w:tc>
          <w:tcPr>
            <w:tcW w:w="2809" w:type="dxa"/>
            <w:vAlign w:val="center"/>
          </w:tcPr>
          <w:p w14:paraId="691F5545" w14:textId="77777777" w:rsidR="005C57EB" w:rsidRPr="005D072F" w:rsidRDefault="005C57EB" w:rsidP="00DA4526">
            <w:pPr>
              <w:autoSpaceDE w:val="0"/>
              <w:autoSpaceDN w:val="0"/>
              <w:adjustRightInd w:val="0"/>
              <w:ind w:left="291" w:hanging="284"/>
              <w:rPr>
                <w:rFonts w:eastAsia="Times New Roman" w:cstheme="minorHAnsi"/>
                <w:b/>
                <w:lang w:val="fr-FR" w:eastAsia="fr-FR"/>
              </w:rPr>
            </w:pPr>
            <w:r w:rsidRPr="005D072F">
              <w:rPr>
                <w:rFonts w:eastAsia="Times New Roman" w:cstheme="minorHAnsi"/>
                <w:b/>
                <w:lang w:val="fr-FR" w:eastAsia="fr-FR"/>
              </w:rPr>
              <w:t>Horaire de travail :</w:t>
            </w:r>
          </w:p>
        </w:tc>
        <w:tc>
          <w:tcPr>
            <w:tcW w:w="6948" w:type="dxa"/>
            <w:gridSpan w:val="5"/>
            <w:vAlign w:val="center"/>
          </w:tcPr>
          <w:p w14:paraId="72172BFA" w14:textId="07D8F3F1" w:rsidR="005C57EB" w:rsidRPr="005D072F" w:rsidRDefault="005C57EB" w:rsidP="00DA4526">
            <w:pPr>
              <w:autoSpaceDE w:val="0"/>
              <w:autoSpaceDN w:val="0"/>
              <w:adjustRightInd w:val="0"/>
              <w:rPr>
                <w:rFonts w:cstheme="minorHAnsi"/>
              </w:rPr>
            </w:pPr>
            <w:r>
              <w:rPr>
                <w:rFonts w:cs="Arial"/>
              </w:rPr>
              <w:t>Selon horaire Intranet</w:t>
            </w:r>
          </w:p>
        </w:tc>
      </w:tr>
      <w:tr w:rsidR="005C57EB" w14:paraId="5D92BD2A" w14:textId="77777777" w:rsidTr="00276A4B">
        <w:trPr>
          <w:trHeight w:val="260"/>
          <w:jc w:val="center"/>
        </w:trPr>
        <w:tc>
          <w:tcPr>
            <w:tcW w:w="2809" w:type="dxa"/>
            <w:vAlign w:val="center"/>
          </w:tcPr>
          <w:p w14:paraId="3DF9D622" w14:textId="77777777" w:rsidR="005C57EB" w:rsidRPr="005D072F" w:rsidRDefault="005C57EB" w:rsidP="00DA4526">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Nombre d'heures :</w:t>
            </w:r>
          </w:p>
        </w:tc>
        <w:tc>
          <w:tcPr>
            <w:tcW w:w="6948" w:type="dxa"/>
            <w:gridSpan w:val="5"/>
            <w:vAlign w:val="center"/>
          </w:tcPr>
          <w:p w14:paraId="34989B83" w14:textId="41E83834" w:rsidR="005C57EB" w:rsidRPr="005D072F" w:rsidRDefault="005C57EB" w:rsidP="00DA4526">
            <w:pPr>
              <w:autoSpaceDE w:val="0"/>
              <w:autoSpaceDN w:val="0"/>
              <w:adjustRightInd w:val="0"/>
              <w:rPr>
                <w:rFonts w:cstheme="minorHAnsi"/>
              </w:rPr>
            </w:pPr>
            <w:r>
              <w:rPr>
                <w:rFonts w:cs="Arial"/>
              </w:rPr>
              <w:t>~96 heures</w:t>
            </w:r>
          </w:p>
        </w:tc>
      </w:tr>
      <w:tr w:rsidR="00EB0251" w14:paraId="1117ABDD" w14:textId="77777777" w:rsidTr="00EB0251">
        <w:trPr>
          <w:trHeight w:val="260"/>
          <w:jc w:val="center"/>
        </w:trPr>
        <w:tc>
          <w:tcPr>
            <w:tcW w:w="2809" w:type="dxa"/>
            <w:vMerge w:val="restart"/>
          </w:tcPr>
          <w:p w14:paraId="616FE686" w14:textId="77777777" w:rsidR="00EB0251" w:rsidRPr="005D072F" w:rsidRDefault="00EB0251" w:rsidP="00EB0251">
            <w:pPr>
              <w:autoSpaceDE w:val="0"/>
              <w:autoSpaceDN w:val="0"/>
              <w:adjustRightInd w:val="0"/>
              <w:ind w:left="7"/>
              <w:rPr>
                <w:rFonts w:eastAsia="Times New Roman" w:cstheme="minorHAnsi"/>
                <w:b/>
                <w:lang w:val="fr-FR" w:eastAsia="fr-FR"/>
              </w:rPr>
            </w:pPr>
            <w:r w:rsidRPr="005D072F">
              <w:rPr>
                <w:rFonts w:eastAsia="Times New Roman" w:cstheme="minorHAnsi"/>
                <w:b/>
                <w:lang w:val="fr-FR" w:eastAsia="fr-FR"/>
              </w:rPr>
              <w:t>Planning (en H ou %)</w:t>
            </w:r>
          </w:p>
        </w:tc>
        <w:tc>
          <w:tcPr>
            <w:tcW w:w="6948" w:type="dxa"/>
            <w:gridSpan w:val="5"/>
            <w:vAlign w:val="center"/>
          </w:tcPr>
          <w:p w14:paraId="1CEB7C99" w14:textId="04C10ABF" w:rsidR="00EB0251" w:rsidRPr="005D072F" w:rsidRDefault="00EB0251" w:rsidP="00DA4526">
            <w:pPr>
              <w:autoSpaceDE w:val="0"/>
              <w:autoSpaceDN w:val="0"/>
              <w:adjustRightInd w:val="0"/>
              <w:rPr>
                <w:rFonts w:cstheme="minorHAnsi"/>
              </w:rPr>
            </w:pPr>
            <w:r w:rsidRPr="005D072F">
              <w:rPr>
                <w:rFonts w:cstheme="minorHAnsi"/>
                <w:color w:val="000000"/>
              </w:rPr>
              <w:t xml:space="preserve">Analyse : </w:t>
            </w:r>
            <w:r w:rsidR="005C57EB">
              <w:rPr>
                <w:rFonts w:cstheme="minorHAnsi"/>
                <w:color w:val="000000"/>
              </w:rPr>
              <w:t>20%</w:t>
            </w:r>
          </w:p>
        </w:tc>
      </w:tr>
      <w:tr w:rsidR="00EB0251" w14:paraId="4D6F51A6" w14:textId="77777777" w:rsidTr="00276A4B">
        <w:trPr>
          <w:trHeight w:val="260"/>
          <w:jc w:val="center"/>
        </w:trPr>
        <w:tc>
          <w:tcPr>
            <w:tcW w:w="2809" w:type="dxa"/>
            <w:vMerge/>
            <w:vAlign w:val="center"/>
          </w:tcPr>
          <w:p w14:paraId="5428EC30"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5"/>
            <w:vAlign w:val="center"/>
          </w:tcPr>
          <w:p w14:paraId="40F9E267" w14:textId="7CC5EB6B" w:rsidR="00EB0251" w:rsidRPr="005D072F" w:rsidRDefault="00EB0251" w:rsidP="00DA4526">
            <w:pPr>
              <w:autoSpaceDE w:val="0"/>
              <w:autoSpaceDN w:val="0"/>
              <w:adjustRightInd w:val="0"/>
              <w:rPr>
                <w:rFonts w:cstheme="minorHAnsi"/>
                <w:color w:val="000000"/>
              </w:rPr>
            </w:pPr>
            <w:r w:rsidRPr="005D072F">
              <w:rPr>
                <w:rFonts w:cstheme="minorHAnsi"/>
                <w:color w:val="545454"/>
                <w:shd w:val="clear" w:color="auto" w:fill="FFFFFF"/>
              </w:rPr>
              <w:t>Implémentation :</w:t>
            </w:r>
            <w:r w:rsidR="005C57EB">
              <w:rPr>
                <w:rFonts w:cstheme="minorHAnsi"/>
                <w:color w:val="545454"/>
                <w:shd w:val="clear" w:color="auto" w:fill="FFFFFF"/>
              </w:rPr>
              <w:t xml:space="preserve"> 50%</w:t>
            </w:r>
          </w:p>
        </w:tc>
      </w:tr>
      <w:tr w:rsidR="00EB0251" w14:paraId="3F3E1C3D" w14:textId="77777777" w:rsidTr="00276A4B">
        <w:trPr>
          <w:trHeight w:val="260"/>
          <w:jc w:val="center"/>
        </w:trPr>
        <w:tc>
          <w:tcPr>
            <w:tcW w:w="2809" w:type="dxa"/>
            <w:vMerge/>
            <w:vAlign w:val="center"/>
          </w:tcPr>
          <w:p w14:paraId="429C2B0A"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5"/>
            <w:vAlign w:val="center"/>
          </w:tcPr>
          <w:p w14:paraId="7C2C0163" w14:textId="4FE56440" w:rsidR="00EB0251" w:rsidRPr="005D072F" w:rsidRDefault="00EB0251" w:rsidP="00DA4526">
            <w:pPr>
              <w:autoSpaceDE w:val="0"/>
              <w:autoSpaceDN w:val="0"/>
              <w:adjustRightInd w:val="0"/>
              <w:rPr>
                <w:rFonts w:cstheme="minorHAnsi"/>
                <w:color w:val="000000"/>
              </w:rPr>
            </w:pPr>
            <w:r w:rsidRPr="005D072F">
              <w:rPr>
                <w:rFonts w:cstheme="minorHAnsi"/>
                <w:color w:val="000000"/>
              </w:rPr>
              <w:t>Tests :</w:t>
            </w:r>
            <w:r w:rsidR="005C57EB">
              <w:rPr>
                <w:rFonts w:cstheme="minorHAnsi"/>
                <w:color w:val="000000"/>
              </w:rPr>
              <w:t xml:space="preserve"> 10%</w:t>
            </w:r>
          </w:p>
        </w:tc>
      </w:tr>
      <w:tr w:rsidR="00EB0251" w14:paraId="57DD5F48" w14:textId="77777777" w:rsidTr="00276A4B">
        <w:trPr>
          <w:trHeight w:val="260"/>
          <w:jc w:val="center"/>
        </w:trPr>
        <w:tc>
          <w:tcPr>
            <w:tcW w:w="2809" w:type="dxa"/>
            <w:vMerge/>
            <w:vAlign w:val="center"/>
          </w:tcPr>
          <w:p w14:paraId="4CCE31F1" w14:textId="77777777" w:rsidR="00EB0251" w:rsidRPr="005D072F" w:rsidRDefault="00EB0251" w:rsidP="00DA4526">
            <w:pPr>
              <w:autoSpaceDE w:val="0"/>
              <w:autoSpaceDN w:val="0"/>
              <w:adjustRightInd w:val="0"/>
              <w:ind w:left="7"/>
              <w:rPr>
                <w:rFonts w:eastAsia="Times New Roman" w:cstheme="minorHAnsi"/>
                <w:b/>
                <w:lang w:val="fr-FR" w:eastAsia="fr-FR"/>
              </w:rPr>
            </w:pPr>
          </w:p>
        </w:tc>
        <w:tc>
          <w:tcPr>
            <w:tcW w:w="6948" w:type="dxa"/>
            <w:gridSpan w:val="5"/>
            <w:vAlign w:val="center"/>
          </w:tcPr>
          <w:p w14:paraId="1D5EC5F7" w14:textId="2E43D92C" w:rsidR="00EB0251" w:rsidRPr="005D072F" w:rsidRDefault="00EB0251" w:rsidP="00DA4526">
            <w:pPr>
              <w:autoSpaceDE w:val="0"/>
              <w:autoSpaceDN w:val="0"/>
              <w:adjustRightInd w:val="0"/>
              <w:rPr>
                <w:rFonts w:cstheme="minorHAnsi"/>
                <w:color w:val="000000"/>
              </w:rPr>
            </w:pPr>
            <w:r w:rsidRPr="005D072F">
              <w:rPr>
                <w:rFonts w:cstheme="minorHAnsi"/>
                <w:color w:val="000000"/>
              </w:rPr>
              <w:t>Documentations :</w:t>
            </w:r>
            <w:r w:rsidR="005C57EB">
              <w:rPr>
                <w:rFonts w:cstheme="minorHAnsi"/>
                <w:color w:val="000000"/>
              </w:rPr>
              <w:t xml:space="preserve"> 20%</w:t>
            </w:r>
          </w:p>
        </w:tc>
      </w:tr>
    </w:tbl>
    <w:p w14:paraId="629D4317" w14:textId="77777777" w:rsidR="002803BE" w:rsidRPr="007625C0" w:rsidRDefault="002803BE" w:rsidP="002803BE">
      <w:pPr>
        <w:pStyle w:val="Titre1"/>
        <w:keepNext w:val="0"/>
        <w:keepLines w:val="0"/>
        <w:numPr>
          <w:ilvl w:val="0"/>
          <w:numId w:val="5"/>
        </w:numPr>
        <w:pBdr>
          <w:top w:val="single" w:sz="4" w:space="1" w:color="auto"/>
        </w:pBdr>
        <w:spacing w:before="360" w:after="240" w:line="240" w:lineRule="auto"/>
      </w:pPr>
      <w:r>
        <w:t>P</w:t>
      </w:r>
      <w:r w:rsidRPr="007625C0">
        <w:t>ROCÉDURE</w:t>
      </w:r>
    </w:p>
    <w:p w14:paraId="4623C5D0"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w:t>
      </w:r>
      <w:bookmarkStart w:id="1" w:name="OLE_LINK1"/>
      <w:bookmarkStart w:id="2" w:name="OLE_LINK2"/>
      <w:r w:rsidRPr="00DA4526">
        <w:rPr>
          <w:rFonts w:asciiTheme="minorHAnsi" w:eastAsiaTheme="minorHAnsi" w:hAnsiTheme="minorHAnsi" w:cstheme="minorBidi"/>
          <w:lang w:val="fr-CH" w:eastAsia="en-US"/>
        </w:rPr>
        <w:t xml:space="preserve">candidat </w:t>
      </w:r>
      <w:bookmarkEnd w:id="1"/>
      <w:bookmarkEnd w:id="2"/>
      <w:r w:rsidRPr="00DA4526">
        <w:rPr>
          <w:rFonts w:asciiTheme="minorHAnsi" w:eastAsiaTheme="minorHAnsi" w:hAnsiTheme="minorHAnsi" w:cstheme="minorBidi"/>
          <w:lang w:val="fr-CH" w:eastAsia="en-US"/>
        </w:rPr>
        <w:t>réalise un travail personnel sur la base d'un cahier des charges reçu le 1er jour.</w:t>
      </w:r>
    </w:p>
    <w:p w14:paraId="65688B16"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cahier des charges est approuvé </w:t>
      </w:r>
      <w:r w:rsidRPr="0095430C">
        <w:rPr>
          <w:rFonts w:asciiTheme="minorHAnsi" w:eastAsiaTheme="minorHAnsi" w:hAnsiTheme="minorHAnsi" w:cstheme="minorBidi"/>
          <w:lang w:val="fr-CH" w:eastAsia="en-US"/>
        </w:rPr>
        <w:t xml:space="preserve">par </w:t>
      </w:r>
      <w:r w:rsidR="00DA4526" w:rsidRPr="0095430C">
        <w:rPr>
          <w:rFonts w:asciiTheme="minorHAnsi" w:eastAsiaTheme="minorHAnsi" w:hAnsiTheme="minorHAnsi" w:cstheme="minorBidi"/>
          <w:lang w:val="fr-CH" w:eastAsia="en-US"/>
        </w:rPr>
        <w:t>les deux experts</w:t>
      </w:r>
      <w:r w:rsidRPr="00DA4526">
        <w:rPr>
          <w:rFonts w:asciiTheme="minorHAnsi" w:eastAsiaTheme="minorHAnsi" w:hAnsiTheme="minorHAnsi" w:cstheme="minorBidi"/>
          <w:lang w:val="fr-CH" w:eastAsia="en-US"/>
        </w:rPr>
        <w:t>. Il est en outre présenté, commenté et discuté avec le candidat. Par sa signature, le candidat accepte le travail proposé.</w:t>
      </w:r>
    </w:p>
    <w:p w14:paraId="76ACB29D"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connaissance de la feuille </w:t>
      </w:r>
      <w:r w:rsidR="00DA4526" w:rsidRPr="00DA4526">
        <w:rPr>
          <w:rFonts w:asciiTheme="minorHAnsi" w:eastAsiaTheme="minorHAnsi" w:hAnsiTheme="minorHAnsi" w:cstheme="minorBidi"/>
          <w:lang w:val="fr-CH" w:eastAsia="en-US"/>
        </w:rPr>
        <w:t>d’évaluation</w:t>
      </w:r>
      <w:r w:rsidRPr="00DA4526">
        <w:rPr>
          <w:rFonts w:asciiTheme="minorHAnsi" w:eastAsiaTheme="minorHAnsi" w:hAnsiTheme="minorHAnsi" w:cstheme="minorBidi"/>
          <w:lang w:val="fr-CH" w:eastAsia="en-US"/>
        </w:rPr>
        <w:t xml:space="preserve"> avant de débuter le travail.</w:t>
      </w:r>
    </w:p>
    <w:p w14:paraId="5A4D3941"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Le candidat est entièrement responsable de la sécurité de ses données.</w:t>
      </w:r>
    </w:p>
    <w:p w14:paraId="5F9A5524"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En cas de problèmes graves, le candidat avertit au plus vite les deux experts et son </w:t>
      </w:r>
      <w:proofErr w:type="spellStart"/>
      <w:r w:rsidR="00CE3AD0">
        <w:rPr>
          <w:rFonts w:asciiTheme="minorHAnsi" w:eastAsiaTheme="minorHAnsi" w:hAnsiTheme="minorHAnsi" w:cstheme="minorBidi"/>
          <w:lang w:val="fr-CH" w:eastAsia="en-US"/>
        </w:rPr>
        <w:t>CdP</w:t>
      </w:r>
      <w:proofErr w:type="spellEnd"/>
      <w:r w:rsidR="00CE3AD0">
        <w:rPr>
          <w:rFonts w:asciiTheme="minorHAnsi" w:eastAsiaTheme="minorHAnsi" w:hAnsiTheme="minorHAnsi" w:cstheme="minorBidi"/>
          <w:lang w:val="fr-CH" w:eastAsia="en-US"/>
        </w:rPr>
        <w:t>.</w:t>
      </w:r>
    </w:p>
    <w:p w14:paraId="3EC140D0" w14:textId="77777777" w:rsidR="002803BE" w:rsidRPr="00DA4526" w:rsidRDefault="002803BE" w:rsidP="002803BE">
      <w:pPr>
        <w:pStyle w:val="Corpsdetexte"/>
        <w:numPr>
          <w:ilvl w:val="0"/>
          <w:numId w:val="6"/>
        </w:numPr>
        <w:spacing w:after="0"/>
        <w:ind w:left="709" w:hanging="283"/>
        <w:jc w:val="both"/>
        <w:rPr>
          <w:rFonts w:asciiTheme="minorHAnsi" w:eastAsiaTheme="minorHAnsi" w:hAnsiTheme="minorHAnsi" w:cstheme="minorBidi"/>
          <w:lang w:val="fr-CH" w:eastAsia="en-US"/>
        </w:rPr>
      </w:pPr>
      <w:r w:rsidRPr="00DA4526">
        <w:rPr>
          <w:rFonts w:asciiTheme="minorHAnsi" w:eastAsiaTheme="minorHAnsi" w:hAnsiTheme="minorHAnsi" w:cstheme="minorBidi"/>
          <w:lang w:val="fr-CH" w:eastAsia="en-US"/>
        </w:rPr>
        <w:t xml:space="preserve">Le candidat a la possibilité d’obtenir de l’aide, mais doit le mentionner dans son </w:t>
      </w:r>
      <w:r w:rsidR="00CE3AD0">
        <w:rPr>
          <w:rFonts w:asciiTheme="minorHAnsi" w:eastAsiaTheme="minorHAnsi" w:hAnsiTheme="minorHAnsi" w:cstheme="minorBidi"/>
          <w:lang w:val="fr-CH" w:eastAsia="en-US"/>
        </w:rPr>
        <w:t>dossier.</w:t>
      </w:r>
    </w:p>
    <w:p w14:paraId="16E03346" w14:textId="77777777" w:rsidR="00DA4526" w:rsidRPr="001964FD" w:rsidRDefault="00DA4526" w:rsidP="001964FD">
      <w:pPr>
        <w:pStyle w:val="Corpsdetexte"/>
        <w:numPr>
          <w:ilvl w:val="0"/>
          <w:numId w:val="6"/>
        </w:numPr>
        <w:spacing w:after="0"/>
        <w:ind w:left="709" w:hanging="283"/>
        <w:jc w:val="both"/>
        <w:rPr>
          <w:rFonts w:asciiTheme="minorHAnsi" w:eastAsiaTheme="minorHAnsi" w:hAnsiTheme="minorHAnsi" w:cstheme="minorBidi"/>
          <w:lang w:val="fr-CH" w:eastAsia="en-US"/>
        </w:rPr>
      </w:pPr>
      <w:r w:rsidRPr="001964FD">
        <w:rPr>
          <w:rFonts w:asciiTheme="minorHAnsi" w:eastAsiaTheme="minorHAnsi" w:hAnsiTheme="minorHAnsi" w:cstheme="minorBidi"/>
          <w:lang w:val="fr-CH" w:eastAsia="en-US"/>
        </w:rPr>
        <w:t>A la fin du délai imparti pour la réalisation du TPI, le candidat doit transmettre par courrier électronique le dossier de projet aux deux experts et au chef de projet. En parallèle, une copie papier du rapport doit être fournie sans délai en trois exemplaires (L’un des deux experts peut demander à ne recevoir que la version électronique du dossier). Cette dernière doit être en tout point identique à la version électronique.</w:t>
      </w:r>
    </w:p>
    <w:p w14:paraId="321BB163" w14:textId="77777777" w:rsidR="002803BE" w:rsidRDefault="002803BE" w:rsidP="002803BE">
      <w:pPr>
        <w:pStyle w:val="Corpsdetexte"/>
        <w:spacing w:after="0"/>
        <w:ind w:left="709"/>
        <w:jc w:val="both"/>
        <w:rPr>
          <w:rFonts w:ascii="Times New Roman" w:hAnsi="Times New Roman"/>
          <w:sz w:val="24"/>
        </w:rPr>
      </w:pPr>
    </w:p>
    <w:p w14:paraId="6B70FC34" w14:textId="77777777" w:rsidR="002803BE" w:rsidRPr="00115D6A" w:rsidRDefault="002803BE" w:rsidP="002803BE">
      <w:pPr>
        <w:pStyle w:val="Titre1"/>
        <w:keepNext w:val="0"/>
        <w:keepLines w:val="0"/>
        <w:numPr>
          <w:ilvl w:val="0"/>
          <w:numId w:val="5"/>
        </w:numPr>
        <w:pBdr>
          <w:top w:val="single" w:sz="4" w:space="1" w:color="auto"/>
        </w:pBdr>
        <w:spacing w:before="360" w:after="240" w:line="240" w:lineRule="auto"/>
      </w:pPr>
      <w:r w:rsidRPr="00115D6A">
        <w:lastRenderedPageBreak/>
        <w:t>TITRE</w:t>
      </w:r>
    </w:p>
    <w:p w14:paraId="205059BF" w14:textId="47908F18" w:rsidR="001964FD" w:rsidRPr="00142756" w:rsidRDefault="003B2E36" w:rsidP="002803BE">
      <w:pPr>
        <w:pStyle w:val="Corpsdetexte"/>
        <w:spacing w:after="0"/>
        <w:ind w:left="426"/>
        <w:jc w:val="both"/>
      </w:pPr>
      <w:r>
        <w:t>Poker online</w:t>
      </w:r>
    </w:p>
    <w:p w14:paraId="458FADB5" w14:textId="77777777" w:rsidR="002803BE" w:rsidRPr="007625C0" w:rsidRDefault="002803BE" w:rsidP="002803BE">
      <w:pPr>
        <w:pStyle w:val="Titre1"/>
        <w:numPr>
          <w:ilvl w:val="0"/>
          <w:numId w:val="5"/>
        </w:numPr>
        <w:pBdr>
          <w:top w:val="single" w:sz="4" w:space="0" w:color="auto"/>
        </w:pBdr>
        <w:spacing w:before="360" w:after="240" w:line="240" w:lineRule="auto"/>
      </w:pPr>
      <w:r>
        <w:t>M</w:t>
      </w:r>
      <w:r w:rsidRPr="007625C0">
        <w:t>ATÉRIEL ET LOGICIEL À DISPOSITION</w:t>
      </w:r>
    </w:p>
    <w:p w14:paraId="25879ABC" w14:textId="46E488D1" w:rsidR="002803BE" w:rsidRDefault="00722CB1" w:rsidP="00722CB1">
      <w:pPr>
        <w:pStyle w:val="Corpsdetexte"/>
        <w:spacing w:after="0"/>
        <w:ind w:left="426"/>
      </w:pPr>
      <w:r>
        <w:t>1 ordinateur CPNV</w:t>
      </w:r>
    </w:p>
    <w:p w14:paraId="41F418D3" w14:textId="4C69373C" w:rsidR="005C57EB" w:rsidRDefault="005C57EB" w:rsidP="00722CB1">
      <w:pPr>
        <w:pStyle w:val="Corpsdetexte"/>
        <w:spacing w:after="0"/>
        <w:ind w:left="426"/>
      </w:pPr>
      <w:r>
        <w:t>Environnement de développement</w:t>
      </w:r>
    </w:p>
    <w:p w14:paraId="5E47E3E7" w14:textId="77777777" w:rsidR="002803BE" w:rsidRPr="007625C0" w:rsidRDefault="002803BE" w:rsidP="002803BE">
      <w:pPr>
        <w:pStyle w:val="Titre1"/>
        <w:numPr>
          <w:ilvl w:val="0"/>
          <w:numId w:val="5"/>
        </w:numPr>
        <w:pBdr>
          <w:top w:val="single" w:sz="4" w:space="0" w:color="auto"/>
        </w:pBdr>
        <w:spacing w:before="360" w:after="240" w:line="240" w:lineRule="auto"/>
      </w:pPr>
      <w:r>
        <w:t>P</w:t>
      </w:r>
      <w:r w:rsidRPr="007625C0">
        <w:t>RÉREQUIS</w:t>
      </w:r>
    </w:p>
    <w:p w14:paraId="06FF0B4F" w14:textId="57E861E1" w:rsidR="002803BE" w:rsidRPr="005C57EB" w:rsidRDefault="005C57EB" w:rsidP="002803BE">
      <w:pPr>
        <w:pStyle w:val="Corpsdetexte"/>
        <w:spacing w:after="0"/>
        <w:ind w:left="426"/>
        <w:rPr>
          <w:lang w:val="en"/>
        </w:rPr>
      </w:pPr>
      <w:r w:rsidRPr="00E25995">
        <w:rPr>
          <w:lang w:val="en"/>
        </w:rPr>
        <w:t xml:space="preserve">Modules </w:t>
      </w:r>
      <w:r w:rsidR="00952544">
        <w:rPr>
          <w:lang w:val="en"/>
        </w:rPr>
        <w:t xml:space="preserve">de </w:t>
      </w:r>
      <w:proofErr w:type="spellStart"/>
      <w:r w:rsidR="00952544">
        <w:rPr>
          <w:lang w:val="en"/>
        </w:rPr>
        <w:t>programmation</w:t>
      </w:r>
      <w:proofErr w:type="spellEnd"/>
      <w:r w:rsidR="003B2E36">
        <w:rPr>
          <w:lang w:val="en"/>
        </w:rPr>
        <w:t xml:space="preserve"> WEB</w:t>
      </w:r>
    </w:p>
    <w:p w14:paraId="016188E1" w14:textId="77777777" w:rsidR="00DA4526" w:rsidRDefault="00DA4526" w:rsidP="00DA4526">
      <w:pPr>
        <w:pStyle w:val="Titre1"/>
        <w:numPr>
          <w:ilvl w:val="0"/>
          <w:numId w:val="5"/>
        </w:numPr>
        <w:pBdr>
          <w:top w:val="single" w:sz="4" w:space="0" w:color="auto"/>
        </w:pBdr>
        <w:spacing w:before="360" w:after="240" w:line="240" w:lineRule="auto"/>
      </w:pPr>
      <w:r>
        <w:t>DESCRIPTIF DU PROJET</w:t>
      </w:r>
    </w:p>
    <w:p w14:paraId="5FDB98CC" w14:textId="39BB6511" w:rsidR="00466AAD" w:rsidRDefault="003B2E36" w:rsidP="00952544">
      <w:pPr>
        <w:pStyle w:val="Corpsdetexte"/>
        <w:spacing w:after="0"/>
        <w:ind w:left="426"/>
      </w:pPr>
      <w:r>
        <w:t>Le site oblige l’utilisateur à se connecter</w:t>
      </w:r>
      <w:r w:rsidR="00302C82">
        <w:t xml:space="preserve"> au moyen d’un pseudo et d’un mot de passe.</w:t>
      </w:r>
    </w:p>
    <w:p w14:paraId="35DB50E6" w14:textId="77777777" w:rsidR="00302C82" w:rsidRDefault="00302C82" w:rsidP="00952544">
      <w:pPr>
        <w:pStyle w:val="Corpsdetexte"/>
        <w:spacing w:after="0"/>
        <w:ind w:left="426"/>
      </w:pPr>
    </w:p>
    <w:p w14:paraId="65210B06" w14:textId="396B2E27" w:rsidR="00302C82" w:rsidRDefault="00302C82" w:rsidP="00952544">
      <w:pPr>
        <w:pStyle w:val="Corpsdetexte"/>
        <w:spacing w:after="0"/>
        <w:ind w:left="426"/>
      </w:pPr>
      <w:r>
        <w:t>Une fois connecté, le joueur est placé à la table de jeu, une page sur laquelle s’affiche la table, où on voit les autres joueurs présents.</w:t>
      </w:r>
    </w:p>
    <w:p w14:paraId="4656E67F" w14:textId="77777777" w:rsidR="00302C82" w:rsidRDefault="00302C82" w:rsidP="00952544">
      <w:pPr>
        <w:pStyle w:val="Corpsdetexte"/>
        <w:spacing w:after="0"/>
        <w:ind w:left="426"/>
      </w:pPr>
    </w:p>
    <w:p w14:paraId="2AD9F6A7" w14:textId="1E2ACF69" w:rsidR="00302C82" w:rsidRPr="00952544" w:rsidRDefault="00302C82" w:rsidP="00952544">
      <w:pPr>
        <w:pStyle w:val="Corpsdetexte"/>
        <w:spacing w:after="0"/>
        <w:ind w:left="426"/>
      </w:pPr>
      <w:r>
        <w:t>Dès que la table est pleine (6 personnes), la partie commence. Si un autre joueur accède au site</w:t>
      </w:r>
      <w:r w:rsidR="008A5AB7">
        <w:t xml:space="preserve"> en cours de partie</w:t>
      </w:r>
      <w:r>
        <w:t>, il ne peut pas se connecter.</w:t>
      </w:r>
    </w:p>
    <w:p w14:paraId="63031494" w14:textId="77777777" w:rsidR="00952544" w:rsidRDefault="00952544" w:rsidP="00952544">
      <w:pPr>
        <w:pStyle w:val="Corpsdetexte"/>
        <w:spacing w:after="0"/>
        <w:ind w:left="426"/>
      </w:pPr>
    </w:p>
    <w:p w14:paraId="3B353FBD" w14:textId="63F40767" w:rsidR="00FE74B3" w:rsidRDefault="00BE6101" w:rsidP="00FE74B3">
      <w:pPr>
        <w:pStyle w:val="Corpsdetexte"/>
        <w:spacing w:after="0"/>
        <w:ind w:left="426"/>
      </w:pPr>
      <w:r>
        <w:t xml:space="preserve">Une partie suit les règles du Texas </w:t>
      </w:r>
      <w:proofErr w:type="spellStart"/>
      <w:r>
        <w:t>Holdem</w:t>
      </w:r>
      <w:proofErr w:type="spellEnd"/>
      <w:r>
        <w:t>. Chaque joueur commence avec $150'000, la mise de base (</w:t>
      </w:r>
      <w:proofErr w:type="spellStart"/>
      <w:r>
        <w:t>big</w:t>
      </w:r>
      <w:proofErr w:type="spellEnd"/>
      <w:r>
        <w:t xml:space="preserve"> </w:t>
      </w:r>
      <w:proofErr w:type="spellStart"/>
      <w:r>
        <w:t>blind</w:t>
      </w:r>
      <w:proofErr w:type="spellEnd"/>
      <w:r>
        <w:t xml:space="preserve">) est </w:t>
      </w:r>
      <w:r w:rsidR="00632C99">
        <w:t xml:space="preserve">$3'000, </w:t>
      </w:r>
      <w:r w:rsidR="00FE74B3">
        <w:t>qui augmente toutes les 5 minutes.</w:t>
      </w:r>
    </w:p>
    <w:p w14:paraId="0681C140" w14:textId="77777777" w:rsidR="002803BE" w:rsidRDefault="002803BE" w:rsidP="0095430C">
      <w:pPr>
        <w:pStyle w:val="Titre1"/>
        <w:numPr>
          <w:ilvl w:val="0"/>
          <w:numId w:val="5"/>
        </w:numPr>
        <w:pBdr>
          <w:top w:val="single" w:sz="4" w:space="1" w:color="auto"/>
        </w:pBdr>
        <w:spacing w:before="360" w:after="240" w:line="240" w:lineRule="auto"/>
      </w:pPr>
      <w:r>
        <w:t>LIVRABLES</w:t>
      </w:r>
    </w:p>
    <w:p w14:paraId="3ADF6062" w14:textId="77777777" w:rsidR="002803BE" w:rsidRPr="00D34B77"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Le candidat est responsable de livrer à son chef de projet et aux deux experts :</w:t>
      </w:r>
    </w:p>
    <w:p w14:paraId="268168EB" w14:textId="77777777" w:rsidR="002803BE" w:rsidRDefault="002803BE" w:rsidP="002803BE">
      <w:pPr>
        <w:pStyle w:val="western"/>
        <w:numPr>
          <w:ilvl w:val="0"/>
          <w:numId w:val="6"/>
        </w:numPr>
        <w:spacing w:after="0"/>
        <w:rPr>
          <w:lang w:val="fr-FR"/>
        </w:rPr>
      </w:pPr>
      <w:r>
        <w:rPr>
          <w:lang w:val="fr-FR"/>
        </w:rPr>
        <w:t>Une planification initiale</w:t>
      </w:r>
    </w:p>
    <w:p w14:paraId="4DA2C6A1" w14:textId="77777777" w:rsidR="002803BE" w:rsidRDefault="002803BE" w:rsidP="002803BE">
      <w:pPr>
        <w:pStyle w:val="western"/>
        <w:numPr>
          <w:ilvl w:val="0"/>
          <w:numId w:val="6"/>
        </w:numPr>
        <w:spacing w:after="0"/>
        <w:rPr>
          <w:lang w:val="fr-FR"/>
        </w:rPr>
      </w:pPr>
      <w:r>
        <w:rPr>
          <w:lang w:val="fr-FR"/>
        </w:rPr>
        <w:t>Un rapport de projet</w:t>
      </w:r>
    </w:p>
    <w:p w14:paraId="78AADE5C" w14:textId="77777777" w:rsidR="002803BE" w:rsidRDefault="002803BE" w:rsidP="002803BE">
      <w:pPr>
        <w:pStyle w:val="western"/>
        <w:numPr>
          <w:ilvl w:val="0"/>
          <w:numId w:val="6"/>
        </w:numPr>
        <w:spacing w:after="0"/>
        <w:rPr>
          <w:lang w:val="fr-FR"/>
        </w:rPr>
      </w:pPr>
      <w:r>
        <w:rPr>
          <w:lang w:val="fr-FR"/>
        </w:rPr>
        <w:t>Un journal de travail</w:t>
      </w:r>
    </w:p>
    <w:p w14:paraId="551178D5" w14:textId="38FA584B" w:rsidR="00483A30" w:rsidRDefault="00483A30" w:rsidP="002803BE">
      <w:pPr>
        <w:pStyle w:val="western"/>
        <w:numPr>
          <w:ilvl w:val="0"/>
          <w:numId w:val="6"/>
        </w:numPr>
        <w:spacing w:after="0"/>
        <w:rPr>
          <w:lang w:val="fr-FR"/>
        </w:rPr>
      </w:pPr>
      <w:r>
        <w:rPr>
          <w:lang w:val="fr-FR"/>
        </w:rPr>
        <w:t>Un plan d’installation et de test</w:t>
      </w:r>
    </w:p>
    <w:p w14:paraId="4920057F" w14:textId="6A850CF2" w:rsidR="001339CA" w:rsidRDefault="001339CA" w:rsidP="002803BE">
      <w:pPr>
        <w:pStyle w:val="western"/>
        <w:numPr>
          <w:ilvl w:val="0"/>
          <w:numId w:val="6"/>
        </w:numPr>
        <w:spacing w:after="0"/>
        <w:rPr>
          <w:lang w:val="fr-FR"/>
        </w:rPr>
      </w:pPr>
      <w:r>
        <w:rPr>
          <w:lang w:val="fr-FR"/>
        </w:rPr>
        <w:t>Un document d’analyse des risques de pannes avec procédures de remise en fonction</w:t>
      </w:r>
    </w:p>
    <w:p w14:paraId="6D9E9A24" w14:textId="77777777" w:rsidR="002803BE" w:rsidRDefault="002803BE" w:rsidP="002803BE">
      <w:pPr>
        <w:pStyle w:val="Titre1"/>
        <w:numPr>
          <w:ilvl w:val="0"/>
          <w:numId w:val="5"/>
        </w:numPr>
        <w:pBdr>
          <w:top w:val="single" w:sz="4" w:space="1" w:color="auto"/>
        </w:pBdr>
        <w:spacing w:before="360" w:after="240" w:line="240" w:lineRule="auto"/>
      </w:pPr>
      <w:r w:rsidRPr="007625C0">
        <w:t>POINTS TECHNIQUES ÉVALUÉS</w:t>
      </w:r>
      <w:r>
        <w:t xml:space="preserve"> SP</w:t>
      </w:r>
      <w:r w:rsidRPr="007625C0">
        <w:t>É</w:t>
      </w:r>
      <w:r>
        <w:t>CIFIQUES AU PROJET</w:t>
      </w:r>
      <w:r w:rsidR="00DA4526">
        <w:t> </w:t>
      </w:r>
    </w:p>
    <w:p w14:paraId="788C4D16" w14:textId="77777777" w:rsidR="002803BE" w:rsidRPr="00D34B77" w:rsidRDefault="002803BE" w:rsidP="002803BE">
      <w:pPr>
        <w:pStyle w:val="Normalweb"/>
        <w:spacing w:after="0"/>
        <w:ind w:left="454"/>
        <w:rPr>
          <w:rFonts w:ascii="Arial" w:hAnsi="Arial" w:cs="Arial"/>
          <w:sz w:val="22"/>
          <w:szCs w:val="22"/>
          <w:lang w:val="fr-FR"/>
        </w:rPr>
      </w:pPr>
      <w:r w:rsidRPr="00D34B77">
        <w:rPr>
          <w:rFonts w:ascii="Arial" w:hAnsi="Arial" w:cs="Arial"/>
          <w:sz w:val="22"/>
          <w:szCs w:val="22"/>
          <w:lang w:val="fr-FR"/>
        </w:rPr>
        <w:t>La grille d’évaluation définit les critères généraux selon lesquels le travail du candidat sera évalué (documentation, journal de travail, respect des normes, qualité, …).</w:t>
      </w:r>
    </w:p>
    <w:p w14:paraId="3976487E" w14:textId="77777777" w:rsidR="002803BE" w:rsidRPr="00D34B77" w:rsidRDefault="002803BE" w:rsidP="002803BE">
      <w:pPr>
        <w:pStyle w:val="Normalweb"/>
        <w:spacing w:after="0"/>
        <w:ind w:left="454"/>
        <w:rPr>
          <w:rFonts w:ascii="Arial" w:hAnsi="Arial" w:cs="Arial"/>
          <w:sz w:val="22"/>
          <w:szCs w:val="22"/>
          <w:lang w:val="fr-FR"/>
        </w:rPr>
      </w:pPr>
      <w:r>
        <w:rPr>
          <w:rFonts w:ascii="Arial" w:hAnsi="Arial" w:cs="Arial"/>
          <w:sz w:val="22"/>
          <w:szCs w:val="22"/>
          <w:lang w:val="fr-FR"/>
        </w:rPr>
        <w:t>En plus de cela, le travail</w:t>
      </w:r>
      <w:r w:rsidRPr="00D34B77">
        <w:rPr>
          <w:rFonts w:ascii="Arial" w:hAnsi="Arial" w:cs="Arial"/>
          <w:sz w:val="22"/>
          <w:szCs w:val="22"/>
          <w:lang w:val="fr-FR"/>
        </w:rPr>
        <w:t xml:space="preserve"> sera évalué sur les </w:t>
      </w:r>
      <w:r w:rsidR="0095430C">
        <w:rPr>
          <w:rFonts w:ascii="Arial" w:hAnsi="Arial" w:cs="Arial"/>
          <w:sz w:val="22"/>
          <w:szCs w:val="22"/>
          <w:lang w:val="fr-FR"/>
        </w:rPr>
        <w:t>7</w:t>
      </w:r>
      <w:r w:rsidRPr="00D34B77">
        <w:rPr>
          <w:rFonts w:ascii="Arial" w:hAnsi="Arial" w:cs="Arial"/>
          <w:sz w:val="22"/>
          <w:szCs w:val="22"/>
          <w:lang w:val="fr-FR"/>
        </w:rPr>
        <w:t xml:space="preserve"> points spécifiques suivants</w:t>
      </w:r>
      <w:r w:rsidR="0095430C">
        <w:rPr>
          <w:rFonts w:ascii="Arial" w:hAnsi="Arial" w:cs="Arial"/>
          <w:sz w:val="22"/>
          <w:szCs w:val="22"/>
          <w:lang w:val="fr-FR"/>
        </w:rPr>
        <w:t xml:space="preserve"> (Point A14 à A20)</w:t>
      </w:r>
      <w:r w:rsidRPr="00D34B77">
        <w:rPr>
          <w:rFonts w:ascii="Arial" w:hAnsi="Arial" w:cs="Arial"/>
          <w:sz w:val="22"/>
          <w:szCs w:val="22"/>
          <w:lang w:val="fr-FR"/>
        </w:rPr>
        <w:t> :</w:t>
      </w:r>
    </w:p>
    <w:p w14:paraId="09C7DB39" w14:textId="77777777" w:rsidR="002803BE" w:rsidRDefault="002803BE" w:rsidP="002803BE">
      <w:pPr>
        <w:pStyle w:val="western"/>
        <w:numPr>
          <w:ilvl w:val="0"/>
          <w:numId w:val="7"/>
        </w:numPr>
        <w:spacing w:after="0"/>
        <w:rPr>
          <w:lang w:val="fr-FR"/>
        </w:rPr>
      </w:pPr>
      <w:r>
        <w:rPr>
          <w:i/>
          <w:iCs/>
          <w:lang w:val="fr-FR"/>
        </w:rPr>
        <w:t>(</w:t>
      </w:r>
      <w:proofErr w:type="gramStart"/>
      <w:r>
        <w:rPr>
          <w:i/>
          <w:iCs/>
          <w:lang w:val="fr-FR"/>
        </w:rPr>
        <w:t>à</w:t>
      </w:r>
      <w:proofErr w:type="gramEnd"/>
      <w:r>
        <w:rPr>
          <w:i/>
          <w:iCs/>
          <w:lang w:val="fr-FR"/>
        </w:rPr>
        <w:t xml:space="preserve"> compléter par le chef de projet)</w:t>
      </w:r>
    </w:p>
    <w:p w14:paraId="5331DE31" w14:textId="77777777" w:rsidR="002803BE" w:rsidRDefault="002803BE" w:rsidP="002803BE">
      <w:pPr>
        <w:pStyle w:val="western"/>
        <w:numPr>
          <w:ilvl w:val="0"/>
          <w:numId w:val="7"/>
        </w:numPr>
        <w:spacing w:after="0"/>
        <w:rPr>
          <w:lang w:val="fr-FR"/>
        </w:rPr>
      </w:pPr>
      <w:r>
        <w:rPr>
          <w:i/>
          <w:iCs/>
          <w:lang w:val="fr-FR"/>
        </w:rPr>
        <w:t>(</w:t>
      </w:r>
      <w:proofErr w:type="gramStart"/>
      <w:r>
        <w:rPr>
          <w:i/>
          <w:iCs/>
          <w:lang w:val="fr-FR"/>
        </w:rPr>
        <w:t>à</w:t>
      </w:r>
      <w:proofErr w:type="gramEnd"/>
      <w:r>
        <w:rPr>
          <w:i/>
          <w:iCs/>
          <w:lang w:val="fr-FR"/>
        </w:rPr>
        <w:t xml:space="preserve"> compléter par le chef de projet)</w:t>
      </w:r>
    </w:p>
    <w:p w14:paraId="3B25D864" w14:textId="77777777" w:rsidR="0095430C" w:rsidRPr="0095430C" w:rsidRDefault="0095430C" w:rsidP="0095430C">
      <w:pPr>
        <w:pStyle w:val="western"/>
        <w:numPr>
          <w:ilvl w:val="0"/>
          <w:numId w:val="7"/>
        </w:numPr>
        <w:spacing w:after="0"/>
        <w:rPr>
          <w:lang w:val="fr-FR"/>
        </w:rPr>
      </w:pPr>
      <w:r>
        <w:rPr>
          <w:i/>
          <w:iCs/>
          <w:lang w:val="fr-FR"/>
        </w:rPr>
        <w:t>(</w:t>
      </w:r>
      <w:proofErr w:type="gramStart"/>
      <w:r>
        <w:rPr>
          <w:i/>
          <w:iCs/>
          <w:lang w:val="fr-FR"/>
        </w:rPr>
        <w:t>à</w:t>
      </w:r>
      <w:proofErr w:type="gramEnd"/>
      <w:r>
        <w:rPr>
          <w:i/>
          <w:iCs/>
          <w:lang w:val="fr-FR"/>
        </w:rPr>
        <w:t xml:space="preserve"> compléter par le chef de projet)</w:t>
      </w:r>
    </w:p>
    <w:p w14:paraId="35EB3EF5" w14:textId="77777777" w:rsidR="0095430C" w:rsidRPr="0095430C" w:rsidRDefault="0095430C" w:rsidP="0095430C">
      <w:pPr>
        <w:pStyle w:val="western"/>
        <w:numPr>
          <w:ilvl w:val="0"/>
          <w:numId w:val="7"/>
        </w:numPr>
        <w:spacing w:after="0"/>
        <w:rPr>
          <w:lang w:val="fr-FR"/>
        </w:rPr>
      </w:pPr>
      <w:r>
        <w:rPr>
          <w:i/>
          <w:iCs/>
          <w:lang w:val="fr-FR"/>
        </w:rPr>
        <w:lastRenderedPageBreak/>
        <w:t>(</w:t>
      </w:r>
      <w:proofErr w:type="gramStart"/>
      <w:r>
        <w:rPr>
          <w:i/>
          <w:iCs/>
          <w:lang w:val="fr-FR"/>
        </w:rPr>
        <w:t>à</w:t>
      </w:r>
      <w:proofErr w:type="gramEnd"/>
      <w:r>
        <w:rPr>
          <w:i/>
          <w:iCs/>
          <w:lang w:val="fr-FR"/>
        </w:rPr>
        <w:t xml:space="preserve"> compléter par le chef de projet)</w:t>
      </w:r>
    </w:p>
    <w:p w14:paraId="1CDB138C" w14:textId="77777777" w:rsidR="0095430C" w:rsidRPr="0095430C" w:rsidRDefault="0095430C" w:rsidP="0095430C">
      <w:pPr>
        <w:pStyle w:val="western"/>
        <w:numPr>
          <w:ilvl w:val="0"/>
          <w:numId w:val="7"/>
        </w:numPr>
        <w:spacing w:after="0"/>
        <w:rPr>
          <w:lang w:val="fr-FR"/>
        </w:rPr>
      </w:pPr>
      <w:r>
        <w:rPr>
          <w:i/>
          <w:iCs/>
          <w:lang w:val="fr-FR"/>
        </w:rPr>
        <w:t>(</w:t>
      </w:r>
      <w:proofErr w:type="gramStart"/>
      <w:r>
        <w:rPr>
          <w:i/>
          <w:iCs/>
          <w:lang w:val="fr-FR"/>
        </w:rPr>
        <w:t>à</w:t>
      </w:r>
      <w:proofErr w:type="gramEnd"/>
      <w:r>
        <w:rPr>
          <w:i/>
          <w:iCs/>
          <w:lang w:val="fr-FR"/>
        </w:rPr>
        <w:t xml:space="preserve"> compléter par le chef de projet)</w:t>
      </w:r>
    </w:p>
    <w:p w14:paraId="1B89B3D5" w14:textId="77777777" w:rsidR="0095430C" w:rsidRDefault="0095430C" w:rsidP="0095430C">
      <w:pPr>
        <w:pStyle w:val="western"/>
        <w:numPr>
          <w:ilvl w:val="0"/>
          <w:numId w:val="7"/>
        </w:numPr>
        <w:spacing w:after="0"/>
        <w:rPr>
          <w:lang w:val="fr-FR"/>
        </w:rPr>
      </w:pPr>
      <w:r>
        <w:rPr>
          <w:i/>
          <w:iCs/>
          <w:lang w:val="fr-FR"/>
        </w:rPr>
        <w:t>(</w:t>
      </w:r>
      <w:proofErr w:type="gramStart"/>
      <w:r>
        <w:rPr>
          <w:i/>
          <w:iCs/>
          <w:lang w:val="fr-FR"/>
        </w:rPr>
        <w:t>à</w:t>
      </w:r>
      <w:proofErr w:type="gramEnd"/>
      <w:r>
        <w:rPr>
          <w:i/>
          <w:iCs/>
          <w:lang w:val="fr-FR"/>
        </w:rPr>
        <w:t xml:space="preserve"> compléter par le chef de projet)</w:t>
      </w:r>
    </w:p>
    <w:p w14:paraId="0CC4C148" w14:textId="77777777" w:rsidR="0095430C" w:rsidRDefault="0095430C" w:rsidP="0095430C">
      <w:pPr>
        <w:pStyle w:val="western"/>
        <w:numPr>
          <w:ilvl w:val="0"/>
          <w:numId w:val="7"/>
        </w:numPr>
        <w:spacing w:after="0"/>
        <w:rPr>
          <w:lang w:val="fr-FR"/>
        </w:rPr>
      </w:pPr>
      <w:r>
        <w:rPr>
          <w:i/>
          <w:iCs/>
          <w:lang w:val="fr-FR"/>
        </w:rPr>
        <w:t>(</w:t>
      </w:r>
      <w:proofErr w:type="gramStart"/>
      <w:r>
        <w:rPr>
          <w:i/>
          <w:iCs/>
          <w:lang w:val="fr-FR"/>
        </w:rPr>
        <w:t>à</w:t>
      </w:r>
      <w:proofErr w:type="gramEnd"/>
      <w:r>
        <w:rPr>
          <w:i/>
          <w:iCs/>
          <w:lang w:val="fr-FR"/>
        </w:rPr>
        <w:t xml:space="preserve"> compléter par le chef de projet)</w:t>
      </w:r>
    </w:p>
    <w:p w14:paraId="7337A4E5" w14:textId="77777777" w:rsidR="002803BE" w:rsidRPr="007625C0" w:rsidRDefault="002803BE" w:rsidP="002803BE">
      <w:pPr>
        <w:pStyle w:val="Titre1"/>
        <w:numPr>
          <w:ilvl w:val="0"/>
          <w:numId w:val="5"/>
        </w:numPr>
        <w:pBdr>
          <w:top w:val="single" w:sz="4" w:space="1" w:color="auto"/>
        </w:pBdr>
        <w:spacing w:before="360" w:after="240" w:line="240" w:lineRule="auto"/>
      </w:pPr>
      <w:r w:rsidRPr="001A0E0C">
        <w:t>V</w:t>
      </w:r>
      <w:r w:rsidRPr="007625C0">
        <w:t>ALIDATION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1E0" w:firstRow="1" w:lastRow="1" w:firstColumn="1" w:lastColumn="1" w:noHBand="0" w:noVBand="0"/>
      </w:tblPr>
      <w:tblGrid>
        <w:gridCol w:w="3119"/>
        <w:gridCol w:w="3402"/>
        <w:gridCol w:w="3402"/>
      </w:tblGrid>
      <w:tr w:rsidR="002803BE" w:rsidRPr="00CE4D89" w14:paraId="5F8A6666" w14:textId="77777777" w:rsidTr="00276A4B">
        <w:trPr>
          <w:cantSplit/>
          <w:trHeight w:val="397"/>
          <w:jc w:val="center"/>
        </w:trPr>
        <w:tc>
          <w:tcPr>
            <w:tcW w:w="3119" w:type="dxa"/>
            <w:shd w:val="clear" w:color="auto" w:fill="D9D9D9"/>
            <w:vAlign w:val="center"/>
          </w:tcPr>
          <w:p w14:paraId="38BDD8CE" w14:textId="77777777" w:rsidR="002803BE" w:rsidRDefault="002803BE" w:rsidP="00276A4B">
            <w:pPr>
              <w:pStyle w:val="TexteTableau"/>
              <w:keepNext/>
              <w:keepLines/>
            </w:pPr>
          </w:p>
        </w:tc>
        <w:tc>
          <w:tcPr>
            <w:tcW w:w="3402" w:type="dxa"/>
            <w:shd w:val="clear" w:color="auto" w:fill="D9D9D9"/>
            <w:vAlign w:val="center"/>
          </w:tcPr>
          <w:p w14:paraId="66333B2A" w14:textId="77777777" w:rsidR="002803BE" w:rsidRPr="00AF7342" w:rsidRDefault="002803BE" w:rsidP="00276A4B">
            <w:pPr>
              <w:pStyle w:val="TexteTableau"/>
              <w:keepNext/>
              <w:keepLines/>
            </w:pPr>
            <w:r w:rsidRPr="00AF7342">
              <w:t>Lu et approuvé le :</w:t>
            </w:r>
          </w:p>
        </w:tc>
        <w:tc>
          <w:tcPr>
            <w:tcW w:w="3402" w:type="dxa"/>
            <w:shd w:val="clear" w:color="auto" w:fill="D9D9D9"/>
            <w:vAlign w:val="center"/>
          </w:tcPr>
          <w:p w14:paraId="56719C6A" w14:textId="77777777" w:rsidR="002803BE" w:rsidRPr="00AF7342" w:rsidRDefault="002803BE" w:rsidP="00276A4B">
            <w:pPr>
              <w:pStyle w:val="TexteTableau"/>
              <w:keepNext/>
              <w:keepLines/>
            </w:pPr>
            <w:r w:rsidRPr="00AF7342">
              <w:t>Signature :</w:t>
            </w:r>
          </w:p>
        </w:tc>
      </w:tr>
      <w:tr w:rsidR="002803BE" w:rsidRPr="00CE4D89" w14:paraId="33996EEA" w14:textId="77777777" w:rsidTr="00276A4B">
        <w:trPr>
          <w:cantSplit/>
          <w:trHeight w:val="397"/>
          <w:jc w:val="center"/>
        </w:trPr>
        <w:tc>
          <w:tcPr>
            <w:tcW w:w="3119" w:type="dxa"/>
            <w:vAlign w:val="center"/>
          </w:tcPr>
          <w:p w14:paraId="5B87335D" w14:textId="77777777" w:rsidR="002803BE" w:rsidRPr="00AF7342" w:rsidRDefault="002803BE" w:rsidP="00276A4B">
            <w:pPr>
              <w:pStyle w:val="TexteTableau"/>
              <w:keepNext/>
              <w:keepLines/>
            </w:pPr>
            <w:r>
              <w:t xml:space="preserve">Candidat </w:t>
            </w:r>
            <w:r w:rsidRPr="00AF7342">
              <w:t>:</w:t>
            </w:r>
          </w:p>
        </w:tc>
        <w:tc>
          <w:tcPr>
            <w:tcW w:w="3402" w:type="dxa"/>
            <w:vAlign w:val="center"/>
          </w:tcPr>
          <w:p w14:paraId="6CCA6E98" w14:textId="77777777" w:rsidR="002803BE" w:rsidRDefault="00320AE8" w:rsidP="00276A4B">
            <w:pPr>
              <w:pStyle w:val="TexteTableau"/>
              <w:keepNext/>
              <w:keepLines/>
            </w:pPr>
            <w:r>
              <w:br/>
            </w:r>
          </w:p>
        </w:tc>
        <w:tc>
          <w:tcPr>
            <w:tcW w:w="3402" w:type="dxa"/>
            <w:vAlign w:val="center"/>
          </w:tcPr>
          <w:p w14:paraId="2D01A811" w14:textId="77777777" w:rsidR="002803BE" w:rsidRDefault="002803BE" w:rsidP="00276A4B">
            <w:pPr>
              <w:pStyle w:val="TexteTableau"/>
              <w:keepNext/>
              <w:keepLines/>
            </w:pPr>
          </w:p>
        </w:tc>
      </w:tr>
      <w:tr w:rsidR="002803BE" w14:paraId="6DE4D464" w14:textId="77777777" w:rsidTr="00276A4B">
        <w:trPr>
          <w:cantSplit/>
          <w:trHeight w:val="397"/>
          <w:jc w:val="center"/>
        </w:trPr>
        <w:tc>
          <w:tcPr>
            <w:tcW w:w="3119" w:type="dxa"/>
            <w:vAlign w:val="center"/>
          </w:tcPr>
          <w:p w14:paraId="2040DF93" w14:textId="77777777" w:rsidR="002803BE" w:rsidRPr="00AF7342" w:rsidRDefault="002803BE" w:rsidP="00276A4B">
            <w:pPr>
              <w:pStyle w:val="TexteTableau"/>
              <w:keepNext/>
              <w:keepLines/>
            </w:pPr>
            <w:r>
              <w:t>Expert n°1 :</w:t>
            </w:r>
          </w:p>
        </w:tc>
        <w:tc>
          <w:tcPr>
            <w:tcW w:w="3402" w:type="dxa"/>
            <w:vAlign w:val="center"/>
          </w:tcPr>
          <w:p w14:paraId="73CDD8B3" w14:textId="77777777" w:rsidR="002803BE" w:rsidRDefault="00320AE8" w:rsidP="00276A4B">
            <w:pPr>
              <w:pStyle w:val="TexteTableau"/>
              <w:keepNext/>
              <w:keepLines/>
            </w:pPr>
            <w:r>
              <w:br/>
            </w:r>
          </w:p>
        </w:tc>
        <w:tc>
          <w:tcPr>
            <w:tcW w:w="3402" w:type="dxa"/>
            <w:vAlign w:val="center"/>
          </w:tcPr>
          <w:p w14:paraId="3AFF441D" w14:textId="77777777" w:rsidR="002803BE" w:rsidRDefault="002803BE" w:rsidP="00276A4B">
            <w:pPr>
              <w:pStyle w:val="TexteTableau"/>
              <w:keepNext/>
              <w:keepLines/>
            </w:pPr>
          </w:p>
        </w:tc>
      </w:tr>
      <w:tr w:rsidR="002803BE" w14:paraId="12AACE3E" w14:textId="77777777" w:rsidTr="00276A4B">
        <w:trPr>
          <w:cantSplit/>
          <w:trHeight w:val="397"/>
          <w:jc w:val="center"/>
        </w:trPr>
        <w:tc>
          <w:tcPr>
            <w:tcW w:w="3119" w:type="dxa"/>
            <w:vAlign w:val="center"/>
          </w:tcPr>
          <w:p w14:paraId="7EB4E195" w14:textId="77777777" w:rsidR="002803BE" w:rsidRDefault="002803BE" w:rsidP="00276A4B">
            <w:pPr>
              <w:pStyle w:val="TexteTableau"/>
              <w:keepNext/>
              <w:keepLines/>
            </w:pPr>
            <w:r>
              <w:t>Expert n° 2 :</w:t>
            </w:r>
          </w:p>
        </w:tc>
        <w:tc>
          <w:tcPr>
            <w:tcW w:w="3402" w:type="dxa"/>
            <w:vAlign w:val="center"/>
          </w:tcPr>
          <w:p w14:paraId="7C3F08A3" w14:textId="77777777" w:rsidR="002803BE" w:rsidRDefault="00320AE8" w:rsidP="00276A4B">
            <w:pPr>
              <w:pStyle w:val="TexteTableau"/>
              <w:keepNext/>
              <w:keepLines/>
            </w:pPr>
            <w:r>
              <w:br/>
            </w:r>
          </w:p>
        </w:tc>
        <w:tc>
          <w:tcPr>
            <w:tcW w:w="3402" w:type="dxa"/>
            <w:vAlign w:val="center"/>
          </w:tcPr>
          <w:p w14:paraId="193B4AA1" w14:textId="77777777" w:rsidR="002803BE" w:rsidRDefault="002803BE" w:rsidP="00276A4B">
            <w:pPr>
              <w:pStyle w:val="TexteTableau"/>
              <w:keepNext/>
              <w:keepLines/>
            </w:pPr>
          </w:p>
        </w:tc>
      </w:tr>
      <w:tr w:rsidR="002803BE" w:rsidRPr="00CE4D89" w14:paraId="52D9D1E7" w14:textId="77777777" w:rsidTr="00276A4B">
        <w:trPr>
          <w:cantSplit/>
          <w:trHeight w:val="397"/>
          <w:jc w:val="center"/>
        </w:trPr>
        <w:tc>
          <w:tcPr>
            <w:tcW w:w="3119" w:type="dxa"/>
            <w:vAlign w:val="center"/>
          </w:tcPr>
          <w:p w14:paraId="3DB6EC80" w14:textId="77777777" w:rsidR="002803BE" w:rsidRPr="00AF7342" w:rsidRDefault="002803BE" w:rsidP="00276A4B">
            <w:pPr>
              <w:pStyle w:val="TexteTableau"/>
              <w:keepNext/>
              <w:keepLines/>
            </w:pPr>
            <w:r>
              <w:t>Chef de p</w:t>
            </w:r>
            <w:r w:rsidRPr="00AF7342">
              <w:t>rojet :</w:t>
            </w:r>
          </w:p>
        </w:tc>
        <w:tc>
          <w:tcPr>
            <w:tcW w:w="3402" w:type="dxa"/>
            <w:vAlign w:val="center"/>
          </w:tcPr>
          <w:p w14:paraId="2D9BCB62" w14:textId="77777777" w:rsidR="002803BE" w:rsidRDefault="00320AE8" w:rsidP="00276A4B">
            <w:pPr>
              <w:pStyle w:val="TexteTableau"/>
              <w:keepNext/>
              <w:keepLines/>
            </w:pPr>
            <w:r>
              <w:br/>
            </w:r>
          </w:p>
        </w:tc>
        <w:tc>
          <w:tcPr>
            <w:tcW w:w="3402" w:type="dxa"/>
            <w:vAlign w:val="center"/>
          </w:tcPr>
          <w:p w14:paraId="4CD6431F" w14:textId="77777777" w:rsidR="002803BE" w:rsidRDefault="002803BE" w:rsidP="00276A4B">
            <w:pPr>
              <w:pStyle w:val="TexteTableau"/>
              <w:keepNext/>
              <w:keepLines/>
            </w:pPr>
          </w:p>
        </w:tc>
      </w:tr>
    </w:tbl>
    <w:p w14:paraId="09567C5D" w14:textId="77777777" w:rsidR="002803BE" w:rsidRPr="00D21480" w:rsidRDefault="002803BE" w:rsidP="002803BE">
      <w:pPr>
        <w:autoSpaceDE w:val="0"/>
        <w:autoSpaceDN w:val="0"/>
        <w:adjustRightInd w:val="0"/>
        <w:rPr>
          <w:sz w:val="2"/>
          <w:szCs w:val="2"/>
        </w:rPr>
      </w:pPr>
    </w:p>
    <w:p w14:paraId="55EDAF69" w14:textId="77777777" w:rsidR="008D4480" w:rsidRPr="005878B6" w:rsidRDefault="008D4480" w:rsidP="002803BE">
      <w:pPr>
        <w:jc w:val="both"/>
      </w:pPr>
    </w:p>
    <w:sectPr w:rsidR="008D4480" w:rsidRPr="005878B6" w:rsidSect="005E3264">
      <w:headerReference w:type="default" r:id="rId9"/>
      <w:footerReference w:type="default" r:id="rId10"/>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181138" w14:textId="77777777" w:rsidR="00AD2211" w:rsidRDefault="00AD2211" w:rsidP="004B5859">
      <w:pPr>
        <w:spacing w:after="0" w:line="240" w:lineRule="auto"/>
      </w:pPr>
      <w:r>
        <w:separator/>
      </w:r>
    </w:p>
  </w:endnote>
  <w:endnote w:type="continuationSeparator" w:id="0">
    <w:p w14:paraId="14189FC2" w14:textId="77777777" w:rsidR="00AD2211" w:rsidRDefault="00AD2211" w:rsidP="004B58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panose1 w:val="020B0609070205080204"/>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0682648"/>
      <w:docPartObj>
        <w:docPartGallery w:val="Page Numbers (Bottom of Page)"/>
        <w:docPartUnique/>
      </w:docPartObj>
    </w:sdtPr>
    <w:sdtEndPr>
      <w:rPr>
        <w:sz w:val="20"/>
      </w:rPr>
    </w:sdtEndPr>
    <w:sdtContent>
      <w:sdt>
        <w:sdtPr>
          <w:rPr>
            <w:sz w:val="20"/>
          </w:rPr>
          <w:id w:val="-1705238520"/>
          <w:docPartObj>
            <w:docPartGallery w:val="Page Numbers (Top of Page)"/>
            <w:docPartUnique/>
          </w:docPartObj>
        </w:sdtPr>
        <w:sdtEndPr/>
        <w:sdtContent>
          <w:p w14:paraId="55A40AD4" w14:textId="77777777" w:rsidR="00DA0A0D" w:rsidRPr="005E3264" w:rsidRDefault="00DA0A0D">
            <w:pPr>
              <w:pStyle w:val="Pieddepage"/>
              <w:rPr>
                <w:bCs/>
                <w:sz w:val="20"/>
              </w:rPr>
            </w:pPr>
            <w:r w:rsidRPr="005E3264">
              <w:rPr>
                <w:sz w:val="20"/>
                <w:lang w:val="fr-FR"/>
              </w:rPr>
              <w:t xml:space="preserve">Page </w:t>
            </w:r>
            <w:r w:rsidRPr="005E3264">
              <w:rPr>
                <w:bCs/>
                <w:sz w:val="20"/>
              </w:rPr>
              <w:fldChar w:fldCharType="begin"/>
            </w:r>
            <w:r w:rsidRPr="005E3264">
              <w:rPr>
                <w:bCs/>
                <w:sz w:val="20"/>
              </w:rPr>
              <w:instrText>PAGE</w:instrText>
            </w:r>
            <w:r w:rsidRPr="005E3264">
              <w:rPr>
                <w:bCs/>
                <w:sz w:val="20"/>
              </w:rPr>
              <w:fldChar w:fldCharType="separate"/>
            </w:r>
            <w:r w:rsidR="00D80271">
              <w:rPr>
                <w:bCs/>
                <w:noProof/>
                <w:sz w:val="20"/>
              </w:rPr>
              <w:t>1</w:t>
            </w:r>
            <w:r w:rsidRPr="005E3264">
              <w:rPr>
                <w:bCs/>
                <w:sz w:val="20"/>
              </w:rPr>
              <w:fldChar w:fldCharType="end"/>
            </w:r>
            <w:r w:rsidRPr="005E3264">
              <w:rPr>
                <w:sz w:val="20"/>
                <w:lang w:val="fr-FR"/>
              </w:rPr>
              <w:t xml:space="preserve"> sur </w:t>
            </w:r>
            <w:r w:rsidRPr="005E3264">
              <w:rPr>
                <w:bCs/>
                <w:sz w:val="20"/>
              </w:rPr>
              <w:fldChar w:fldCharType="begin"/>
            </w:r>
            <w:r w:rsidRPr="005E3264">
              <w:rPr>
                <w:bCs/>
                <w:sz w:val="20"/>
              </w:rPr>
              <w:instrText>NUMPAGES</w:instrText>
            </w:r>
            <w:r w:rsidRPr="005E3264">
              <w:rPr>
                <w:bCs/>
                <w:sz w:val="20"/>
              </w:rPr>
              <w:fldChar w:fldCharType="separate"/>
            </w:r>
            <w:r w:rsidR="00D80271">
              <w:rPr>
                <w:bCs/>
                <w:noProof/>
                <w:sz w:val="20"/>
              </w:rPr>
              <w:t>3</w:t>
            </w:r>
            <w:r w:rsidRPr="005E3264">
              <w:rPr>
                <w:bCs/>
                <w:sz w:val="20"/>
              </w:rPr>
              <w:fldChar w:fldCharType="end"/>
            </w:r>
            <w:r w:rsidRPr="005E3264">
              <w:rPr>
                <w:bCs/>
                <w:sz w:val="20"/>
              </w:rPr>
              <w:tab/>
            </w:r>
            <w:r w:rsidRPr="005E3264">
              <w:rPr>
                <w:bCs/>
                <w:sz w:val="20"/>
              </w:rPr>
              <w:tab/>
              <w:t xml:space="preserve">Version </w:t>
            </w:r>
            <w:r w:rsidR="0095430C" w:rsidRPr="005E3264">
              <w:rPr>
                <w:bCs/>
                <w:sz w:val="20"/>
              </w:rPr>
              <w:t>1</w:t>
            </w:r>
            <w:r w:rsidR="001E1B95" w:rsidRPr="005E3264">
              <w:rPr>
                <w:bCs/>
                <w:sz w:val="20"/>
              </w:rPr>
              <w:t>.0</w:t>
            </w:r>
            <w:r w:rsidR="0095430C" w:rsidRPr="005E3264">
              <w:rPr>
                <w:bCs/>
                <w:sz w:val="20"/>
              </w:rPr>
              <w:t>-ordo2k14</w:t>
            </w:r>
            <w:r w:rsidR="001E1B95" w:rsidRPr="005E3264">
              <w:rPr>
                <w:bCs/>
                <w:sz w:val="20"/>
              </w:rPr>
              <w:t xml:space="preserve"> (4.12.2017)</w:t>
            </w:r>
          </w:p>
          <w:p w14:paraId="11404C66" w14:textId="77777777" w:rsidR="004B5859" w:rsidRDefault="00DA0A0D" w:rsidP="00EB0251">
            <w:pPr>
              <w:pStyle w:val="Pieddepage"/>
            </w:pPr>
            <w:r w:rsidRPr="005E3264">
              <w:rPr>
                <w:bCs/>
                <w:sz w:val="20"/>
              </w:rPr>
              <w:tab/>
            </w:r>
            <w:r w:rsidRPr="005E3264">
              <w:rPr>
                <w:bCs/>
                <w:sz w:val="20"/>
              </w:rPr>
              <w:tab/>
              <w:t>© I-CQ VD 2017/18</w:t>
            </w:r>
          </w:p>
        </w:sdtContent>
      </w:sdt>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E14FE1" w14:textId="77777777" w:rsidR="00AD2211" w:rsidRDefault="00AD2211" w:rsidP="004B5859">
      <w:pPr>
        <w:spacing w:after="0" w:line="240" w:lineRule="auto"/>
      </w:pPr>
      <w:r>
        <w:separator/>
      </w:r>
    </w:p>
  </w:footnote>
  <w:footnote w:type="continuationSeparator" w:id="0">
    <w:p w14:paraId="461332DD" w14:textId="77777777" w:rsidR="00AD2211" w:rsidRDefault="00AD2211" w:rsidP="004B585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21380C" w14:textId="77777777" w:rsidR="004B5859" w:rsidRDefault="004B5859" w:rsidP="005E3264">
    <w:pPr>
      <w:pStyle w:val="En-tte"/>
      <w:tabs>
        <w:tab w:val="clear" w:pos="9072"/>
        <w:tab w:val="right" w:pos="9070"/>
      </w:tabs>
    </w:pPr>
    <w:r w:rsidRPr="005E3264">
      <w:rPr>
        <w:sz w:val="20"/>
      </w:rPr>
      <w:t>Procédure de qualification : 8860</w:t>
    </w:r>
    <w:r w:rsidR="005E3264">
      <w:rPr>
        <w:sz w:val="20"/>
      </w:rPr>
      <w:t>0</w:t>
    </w:r>
    <w:r w:rsidRPr="005E3264">
      <w:rPr>
        <w:sz w:val="20"/>
      </w:rPr>
      <w:t>/1/2/3 Informaticien</w:t>
    </w:r>
    <w:r w:rsidR="005E3264">
      <w:rPr>
        <w:sz w:val="20"/>
      </w:rPr>
      <w:t>/ne</w:t>
    </w:r>
    <w:r w:rsidRPr="005E3264">
      <w:rPr>
        <w:sz w:val="20"/>
      </w:rPr>
      <w:t xml:space="preserve"> CFC (</w:t>
    </w:r>
    <w:r w:rsidR="005E3264">
      <w:rPr>
        <w:sz w:val="20"/>
      </w:rPr>
      <w:t>Ordonnance</w:t>
    </w:r>
    <w:r w:rsidRPr="005E3264">
      <w:rPr>
        <w:sz w:val="20"/>
      </w:rPr>
      <w:t xml:space="preserve"> 2014)</w:t>
    </w:r>
    <w:r w:rsidR="005E3264">
      <w:rPr>
        <w:sz w:val="20"/>
      </w:rPr>
      <w:t xml:space="preserve"> </w:t>
    </w:r>
    <w:r w:rsidR="005E3264">
      <w:rPr>
        <w:sz w:val="20"/>
      </w:rPr>
      <w:tab/>
    </w:r>
    <w:r w:rsidR="002803BE" w:rsidRPr="005E3264">
      <w:rPr>
        <w:sz w:val="20"/>
      </w:rPr>
      <w:t>Cahier des</w:t>
    </w:r>
    <w:r w:rsidR="005E3264">
      <w:rPr>
        <w:sz w:val="20"/>
      </w:rPr>
      <w:t xml:space="preserve"> </w:t>
    </w:r>
    <w:r w:rsidR="002803BE" w:rsidRPr="005E3264">
      <w:rPr>
        <w:sz w:val="20"/>
      </w:rPr>
      <w:t>charges</w:t>
    </w: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C7F62"/>
    <w:multiLevelType w:val="hybridMultilevel"/>
    <w:tmpl w:val="5E9C2210"/>
    <w:lvl w:ilvl="0" w:tplc="100C0001">
      <w:start w:val="1"/>
      <w:numFmt w:val="bullet"/>
      <w:lvlText w:val=""/>
      <w:lvlJc w:val="left"/>
      <w:pPr>
        <w:tabs>
          <w:tab w:val="num" w:pos="720"/>
        </w:tabs>
        <w:ind w:left="720" w:hanging="360"/>
      </w:pPr>
      <w:rPr>
        <w:rFonts w:ascii="Symbol" w:hAnsi="Symbol" w:hint="default"/>
      </w:rPr>
    </w:lvl>
    <w:lvl w:ilvl="1" w:tplc="100C0003" w:tentative="1">
      <w:start w:val="1"/>
      <w:numFmt w:val="bullet"/>
      <w:lvlText w:val="o"/>
      <w:lvlJc w:val="left"/>
      <w:pPr>
        <w:tabs>
          <w:tab w:val="num" w:pos="1440"/>
        </w:tabs>
        <w:ind w:left="1440" w:hanging="360"/>
      </w:pPr>
      <w:rPr>
        <w:rFonts w:ascii="Courier New" w:hAnsi="Courier New" w:cs="Courier New" w:hint="default"/>
      </w:rPr>
    </w:lvl>
    <w:lvl w:ilvl="2" w:tplc="100C0005" w:tentative="1">
      <w:start w:val="1"/>
      <w:numFmt w:val="bullet"/>
      <w:lvlText w:val=""/>
      <w:lvlJc w:val="left"/>
      <w:pPr>
        <w:tabs>
          <w:tab w:val="num" w:pos="2160"/>
        </w:tabs>
        <w:ind w:left="2160" w:hanging="360"/>
      </w:pPr>
      <w:rPr>
        <w:rFonts w:ascii="Wingdings" w:hAnsi="Wingdings" w:hint="default"/>
      </w:rPr>
    </w:lvl>
    <w:lvl w:ilvl="3" w:tplc="100C0001" w:tentative="1">
      <w:start w:val="1"/>
      <w:numFmt w:val="bullet"/>
      <w:lvlText w:val=""/>
      <w:lvlJc w:val="left"/>
      <w:pPr>
        <w:tabs>
          <w:tab w:val="num" w:pos="2880"/>
        </w:tabs>
        <w:ind w:left="2880" w:hanging="360"/>
      </w:pPr>
      <w:rPr>
        <w:rFonts w:ascii="Symbol" w:hAnsi="Symbol" w:hint="default"/>
      </w:rPr>
    </w:lvl>
    <w:lvl w:ilvl="4" w:tplc="100C0003" w:tentative="1">
      <w:start w:val="1"/>
      <w:numFmt w:val="bullet"/>
      <w:lvlText w:val="o"/>
      <w:lvlJc w:val="left"/>
      <w:pPr>
        <w:tabs>
          <w:tab w:val="num" w:pos="3600"/>
        </w:tabs>
        <w:ind w:left="3600" w:hanging="360"/>
      </w:pPr>
      <w:rPr>
        <w:rFonts w:ascii="Courier New" w:hAnsi="Courier New" w:cs="Courier New" w:hint="default"/>
      </w:rPr>
    </w:lvl>
    <w:lvl w:ilvl="5" w:tplc="100C0005" w:tentative="1">
      <w:start w:val="1"/>
      <w:numFmt w:val="bullet"/>
      <w:lvlText w:val=""/>
      <w:lvlJc w:val="left"/>
      <w:pPr>
        <w:tabs>
          <w:tab w:val="num" w:pos="4320"/>
        </w:tabs>
        <w:ind w:left="4320" w:hanging="360"/>
      </w:pPr>
      <w:rPr>
        <w:rFonts w:ascii="Wingdings" w:hAnsi="Wingdings" w:hint="default"/>
      </w:rPr>
    </w:lvl>
    <w:lvl w:ilvl="6" w:tplc="100C0001" w:tentative="1">
      <w:start w:val="1"/>
      <w:numFmt w:val="bullet"/>
      <w:lvlText w:val=""/>
      <w:lvlJc w:val="left"/>
      <w:pPr>
        <w:tabs>
          <w:tab w:val="num" w:pos="5040"/>
        </w:tabs>
        <w:ind w:left="5040" w:hanging="360"/>
      </w:pPr>
      <w:rPr>
        <w:rFonts w:ascii="Symbol" w:hAnsi="Symbol" w:hint="default"/>
      </w:rPr>
    </w:lvl>
    <w:lvl w:ilvl="7" w:tplc="100C0003" w:tentative="1">
      <w:start w:val="1"/>
      <w:numFmt w:val="bullet"/>
      <w:lvlText w:val="o"/>
      <w:lvlJc w:val="left"/>
      <w:pPr>
        <w:tabs>
          <w:tab w:val="num" w:pos="5760"/>
        </w:tabs>
        <w:ind w:left="5760" w:hanging="360"/>
      </w:pPr>
      <w:rPr>
        <w:rFonts w:ascii="Courier New" w:hAnsi="Courier New" w:cs="Courier New" w:hint="default"/>
      </w:rPr>
    </w:lvl>
    <w:lvl w:ilvl="8" w:tplc="100C0005" w:tentative="1">
      <w:start w:val="1"/>
      <w:numFmt w:val="bullet"/>
      <w:lvlText w:val=""/>
      <w:lvlJc w:val="left"/>
      <w:pPr>
        <w:tabs>
          <w:tab w:val="num" w:pos="6480"/>
        </w:tabs>
        <w:ind w:left="6480" w:hanging="360"/>
      </w:pPr>
      <w:rPr>
        <w:rFonts w:ascii="Wingdings" w:hAnsi="Wingdings" w:hint="default"/>
      </w:rPr>
    </w:lvl>
  </w:abstractNum>
  <w:abstractNum w:abstractNumId="1">
    <w:nsid w:val="26566A89"/>
    <w:multiLevelType w:val="multilevel"/>
    <w:tmpl w:val="12E2BDB4"/>
    <w:lvl w:ilvl="0">
      <w:start w:val="1"/>
      <w:numFmt w:val="decimal"/>
      <w:lvlText w:val="%1"/>
      <w:lvlJc w:val="left"/>
      <w:pPr>
        <w:tabs>
          <w:tab w:val="num" w:pos="454"/>
        </w:tabs>
        <w:ind w:left="0" w:firstLine="170"/>
      </w:pPr>
      <w:rPr>
        <w:rFonts w:hint="default"/>
      </w:rPr>
    </w:lvl>
    <w:lvl w:ilvl="1">
      <w:start w:val="1"/>
      <w:numFmt w:val="decimal"/>
      <w:lvlText w:val="%1.%2"/>
      <w:lvlJc w:val="left"/>
      <w:pPr>
        <w:tabs>
          <w:tab w:val="num" w:pos="851"/>
        </w:tabs>
        <w:ind w:left="284" w:firstLine="0"/>
      </w:pPr>
      <w:rPr>
        <w:rFonts w:hint="default"/>
      </w:rPr>
    </w:lvl>
    <w:lvl w:ilvl="2">
      <w:start w:val="1"/>
      <w:numFmt w:val="decimal"/>
      <w:lvlText w:val="%1.%2.%3"/>
      <w:lvlJc w:val="left"/>
      <w:pPr>
        <w:tabs>
          <w:tab w:val="num" w:pos="890"/>
        </w:tabs>
        <w:ind w:left="890" w:hanging="720"/>
      </w:pPr>
      <w:rPr>
        <w:rFonts w:hint="default"/>
      </w:rPr>
    </w:lvl>
    <w:lvl w:ilvl="3">
      <w:start w:val="1"/>
      <w:numFmt w:val="decimal"/>
      <w:lvlText w:val="%1.%2.%3.%4"/>
      <w:lvlJc w:val="left"/>
      <w:pPr>
        <w:tabs>
          <w:tab w:val="num" w:pos="1034"/>
        </w:tabs>
        <w:ind w:left="1034" w:hanging="864"/>
      </w:pPr>
      <w:rPr>
        <w:rFonts w:hint="default"/>
      </w:rPr>
    </w:lvl>
    <w:lvl w:ilvl="4">
      <w:start w:val="1"/>
      <w:numFmt w:val="decimal"/>
      <w:lvlText w:val="%1.%2.%3.%4.%5"/>
      <w:lvlJc w:val="left"/>
      <w:pPr>
        <w:tabs>
          <w:tab w:val="num" w:pos="1178"/>
        </w:tabs>
        <w:ind w:left="1178" w:hanging="1008"/>
      </w:pPr>
      <w:rPr>
        <w:rFonts w:hint="default"/>
      </w:rPr>
    </w:lvl>
    <w:lvl w:ilvl="5">
      <w:start w:val="1"/>
      <w:numFmt w:val="decimal"/>
      <w:lvlText w:val="%1.%2.%3.%4.%5.%6"/>
      <w:lvlJc w:val="left"/>
      <w:pPr>
        <w:tabs>
          <w:tab w:val="num" w:pos="1322"/>
        </w:tabs>
        <w:ind w:left="1322" w:hanging="1152"/>
      </w:pPr>
      <w:rPr>
        <w:rFonts w:hint="default"/>
      </w:rPr>
    </w:lvl>
    <w:lvl w:ilvl="6">
      <w:start w:val="1"/>
      <w:numFmt w:val="decimal"/>
      <w:lvlText w:val="%1.%2.%3.%4.%5.%6.%7"/>
      <w:lvlJc w:val="left"/>
      <w:pPr>
        <w:tabs>
          <w:tab w:val="num" w:pos="1466"/>
        </w:tabs>
        <w:ind w:left="1466" w:hanging="1296"/>
      </w:pPr>
      <w:rPr>
        <w:rFonts w:hint="default"/>
      </w:rPr>
    </w:lvl>
    <w:lvl w:ilvl="7">
      <w:start w:val="1"/>
      <w:numFmt w:val="decimal"/>
      <w:lvlText w:val="%1.%2.%3.%4.%5.%6.%7.%8"/>
      <w:lvlJc w:val="left"/>
      <w:pPr>
        <w:tabs>
          <w:tab w:val="num" w:pos="1610"/>
        </w:tabs>
        <w:ind w:left="1610" w:hanging="1440"/>
      </w:pPr>
      <w:rPr>
        <w:rFonts w:hint="default"/>
      </w:rPr>
    </w:lvl>
    <w:lvl w:ilvl="8">
      <w:start w:val="1"/>
      <w:numFmt w:val="decimal"/>
      <w:lvlText w:val="%1.%2.%3.%4.%5.%6.%7.%8.%9"/>
      <w:lvlJc w:val="left"/>
      <w:pPr>
        <w:tabs>
          <w:tab w:val="num" w:pos="1754"/>
        </w:tabs>
        <w:ind w:left="1754" w:hanging="1584"/>
      </w:pPr>
      <w:rPr>
        <w:rFonts w:hint="default"/>
      </w:rPr>
    </w:lvl>
  </w:abstractNum>
  <w:abstractNum w:abstractNumId="2">
    <w:nsid w:val="31513267"/>
    <w:multiLevelType w:val="hybridMultilevel"/>
    <w:tmpl w:val="FA7AC388"/>
    <w:lvl w:ilvl="0" w:tplc="8B04A3D0">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3A7D01BA"/>
    <w:multiLevelType w:val="hybridMultilevel"/>
    <w:tmpl w:val="570609AC"/>
    <w:lvl w:ilvl="0" w:tplc="040C000F">
      <w:start w:val="1"/>
      <w:numFmt w:val="decimal"/>
      <w:lvlText w:val="%1."/>
      <w:lvlJc w:val="left"/>
      <w:pPr>
        <w:ind w:left="1287" w:hanging="360"/>
      </w:pPr>
    </w:lvl>
    <w:lvl w:ilvl="1" w:tplc="040C0019">
      <w:start w:val="1"/>
      <w:numFmt w:val="lowerLetter"/>
      <w:lvlText w:val="%2."/>
      <w:lvlJc w:val="left"/>
      <w:pPr>
        <w:ind w:left="2007" w:hanging="360"/>
      </w:pPr>
    </w:lvl>
    <w:lvl w:ilvl="2" w:tplc="040C0001">
      <w:start w:val="1"/>
      <w:numFmt w:val="bullet"/>
      <w:lvlText w:val=""/>
      <w:lvlJc w:val="left"/>
      <w:pPr>
        <w:ind w:left="2907" w:hanging="360"/>
      </w:pPr>
      <w:rPr>
        <w:rFonts w:ascii="Symbol" w:hAnsi="Symbol" w:hint="default"/>
      </w:r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4">
    <w:nsid w:val="40107057"/>
    <w:multiLevelType w:val="hybridMultilevel"/>
    <w:tmpl w:val="983CDF96"/>
    <w:lvl w:ilvl="0" w:tplc="69CAE450">
      <w:start w:val="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516B4868"/>
    <w:multiLevelType w:val="multilevel"/>
    <w:tmpl w:val="005630CA"/>
    <w:lvl w:ilvl="0">
      <w:start w:val="1"/>
      <w:numFmt w:val="decimal"/>
      <w:lvlText w:val="%1"/>
      <w:lvlJc w:val="left"/>
      <w:pPr>
        <w:ind w:left="390" w:hanging="390"/>
      </w:pPr>
      <w:rPr>
        <w:rFonts w:hint="default"/>
      </w:rPr>
    </w:lvl>
    <w:lvl w:ilvl="1">
      <w:start w:val="1"/>
      <w:numFmt w:val="decimal"/>
      <w:lvlText w:val="%1.%2"/>
      <w:lvlJc w:val="left"/>
      <w:pPr>
        <w:ind w:left="1098" w:hanging="39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6">
    <w:nsid w:val="6A657EA6"/>
    <w:multiLevelType w:val="hybridMultilevel"/>
    <w:tmpl w:val="570609AC"/>
    <w:lvl w:ilvl="0" w:tplc="040C000F">
      <w:start w:val="1"/>
      <w:numFmt w:val="decimal"/>
      <w:lvlText w:val="%1."/>
      <w:lvlJc w:val="left"/>
      <w:pPr>
        <w:ind w:left="1287" w:hanging="360"/>
      </w:pPr>
    </w:lvl>
    <w:lvl w:ilvl="1" w:tplc="040C0019">
      <w:start w:val="1"/>
      <w:numFmt w:val="lowerLetter"/>
      <w:lvlText w:val="%2."/>
      <w:lvlJc w:val="left"/>
      <w:pPr>
        <w:ind w:left="2007" w:hanging="360"/>
      </w:pPr>
    </w:lvl>
    <w:lvl w:ilvl="2" w:tplc="040C0001">
      <w:start w:val="1"/>
      <w:numFmt w:val="bullet"/>
      <w:lvlText w:val=""/>
      <w:lvlJc w:val="left"/>
      <w:pPr>
        <w:ind w:left="2907" w:hanging="360"/>
      </w:pPr>
      <w:rPr>
        <w:rFonts w:ascii="Symbol" w:hAnsi="Symbol" w:hint="default"/>
      </w:rPr>
    </w:lvl>
    <w:lvl w:ilvl="3" w:tplc="040C000F" w:tentative="1">
      <w:start w:val="1"/>
      <w:numFmt w:val="decimal"/>
      <w:lvlText w:val="%4."/>
      <w:lvlJc w:val="left"/>
      <w:pPr>
        <w:ind w:left="3447" w:hanging="360"/>
      </w:pPr>
    </w:lvl>
    <w:lvl w:ilvl="4" w:tplc="040C0019" w:tentative="1">
      <w:start w:val="1"/>
      <w:numFmt w:val="lowerLetter"/>
      <w:lvlText w:val="%5."/>
      <w:lvlJc w:val="left"/>
      <w:pPr>
        <w:ind w:left="4167" w:hanging="360"/>
      </w:pPr>
    </w:lvl>
    <w:lvl w:ilvl="5" w:tplc="040C001B" w:tentative="1">
      <w:start w:val="1"/>
      <w:numFmt w:val="lowerRoman"/>
      <w:lvlText w:val="%6."/>
      <w:lvlJc w:val="right"/>
      <w:pPr>
        <w:ind w:left="4887" w:hanging="180"/>
      </w:pPr>
    </w:lvl>
    <w:lvl w:ilvl="6" w:tplc="040C000F" w:tentative="1">
      <w:start w:val="1"/>
      <w:numFmt w:val="decimal"/>
      <w:lvlText w:val="%7."/>
      <w:lvlJc w:val="left"/>
      <w:pPr>
        <w:ind w:left="5607" w:hanging="360"/>
      </w:pPr>
    </w:lvl>
    <w:lvl w:ilvl="7" w:tplc="040C0019" w:tentative="1">
      <w:start w:val="1"/>
      <w:numFmt w:val="lowerLetter"/>
      <w:lvlText w:val="%8."/>
      <w:lvlJc w:val="left"/>
      <w:pPr>
        <w:ind w:left="6327" w:hanging="360"/>
      </w:pPr>
    </w:lvl>
    <w:lvl w:ilvl="8" w:tplc="040C001B" w:tentative="1">
      <w:start w:val="1"/>
      <w:numFmt w:val="lowerRoman"/>
      <w:lvlText w:val="%9."/>
      <w:lvlJc w:val="right"/>
      <w:pPr>
        <w:ind w:left="7047" w:hanging="180"/>
      </w:pPr>
    </w:lvl>
  </w:abstractNum>
  <w:abstractNum w:abstractNumId="7">
    <w:nsid w:val="702346F9"/>
    <w:multiLevelType w:val="multilevel"/>
    <w:tmpl w:val="F1584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32A6F96"/>
    <w:multiLevelType w:val="multilevel"/>
    <w:tmpl w:val="F850D2FC"/>
    <w:lvl w:ilvl="0">
      <w:start w:val="1"/>
      <w:numFmt w:val="decimal"/>
      <w:lvlText w:val="%1"/>
      <w:lvlJc w:val="left"/>
      <w:pPr>
        <w:ind w:left="360" w:hanging="360"/>
      </w:pPr>
      <w:rPr>
        <w:rFonts w:hint="default"/>
      </w:rPr>
    </w:lvl>
    <w:lvl w:ilvl="1">
      <w:start w:val="1"/>
      <w:numFmt w:val="decimal"/>
      <w:isLgl/>
      <w:lvlText w:val="%1.%2"/>
      <w:lvlJc w:val="left"/>
      <w:pPr>
        <w:ind w:left="1098" w:hanging="390"/>
      </w:pPr>
      <w:rPr>
        <w:rFonts w:hint="default"/>
      </w:rPr>
    </w:lvl>
    <w:lvl w:ilvl="2">
      <w:start w:val="1"/>
      <w:numFmt w:val="decimal"/>
      <w:isLgl/>
      <w:lvlText w:val="%1.%2.%3"/>
      <w:lvlJc w:val="left"/>
      <w:pPr>
        <w:ind w:left="2136" w:hanging="720"/>
      </w:pPr>
      <w:rPr>
        <w:rFonts w:hint="default"/>
      </w:rPr>
    </w:lvl>
    <w:lvl w:ilvl="3">
      <w:start w:val="1"/>
      <w:numFmt w:val="decimal"/>
      <w:isLgl/>
      <w:lvlText w:val="%1.%2.%3.%4"/>
      <w:lvlJc w:val="left"/>
      <w:pPr>
        <w:ind w:left="2844"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620" w:hanging="108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396" w:hanging="1440"/>
      </w:pPr>
      <w:rPr>
        <w:rFonts w:hint="default"/>
      </w:rPr>
    </w:lvl>
    <w:lvl w:ilvl="8">
      <w:start w:val="1"/>
      <w:numFmt w:val="decimal"/>
      <w:isLgl/>
      <w:lvlText w:val="%1.%2.%3.%4.%5.%6.%7.%8.%9"/>
      <w:lvlJc w:val="left"/>
      <w:pPr>
        <w:ind w:left="7104" w:hanging="1440"/>
      </w:pPr>
      <w:rPr>
        <w:rFonts w:hint="default"/>
      </w:rPr>
    </w:lvl>
  </w:abstractNum>
  <w:num w:numId="1">
    <w:abstractNumId w:val="4"/>
  </w:num>
  <w:num w:numId="2">
    <w:abstractNumId w:val="5"/>
  </w:num>
  <w:num w:numId="3">
    <w:abstractNumId w:val="2"/>
  </w:num>
  <w:num w:numId="4">
    <w:abstractNumId w:val="8"/>
  </w:num>
  <w:num w:numId="5">
    <w:abstractNumId w:val="1"/>
  </w:num>
  <w:num w:numId="6">
    <w:abstractNumId w:val="0"/>
  </w:num>
  <w:num w:numId="7">
    <w:abstractNumId w:val="7"/>
  </w:num>
  <w:num w:numId="8">
    <w:abstractNumId w:val="1"/>
  </w:num>
  <w:num w:numId="9">
    <w:abstractNumId w:val="6"/>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196"/>
    <w:rsid w:val="00071559"/>
    <w:rsid w:val="000E200C"/>
    <w:rsid w:val="001339CA"/>
    <w:rsid w:val="001964FD"/>
    <w:rsid w:val="001C2B5D"/>
    <w:rsid w:val="001C6196"/>
    <w:rsid w:val="001E1B95"/>
    <w:rsid w:val="001F4F5A"/>
    <w:rsid w:val="002628FF"/>
    <w:rsid w:val="002803BE"/>
    <w:rsid w:val="00287D2E"/>
    <w:rsid w:val="00302C82"/>
    <w:rsid w:val="00320AE8"/>
    <w:rsid w:val="003B2E36"/>
    <w:rsid w:val="003D0D53"/>
    <w:rsid w:val="00466AAD"/>
    <w:rsid w:val="00483A30"/>
    <w:rsid w:val="004B5859"/>
    <w:rsid w:val="004D3CD9"/>
    <w:rsid w:val="00504790"/>
    <w:rsid w:val="00566389"/>
    <w:rsid w:val="005731F1"/>
    <w:rsid w:val="005878B6"/>
    <w:rsid w:val="005C57EB"/>
    <w:rsid w:val="005D072F"/>
    <w:rsid w:val="005E05B3"/>
    <w:rsid w:val="005E3264"/>
    <w:rsid w:val="005F4AE5"/>
    <w:rsid w:val="00614E7F"/>
    <w:rsid w:val="00632C99"/>
    <w:rsid w:val="00644EA7"/>
    <w:rsid w:val="00666BEC"/>
    <w:rsid w:val="00681DDA"/>
    <w:rsid w:val="00696CCC"/>
    <w:rsid w:val="006C1812"/>
    <w:rsid w:val="006E1D7F"/>
    <w:rsid w:val="00722CB1"/>
    <w:rsid w:val="00774422"/>
    <w:rsid w:val="00825820"/>
    <w:rsid w:val="00895E80"/>
    <w:rsid w:val="008A5AB7"/>
    <w:rsid w:val="008D4480"/>
    <w:rsid w:val="008D5539"/>
    <w:rsid w:val="00952544"/>
    <w:rsid w:val="0095430C"/>
    <w:rsid w:val="009925D8"/>
    <w:rsid w:val="009A3B58"/>
    <w:rsid w:val="009B71C3"/>
    <w:rsid w:val="00AD2211"/>
    <w:rsid w:val="00AE4842"/>
    <w:rsid w:val="00B6480C"/>
    <w:rsid w:val="00BE6101"/>
    <w:rsid w:val="00C007A2"/>
    <w:rsid w:val="00CE3AD0"/>
    <w:rsid w:val="00D80271"/>
    <w:rsid w:val="00DA0A0D"/>
    <w:rsid w:val="00DA4526"/>
    <w:rsid w:val="00E21179"/>
    <w:rsid w:val="00EA4487"/>
    <w:rsid w:val="00EB0251"/>
    <w:rsid w:val="00F22093"/>
    <w:rsid w:val="00F33A55"/>
    <w:rsid w:val="00F42A0D"/>
    <w:rsid w:val="00F73F2B"/>
    <w:rsid w:val="00FE74B3"/>
  </w:rsids>
  <m:mathPr>
    <m:mathFont m:val="Cambria Math"/>
    <m:brkBin m:val="before"/>
    <m:brkBinSub m:val="--"/>
    <m:smallFrac m:val="0"/>
    <m:dispDef/>
    <m:lMargin m:val="0"/>
    <m:rMargin m:val="0"/>
    <m:defJc m:val="centerGroup"/>
    <m:wrapIndent m:val="1440"/>
    <m:intLim m:val="subSup"/>
    <m:naryLim m:val="undOvr"/>
  </m:mathPr>
  <w:themeFontLang w:val="fr-CH"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2ED5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qFormat/>
    <w:rsid w:val="005878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nhideWhenUsed/>
    <w:qFormat/>
    <w:rsid w:val="005878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autoRedefine/>
    <w:qFormat/>
    <w:rsid w:val="002803BE"/>
    <w:pPr>
      <w:keepNext/>
      <w:tabs>
        <w:tab w:val="num" w:pos="890"/>
      </w:tabs>
      <w:spacing w:before="240" w:after="60" w:line="240" w:lineRule="auto"/>
      <w:ind w:left="890" w:hanging="720"/>
      <w:outlineLvl w:val="2"/>
    </w:pPr>
    <w:rPr>
      <w:rFonts w:ascii="Arial" w:eastAsia="Times New Roman" w:hAnsi="Arial" w:cs="Arial"/>
      <w:b/>
      <w:bCs/>
      <w:sz w:val="24"/>
      <w:szCs w:val="26"/>
      <w:lang w:val="fr-FR" w:eastAsia="fr-FR"/>
    </w:rPr>
  </w:style>
  <w:style w:type="paragraph" w:styleId="Titre4">
    <w:name w:val="heading 4"/>
    <w:basedOn w:val="Normal"/>
    <w:next w:val="Normal"/>
    <w:link w:val="Titre4Car"/>
    <w:qFormat/>
    <w:rsid w:val="002803BE"/>
    <w:pPr>
      <w:keepNext/>
      <w:tabs>
        <w:tab w:val="num" w:pos="1034"/>
      </w:tabs>
      <w:spacing w:before="240" w:after="60" w:line="240" w:lineRule="auto"/>
      <w:ind w:left="1034" w:hanging="864"/>
      <w:outlineLvl w:val="3"/>
    </w:pPr>
    <w:rPr>
      <w:rFonts w:ascii="Times New Roman" w:eastAsia="Times New Roman" w:hAnsi="Times New Roman" w:cs="Times New Roman"/>
      <w:b/>
      <w:bCs/>
      <w:sz w:val="28"/>
      <w:szCs w:val="28"/>
      <w:lang w:val="fr-FR" w:eastAsia="fr-FR"/>
    </w:rPr>
  </w:style>
  <w:style w:type="paragraph" w:styleId="Titre5">
    <w:name w:val="heading 5"/>
    <w:basedOn w:val="Normal"/>
    <w:next w:val="Normal"/>
    <w:link w:val="Titre5Car"/>
    <w:qFormat/>
    <w:rsid w:val="002803BE"/>
    <w:pPr>
      <w:tabs>
        <w:tab w:val="num" w:pos="1178"/>
      </w:tabs>
      <w:spacing w:before="240" w:after="60" w:line="240" w:lineRule="auto"/>
      <w:ind w:left="1178" w:hanging="1008"/>
      <w:outlineLvl w:val="4"/>
    </w:pPr>
    <w:rPr>
      <w:rFonts w:ascii="Arial" w:eastAsia="Times New Roman" w:hAnsi="Arial" w:cs="Times New Roman"/>
      <w:b/>
      <w:bCs/>
      <w:i/>
      <w:iCs/>
      <w:sz w:val="26"/>
      <w:szCs w:val="26"/>
      <w:lang w:val="fr-FR" w:eastAsia="fr-FR"/>
    </w:rPr>
  </w:style>
  <w:style w:type="paragraph" w:styleId="Titre6">
    <w:name w:val="heading 6"/>
    <w:basedOn w:val="Normal"/>
    <w:next w:val="Normal"/>
    <w:link w:val="Titre6Car"/>
    <w:qFormat/>
    <w:rsid w:val="002803BE"/>
    <w:pPr>
      <w:tabs>
        <w:tab w:val="num" w:pos="1322"/>
      </w:tabs>
      <w:spacing w:before="240" w:after="60" w:line="240" w:lineRule="auto"/>
      <w:ind w:left="1322" w:hanging="1152"/>
      <w:outlineLvl w:val="5"/>
    </w:pPr>
    <w:rPr>
      <w:rFonts w:ascii="Times New Roman" w:eastAsia="Times New Roman" w:hAnsi="Times New Roman" w:cs="Times New Roman"/>
      <w:b/>
      <w:bCs/>
      <w:lang w:val="fr-FR" w:eastAsia="fr-FR"/>
    </w:rPr>
  </w:style>
  <w:style w:type="paragraph" w:styleId="Titre7">
    <w:name w:val="heading 7"/>
    <w:basedOn w:val="Normal"/>
    <w:next w:val="Normal"/>
    <w:link w:val="Titre7Car"/>
    <w:qFormat/>
    <w:rsid w:val="002803BE"/>
    <w:pPr>
      <w:tabs>
        <w:tab w:val="num" w:pos="1466"/>
      </w:tabs>
      <w:spacing w:before="240" w:after="60" w:line="240" w:lineRule="auto"/>
      <w:ind w:left="1466" w:hanging="1296"/>
      <w:outlineLvl w:val="6"/>
    </w:pPr>
    <w:rPr>
      <w:rFonts w:ascii="Times New Roman" w:eastAsia="Times New Roman" w:hAnsi="Times New Roman" w:cs="Times New Roman"/>
      <w:sz w:val="24"/>
      <w:szCs w:val="24"/>
      <w:lang w:val="fr-FR" w:eastAsia="fr-FR"/>
    </w:rPr>
  </w:style>
  <w:style w:type="paragraph" w:styleId="Titre8">
    <w:name w:val="heading 8"/>
    <w:basedOn w:val="Normal"/>
    <w:next w:val="Normal"/>
    <w:link w:val="Titre8Car"/>
    <w:qFormat/>
    <w:rsid w:val="002803BE"/>
    <w:pPr>
      <w:tabs>
        <w:tab w:val="num" w:pos="1610"/>
      </w:tabs>
      <w:spacing w:before="240" w:after="60" w:line="240" w:lineRule="auto"/>
      <w:ind w:left="1610" w:hanging="1440"/>
      <w:outlineLvl w:val="7"/>
    </w:pPr>
    <w:rPr>
      <w:rFonts w:ascii="Times New Roman" w:eastAsia="Times New Roman" w:hAnsi="Times New Roman" w:cs="Times New Roman"/>
      <w:i/>
      <w:iCs/>
      <w:sz w:val="24"/>
      <w:szCs w:val="24"/>
      <w:lang w:val="fr-FR" w:eastAsia="fr-FR"/>
    </w:rPr>
  </w:style>
  <w:style w:type="paragraph" w:styleId="Titre9">
    <w:name w:val="heading 9"/>
    <w:basedOn w:val="Normal"/>
    <w:next w:val="Normal"/>
    <w:link w:val="Titre9Car"/>
    <w:qFormat/>
    <w:rsid w:val="002803BE"/>
    <w:pPr>
      <w:tabs>
        <w:tab w:val="num" w:pos="1754"/>
      </w:tabs>
      <w:spacing w:before="240" w:after="60" w:line="240" w:lineRule="auto"/>
      <w:ind w:left="1754" w:hanging="1584"/>
      <w:outlineLvl w:val="8"/>
    </w:pPr>
    <w:rPr>
      <w:rFonts w:ascii="Arial" w:eastAsia="Times New Roman" w:hAnsi="Arial" w:cs="Arial"/>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B5859"/>
    <w:pPr>
      <w:tabs>
        <w:tab w:val="center" w:pos="4536"/>
        <w:tab w:val="right" w:pos="9072"/>
      </w:tabs>
      <w:spacing w:after="0" w:line="240" w:lineRule="auto"/>
    </w:pPr>
  </w:style>
  <w:style w:type="character" w:customStyle="1" w:styleId="En-tteCar">
    <w:name w:val="En-tête Car"/>
    <w:basedOn w:val="Policepardfaut"/>
    <w:link w:val="En-tte"/>
    <w:uiPriority w:val="99"/>
    <w:rsid w:val="004B5859"/>
  </w:style>
  <w:style w:type="paragraph" w:styleId="Pieddepage">
    <w:name w:val="footer"/>
    <w:basedOn w:val="Normal"/>
    <w:link w:val="PieddepageCar"/>
    <w:uiPriority w:val="99"/>
    <w:unhideWhenUsed/>
    <w:rsid w:val="004B585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B5859"/>
  </w:style>
  <w:style w:type="character" w:styleId="lev">
    <w:name w:val="Strong"/>
    <w:basedOn w:val="Policepardfaut"/>
    <w:uiPriority w:val="22"/>
    <w:qFormat/>
    <w:rsid w:val="004B5859"/>
    <w:rPr>
      <w:b/>
      <w:bCs/>
    </w:rPr>
  </w:style>
  <w:style w:type="table" w:styleId="Grilledutableau">
    <w:name w:val="Table Grid"/>
    <w:basedOn w:val="TableauNormal"/>
    <w:uiPriority w:val="39"/>
    <w:rsid w:val="004B58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deliste">
    <w:name w:val="List Paragraph"/>
    <w:basedOn w:val="Normal"/>
    <w:uiPriority w:val="34"/>
    <w:qFormat/>
    <w:rsid w:val="004B5859"/>
    <w:pPr>
      <w:ind w:left="720"/>
      <w:contextualSpacing/>
    </w:pPr>
  </w:style>
  <w:style w:type="table" w:styleId="Tableausimple4">
    <w:name w:val="Plain Table 4"/>
    <w:basedOn w:val="TableauNormal"/>
    <w:uiPriority w:val="44"/>
    <w:rsid w:val="00666BEC"/>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1Car">
    <w:name w:val="Titre 1 Car"/>
    <w:basedOn w:val="Policepardfaut"/>
    <w:link w:val="Titre1"/>
    <w:uiPriority w:val="9"/>
    <w:rsid w:val="005878B6"/>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5878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878B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878B6"/>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5878B6"/>
    <w:rPr>
      <w:rFonts w:eastAsiaTheme="minorEastAsia"/>
      <w:color w:val="5A5A5A" w:themeColor="text1" w:themeTint="A5"/>
      <w:spacing w:val="15"/>
    </w:rPr>
  </w:style>
  <w:style w:type="character" w:customStyle="1" w:styleId="Titre2Car">
    <w:name w:val="Titre 2 Car"/>
    <w:basedOn w:val="Policepardfaut"/>
    <w:link w:val="Titre2"/>
    <w:uiPriority w:val="9"/>
    <w:rsid w:val="005878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D4480"/>
    <w:pPr>
      <w:outlineLvl w:val="9"/>
    </w:pPr>
    <w:rPr>
      <w:lang w:eastAsia="fr-CH"/>
    </w:rPr>
  </w:style>
  <w:style w:type="paragraph" w:styleId="TM1">
    <w:name w:val="toc 1"/>
    <w:basedOn w:val="Normal"/>
    <w:next w:val="Normal"/>
    <w:autoRedefine/>
    <w:uiPriority w:val="39"/>
    <w:unhideWhenUsed/>
    <w:rsid w:val="008D4480"/>
    <w:pPr>
      <w:spacing w:after="100"/>
    </w:pPr>
  </w:style>
  <w:style w:type="paragraph" w:styleId="TM2">
    <w:name w:val="toc 2"/>
    <w:basedOn w:val="Normal"/>
    <w:next w:val="Normal"/>
    <w:autoRedefine/>
    <w:uiPriority w:val="39"/>
    <w:unhideWhenUsed/>
    <w:rsid w:val="008D4480"/>
    <w:pPr>
      <w:spacing w:after="100"/>
      <w:ind w:left="220"/>
    </w:pPr>
  </w:style>
  <w:style w:type="character" w:styleId="Lienhypertexte">
    <w:name w:val="Hyperlink"/>
    <w:basedOn w:val="Policepardfaut"/>
    <w:uiPriority w:val="99"/>
    <w:unhideWhenUsed/>
    <w:rsid w:val="008D4480"/>
    <w:rPr>
      <w:color w:val="0563C1" w:themeColor="hyperlink"/>
      <w:u w:val="single"/>
    </w:rPr>
  </w:style>
  <w:style w:type="character" w:customStyle="1" w:styleId="Titre3Car">
    <w:name w:val="Titre 3 Car"/>
    <w:basedOn w:val="Policepardfaut"/>
    <w:link w:val="Titre3"/>
    <w:rsid w:val="002803BE"/>
    <w:rPr>
      <w:rFonts w:ascii="Arial" w:eastAsia="Times New Roman" w:hAnsi="Arial" w:cs="Arial"/>
      <w:b/>
      <w:bCs/>
      <w:sz w:val="24"/>
      <w:szCs w:val="26"/>
      <w:lang w:val="fr-FR" w:eastAsia="fr-FR"/>
    </w:rPr>
  </w:style>
  <w:style w:type="character" w:customStyle="1" w:styleId="Titre4Car">
    <w:name w:val="Titre 4 Car"/>
    <w:basedOn w:val="Policepardfaut"/>
    <w:link w:val="Titre4"/>
    <w:rsid w:val="002803BE"/>
    <w:rPr>
      <w:rFonts w:ascii="Times New Roman" w:eastAsia="Times New Roman" w:hAnsi="Times New Roman" w:cs="Times New Roman"/>
      <w:b/>
      <w:bCs/>
      <w:sz w:val="28"/>
      <w:szCs w:val="28"/>
      <w:lang w:val="fr-FR" w:eastAsia="fr-FR"/>
    </w:rPr>
  </w:style>
  <w:style w:type="character" w:customStyle="1" w:styleId="Titre5Car">
    <w:name w:val="Titre 5 Car"/>
    <w:basedOn w:val="Policepardfaut"/>
    <w:link w:val="Titre5"/>
    <w:rsid w:val="002803BE"/>
    <w:rPr>
      <w:rFonts w:ascii="Arial" w:eastAsia="Times New Roman" w:hAnsi="Arial" w:cs="Times New Roman"/>
      <w:b/>
      <w:bCs/>
      <w:i/>
      <w:iCs/>
      <w:sz w:val="26"/>
      <w:szCs w:val="26"/>
      <w:lang w:val="fr-FR" w:eastAsia="fr-FR"/>
    </w:rPr>
  </w:style>
  <w:style w:type="character" w:customStyle="1" w:styleId="Titre6Car">
    <w:name w:val="Titre 6 Car"/>
    <w:basedOn w:val="Policepardfaut"/>
    <w:link w:val="Titre6"/>
    <w:rsid w:val="002803BE"/>
    <w:rPr>
      <w:rFonts w:ascii="Times New Roman" w:eastAsia="Times New Roman" w:hAnsi="Times New Roman" w:cs="Times New Roman"/>
      <w:b/>
      <w:bCs/>
      <w:lang w:val="fr-FR" w:eastAsia="fr-FR"/>
    </w:rPr>
  </w:style>
  <w:style w:type="character" w:customStyle="1" w:styleId="Titre7Car">
    <w:name w:val="Titre 7 Car"/>
    <w:basedOn w:val="Policepardfaut"/>
    <w:link w:val="Titre7"/>
    <w:rsid w:val="002803BE"/>
    <w:rPr>
      <w:rFonts w:ascii="Times New Roman" w:eastAsia="Times New Roman" w:hAnsi="Times New Roman" w:cs="Times New Roman"/>
      <w:sz w:val="24"/>
      <w:szCs w:val="24"/>
      <w:lang w:val="fr-FR" w:eastAsia="fr-FR"/>
    </w:rPr>
  </w:style>
  <w:style w:type="character" w:customStyle="1" w:styleId="Titre8Car">
    <w:name w:val="Titre 8 Car"/>
    <w:basedOn w:val="Policepardfaut"/>
    <w:link w:val="Titre8"/>
    <w:rsid w:val="002803BE"/>
    <w:rPr>
      <w:rFonts w:ascii="Times New Roman" w:eastAsia="Times New Roman" w:hAnsi="Times New Roman" w:cs="Times New Roman"/>
      <w:i/>
      <w:iCs/>
      <w:sz w:val="24"/>
      <w:szCs w:val="24"/>
      <w:lang w:val="fr-FR" w:eastAsia="fr-FR"/>
    </w:rPr>
  </w:style>
  <w:style w:type="character" w:customStyle="1" w:styleId="Titre9Car">
    <w:name w:val="Titre 9 Car"/>
    <w:basedOn w:val="Policepardfaut"/>
    <w:link w:val="Titre9"/>
    <w:rsid w:val="002803BE"/>
    <w:rPr>
      <w:rFonts w:ascii="Arial" w:eastAsia="Times New Roman" w:hAnsi="Arial" w:cs="Arial"/>
      <w:lang w:val="fr-FR" w:eastAsia="fr-FR"/>
    </w:rPr>
  </w:style>
  <w:style w:type="paragraph" w:styleId="Corpsdetexte">
    <w:name w:val="Body Text"/>
    <w:basedOn w:val="Normal"/>
    <w:link w:val="CorpsdetexteCar"/>
    <w:rsid w:val="002803BE"/>
    <w:pPr>
      <w:spacing w:after="120" w:line="240" w:lineRule="auto"/>
    </w:pPr>
    <w:rPr>
      <w:rFonts w:ascii="Arial" w:eastAsia="Times New Roman" w:hAnsi="Arial" w:cs="Times New Roman"/>
      <w:lang w:val="fr-FR" w:eastAsia="fr-FR"/>
    </w:rPr>
  </w:style>
  <w:style w:type="character" w:customStyle="1" w:styleId="CorpsdetexteCar">
    <w:name w:val="Corps de texte Car"/>
    <w:basedOn w:val="Policepardfaut"/>
    <w:link w:val="Corpsdetexte"/>
    <w:rsid w:val="002803BE"/>
    <w:rPr>
      <w:rFonts w:ascii="Arial" w:eastAsia="Times New Roman" w:hAnsi="Arial" w:cs="Times New Roman"/>
      <w:lang w:val="fr-FR" w:eastAsia="fr-FR"/>
    </w:rPr>
  </w:style>
  <w:style w:type="paragraph" w:customStyle="1" w:styleId="TexteTableau">
    <w:name w:val="TexteTableau"/>
    <w:basedOn w:val="Corpsdetexte"/>
    <w:rsid w:val="002803BE"/>
    <w:pPr>
      <w:spacing w:before="60" w:after="60"/>
    </w:pPr>
  </w:style>
  <w:style w:type="paragraph" w:customStyle="1" w:styleId="NOM">
    <w:name w:val="NOM"/>
    <w:basedOn w:val="Corpsdetexte"/>
    <w:next w:val="Corpsdetexte"/>
    <w:link w:val="NOMCar"/>
    <w:rsid w:val="002803BE"/>
    <w:pPr>
      <w:spacing w:after="0"/>
    </w:pPr>
    <w:rPr>
      <w:b/>
      <w:caps/>
    </w:rPr>
  </w:style>
  <w:style w:type="character" w:customStyle="1" w:styleId="NOMCar">
    <w:name w:val="NOM Car"/>
    <w:link w:val="NOM"/>
    <w:rsid w:val="002803BE"/>
    <w:rPr>
      <w:rFonts w:ascii="Arial" w:eastAsia="Times New Roman" w:hAnsi="Arial" w:cs="Times New Roman"/>
      <w:b/>
      <w:caps/>
      <w:lang w:val="fr-FR" w:eastAsia="fr-FR"/>
    </w:rPr>
  </w:style>
  <w:style w:type="paragraph" w:styleId="Normalweb">
    <w:name w:val="Normal (Web)"/>
    <w:basedOn w:val="Normal"/>
    <w:uiPriority w:val="99"/>
    <w:semiHidden/>
    <w:unhideWhenUsed/>
    <w:rsid w:val="002803BE"/>
    <w:pPr>
      <w:spacing w:before="100" w:beforeAutospacing="1" w:after="119" w:line="240" w:lineRule="auto"/>
    </w:pPr>
    <w:rPr>
      <w:rFonts w:ascii="Times New Roman" w:eastAsia="Times New Roman" w:hAnsi="Times New Roman" w:cs="Times New Roman"/>
      <w:sz w:val="24"/>
      <w:szCs w:val="24"/>
      <w:lang w:val="en-GB" w:eastAsia="en-GB"/>
    </w:rPr>
  </w:style>
  <w:style w:type="paragraph" w:customStyle="1" w:styleId="western">
    <w:name w:val="western"/>
    <w:basedOn w:val="Normal"/>
    <w:rsid w:val="002803BE"/>
    <w:pPr>
      <w:spacing w:before="100" w:beforeAutospacing="1" w:after="119" w:line="240" w:lineRule="auto"/>
    </w:pPr>
    <w:rPr>
      <w:rFonts w:ascii="Arial" w:eastAsia="Times New Roman" w:hAnsi="Arial" w:cs="Arial"/>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925043">
      <w:bodyDiv w:val="1"/>
      <w:marLeft w:val="0"/>
      <w:marRight w:val="0"/>
      <w:marTop w:val="0"/>
      <w:marBottom w:val="0"/>
      <w:divBdr>
        <w:top w:val="none" w:sz="0" w:space="0" w:color="auto"/>
        <w:left w:val="none" w:sz="0" w:space="0" w:color="auto"/>
        <w:bottom w:val="none" w:sz="0" w:space="0" w:color="auto"/>
        <w:right w:val="none" w:sz="0" w:space="0" w:color="auto"/>
      </w:divBdr>
    </w:div>
    <w:div w:id="472908284">
      <w:bodyDiv w:val="1"/>
      <w:marLeft w:val="0"/>
      <w:marRight w:val="0"/>
      <w:marTop w:val="0"/>
      <w:marBottom w:val="0"/>
      <w:divBdr>
        <w:top w:val="none" w:sz="0" w:space="0" w:color="auto"/>
        <w:left w:val="none" w:sz="0" w:space="0" w:color="auto"/>
        <w:bottom w:val="none" w:sz="0" w:space="0" w:color="auto"/>
        <w:right w:val="none" w:sz="0" w:space="0" w:color="auto"/>
      </w:divBdr>
    </w:div>
    <w:div w:id="1206025480">
      <w:bodyDiv w:val="1"/>
      <w:marLeft w:val="0"/>
      <w:marRight w:val="0"/>
      <w:marTop w:val="0"/>
      <w:marBottom w:val="0"/>
      <w:divBdr>
        <w:top w:val="none" w:sz="0" w:space="0" w:color="auto"/>
        <w:left w:val="none" w:sz="0" w:space="0" w:color="auto"/>
        <w:bottom w:val="none" w:sz="0" w:space="0" w:color="auto"/>
        <w:right w:val="none" w:sz="0" w:space="0" w:color="auto"/>
      </w:divBdr>
    </w:div>
    <w:div w:id="172695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Xavier.carrel@cpnv.ch" TargetMode="Externa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Volumes/DATA/COMMUN/PROF/INFO/2.%20Formation/2.4%20Examens/TPI/2018/Annexe%201%20Canevas%20cahier%20des%20charge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F1143-F42A-A547-8A57-C82522E84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Annexe 1 Canevas cahier des charges.dotx</Template>
  <TotalTime>0</TotalTime>
  <Pages>3</Pages>
  <Words>522</Words>
  <Characters>2876</Characters>
  <Application>Microsoft Macintosh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2018-01-31T18:05:00Z</dcterms:created>
  <dcterms:modified xsi:type="dcterms:W3CDTF">2018-02-01T10:42:00Z</dcterms:modified>
</cp:coreProperties>
</file>