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87A" w:rsidRDefault="0096787A" w:rsidP="0096787A">
      <w:pPr>
        <w:pStyle w:val="Ttulo1"/>
        <w:spacing w:line="360" w:lineRule="auto"/>
        <w:jc w:val="both"/>
        <w:rPr>
          <w:b w:val="0"/>
          <w:color w:val="000000"/>
        </w:rPr>
      </w:pPr>
      <w:r w:rsidRPr="0095066E">
        <w:rPr>
          <w:b w:val="0"/>
        </w:rPr>
        <w:t xml:space="preserve">O problema que resolvemos estudar foi </w:t>
      </w:r>
      <w:proofErr w:type="gramStart"/>
      <w:r w:rsidRPr="0095066E">
        <w:rPr>
          <w:b w:val="0"/>
        </w:rPr>
        <w:t>a</w:t>
      </w:r>
      <w:proofErr w:type="gramEnd"/>
      <w:r w:rsidRPr="0095066E">
        <w:rPr>
          <w:b w:val="0"/>
        </w:rPr>
        <w:t xml:space="preserve"> dificuldade apresentada por alunos do ensino médio no aprendizado de funções de 1º grau e, pensando na função social da educação, também focamos nosso trabalho em analisar os obstáculos enfrentados por estudantes com visão subnormal. Portanto desenvolvemos uma aplicação WEB que possibilita o aprendizado sobre funções de primeiro grau de maneira interativa e instigante a alunos de ensino médio. Essa aplicação possui um módulo gráfico em que o aluno pode aprender, de forma visual e passo a passo, como construir gráficos a partir de uma função e vice-versa. Ele pode digitar a fórmula e o programa mostra, por meio de uma animação, como definir uma escala, quais dois pontos devem ser escolhidos, como localizar esses pontos nos eixos e como desenhar a reta. Da mesma forma, o aluno poderá desenhar o gráfico e o programa ensina como chegar à função a partir dele. Também é disponibilizada uma teoria interativa no próprio site, através da qual o estudante pode tirar suas dúvidas sobre o assunto em pauta. A teoria apresentada contem exemplos práticos, animações e exercícios participativos. No quesito acessibilidade, todos os textos do site podem ser ouvidos, é possível dar zoom sem que haja distorção de conteúdo e oferecemos a opção de alto contraste.</w:t>
      </w:r>
      <w:r>
        <w:t xml:space="preserve"> </w:t>
      </w:r>
      <w:r w:rsidRPr="00040B11">
        <w:rPr>
          <w:b w:val="0"/>
          <w:color w:val="000000"/>
        </w:rPr>
        <w:t xml:space="preserve">O projeto atingiu os objetivos principais e conseguimos criar uma ferramenta comunicativa e inclusiva para ensinar funções de primeiro grau. Ainda gostaríamos de realizar pesquisas com alunos do ensino médio (principalmente aqueles que apresentam visão subnormal), com o intuito de receber </w:t>
      </w:r>
      <w:r w:rsidRPr="00040B11">
        <w:rPr>
          <w:b w:val="0"/>
          <w:i/>
          <w:iCs/>
          <w:color w:val="000000"/>
        </w:rPr>
        <w:t xml:space="preserve">feedbacks </w:t>
      </w:r>
      <w:r w:rsidRPr="00040B11">
        <w:rPr>
          <w:b w:val="0"/>
          <w:color w:val="000000"/>
        </w:rPr>
        <w:t>e assim aprimorar a ferramenta aos usuários.</w:t>
      </w:r>
    </w:p>
    <w:p w:rsidR="00390816" w:rsidRDefault="00390816">
      <w:bookmarkStart w:id="0" w:name="_GoBack"/>
      <w:bookmarkEnd w:id="0"/>
    </w:p>
    <w:sectPr w:rsidR="003908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87A"/>
    <w:rsid w:val="00390816"/>
    <w:rsid w:val="003B4CE4"/>
    <w:rsid w:val="009678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1"/>
    <w:qFormat/>
    <w:rsid w:val="0096787A"/>
    <w:pPr>
      <w:widowControl w:val="0"/>
      <w:autoSpaceDE w:val="0"/>
      <w:autoSpaceDN w:val="0"/>
      <w:spacing w:after="0" w:line="240" w:lineRule="auto"/>
      <w:ind w:right="1"/>
      <w:jc w:val="center"/>
      <w:outlineLvl w:val="0"/>
    </w:pPr>
    <w:rPr>
      <w:rFonts w:ascii="Arial" w:eastAsia="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96787A"/>
    <w:rPr>
      <w:rFonts w:ascii="Arial" w:eastAsia="Arial" w:hAnsi="Arial" w:cs="Arial"/>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1"/>
    <w:qFormat/>
    <w:rsid w:val="0096787A"/>
    <w:pPr>
      <w:widowControl w:val="0"/>
      <w:autoSpaceDE w:val="0"/>
      <w:autoSpaceDN w:val="0"/>
      <w:spacing w:after="0" w:line="240" w:lineRule="auto"/>
      <w:ind w:right="1"/>
      <w:jc w:val="center"/>
      <w:outlineLvl w:val="0"/>
    </w:pPr>
    <w:rPr>
      <w:rFonts w:ascii="Arial" w:eastAsia="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96787A"/>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1390</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LADEIRA CAMPANHA DA SI</dc:creator>
  <cp:lastModifiedBy>ALEXANDRE LADEIRA CAMPANHA DA SI</cp:lastModifiedBy>
  <cp:revision>1</cp:revision>
  <dcterms:created xsi:type="dcterms:W3CDTF">2018-11-13T11:07:00Z</dcterms:created>
  <dcterms:modified xsi:type="dcterms:W3CDTF">2018-11-13T11:08:00Z</dcterms:modified>
</cp:coreProperties>
</file>