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12B" w:rsidRDefault="009B4A5F">
      <w:pPr>
        <w:rPr>
          <w:lang w:val="en-US"/>
        </w:rPr>
      </w:pPr>
      <w:r>
        <w:rPr>
          <w:lang w:val="en-US"/>
        </w:rPr>
        <w:t>IDEES AMELIORATIONS:</w:t>
      </w:r>
    </w:p>
    <w:p w:rsidR="009B4A5F" w:rsidRPr="009B4A5F" w:rsidRDefault="009B4A5F" w:rsidP="009B4A5F">
      <w:pPr>
        <w:pStyle w:val="Paragraphedeliste"/>
        <w:numPr>
          <w:ilvl w:val="0"/>
          <w:numId w:val="1"/>
        </w:numPr>
      </w:pPr>
      <w:r w:rsidRPr="009B4A5F">
        <w:t xml:space="preserve">L’avion tire des missiles pour le </w:t>
      </w:r>
      <w:proofErr w:type="spellStart"/>
      <w:r w:rsidRPr="009B4A5F">
        <w:t>screensaver</w:t>
      </w:r>
      <w:proofErr w:type="spellEnd"/>
      <w:r w:rsidRPr="009B4A5F">
        <w:t xml:space="preserve"> interactif</w:t>
      </w:r>
    </w:p>
    <w:p w:rsidR="009B4A5F" w:rsidRPr="009B4A5F" w:rsidRDefault="009B4A5F" w:rsidP="009B4A5F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9B4A5F" w:rsidRPr="009B4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F54C2"/>
    <w:multiLevelType w:val="hybridMultilevel"/>
    <w:tmpl w:val="17CEB0DA"/>
    <w:lvl w:ilvl="0" w:tplc="37447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5F"/>
    <w:rsid w:val="009B4A5F"/>
    <w:rsid w:val="00D9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7F71"/>
  <w15:chartTrackingRefBased/>
  <w15:docId w15:val="{BA720436-866B-4873-BA99-D9ECD65B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Lecomte Alexandre</dc:creator>
  <cp:keywords/>
  <dc:description/>
  <cp:lastModifiedBy>Lecomte Alexandre</cp:lastModifiedBy>
  <cp:revision>1</cp:revision>
  <dcterms:created xsi:type="dcterms:W3CDTF">2016-12-07T11:49:00Z</dcterms:created>
  <dcterms:modified xsi:type="dcterms:W3CDTF">2016-12-07T12:00:00Z</dcterms:modified>
</cp:coreProperties>
</file>