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BF2" w:rsidRDefault="000C6D22" w:rsidP="000C6D22">
      <w:pPr>
        <w:jc w:val="center"/>
        <w:rPr>
          <w:b/>
        </w:rPr>
      </w:pPr>
      <w:r w:rsidRPr="000C6D22">
        <w:rPr>
          <w:b/>
        </w:rPr>
        <w:t>Scénario principal :</w:t>
      </w:r>
      <w:r>
        <w:rPr>
          <w:b/>
        </w:rPr>
        <w:t xml:space="preserve"> happy </w:t>
      </w:r>
      <w:proofErr w:type="spellStart"/>
      <w:r>
        <w:rPr>
          <w:b/>
        </w:rPr>
        <w:t>day</w:t>
      </w:r>
      <w:proofErr w:type="spellEnd"/>
      <w:r>
        <w:rPr>
          <w:b/>
        </w:rPr>
        <w:t xml:space="preserve"> scénario </w:t>
      </w:r>
    </w:p>
    <w:p w:rsidR="004F390A" w:rsidRDefault="004F390A" w:rsidP="004F390A">
      <w:r>
        <w:t>1)</w:t>
      </w:r>
      <w:r>
        <w:rPr>
          <w:b/>
        </w:rPr>
        <w:t>Description</w:t>
      </w:r>
      <w:r>
        <w:t xml:space="preserve"> : </w:t>
      </w:r>
    </w:p>
    <w:p w:rsidR="004F390A" w:rsidRDefault="004F390A" w:rsidP="004F390A">
      <w:r>
        <w:t xml:space="preserve">Ce cas d’utilisation permet de passer une </w:t>
      </w:r>
      <w:proofErr w:type="gramStart"/>
      <w:r>
        <w:t>commande ,</w:t>
      </w:r>
      <w:proofErr w:type="gramEnd"/>
      <w:r>
        <w:t xml:space="preserve"> d’envoyer facture et mails de confirmations</w:t>
      </w:r>
    </w:p>
    <w:p w:rsidR="004F390A" w:rsidRDefault="004F390A" w:rsidP="004F390A">
      <w:pPr>
        <w:rPr>
          <w:b/>
        </w:rPr>
      </w:pPr>
      <w:proofErr w:type="gramStart"/>
      <w:r>
        <w:rPr>
          <w:b/>
        </w:rPr>
        <w:t>2)  «</w:t>
      </w:r>
      <w:proofErr w:type="gramEnd"/>
      <w:r>
        <w:rPr>
          <w:b/>
        </w:rPr>
        <w:t> workflow »</w:t>
      </w:r>
    </w:p>
    <w:p w:rsidR="004F390A" w:rsidRDefault="004F390A" w:rsidP="004F390A">
      <w:r>
        <w:rPr>
          <w:b/>
        </w:rPr>
        <w:t>a.</w:t>
      </w:r>
      <w:r>
        <w:t xml:space="preserve"> </w:t>
      </w:r>
      <w:r>
        <w:rPr>
          <w:b/>
        </w:rPr>
        <w:t>Conditions</w:t>
      </w:r>
      <w:r>
        <w:t xml:space="preserve"> </w:t>
      </w:r>
    </w:p>
    <w:p w:rsidR="004F390A" w:rsidRDefault="004F390A" w:rsidP="004F390A">
      <w:r>
        <w:t>- pour finaliser la commande l’utilisateur doit avoir un compte et être connecté</w:t>
      </w:r>
    </w:p>
    <w:p w:rsidR="004F390A" w:rsidRDefault="004F390A" w:rsidP="004F390A">
      <w:r>
        <w:t>-</w:t>
      </w:r>
      <w:r w:rsidR="0079273A">
        <w:t>le produit doit être disponible</w:t>
      </w:r>
    </w:p>
    <w:p w:rsidR="0079273A" w:rsidRPr="0079273A" w:rsidRDefault="0079273A" w:rsidP="004F390A">
      <w:pPr>
        <w:rPr>
          <w:b/>
        </w:rPr>
      </w:pPr>
      <w:r w:rsidRPr="0079273A">
        <w:rPr>
          <w:b/>
        </w:rPr>
        <w:t>b. résultats</w:t>
      </w:r>
    </w:p>
    <w:p w:rsidR="0079273A" w:rsidRDefault="0079273A" w:rsidP="004F390A">
      <w:r>
        <w:t>- commande passée</w:t>
      </w:r>
    </w:p>
    <w:p w:rsidR="0079273A" w:rsidRDefault="0079273A" w:rsidP="004F390A">
      <w:r>
        <w:t>- mail de confirmation et facture envoyées</w:t>
      </w:r>
    </w:p>
    <w:p w:rsidR="0079273A" w:rsidRDefault="0079273A" w:rsidP="004F390A">
      <w:r>
        <w:t>- Mise à jour des champs affectés de la BDD</w:t>
      </w:r>
    </w:p>
    <w:p w:rsidR="0079273A" w:rsidRDefault="0079273A" w:rsidP="004F390A">
      <w:r>
        <w:t>- paiement effectué / encaissé</w:t>
      </w:r>
    </w:p>
    <w:p w:rsidR="0079273A" w:rsidRDefault="0079273A" w:rsidP="004F390A">
      <w:r>
        <w:t>- le système enregistre les informations de la commande</w:t>
      </w:r>
    </w:p>
    <w:p w:rsidR="004F390A" w:rsidRDefault="004F390A" w:rsidP="000C6D22">
      <w:pPr>
        <w:jc w:val="center"/>
        <w:rPr>
          <w:b/>
        </w:rPr>
      </w:pPr>
    </w:p>
    <w:p w:rsidR="000C6D22" w:rsidRPr="000F1B50" w:rsidRDefault="000C6D22" w:rsidP="000C6D22">
      <w:pPr>
        <w:jc w:val="center"/>
        <w:rPr>
          <w:u w:val="single"/>
        </w:rPr>
      </w:pPr>
      <w:r w:rsidRPr="000F1B50">
        <w:rPr>
          <w:u w:val="single"/>
        </w:rPr>
        <w:t>Passer une commande</w:t>
      </w:r>
    </w:p>
    <w:p w:rsidR="000C6D22" w:rsidRPr="000C6D22" w:rsidRDefault="000C6D22" w:rsidP="000C6D22">
      <w:pPr>
        <w:jc w:val="center"/>
        <w:rPr>
          <w:b/>
        </w:rPr>
      </w:pPr>
    </w:p>
    <w:p w:rsidR="00FD1F84" w:rsidRDefault="00FD1F84" w:rsidP="003136AB">
      <w:pPr>
        <w:pStyle w:val="Paragraphedeliste"/>
        <w:numPr>
          <w:ilvl w:val="0"/>
          <w:numId w:val="2"/>
        </w:numPr>
      </w:pPr>
      <w:r>
        <w:t>L’</w:t>
      </w:r>
      <w:r w:rsidR="003136AB">
        <w:t xml:space="preserve">utilisateur recherche ou </w:t>
      </w:r>
      <w:r w:rsidR="00281094">
        <w:t>sélectionne</w:t>
      </w:r>
      <w:r w:rsidR="003136AB">
        <w:t xml:space="preserve"> un produit</w:t>
      </w:r>
    </w:p>
    <w:p w:rsidR="003136AB" w:rsidRDefault="00281094" w:rsidP="003136AB">
      <w:pPr>
        <w:pStyle w:val="Paragraphedeliste"/>
        <w:numPr>
          <w:ilvl w:val="0"/>
          <w:numId w:val="2"/>
        </w:numPr>
      </w:pPr>
      <w:r>
        <w:t>Le système affiche le produit</w:t>
      </w:r>
      <w:r w:rsidR="003136AB">
        <w:t xml:space="preserve">s // </w:t>
      </w:r>
      <w:r>
        <w:t>les détails</w:t>
      </w:r>
      <w:r w:rsidR="003136AB">
        <w:t xml:space="preserve"> du </w:t>
      </w:r>
      <w:r>
        <w:t>produit rec</w:t>
      </w:r>
      <w:r w:rsidR="003136AB">
        <w:t>h</w:t>
      </w:r>
      <w:r>
        <w:t>e</w:t>
      </w:r>
      <w:r w:rsidR="003136AB">
        <w:t>rché / sélectionné</w:t>
      </w:r>
    </w:p>
    <w:p w:rsidR="00281094" w:rsidRDefault="00FD1F84" w:rsidP="00281094">
      <w:pPr>
        <w:pStyle w:val="Paragraphedeliste"/>
        <w:numPr>
          <w:ilvl w:val="0"/>
          <w:numId w:val="2"/>
        </w:numPr>
      </w:pPr>
      <w:r>
        <w:t xml:space="preserve">Sélection </w:t>
      </w:r>
      <w:r w:rsidR="003136AB">
        <w:t xml:space="preserve">du ou </w:t>
      </w:r>
      <w:r>
        <w:t>des produits à ajouter au panier</w:t>
      </w:r>
      <w:r w:rsidR="00281094">
        <w:t xml:space="preserve"> ainsi que leur attributs / propriétés</w:t>
      </w:r>
    </w:p>
    <w:p w:rsidR="00422090" w:rsidRDefault="009B22FA" w:rsidP="00422090">
      <w:pPr>
        <w:pStyle w:val="Paragraphedeliste"/>
        <w:numPr>
          <w:ilvl w:val="0"/>
          <w:numId w:val="2"/>
        </w:numPr>
      </w:pPr>
      <w:r>
        <w:t>Le système ajoute le(s) produit(s) au panier</w:t>
      </w:r>
    </w:p>
    <w:p w:rsidR="00281094" w:rsidRDefault="00281094" w:rsidP="00422090">
      <w:pPr>
        <w:pStyle w:val="Paragraphedeliste"/>
        <w:numPr>
          <w:ilvl w:val="0"/>
          <w:numId w:val="2"/>
        </w:numPr>
      </w:pPr>
      <w:r>
        <w:t>L’</w:t>
      </w:r>
      <w:r w:rsidR="009B22FA">
        <w:t xml:space="preserve">utilisateur </w:t>
      </w:r>
      <w:r w:rsidR="00422090">
        <w:t>choisi son ou ses modes de livraison et</w:t>
      </w:r>
      <w:r w:rsidR="009B22FA">
        <w:t xml:space="preserve"> valide le panier</w:t>
      </w:r>
    </w:p>
    <w:p w:rsidR="00281094" w:rsidRPr="009B22FA" w:rsidRDefault="00281094" w:rsidP="000C6D22">
      <w:pPr>
        <w:pStyle w:val="Paragraphedeliste"/>
        <w:numPr>
          <w:ilvl w:val="0"/>
          <w:numId w:val="2"/>
        </w:numPr>
        <w:rPr>
          <w:color w:val="BF8F00" w:themeColor="accent4" w:themeShade="BF"/>
        </w:rPr>
      </w:pPr>
      <w:r w:rsidRPr="009B22FA">
        <w:rPr>
          <w:color w:val="BF8F00" w:themeColor="accent4" w:themeShade="BF"/>
        </w:rPr>
        <w:t>Le système affiche à l’utilisateur le formulaire d’inscription / connexion</w:t>
      </w:r>
    </w:p>
    <w:p w:rsidR="00422090" w:rsidRPr="00422090" w:rsidRDefault="00281094" w:rsidP="00422090">
      <w:pPr>
        <w:pStyle w:val="Paragraphedeliste"/>
        <w:numPr>
          <w:ilvl w:val="0"/>
          <w:numId w:val="2"/>
        </w:numPr>
        <w:rPr>
          <w:color w:val="FFC000" w:themeColor="accent4"/>
        </w:rPr>
      </w:pPr>
      <w:r w:rsidRPr="009B22FA">
        <w:rPr>
          <w:color w:val="BF8F00" w:themeColor="accent4" w:themeShade="BF"/>
        </w:rPr>
        <w:t>L’</w:t>
      </w:r>
      <w:r w:rsidR="009B22FA" w:rsidRPr="009B22FA">
        <w:rPr>
          <w:color w:val="BF8F00" w:themeColor="accent4" w:themeShade="BF"/>
        </w:rPr>
        <w:t>utilisateur se connecte</w:t>
      </w:r>
    </w:p>
    <w:p w:rsidR="00281094" w:rsidRPr="00422090" w:rsidRDefault="009B22FA" w:rsidP="00422090">
      <w:pPr>
        <w:pStyle w:val="Paragraphedeliste"/>
        <w:numPr>
          <w:ilvl w:val="0"/>
          <w:numId w:val="2"/>
        </w:numPr>
        <w:rPr>
          <w:color w:val="FFC000" w:themeColor="accent4"/>
        </w:rPr>
      </w:pPr>
      <w:proofErr w:type="gramStart"/>
      <w:r w:rsidRPr="00422090">
        <w:rPr>
          <w:color w:val="2F5496" w:themeColor="accent5" w:themeShade="BF"/>
        </w:rPr>
        <w:t>le</w:t>
      </w:r>
      <w:proofErr w:type="gramEnd"/>
      <w:r w:rsidRPr="00422090">
        <w:rPr>
          <w:color w:val="2F5496" w:themeColor="accent5" w:themeShade="BF"/>
        </w:rPr>
        <w:t xml:space="preserve"> système affiche</w:t>
      </w:r>
      <w:r w:rsidR="00422090">
        <w:rPr>
          <w:color w:val="2F5496" w:themeColor="accent5" w:themeShade="BF"/>
        </w:rPr>
        <w:t xml:space="preserve"> un formulaire d’adresse(s) de livraison</w:t>
      </w:r>
    </w:p>
    <w:p w:rsidR="009B22FA" w:rsidRPr="009B22FA" w:rsidRDefault="00422090" w:rsidP="009B22FA">
      <w:pPr>
        <w:pStyle w:val="Paragraphedeliste"/>
        <w:numPr>
          <w:ilvl w:val="0"/>
          <w:numId w:val="2"/>
        </w:numPr>
        <w:rPr>
          <w:color w:val="2F5496" w:themeColor="accent5" w:themeShade="BF"/>
        </w:rPr>
      </w:pPr>
      <w:r w:rsidRPr="009B22FA">
        <w:rPr>
          <w:color w:val="2F5496" w:themeColor="accent5" w:themeShade="BF"/>
        </w:rPr>
        <w:t>L’utilisateur</w:t>
      </w:r>
      <w:r w:rsidR="009B22FA" w:rsidRPr="009B22FA">
        <w:rPr>
          <w:color w:val="2F5496" w:themeColor="accent5" w:themeShade="BF"/>
        </w:rPr>
        <w:t xml:space="preserve"> valide</w:t>
      </w:r>
      <w:r>
        <w:rPr>
          <w:color w:val="2F5496" w:themeColor="accent5" w:themeShade="BF"/>
        </w:rPr>
        <w:t>// remplit</w:t>
      </w:r>
    </w:p>
    <w:p w:rsidR="009B22FA" w:rsidRPr="009B22FA" w:rsidRDefault="009B22FA" w:rsidP="009B22FA">
      <w:pPr>
        <w:pStyle w:val="Paragraphedeliste"/>
        <w:numPr>
          <w:ilvl w:val="0"/>
          <w:numId w:val="2"/>
        </w:numPr>
        <w:rPr>
          <w:color w:val="538135" w:themeColor="accent6" w:themeShade="BF"/>
        </w:rPr>
      </w:pPr>
      <w:r w:rsidRPr="009B22FA">
        <w:rPr>
          <w:color w:val="538135" w:themeColor="accent6" w:themeShade="BF"/>
        </w:rPr>
        <w:t>Le système a</w:t>
      </w:r>
      <w:r w:rsidR="000F1B50">
        <w:rPr>
          <w:color w:val="538135" w:themeColor="accent6" w:themeShade="BF"/>
        </w:rPr>
        <w:t>ffiche un récapitulatif de la commande dont le</w:t>
      </w:r>
      <w:r w:rsidRPr="009B22FA">
        <w:rPr>
          <w:color w:val="538135" w:themeColor="accent6" w:themeShade="BF"/>
        </w:rPr>
        <w:t xml:space="preserve"> total</w:t>
      </w:r>
    </w:p>
    <w:p w:rsidR="009B22FA" w:rsidRPr="009B22FA" w:rsidRDefault="009B22FA" w:rsidP="009B22FA">
      <w:pPr>
        <w:pStyle w:val="Paragraphedeliste"/>
        <w:numPr>
          <w:ilvl w:val="0"/>
          <w:numId w:val="2"/>
        </w:numPr>
        <w:rPr>
          <w:color w:val="538135" w:themeColor="accent6" w:themeShade="BF"/>
        </w:rPr>
      </w:pPr>
      <w:r w:rsidRPr="009B22FA">
        <w:rPr>
          <w:color w:val="538135" w:themeColor="accent6" w:themeShade="BF"/>
        </w:rPr>
        <w:t xml:space="preserve">L’utilisateur valide </w:t>
      </w:r>
    </w:p>
    <w:p w:rsidR="00422090" w:rsidRPr="00422090" w:rsidRDefault="00422090" w:rsidP="00422090">
      <w:pPr>
        <w:pStyle w:val="Paragraphedeliste"/>
        <w:numPr>
          <w:ilvl w:val="0"/>
          <w:numId w:val="2"/>
        </w:numPr>
        <w:rPr>
          <w:color w:val="FF0000"/>
        </w:rPr>
      </w:pPr>
      <w:r w:rsidRPr="00422090">
        <w:rPr>
          <w:color w:val="FF0000"/>
        </w:rPr>
        <w:t xml:space="preserve">Le système affiche </w:t>
      </w:r>
      <w:r w:rsidR="000F1B50">
        <w:rPr>
          <w:color w:val="FF0000"/>
        </w:rPr>
        <w:t>les modalités</w:t>
      </w:r>
      <w:r w:rsidRPr="00422090">
        <w:rPr>
          <w:color w:val="FF0000"/>
        </w:rPr>
        <w:t xml:space="preserve"> de </w:t>
      </w:r>
      <w:r w:rsidR="000F1B50">
        <w:rPr>
          <w:color w:val="FF0000"/>
        </w:rPr>
        <w:t>paiements</w:t>
      </w:r>
    </w:p>
    <w:p w:rsidR="00422090" w:rsidRDefault="00422090" w:rsidP="00422090">
      <w:pPr>
        <w:pStyle w:val="Paragraphedeliste"/>
        <w:numPr>
          <w:ilvl w:val="0"/>
          <w:numId w:val="2"/>
        </w:numPr>
        <w:rPr>
          <w:color w:val="FF0000"/>
        </w:rPr>
      </w:pPr>
      <w:r w:rsidRPr="00422090">
        <w:rPr>
          <w:color w:val="FF0000"/>
        </w:rPr>
        <w:t>L’utilisateur</w:t>
      </w:r>
      <w:r w:rsidR="000F1B50">
        <w:rPr>
          <w:color w:val="FF0000"/>
        </w:rPr>
        <w:t xml:space="preserve"> choisit et valide</w:t>
      </w:r>
    </w:p>
    <w:p w:rsidR="000F1B50" w:rsidRDefault="000F1B50" w:rsidP="00422090">
      <w:pPr>
        <w:pStyle w:val="Paragraphedeliste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Le système renvoi l’utilisateur sur la page de paiement</w:t>
      </w:r>
    </w:p>
    <w:p w:rsidR="000F1B50" w:rsidRDefault="000F1B50" w:rsidP="00422090">
      <w:pPr>
        <w:pStyle w:val="Paragraphedeliste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L’utilisateur gère le paiement sur le système dédié au paiement</w:t>
      </w:r>
    </w:p>
    <w:p w:rsidR="000F1B50" w:rsidRDefault="000F1B50" w:rsidP="00422090">
      <w:pPr>
        <w:pStyle w:val="Paragraphedeliste"/>
        <w:numPr>
          <w:ilvl w:val="0"/>
          <w:numId w:val="2"/>
        </w:numPr>
        <w:rPr>
          <w:color w:val="C45911" w:themeColor="accent2" w:themeShade="BF"/>
        </w:rPr>
      </w:pPr>
      <w:r w:rsidRPr="000F1B50">
        <w:rPr>
          <w:color w:val="C45911" w:themeColor="accent2" w:themeShade="BF"/>
        </w:rPr>
        <w:t>Le système dédié au paiement renvoi ensuite l’utilisateur sur le système local</w:t>
      </w:r>
    </w:p>
    <w:p w:rsidR="0079273A" w:rsidRPr="000F1B50" w:rsidRDefault="0079273A" w:rsidP="00422090">
      <w:pPr>
        <w:pStyle w:val="Paragraphedeliste"/>
        <w:numPr>
          <w:ilvl w:val="0"/>
          <w:numId w:val="2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Le système enregistre la commande + génère un numéro de commande</w:t>
      </w:r>
    </w:p>
    <w:p w:rsidR="000C6D22" w:rsidRDefault="000F1B50" w:rsidP="004F390A">
      <w:pPr>
        <w:pStyle w:val="Paragraphedeliste"/>
        <w:numPr>
          <w:ilvl w:val="0"/>
          <w:numId w:val="2"/>
        </w:numPr>
        <w:rPr>
          <w:color w:val="C45911" w:themeColor="accent2" w:themeShade="BF"/>
        </w:rPr>
      </w:pPr>
      <w:r w:rsidRPr="000F1B50">
        <w:rPr>
          <w:color w:val="C45911" w:themeColor="accent2" w:themeShade="BF"/>
        </w:rPr>
        <w:t xml:space="preserve">Le système local affiche le numéro de commande + succès commande et envoie un mail récapitulatif </w:t>
      </w:r>
    </w:p>
    <w:p w:rsidR="0079273A" w:rsidRDefault="003865D9" w:rsidP="004F390A">
      <w:pPr>
        <w:pStyle w:val="Paragraphedeliste"/>
        <w:numPr>
          <w:ilvl w:val="0"/>
          <w:numId w:val="2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Le système </w:t>
      </w:r>
      <w:r w:rsidR="0079273A">
        <w:rPr>
          <w:color w:val="C45911" w:themeColor="accent2" w:themeShade="BF"/>
        </w:rPr>
        <w:t>retire</w:t>
      </w:r>
      <w:r>
        <w:rPr>
          <w:color w:val="C45911" w:themeColor="accent2" w:themeShade="BF"/>
        </w:rPr>
        <w:t>r</w:t>
      </w:r>
      <w:r w:rsidR="0079273A">
        <w:rPr>
          <w:color w:val="C45911" w:themeColor="accent2" w:themeShade="BF"/>
        </w:rPr>
        <w:t xml:space="preserve"> aux stocks des produits correspondants la quantité commandée</w:t>
      </w:r>
    </w:p>
    <w:p w:rsidR="0079273A" w:rsidRDefault="0079273A" w:rsidP="0079273A">
      <w:pPr>
        <w:rPr>
          <w:color w:val="C45911" w:themeColor="accent2" w:themeShade="BF"/>
        </w:rPr>
      </w:pPr>
    </w:p>
    <w:p w:rsidR="008C7AFE" w:rsidRDefault="008C7AFE" w:rsidP="0079273A"/>
    <w:p w:rsidR="0079273A" w:rsidRDefault="0079273A" w:rsidP="0079273A">
      <w:r>
        <w:lastRenderedPageBreak/>
        <w:t>Flots alternatifs</w:t>
      </w:r>
    </w:p>
    <w:p w:rsidR="0079273A" w:rsidRDefault="0079273A" w:rsidP="0079273A">
      <w:r>
        <w:t>=&gt;</w:t>
      </w:r>
    </w:p>
    <w:p w:rsidR="0079273A" w:rsidRDefault="0079273A" w:rsidP="0079273A">
      <w:r>
        <w:t>- utilisateur pas inscrit (crée un compte)</w:t>
      </w:r>
      <w:r w:rsidR="0095477F">
        <w:t xml:space="preserve"> -H</w:t>
      </w:r>
    </w:p>
    <w:p w:rsidR="0079273A" w:rsidRDefault="0079273A" w:rsidP="0079273A">
      <w:r>
        <w:t>- le produit n’est plus disponible</w:t>
      </w:r>
      <w:r w:rsidR="0095477F">
        <w:t xml:space="preserve"> -H</w:t>
      </w:r>
    </w:p>
    <w:p w:rsidR="0079273A" w:rsidRDefault="0079273A" w:rsidP="0079273A">
      <w:r>
        <w:t xml:space="preserve">- </w:t>
      </w:r>
      <w:r w:rsidR="008C7AFE">
        <w:t xml:space="preserve">ajout + plusieurs produits </w:t>
      </w:r>
      <w:r w:rsidR="00393946">
        <w:t>- B</w:t>
      </w:r>
    </w:p>
    <w:p w:rsidR="008C7AFE" w:rsidRDefault="008C7AFE" w:rsidP="0079273A">
      <w:r>
        <w:t>- utilisation bon(s) de réduction / code(s) promo</w:t>
      </w:r>
      <w:r w:rsidR="00393946">
        <w:t xml:space="preserve"> –B </w:t>
      </w:r>
    </w:p>
    <w:p w:rsidR="008C7AFE" w:rsidRDefault="008C7AFE" w:rsidP="0079273A">
      <w:r>
        <w:t>- le paiement refusé</w:t>
      </w:r>
      <w:r w:rsidR="00393946">
        <w:t xml:space="preserve"> - N</w:t>
      </w:r>
    </w:p>
    <w:p w:rsidR="008C7AFE" w:rsidRDefault="008C7AFE" w:rsidP="0079273A">
      <w:r>
        <w:t>- l’utilisateur veut modifier son panier (supprimer un produit ou vider le panier et recommencer)</w:t>
      </w:r>
      <w:r w:rsidR="00393946">
        <w:t xml:space="preserve"> – A </w:t>
      </w:r>
    </w:p>
    <w:p w:rsidR="008C7AFE" w:rsidRDefault="008C7AFE" w:rsidP="0079273A">
      <w:r>
        <w:t>-l’utilisateur veut ajouter et ou modifier adresse(s)</w:t>
      </w:r>
      <w:r w:rsidR="00393946">
        <w:t xml:space="preserve"> -Sana</w:t>
      </w:r>
    </w:p>
    <w:p w:rsidR="008C7AFE" w:rsidRDefault="008C7AFE" w:rsidP="0079273A">
      <w:r>
        <w:t>- annule la commande après l’avoir passée</w:t>
      </w:r>
      <w:r w:rsidR="00393946">
        <w:t xml:space="preserve"> - A</w:t>
      </w:r>
    </w:p>
    <w:p w:rsidR="008B6444" w:rsidRPr="008F4A9A" w:rsidRDefault="008B6444" w:rsidP="008F4A9A">
      <w:pPr>
        <w:jc w:val="center"/>
        <w:rPr>
          <w:b/>
          <w:u w:val="single"/>
        </w:rPr>
      </w:pPr>
      <w:proofErr w:type="gramStart"/>
      <w:r w:rsidRPr="008F4A9A">
        <w:rPr>
          <w:b/>
          <w:u w:val="single"/>
        </w:rPr>
        <w:t>ajout</w:t>
      </w:r>
      <w:proofErr w:type="gramEnd"/>
      <w:r w:rsidRPr="008F4A9A">
        <w:rPr>
          <w:b/>
          <w:u w:val="single"/>
        </w:rPr>
        <w:t xml:space="preserve"> + plusieurs produits – B</w:t>
      </w:r>
    </w:p>
    <w:p w:rsidR="008B6444" w:rsidRDefault="008B6444" w:rsidP="008B6444">
      <w:pPr>
        <w:pStyle w:val="Paragraphedeliste"/>
        <w:numPr>
          <w:ilvl w:val="0"/>
          <w:numId w:val="4"/>
        </w:numPr>
      </w:pPr>
      <w:r w:rsidRPr="001753CA">
        <w:t xml:space="preserve">Le system affiche </w:t>
      </w:r>
      <w:r>
        <w:t>le panier avec les options : continue shopping et check out</w:t>
      </w:r>
    </w:p>
    <w:p w:rsidR="008B6444" w:rsidRDefault="008B6444" w:rsidP="008B6444">
      <w:pPr>
        <w:pStyle w:val="Paragraphedeliste"/>
        <w:numPr>
          <w:ilvl w:val="0"/>
          <w:numId w:val="4"/>
        </w:numPr>
      </w:pPr>
      <w:r>
        <w:t>L’utilisateur click sur continue shopping</w:t>
      </w:r>
    </w:p>
    <w:p w:rsidR="008B6444" w:rsidRDefault="008B6444" w:rsidP="008B6444">
      <w:pPr>
        <w:pStyle w:val="Paragraphedeliste"/>
        <w:numPr>
          <w:ilvl w:val="0"/>
          <w:numId w:val="4"/>
        </w:numPr>
      </w:pPr>
      <w:r>
        <w:t xml:space="preserve">Le system affiche la liste des produits </w:t>
      </w:r>
    </w:p>
    <w:p w:rsidR="008B6444" w:rsidRPr="001753CA" w:rsidRDefault="008B6444" w:rsidP="008B6444">
      <w:pPr>
        <w:pStyle w:val="Paragraphedeliste"/>
        <w:numPr>
          <w:ilvl w:val="0"/>
          <w:numId w:val="4"/>
        </w:numPr>
      </w:pPr>
      <w:r>
        <w:t>Une fois que l’utilisateur finis son ajout de produit le scénario principal reprends</w:t>
      </w:r>
    </w:p>
    <w:p w:rsidR="008B6444" w:rsidRPr="008F4A9A" w:rsidRDefault="008B6444" w:rsidP="003865D9">
      <w:pPr>
        <w:jc w:val="center"/>
        <w:rPr>
          <w:b/>
          <w:u w:val="single"/>
        </w:rPr>
      </w:pPr>
      <w:proofErr w:type="gramStart"/>
      <w:r w:rsidRPr="008F4A9A">
        <w:rPr>
          <w:b/>
          <w:u w:val="single"/>
        </w:rPr>
        <w:t>utilisation</w:t>
      </w:r>
      <w:proofErr w:type="gramEnd"/>
      <w:r w:rsidRPr="008F4A9A">
        <w:rPr>
          <w:b/>
          <w:u w:val="single"/>
        </w:rPr>
        <w:t xml:space="preserve"> bon(s) de réduction / code(s) promo –B</w:t>
      </w:r>
    </w:p>
    <w:p w:rsidR="008B6444" w:rsidRDefault="008B6444" w:rsidP="008B6444">
      <w:pPr>
        <w:pStyle w:val="Paragraphedeliste"/>
        <w:numPr>
          <w:ilvl w:val="0"/>
          <w:numId w:val="3"/>
        </w:numPr>
      </w:pPr>
      <w:r w:rsidRPr="001753CA">
        <w:t xml:space="preserve">Le system affiche </w:t>
      </w:r>
      <w:r>
        <w:t>le panier avec option bon de réduction</w:t>
      </w:r>
    </w:p>
    <w:p w:rsidR="008B6444" w:rsidRDefault="008B6444" w:rsidP="008B6444">
      <w:pPr>
        <w:pStyle w:val="Paragraphedeliste"/>
        <w:numPr>
          <w:ilvl w:val="0"/>
          <w:numId w:val="3"/>
        </w:numPr>
      </w:pPr>
      <w:r>
        <w:t>L’utilisateur saisir le code promo</w:t>
      </w:r>
    </w:p>
    <w:p w:rsidR="008B6444" w:rsidRDefault="008B6444" w:rsidP="008B6444">
      <w:pPr>
        <w:pStyle w:val="Paragraphedeliste"/>
        <w:numPr>
          <w:ilvl w:val="0"/>
          <w:numId w:val="3"/>
        </w:numPr>
      </w:pPr>
      <w:r>
        <w:t>Le system vérifie validité de code</w:t>
      </w:r>
    </w:p>
    <w:p w:rsidR="008B6444" w:rsidRPr="007B1CA9" w:rsidRDefault="008B6444" w:rsidP="008B6444">
      <w:pPr>
        <w:pStyle w:val="Paragraphedeliste"/>
        <w:numPr>
          <w:ilvl w:val="0"/>
          <w:numId w:val="3"/>
        </w:numPr>
      </w:pPr>
      <w:r w:rsidRPr="007B1CA9">
        <w:rPr>
          <w:b/>
        </w:rPr>
        <w:t xml:space="preserve">Si le code et valide : </w:t>
      </w:r>
      <w:r>
        <w:t>Le system applique le code et affiche un message de succès et le résultat de réduction</w:t>
      </w:r>
    </w:p>
    <w:p w:rsidR="008B6444" w:rsidRPr="007B1CA9" w:rsidRDefault="008B6444" w:rsidP="008B6444">
      <w:pPr>
        <w:pStyle w:val="Paragraphedeliste"/>
        <w:numPr>
          <w:ilvl w:val="0"/>
          <w:numId w:val="3"/>
        </w:numPr>
        <w:rPr>
          <w:b/>
        </w:rPr>
      </w:pPr>
      <w:r w:rsidRPr="007B1CA9">
        <w:rPr>
          <w:b/>
        </w:rPr>
        <w:t xml:space="preserve">Si le code n’est pas valide : </w:t>
      </w:r>
      <w:r>
        <w:t>Le system refuse le code et affiche un message d’erreur</w:t>
      </w:r>
    </w:p>
    <w:p w:rsidR="008B6444" w:rsidRDefault="008B6444" w:rsidP="008B6444">
      <w:pPr>
        <w:pStyle w:val="Paragraphedeliste"/>
        <w:numPr>
          <w:ilvl w:val="0"/>
          <w:numId w:val="3"/>
        </w:numPr>
      </w:pPr>
      <w:r>
        <w:t>Une fois que le code est appliqué le scénario principal reprend</w:t>
      </w:r>
    </w:p>
    <w:p w:rsidR="008B6444" w:rsidRPr="00D7119D" w:rsidRDefault="008B6444" w:rsidP="008B6444">
      <w:pPr>
        <w:jc w:val="center"/>
        <w:rPr>
          <w:b/>
          <w:u w:val="single"/>
        </w:rPr>
      </w:pPr>
      <w:r>
        <w:rPr>
          <w:b/>
          <w:u w:val="single"/>
        </w:rPr>
        <w:t>Supprime un ou des produits</w:t>
      </w:r>
      <w:r w:rsidR="003C1477">
        <w:rPr>
          <w:b/>
          <w:u w:val="single"/>
        </w:rPr>
        <w:t>-A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t>L’utilisateur recherche ou sélectionne un produit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t>Le système affiche le produits // les détails du produit recherché / sélectionné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t>Sélection du ou des produits à ajouter au panier ainsi que leur attributs / propriétés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t>Le système ajoute le(s) produit(s) au panier</w:t>
      </w:r>
    </w:p>
    <w:p w:rsidR="008B6444" w:rsidRPr="00A76BEB" w:rsidRDefault="008B6444" w:rsidP="008B6444">
      <w:pPr>
        <w:pStyle w:val="Paragraphedeliste"/>
        <w:numPr>
          <w:ilvl w:val="0"/>
          <w:numId w:val="2"/>
        </w:numPr>
      </w:pPr>
      <w:r>
        <w:rPr>
          <w:color w:val="0070C0"/>
        </w:rPr>
        <w:t>L’utilisateur clique sur l’icône panier</w:t>
      </w:r>
    </w:p>
    <w:p w:rsidR="008B6444" w:rsidRPr="00A76BEB" w:rsidRDefault="008B6444" w:rsidP="008B6444">
      <w:pPr>
        <w:pStyle w:val="Paragraphedeliste"/>
        <w:numPr>
          <w:ilvl w:val="0"/>
          <w:numId w:val="2"/>
        </w:numPr>
      </w:pPr>
      <w:r>
        <w:rPr>
          <w:color w:val="0070C0"/>
        </w:rPr>
        <w:t>Le système affiche le panier</w:t>
      </w:r>
    </w:p>
    <w:p w:rsidR="008B6444" w:rsidRPr="00A76BEB" w:rsidRDefault="008B6444" w:rsidP="008B6444">
      <w:pPr>
        <w:pStyle w:val="Paragraphedeliste"/>
        <w:numPr>
          <w:ilvl w:val="0"/>
          <w:numId w:val="2"/>
        </w:numPr>
      </w:pPr>
      <w:r>
        <w:rPr>
          <w:color w:val="0070C0"/>
        </w:rPr>
        <w:t>L’utilisateur clique sur le bouton supprimer correspondant au produit qu’il veut retirer du panier</w:t>
      </w:r>
    </w:p>
    <w:p w:rsidR="008B6444" w:rsidRPr="00D52301" w:rsidRDefault="008B6444" w:rsidP="008B6444">
      <w:pPr>
        <w:pStyle w:val="Paragraphedeliste"/>
        <w:numPr>
          <w:ilvl w:val="0"/>
          <w:numId w:val="2"/>
        </w:numPr>
        <w:rPr>
          <w:color w:val="0070C0"/>
        </w:rPr>
      </w:pPr>
      <w:r w:rsidRPr="00D52301">
        <w:rPr>
          <w:color w:val="0070C0"/>
        </w:rPr>
        <w:t>Le système enlève le produit du panier et rafraîchit l’affichage du panier</w:t>
      </w:r>
    </w:p>
    <w:p w:rsidR="008B6444" w:rsidRPr="00D52301" w:rsidRDefault="008B6444" w:rsidP="008B6444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D52301">
        <w:rPr>
          <w:color w:val="000000" w:themeColor="text1"/>
        </w:rPr>
        <w:t>Retour scénario principal</w:t>
      </w:r>
    </w:p>
    <w:p w:rsidR="008B6444" w:rsidRPr="00D7119D" w:rsidRDefault="008B6444" w:rsidP="008B6444">
      <w:pPr>
        <w:jc w:val="center"/>
        <w:rPr>
          <w:b/>
          <w:u w:val="single"/>
        </w:rPr>
      </w:pPr>
      <w:r>
        <w:rPr>
          <w:b/>
          <w:u w:val="single"/>
        </w:rPr>
        <w:t xml:space="preserve">Modifie un produit (attribut(s), quantité, </w:t>
      </w:r>
      <w:proofErr w:type="spellStart"/>
      <w:proofErr w:type="gramStart"/>
      <w:r>
        <w:rPr>
          <w:b/>
          <w:u w:val="single"/>
        </w:rPr>
        <w:t>etc</w:t>
      </w:r>
      <w:proofErr w:type="spellEnd"/>
      <w:r>
        <w:rPr>
          <w:b/>
          <w:u w:val="single"/>
        </w:rPr>
        <w:t>)</w:t>
      </w:r>
      <w:r w:rsidR="003C1477">
        <w:rPr>
          <w:b/>
          <w:u w:val="single"/>
        </w:rPr>
        <w:t>-</w:t>
      </w:r>
      <w:proofErr w:type="gramEnd"/>
      <w:r w:rsidR="003C1477">
        <w:rPr>
          <w:b/>
          <w:u w:val="single"/>
        </w:rPr>
        <w:t>A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t>L’utilisateur recherche ou sélectionne un produit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t>Le système affiche le produits // les détails du produit recherché / sélectionné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t>Sélection du ou de</w:t>
      </w:r>
      <w:bookmarkStart w:id="0" w:name="_GoBack"/>
      <w:bookmarkEnd w:id="0"/>
      <w:r>
        <w:t>s produits à ajouter au panier ainsi que leur attributs / propriétés</w:t>
      </w:r>
    </w:p>
    <w:p w:rsidR="008B6444" w:rsidRDefault="008B6444" w:rsidP="008B6444">
      <w:pPr>
        <w:pStyle w:val="Paragraphedeliste"/>
        <w:numPr>
          <w:ilvl w:val="0"/>
          <w:numId w:val="2"/>
        </w:numPr>
      </w:pPr>
      <w:r>
        <w:lastRenderedPageBreak/>
        <w:t>Le système ajoute le(s) produit(s) au panier</w:t>
      </w:r>
    </w:p>
    <w:p w:rsidR="008B6444" w:rsidRPr="00D52301" w:rsidRDefault="008B6444" w:rsidP="008B6444">
      <w:pPr>
        <w:pStyle w:val="Paragraphedeliste"/>
        <w:numPr>
          <w:ilvl w:val="0"/>
          <w:numId w:val="2"/>
        </w:numPr>
        <w:rPr>
          <w:color w:val="538135" w:themeColor="accent6" w:themeShade="BF"/>
        </w:rPr>
      </w:pPr>
      <w:r w:rsidRPr="00D52301">
        <w:rPr>
          <w:color w:val="538135" w:themeColor="accent6" w:themeShade="BF"/>
        </w:rPr>
        <w:t xml:space="preserve">L’utilisateur appui sur modifier pour le produit dont il veut modifier la </w:t>
      </w:r>
      <w:proofErr w:type="spellStart"/>
      <w:r w:rsidRPr="00D52301">
        <w:rPr>
          <w:color w:val="538135" w:themeColor="accent6" w:themeShade="BF"/>
        </w:rPr>
        <w:t>qtité</w:t>
      </w:r>
      <w:proofErr w:type="spellEnd"/>
      <w:r w:rsidRPr="00D52301">
        <w:rPr>
          <w:color w:val="538135" w:themeColor="accent6" w:themeShade="BF"/>
        </w:rPr>
        <w:t xml:space="preserve"> commandée</w:t>
      </w:r>
      <w:r>
        <w:rPr>
          <w:color w:val="538135" w:themeColor="accent6" w:themeShade="BF"/>
        </w:rPr>
        <w:t xml:space="preserve">// les </w:t>
      </w:r>
      <w:proofErr w:type="spellStart"/>
      <w:r>
        <w:rPr>
          <w:color w:val="538135" w:themeColor="accent6" w:themeShade="BF"/>
        </w:rPr>
        <w:t>atributs</w:t>
      </w:r>
      <w:proofErr w:type="spellEnd"/>
      <w:r>
        <w:rPr>
          <w:color w:val="538135" w:themeColor="accent6" w:themeShade="BF"/>
        </w:rPr>
        <w:t xml:space="preserve"> / propriétés</w:t>
      </w:r>
    </w:p>
    <w:p w:rsidR="008B6444" w:rsidRPr="00D52301" w:rsidRDefault="008B6444" w:rsidP="008B6444">
      <w:pPr>
        <w:pStyle w:val="Paragraphedeliste"/>
        <w:numPr>
          <w:ilvl w:val="0"/>
          <w:numId w:val="2"/>
        </w:numPr>
        <w:rPr>
          <w:color w:val="538135" w:themeColor="accent6" w:themeShade="BF"/>
        </w:rPr>
      </w:pPr>
      <w:r w:rsidRPr="00D52301">
        <w:rPr>
          <w:color w:val="538135" w:themeColor="accent6" w:themeShade="BF"/>
        </w:rPr>
        <w:t>Le système lui affiche les détails du produit avec la quantité commandée</w:t>
      </w:r>
    </w:p>
    <w:p w:rsidR="008B6444" w:rsidRPr="00D52301" w:rsidRDefault="008B6444" w:rsidP="008B6444">
      <w:pPr>
        <w:pStyle w:val="Paragraphedeliste"/>
        <w:numPr>
          <w:ilvl w:val="0"/>
          <w:numId w:val="2"/>
        </w:numPr>
        <w:rPr>
          <w:color w:val="538135" w:themeColor="accent6" w:themeShade="BF"/>
        </w:rPr>
      </w:pPr>
      <w:r w:rsidRPr="00D52301">
        <w:rPr>
          <w:color w:val="538135" w:themeColor="accent6" w:themeShade="BF"/>
        </w:rPr>
        <w:t xml:space="preserve">L’utilisateur modifie la </w:t>
      </w:r>
      <w:proofErr w:type="spellStart"/>
      <w:r w:rsidRPr="00D52301">
        <w:rPr>
          <w:color w:val="538135" w:themeColor="accent6" w:themeShade="BF"/>
        </w:rPr>
        <w:t>qtité</w:t>
      </w:r>
      <w:proofErr w:type="spellEnd"/>
      <w:r w:rsidRPr="00D52301">
        <w:rPr>
          <w:color w:val="538135" w:themeColor="accent6" w:themeShade="BF"/>
        </w:rPr>
        <w:t xml:space="preserve"> commandée et valide </w:t>
      </w:r>
    </w:p>
    <w:p w:rsidR="008B6444" w:rsidRPr="00D52301" w:rsidRDefault="008B6444" w:rsidP="008B6444">
      <w:pPr>
        <w:pStyle w:val="Paragraphedeliste"/>
        <w:numPr>
          <w:ilvl w:val="0"/>
          <w:numId w:val="2"/>
        </w:numPr>
        <w:rPr>
          <w:color w:val="538135" w:themeColor="accent6" w:themeShade="BF"/>
        </w:rPr>
      </w:pPr>
      <w:r w:rsidRPr="00D52301">
        <w:rPr>
          <w:color w:val="538135" w:themeColor="accent6" w:themeShade="BF"/>
        </w:rPr>
        <w:t>Le système affiche un bref</w:t>
      </w:r>
      <w:r>
        <w:rPr>
          <w:color w:val="538135" w:themeColor="accent6" w:themeShade="BF"/>
        </w:rPr>
        <w:t> ?</w:t>
      </w:r>
      <w:r w:rsidRPr="00D52301">
        <w:rPr>
          <w:color w:val="538135" w:themeColor="accent6" w:themeShade="BF"/>
        </w:rPr>
        <w:t xml:space="preserve"> pop-up (?) confirmant la modification et affiche le panier mis à jour</w:t>
      </w:r>
    </w:p>
    <w:p w:rsidR="008B6444" w:rsidRPr="00D52301" w:rsidRDefault="008B6444" w:rsidP="008B6444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D52301">
        <w:rPr>
          <w:color w:val="000000" w:themeColor="text1"/>
        </w:rPr>
        <w:t>Retour scénario principal</w:t>
      </w:r>
    </w:p>
    <w:p w:rsidR="008B6444" w:rsidRDefault="008B6444" w:rsidP="008B6444"/>
    <w:p w:rsidR="000561BC" w:rsidRDefault="000561BC" w:rsidP="000561BC">
      <w:pPr>
        <w:jc w:val="center"/>
        <w:rPr>
          <w:b/>
          <w:u w:val="single"/>
        </w:rPr>
      </w:pPr>
      <w:r w:rsidRPr="000561BC">
        <w:rPr>
          <w:b/>
          <w:u w:val="single"/>
        </w:rPr>
        <w:t>-l’utilisateur veut ajouter et ou modifier adresse(s) –Sana</w:t>
      </w:r>
    </w:p>
    <w:p w:rsidR="000561BC" w:rsidRPr="000561BC" w:rsidRDefault="000561BC" w:rsidP="000561BC">
      <w:pPr>
        <w:pStyle w:val="Paragraphedeliste"/>
        <w:numPr>
          <w:ilvl w:val="0"/>
          <w:numId w:val="2"/>
        </w:numPr>
        <w:rPr>
          <w:b/>
          <w:u w:val="single"/>
        </w:rPr>
      </w:pPr>
      <w:r>
        <w:t>Le système affiche l’adresse de l’utilisateur avec options ajouter et modifier l’adresse</w:t>
      </w:r>
    </w:p>
    <w:p w:rsidR="000561BC" w:rsidRDefault="000561BC" w:rsidP="000561BC">
      <w:pPr>
        <w:pStyle w:val="Paragraphedeliste"/>
        <w:numPr>
          <w:ilvl w:val="0"/>
          <w:numId w:val="2"/>
        </w:numPr>
      </w:pPr>
      <w:r>
        <w:t>L’utilisateur click sur buttons d’ajouter ou modifier l’adresse.</w:t>
      </w:r>
    </w:p>
    <w:p w:rsidR="000561BC" w:rsidRDefault="000561BC" w:rsidP="000561BC">
      <w:pPr>
        <w:pStyle w:val="Paragraphedeliste"/>
        <w:numPr>
          <w:ilvl w:val="0"/>
          <w:numId w:val="2"/>
        </w:numPr>
      </w:pPr>
      <w:r>
        <w:t>Le système affiche le formulaire l’adresse.</w:t>
      </w:r>
    </w:p>
    <w:p w:rsidR="000561BC" w:rsidRDefault="000561BC" w:rsidP="000561BC">
      <w:pPr>
        <w:pStyle w:val="Paragraphedeliste"/>
        <w:numPr>
          <w:ilvl w:val="0"/>
          <w:numId w:val="2"/>
        </w:numPr>
      </w:pPr>
      <w:r>
        <w:t>L’utilisateur remplie le formulaire et valider.</w:t>
      </w:r>
    </w:p>
    <w:p w:rsidR="000561BC" w:rsidRDefault="000561BC" w:rsidP="000561BC">
      <w:pPr>
        <w:pStyle w:val="Paragraphedeliste"/>
        <w:numPr>
          <w:ilvl w:val="0"/>
          <w:numId w:val="2"/>
        </w:numPr>
      </w:pPr>
      <w:r>
        <w:t>Le système enregistre le formulaire.</w:t>
      </w:r>
    </w:p>
    <w:p w:rsidR="000561BC" w:rsidRPr="00D52301" w:rsidRDefault="000561BC" w:rsidP="000561BC">
      <w:pPr>
        <w:pStyle w:val="Paragraphedeliste"/>
        <w:numPr>
          <w:ilvl w:val="0"/>
          <w:numId w:val="2"/>
        </w:numPr>
      </w:pPr>
      <w:r>
        <w:t xml:space="preserve"> Le scénario principal reprend. </w:t>
      </w:r>
    </w:p>
    <w:p w:rsidR="008C7AFE" w:rsidRDefault="008C7AFE" w:rsidP="0079273A"/>
    <w:p w:rsidR="00D46887" w:rsidRPr="00D46887" w:rsidRDefault="00D46887" w:rsidP="00D46887">
      <w:pPr>
        <w:jc w:val="center"/>
        <w:rPr>
          <w:b/>
          <w:u w:val="single"/>
        </w:rPr>
      </w:pPr>
      <w:r w:rsidRPr="00D46887">
        <w:rPr>
          <w:b/>
          <w:u w:val="single"/>
        </w:rPr>
        <w:t>- le paiement refusé - N</w:t>
      </w:r>
    </w:p>
    <w:p w:rsidR="00D46887" w:rsidRDefault="00D46887" w:rsidP="0079273A"/>
    <w:p w:rsidR="00D46887" w:rsidRPr="00D46887" w:rsidRDefault="00D46887" w:rsidP="00D46887">
      <w:pPr>
        <w:pStyle w:val="Paragraphedeliste"/>
        <w:numPr>
          <w:ilvl w:val="0"/>
          <w:numId w:val="2"/>
        </w:numPr>
      </w:pPr>
      <w:r>
        <w:t xml:space="preserve"> </w:t>
      </w:r>
      <w:r w:rsidRPr="00D46887">
        <w:rPr>
          <w:rFonts w:cstheme="minorHAnsi"/>
        </w:rPr>
        <w:t>Le système reçoit de la banque/PayPal un code-</w:t>
      </w:r>
      <w:proofErr w:type="spellStart"/>
      <w:r w:rsidRPr="00D46887">
        <w:rPr>
          <w:rFonts w:cstheme="minorHAnsi"/>
        </w:rPr>
        <w:t>Error</w:t>
      </w:r>
      <w:proofErr w:type="spellEnd"/>
      <w:r w:rsidRPr="00D46887">
        <w:rPr>
          <w:rFonts w:cstheme="minorHAnsi"/>
        </w:rPr>
        <w:t xml:space="preserve"> justifiant de l’impossibilité de procédure</w:t>
      </w:r>
    </w:p>
    <w:p w:rsidR="00D46887" w:rsidRPr="00D46887" w:rsidRDefault="00D46887" w:rsidP="00D46887">
      <w:pPr>
        <w:pStyle w:val="Paragraphedeliste"/>
        <w:numPr>
          <w:ilvl w:val="0"/>
          <w:numId w:val="2"/>
        </w:numPr>
      </w:pPr>
      <w:proofErr w:type="gramStart"/>
      <w:r w:rsidRPr="00D46887">
        <w:rPr>
          <w:rFonts w:cstheme="minorHAnsi"/>
        </w:rPr>
        <w:t>le</w:t>
      </w:r>
      <w:proofErr w:type="gramEnd"/>
      <w:r w:rsidRPr="00D46887">
        <w:rPr>
          <w:rFonts w:cstheme="minorHAnsi"/>
        </w:rPr>
        <w:t xml:space="preserve"> système notifie l’utilisateur que le payement a été refusé et affiche </w:t>
      </w:r>
      <w:r w:rsidRPr="00D46887">
        <w:rPr>
          <w:rFonts w:cstheme="minorHAnsi"/>
          <w:color w:val="FF0000"/>
        </w:rPr>
        <w:t>réessayer</w:t>
      </w:r>
      <w:r w:rsidRPr="00D46887">
        <w:rPr>
          <w:rFonts w:cstheme="minorHAnsi"/>
        </w:rPr>
        <w:t>|</w:t>
      </w:r>
      <w:r w:rsidRPr="00D46887">
        <w:rPr>
          <w:rFonts w:cstheme="minorHAnsi"/>
          <w:color w:val="FF0000"/>
        </w:rPr>
        <w:t>|</w:t>
      </w:r>
      <w:r w:rsidRPr="00D46887">
        <w:rPr>
          <w:rFonts w:cstheme="minorHAnsi"/>
        </w:rPr>
        <w:t>retour Accueil</w:t>
      </w:r>
    </w:p>
    <w:p w:rsidR="00D46887" w:rsidRPr="00D46887" w:rsidRDefault="00D46887" w:rsidP="00D46887">
      <w:pPr>
        <w:pStyle w:val="Paragraphedeliste"/>
        <w:numPr>
          <w:ilvl w:val="0"/>
          <w:numId w:val="2"/>
        </w:numPr>
      </w:pPr>
      <w:r w:rsidRPr="00D46887">
        <w:rPr>
          <w:rFonts w:cstheme="minorHAnsi"/>
        </w:rPr>
        <w:t>L’utilisateur choisi de cliquer sur l’un des deux boutons</w:t>
      </w:r>
    </w:p>
    <w:p w:rsidR="00D46887" w:rsidRDefault="00D46887" w:rsidP="00D46887">
      <w:pPr>
        <w:pStyle w:val="Paragraphedeliste"/>
        <w:numPr>
          <w:ilvl w:val="0"/>
          <w:numId w:val="2"/>
        </w:numPr>
      </w:pPr>
      <w:proofErr w:type="gramStart"/>
      <w:r w:rsidRPr="00D46887">
        <w:rPr>
          <w:rFonts w:cstheme="minorHAnsi"/>
        </w:rPr>
        <w:t>le</w:t>
      </w:r>
      <w:proofErr w:type="gramEnd"/>
      <w:r w:rsidRPr="00D46887">
        <w:rPr>
          <w:rFonts w:cstheme="minorHAnsi"/>
        </w:rPr>
        <w:t xml:space="preserve"> système le redirige à la page correspondante au bouton choisie</w:t>
      </w:r>
    </w:p>
    <w:p w:rsidR="00D46887" w:rsidRDefault="00D46887" w:rsidP="0079273A"/>
    <w:p w:rsidR="009A0232" w:rsidRPr="009A0232" w:rsidRDefault="009A0232" w:rsidP="009A0232">
      <w:pPr>
        <w:jc w:val="center"/>
        <w:rPr>
          <w:b/>
        </w:rPr>
      </w:pPr>
      <w:r w:rsidRPr="009A0232">
        <w:rPr>
          <w:b/>
          <w:u w:val="single"/>
        </w:rPr>
        <w:t>Scénario alternatif</w:t>
      </w:r>
      <w:r w:rsidRPr="009A0232">
        <w:rPr>
          <w:b/>
        </w:rPr>
        <w:t> : utilisateur non inscrit H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L’utilisateur recherche ou sélectionne un produit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Le système affiche le produits // les détails du produit recherché / sélectionné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Sélection du ou des produits à ajouter au panier ainsi que leur attributs / propriétés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Le système ajoute le(s) produit(s) au panier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L’utilisateur choisi son ou ses modes de livraison et valide le panier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Le système affiche à l’utilisateur le choix de se connecter ou de s’inscrire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N’étant pas inscrit l’utilisateur clique sur inscription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Le système affiche le formulaire d’inscription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L’utilisateur remplit et valide l’inscription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 xml:space="preserve">Le système envoie un mail de confirmation d’inscription à l’utilisateur 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ED7D31" w:themeColor="accent2"/>
        </w:rPr>
      </w:pPr>
      <w:r>
        <w:rPr>
          <w:color w:val="ED7D31" w:themeColor="accent2"/>
        </w:rPr>
        <w:t>(</w:t>
      </w:r>
      <w:r w:rsidRPr="00A708A5">
        <w:rPr>
          <w:color w:val="ED7D31" w:themeColor="accent2"/>
        </w:rPr>
        <w:t>L’utilisateur se rend sur sa boite et confirme son inscription</w:t>
      </w:r>
      <w:r>
        <w:rPr>
          <w:color w:val="ED7D31" w:themeColor="accent2"/>
        </w:rPr>
        <w:t>)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Le système avertit que l’utilisateur est bien inscrit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L’utilisateur rentre ses identifiants de connexion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Le système affiche le panier au nom de l’utilisateur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 xml:space="preserve">L’utilisateur peut continuer ses achats ou valider son panier </w:t>
      </w:r>
      <w:proofErr w:type="gramStart"/>
      <w:r>
        <w:t>voir</w:t>
      </w:r>
      <w:proofErr w:type="gramEnd"/>
      <w:r>
        <w:t xml:space="preserve"> scénario principal</w:t>
      </w:r>
    </w:p>
    <w:p w:rsidR="009A0232" w:rsidRDefault="009A0232" w:rsidP="009A0232"/>
    <w:p w:rsidR="009A0232" w:rsidRPr="009A0232" w:rsidRDefault="009A0232" w:rsidP="009A0232">
      <w:pPr>
        <w:jc w:val="center"/>
        <w:rPr>
          <w:b/>
        </w:rPr>
      </w:pPr>
      <w:r w:rsidRPr="009A0232">
        <w:rPr>
          <w:b/>
          <w:u w:val="single"/>
        </w:rPr>
        <w:t>Scénario alternatif</w:t>
      </w:r>
      <w:r w:rsidRPr="009A0232">
        <w:rPr>
          <w:b/>
        </w:rPr>
        <w:t> : produit non dispo en stock -H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L’utilisateur recherche ou sélectionne un produit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Le système affiche le produits // les détails du produit recherché / sélectionné</w:t>
      </w:r>
    </w:p>
    <w:p w:rsidR="009A0232" w:rsidRPr="00A708A5" w:rsidRDefault="009A0232" w:rsidP="009A0232">
      <w:pPr>
        <w:pStyle w:val="Paragraphedeliste"/>
        <w:numPr>
          <w:ilvl w:val="0"/>
          <w:numId w:val="2"/>
        </w:numPr>
        <w:rPr>
          <w:color w:val="8EAADB" w:themeColor="accent5" w:themeTint="99"/>
        </w:rPr>
      </w:pPr>
      <w:r w:rsidRPr="00A708A5">
        <w:rPr>
          <w:color w:val="8EAADB" w:themeColor="accent5" w:themeTint="99"/>
        </w:rPr>
        <w:t>Sélection du ou des produits à ajouter au panier ainsi que leur attributs / propriétés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t>Le système indique que le produit sélectionné est indisponible</w:t>
      </w:r>
    </w:p>
    <w:p w:rsidR="009A0232" w:rsidRPr="009A0232" w:rsidRDefault="009A0232" w:rsidP="009A0232">
      <w:pPr>
        <w:pStyle w:val="Paragraphedeliste"/>
        <w:numPr>
          <w:ilvl w:val="0"/>
          <w:numId w:val="2"/>
        </w:numPr>
      </w:pPr>
      <w:r w:rsidRPr="009A0232">
        <w:rPr>
          <w:color w:val="538135" w:themeColor="accent6" w:themeShade="BF"/>
        </w:rPr>
        <w:t>L’utilisateur passe commande sans le produit et valide son panier</w:t>
      </w:r>
    </w:p>
    <w:p w:rsidR="009A0232" w:rsidRDefault="009A0232" w:rsidP="009A0232">
      <w:pPr>
        <w:pStyle w:val="Paragraphedeliste"/>
        <w:numPr>
          <w:ilvl w:val="0"/>
          <w:numId w:val="2"/>
        </w:numPr>
      </w:pPr>
      <w:r>
        <w:rPr>
          <w:color w:val="538135" w:themeColor="accent6" w:themeShade="BF"/>
        </w:rPr>
        <w:t>Retour scénario principal</w:t>
      </w:r>
    </w:p>
    <w:p w:rsidR="000561BC" w:rsidRPr="0079273A" w:rsidRDefault="000561BC" w:rsidP="0079273A"/>
    <w:sectPr w:rsidR="000561BC" w:rsidRPr="007927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70460"/>
    <w:multiLevelType w:val="hybridMultilevel"/>
    <w:tmpl w:val="92381B80"/>
    <w:lvl w:ilvl="0" w:tplc="ADE47E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E452E"/>
    <w:multiLevelType w:val="hybridMultilevel"/>
    <w:tmpl w:val="835856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036A1"/>
    <w:multiLevelType w:val="hybridMultilevel"/>
    <w:tmpl w:val="FC9808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F5BB4"/>
    <w:multiLevelType w:val="hybridMultilevel"/>
    <w:tmpl w:val="2088546C"/>
    <w:lvl w:ilvl="0" w:tplc="C33EC4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82B"/>
    <w:rsid w:val="000561BC"/>
    <w:rsid w:val="000C6D22"/>
    <w:rsid w:val="000E6B09"/>
    <w:rsid w:val="000F1B50"/>
    <w:rsid w:val="00246306"/>
    <w:rsid w:val="00281094"/>
    <w:rsid w:val="003136AB"/>
    <w:rsid w:val="003865D9"/>
    <w:rsid w:val="00393946"/>
    <w:rsid w:val="003C1477"/>
    <w:rsid w:val="00422090"/>
    <w:rsid w:val="00434101"/>
    <w:rsid w:val="004F390A"/>
    <w:rsid w:val="00541907"/>
    <w:rsid w:val="005607FE"/>
    <w:rsid w:val="006E082B"/>
    <w:rsid w:val="0079273A"/>
    <w:rsid w:val="007F0F27"/>
    <w:rsid w:val="008B6444"/>
    <w:rsid w:val="008C7AFE"/>
    <w:rsid w:val="008F4A9A"/>
    <w:rsid w:val="0095477F"/>
    <w:rsid w:val="009A0232"/>
    <w:rsid w:val="009B22FA"/>
    <w:rsid w:val="00C115A1"/>
    <w:rsid w:val="00C5342E"/>
    <w:rsid w:val="00D46887"/>
    <w:rsid w:val="00FD1F84"/>
    <w:rsid w:val="00FE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BD991E-DC6D-4150-BD40-7EE004FF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6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0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952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80010-02-06</dc:creator>
  <cp:keywords/>
  <dc:description/>
  <cp:lastModifiedBy>80010-02-06</cp:lastModifiedBy>
  <cp:revision>12</cp:revision>
  <dcterms:created xsi:type="dcterms:W3CDTF">2021-03-22T14:31:00Z</dcterms:created>
  <dcterms:modified xsi:type="dcterms:W3CDTF">2021-03-24T08:37:00Z</dcterms:modified>
</cp:coreProperties>
</file>