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D846" w14:textId="77777777" w:rsidR="00F91344" w:rsidRDefault="00F91344" w:rsidP="00E14117">
      <w:pPr>
        <w:jc w:val="center"/>
        <w:rPr>
          <w:b/>
          <w:bCs/>
          <w:sz w:val="40"/>
          <w:szCs w:val="40"/>
        </w:rPr>
      </w:pPr>
    </w:p>
    <w:p w14:paraId="100E6AA7" w14:textId="4D2508AE" w:rsidR="0035334E" w:rsidRPr="00F91344" w:rsidRDefault="005E2E13" w:rsidP="00E14117">
      <w:pPr>
        <w:jc w:val="center"/>
        <w:rPr>
          <w:b/>
          <w:bCs/>
          <w:sz w:val="36"/>
          <w:szCs w:val="36"/>
        </w:rPr>
      </w:pPr>
      <w:r w:rsidRPr="00F91344">
        <w:rPr>
          <w:b/>
          <w:bCs/>
          <w:sz w:val="44"/>
          <w:szCs w:val="44"/>
        </w:rPr>
        <w:t>FÍSICA 1</w:t>
      </w:r>
    </w:p>
    <w:p w14:paraId="035CCEC3" w14:textId="559636F4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RELATÓRIO PRÁTICA 2</w:t>
      </w:r>
    </w:p>
    <w:p w14:paraId="7EC7149D" w14:textId="5516106F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EXPERIMENTO</w:t>
      </w:r>
      <w:r w:rsidR="00E14117" w:rsidRPr="00F91344">
        <w:rPr>
          <w:b/>
          <w:bCs/>
          <w:sz w:val="44"/>
          <w:szCs w:val="44"/>
        </w:rPr>
        <w:t>:</w:t>
      </w:r>
      <w:r w:rsidRPr="00F91344">
        <w:rPr>
          <w:b/>
          <w:bCs/>
          <w:sz w:val="44"/>
          <w:szCs w:val="44"/>
        </w:rPr>
        <w:t xml:space="preserve"> QUEDA LIVRE</w:t>
      </w:r>
    </w:p>
    <w:p w14:paraId="35FA4758" w14:textId="6B0A9008" w:rsidR="00E14117" w:rsidRDefault="00F91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419A6C00" wp14:editId="12727CA9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62E5" w14:textId="4D929287" w:rsidR="009A7044" w:rsidRDefault="009A7044"/>
    <w:p w14:paraId="0B0C2CBF" w14:textId="77777777" w:rsidR="009A7044" w:rsidRDefault="009A7044"/>
    <w:p w14:paraId="70D2C728" w14:textId="5CE5E7BF" w:rsidR="00E14117" w:rsidRDefault="00E14117"/>
    <w:p w14:paraId="69895887" w14:textId="6EBBB60D" w:rsidR="00E14117" w:rsidRDefault="00E14117"/>
    <w:p w14:paraId="324411E6" w14:textId="786F8416" w:rsidR="00E14117" w:rsidRDefault="00E14117"/>
    <w:p w14:paraId="692B3088" w14:textId="38F1CB04" w:rsidR="00E14117" w:rsidRDefault="00E14117"/>
    <w:p w14:paraId="2F062ABA" w14:textId="1AA1E5FC" w:rsidR="00E14117" w:rsidRDefault="00E14117"/>
    <w:p w14:paraId="5000A1CE" w14:textId="434C2A96" w:rsidR="00E14117" w:rsidRDefault="00E14117"/>
    <w:p w14:paraId="5C0A92A9" w14:textId="1CA932E4" w:rsidR="00E14117" w:rsidRDefault="00E14117"/>
    <w:p w14:paraId="221211F9" w14:textId="2A483954" w:rsidR="00E14117" w:rsidRDefault="00E14117"/>
    <w:p w14:paraId="2FCC0403" w14:textId="40C2BF48" w:rsidR="00E14117" w:rsidRDefault="00E14117"/>
    <w:p w14:paraId="0A30FEFB" w14:textId="14B2A426" w:rsidR="00E14117" w:rsidRDefault="00E14117"/>
    <w:p w14:paraId="24500BCA" w14:textId="2DE110E3" w:rsidR="00E14117" w:rsidRDefault="00E14117"/>
    <w:p w14:paraId="2E519966" w14:textId="0B76BC18" w:rsidR="00E14117" w:rsidRDefault="00E14117"/>
    <w:p w14:paraId="651A969E" w14:textId="48112A8D" w:rsidR="00E14117" w:rsidRDefault="00E14117"/>
    <w:p w14:paraId="559A466D" w14:textId="1A8CB052" w:rsidR="00E14117" w:rsidRDefault="00E14117"/>
    <w:p w14:paraId="76F64D86" w14:textId="77777777" w:rsidR="00324933" w:rsidRDefault="00324933"/>
    <w:p w14:paraId="305B8A1B" w14:textId="612F2AC9" w:rsidR="00B86C0C" w:rsidRDefault="00B86C0C">
      <w:r>
        <w:t>UERJ – UNIVERSIDADE ESTADUAL DO RIO DE JANEIRO</w:t>
      </w:r>
    </w:p>
    <w:p w14:paraId="345881A1" w14:textId="2F78D6C1" w:rsidR="00E14117" w:rsidRDefault="00E14117">
      <w:r>
        <w:t>Professor: Daniel Barci</w:t>
      </w:r>
      <w:r w:rsidR="007A78D5">
        <w:t>.</w:t>
      </w:r>
    </w:p>
    <w:p w14:paraId="24CBDE12" w14:textId="04FA8348" w:rsidR="00E14117" w:rsidRDefault="00E14117">
      <w:r>
        <w:t xml:space="preserve">Data: </w:t>
      </w:r>
      <w:r w:rsidR="007A78D5">
        <w:t>05/08/2022.</w:t>
      </w:r>
    </w:p>
    <w:p w14:paraId="198EC64A" w14:textId="5054F203" w:rsidR="00B86C0C" w:rsidRDefault="00B86C0C">
      <w:r>
        <w:t>Aluno</w:t>
      </w:r>
      <w:r w:rsidR="007A78D5">
        <w:t>s</w:t>
      </w:r>
      <w:r>
        <w:t>:</w:t>
      </w:r>
      <w:r w:rsidR="00E14117">
        <w:t xml:space="preserve"> </w:t>
      </w:r>
      <w:r>
        <w:t>Alexandre Maia Martins Filho</w:t>
      </w:r>
      <w:r w:rsidR="007A78D5">
        <w:t>.</w:t>
      </w:r>
    </w:p>
    <w:p w14:paraId="476E709C" w14:textId="1FCEBAF6" w:rsidR="00B86C0C" w:rsidRDefault="00E14117" w:rsidP="00E14117">
      <w:pPr>
        <w:ind w:firstLine="708"/>
      </w:pPr>
      <w:r>
        <w:t xml:space="preserve"> </w:t>
      </w:r>
      <w:r w:rsidR="00B86C0C">
        <w:t>Kaylan Rocha Freitas Rosa</w:t>
      </w:r>
      <w:r w:rsidR="007A78D5">
        <w:t>.</w:t>
      </w:r>
    </w:p>
    <w:p w14:paraId="46F996F1" w14:textId="43ED0044" w:rsidR="001D44D2" w:rsidRDefault="00E14117" w:rsidP="001D44D2">
      <w:pPr>
        <w:tabs>
          <w:tab w:val="center" w:pos="4606"/>
        </w:tabs>
        <w:ind w:firstLine="708"/>
      </w:pPr>
      <w:r>
        <w:t xml:space="preserve"> </w:t>
      </w:r>
      <w:r w:rsidR="00B86C0C">
        <w:t xml:space="preserve">Luiz Vitor </w:t>
      </w:r>
      <w:r w:rsidR="005E2E13">
        <w:t>Gomes Fortunato</w:t>
      </w:r>
      <w:r w:rsidR="007A78D5">
        <w:t>.</w:t>
      </w:r>
    </w:p>
    <w:p w14:paraId="74C4D01E" w14:textId="77777777" w:rsidR="001D44D2" w:rsidRDefault="001D44D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1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48DE" w14:textId="72ADCEFD" w:rsidR="00FB36E8" w:rsidRDefault="00FB36E8">
          <w:pPr>
            <w:pStyle w:val="CabealhodoSumrio"/>
          </w:pPr>
          <w:r>
            <w:t>Sumário</w:t>
          </w:r>
        </w:p>
        <w:p w14:paraId="54F20E14" w14:textId="0880EB4F" w:rsidR="008903E3" w:rsidRDefault="00FB36E8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11153" w:history="1">
            <w:r w:rsidR="008903E3" w:rsidRPr="003C0CC6">
              <w:rPr>
                <w:rStyle w:val="Hyperlink"/>
                <w:noProof/>
              </w:rPr>
              <w:t>Objetivo: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_Toc110511153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3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6512ECDB" w14:textId="0D8EA901" w:rsidR="008903E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54" w:history="1">
            <w:r w:rsidR="008903E3" w:rsidRPr="003C0CC6">
              <w:rPr>
                <w:rStyle w:val="Hyperlink"/>
                <w:noProof/>
              </w:rPr>
              <w:t>Material: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_Toc110511154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3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2215745D" w14:textId="666B090D" w:rsidR="008903E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55" w:history="1">
            <w:r w:rsidR="008903E3" w:rsidRPr="003C0CC6">
              <w:rPr>
                <w:rStyle w:val="Hyperlink"/>
                <w:noProof/>
              </w:rPr>
              <w:t>Introdução Teórica: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_Toc110511155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3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2C1DCF5B" w14:textId="4AC9B858" w:rsidR="008903E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56" w:history="1">
            <w:r w:rsidR="008903E3" w:rsidRPr="003C0CC6">
              <w:rPr>
                <w:rStyle w:val="Hyperlink"/>
                <w:noProof/>
              </w:rPr>
              <w:t>Experimento - Queda Livre Manual: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_Toc110511156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4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0EA8990C" w14:textId="3D619D2F" w:rsidR="008903E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57" w:history="1">
            <w:r w:rsidR="008903E3" w:rsidRPr="003C0CC6">
              <w:rPr>
                <w:rStyle w:val="Hyperlink"/>
                <w:noProof/>
              </w:rPr>
              <w:t>Procedimento Experimental: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_Toc110511157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4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750423AB" w14:textId="0B480415" w:rsidR="008903E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58" w:history="1">
            <w:r w:rsidR="008903E3" w:rsidRPr="003C0CC6">
              <w:rPr>
                <w:rStyle w:val="Hyperlink"/>
                <w:noProof/>
              </w:rPr>
              <w:t>Dados: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_Toc110511158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5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3AD94DCF" w14:textId="64D1563E" w:rsidR="008903E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59" w:history="1">
            <w:r w:rsidR="008903E3" w:rsidRPr="003C0CC6">
              <w:rPr>
                <w:rStyle w:val="Hyperlink"/>
                <w:noProof/>
              </w:rPr>
              <w:t>Histograma: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_Toc110511159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6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3D8ACD40" w14:textId="4DE686B4" w:rsidR="008903E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60" w:history="1">
            <w:r w:rsidR="008903E3" w:rsidRPr="003C0CC6">
              <w:rPr>
                <w:rStyle w:val="Hyperlink"/>
                <w:noProof/>
              </w:rPr>
              <w:t>Experimento - Queda Livre Automática: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_Toc110511160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6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10F0DBEE" w14:textId="4A5F3A57" w:rsidR="008903E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61" w:history="1">
            <w:r w:rsidR="008903E3" w:rsidRPr="003C0CC6">
              <w:rPr>
                <w:rStyle w:val="Hyperlink"/>
                <w:noProof/>
              </w:rPr>
              <w:t>Dados: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_Toc110511161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6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0331FE79" w14:textId="4346CE2A" w:rsidR="008903E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62" w:history="1">
            <w:r w:rsidR="008903E3" w:rsidRPr="003C0CC6">
              <w:rPr>
                <w:rStyle w:val="Hyperlink"/>
                <w:noProof/>
              </w:rPr>
              <w:t>Histograma: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_Toc110511162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7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2FFC2699" w14:textId="1FCA7CBC" w:rsidR="008903E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63" w:history="1">
            <w:r w:rsidR="008903E3" w:rsidRPr="003C0CC6">
              <w:rPr>
                <w:rStyle w:val="Hyperlink"/>
                <w:noProof/>
              </w:rPr>
              <w:t>Conclusão: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_Toc110511163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8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64F35938" w14:textId="3181BA6B" w:rsidR="00FB36E8" w:rsidRDefault="00FB36E8">
          <w:r>
            <w:rPr>
              <w:b/>
              <w:bCs/>
            </w:rPr>
            <w:fldChar w:fldCharType="end"/>
          </w:r>
        </w:p>
      </w:sdtContent>
    </w:sdt>
    <w:p w14:paraId="10D963AE" w14:textId="77777777" w:rsidR="00B86C0C" w:rsidRDefault="00B86C0C" w:rsidP="00324933">
      <w:pPr>
        <w:ind w:firstLine="708"/>
      </w:pPr>
    </w:p>
    <w:p w14:paraId="14A5319D" w14:textId="154F25BA" w:rsidR="00B86C0C" w:rsidRDefault="00B86C0C"/>
    <w:p w14:paraId="1866FB22" w14:textId="446889E3" w:rsidR="00FB36E8" w:rsidRDefault="00FB36E8">
      <w:r>
        <w:br w:type="page"/>
      </w:r>
    </w:p>
    <w:p w14:paraId="40526A3F" w14:textId="166C650F" w:rsidR="00FB36E8" w:rsidRDefault="00FB36E8" w:rsidP="00FB36E8">
      <w:pPr>
        <w:pStyle w:val="Ttulo1"/>
      </w:pPr>
      <w:bookmarkStart w:id="0" w:name="_Toc110511153"/>
      <w:r>
        <w:lastRenderedPageBreak/>
        <w:t>Objetivo:</w:t>
      </w:r>
      <w:bookmarkEnd w:id="0"/>
    </w:p>
    <w:p w14:paraId="576DA4C0" w14:textId="1E638DBE" w:rsidR="005D0E77" w:rsidRDefault="00AA2B2E" w:rsidP="00391438">
      <w:pPr>
        <w:jc w:val="both"/>
      </w:pPr>
      <w:r>
        <w:t xml:space="preserve">Nesse experimento nós medimos o tempo de queda de uma esfera usando um cronômetro manual e um eletrônico, assim iremos determinar </w:t>
      </w:r>
      <w:r w:rsidR="00BB6BD8">
        <w:t xml:space="preserve">a aceleração da gravidade em ambos os cenários. Para isso construímos histogramas com os dados obtidos nas experiências </w:t>
      </w:r>
      <w:r w:rsidR="00391438">
        <w:t>a fim</w:t>
      </w:r>
      <w:r w:rsidR="00BB6BD8">
        <w:t xml:space="preserve"> de facilitar e verificar a compatibilidade do experimento com os cálculos de referência.</w:t>
      </w:r>
    </w:p>
    <w:p w14:paraId="640E8604" w14:textId="724E1CED" w:rsidR="00FB36E8" w:rsidRDefault="007414E9" w:rsidP="00FB36E8">
      <w:pPr>
        <w:pStyle w:val="Ttulo1"/>
      </w:pPr>
      <w:bookmarkStart w:id="1" w:name="_Toc110511154"/>
      <w:r>
        <w:t>Material:</w:t>
      </w:r>
      <w:bookmarkEnd w:id="1"/>
    </w:p>
    <w:p w14:paraId="39B8A98F" w14:textId="64BA4AA9" w:rsidR="007414E9" w:rsidRDefault="007414E9" w:rsidP="007414E9">
      <w:pPr>
        <w:pStyle w:val="PargrafodaLista"/>
        <w:numPr>
          <w:ilvl w:val="0"/>
          <w:numId w:val="1"/>
        </w:numPr>
      </w:pPr>
      <w:r>
        <w:t>Uma esfera de metal.</w:t>
      </w:r>
    </w:p>
    <w:p w14:paraId="43401977" w14:textId="25FD7124" w:rsidR="007414E9" w:rsidRDefault="007414E9" w:rsidP="006519B4">
      <w:pPr>
        <w:pStyle w:val="PargrafodaLista"/>
        <w:numPr>
          <w:ilvl w:val="0"/>
          <w:numId w:val="1"/>
        </w:numPr>
      </w:pPr>
      <w:r>
        <w:t>Um cronômetro</w:t>
      </w:r>
      <w:r w:rsidR="0033120E">
        <w:t xml:space="preserve"> manual</w:t>
      </w:r>
      <w:r>
        <w:t>.</w:t>
      </w:r>
    </w:p>
    <w:p w14:paraId="06EA31D9" w14:textId="4142BADE" w:rsidR="0033120E" w:rsidRDefault="0033120E" w:rsidP="006519B4">
      <w:pPr>
        <w:pStyle w:val="PargrafodaLista"/>
        <w:numPr>
          <w:ilvl w:val="0"/>
          <w:numId w:val="1"/>
        </w:numPr>
      </w:pPr>
      <w:r>
        <w:t>Um cronômetro eletrônico.</w:t>
      </w:r>
    </w:p>
    <w:p w14:paraId="3F5C2DFB" w14:textId="58C68CDD" w:rsidR="007414E9" w:rsidRDefault="007414E9" w:rsidP="007414E9">
      <w:pPr>
        <w:pStyle w:val="PargrafodaLista"/>
        <w:numPr>
          <w:ilvl w:val="0"/>
          <w:numId w:val="1"/>
        </w:numPr>
      </w:pPr>
      <w:r>
        <w:t>Um</w:t>
      </w:r>
      <w:r w:rsidR="00391438">
        <w:t>a</w:t>
      </w:r>
      <w:r>
        <w:t xml:space="preserve"> trena.</w:t>
      </w:r>
    </w:p>
    <w:p w14:paraId="1D2109D6" w14:textId="612ED97A" w:rsidR="007414E9" w:rsidRDefault="0033120E" w:rsidP="007414E9">
      <w:pPr>
        <w:pStyle w:val="PargrafodaLista"/>
        <w:numPr>
          <w:ilvl w:val="0"/>
          <w:numId w:val="1"/>
        </w:numPr>
      </w:pPr>
      <w:r>
        <w:t>Hastes metálicas com equipamento de soltura.</w:t>
      </w:r>
    </w:p>
    <w:p w14:paraId="4563F84C" w14:textId="10DC8940" w:rsidR="007414E9" w:rsidRPr="007414E9" w:rsidRDefault="007414E9" w:rsidP="007414E9">
      <w:pPr>
        <w:pStyle w:val="PargrafodaLista"/>
        <w:numPr>
          <w:ilvl w:val="0"/>
          <w:numId w:val="1"/>
        </w:numPr>
      </w:pPr>
      <w:r>
        <w:t xml:space="preserve">Caderno </w:t>
      </w:r>
      <w:r w:rsidR="00391438">
        <w:t xml:space="preserve">e caneta </w:t>
      </w:r>
      <w:r>
        <w:t>para anotações.</w:t>
      </w:r>
    </w:p>
    <w:p w14:paraId="4DC6879F" w14:textId="429D4607" w:rsidR="00FA12DA" w:rsidRPr="00905315" w:rsidRDefault="00FA12DA" w:rsidP="00603E93">
      <w:pPr>
        <w:pStyle w:val="Ttulo1"/>
      </w:pPr>
      <w:bookmarkStart w:id="2" w:name="_Toc110511155"/>
      <w:r>
        <w:t>Introdução Teórica:</w:t>
      </w:r>
      <w:bookmarkEnd w:id="2"/>
    </w:p>
    <w:p w14:paraId="2E0AA462" w14:textId="4D6D24FC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t xml:space="preserve">A queda vertical de um objeto perto da </w:t>
      </w:r>
      <w:r w:rsidRPr="00D06034">
        <w:t>superfície</w:t>
      </w:r>
      <w:r w:rsidRPr="00603E93">
        <w:t xml:space="preserve"> da Terra, desprezando atrito e empuxo, pode</w:t>
      </w:r>
      <w:r>
        <w:t xml:space="preserve"> </w:t>
      </w:r>
      <w:r w:rsidRPr="00603E93">
        <w:rPr>
          <w:rFonts w:hint="eastAsia"/>
        </w:rPr>
        <w:t>ser descrita pela equ</w:t>
      </w:r>
      <w:r>
        <w:t>ação</w:t>
      </w:r>
      <w:r w:rsidRPr="00603E93">
        <w:t xml:space="preserve"> </w:t>
      </w:r>
      <w:r w:rsidRPr="00D06034">
        <w:t>horária</w:t>
      </w:r>
      <w:r>
        <w:t>.</w:t>
      </w:r>
    </w:p>
    <w:p w14:paraId="6323606D" w14:textId="7554BFB2" w:rsidR="00D06034" w:rsidRPr="00603E93" w:rsidRDefault="00D06034" w:rsidP="00603E93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 xml:space="preserve">y(t)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t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371FD8" w14:textId="48F618C9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03E93">
        <w:t xml:space="preserve"> </w:t>
      </w:r>
      <w:r w:rsidR="00E92C52">
        <w:rPr>
          <w:rFonts w:hint="eastAsia"/>
        </w:rPr>
        <w:t>é</w:t>
      </w:r>
      <w:r w:rsidRPr="00603E93">
        <w:rPr>
          <w:rFonts w:hint="eastAsia"/>
        </w:rPr>
        <w:t xml:space="preserve"> a </w:t>
      </w:r>
      <w:r w:rsidR="00E92C52" w:rsidRPr="00E92C52">
        <w:t>pos</w:t>
      </w:r>
      <w:r w:rsidR="00E92C52">
        <w:t>içã</w:t>
      </w:r>
      <w:r w:rsidR="00E92C52" w:rsidRPr="00E92C52">
        <w:t>o</w:t>
      </w:r>
      <w:r w:rsidRPr="00603E93">
        <w:t xml:space="preserve"> inicial (em t </w:t>
      </w:r>
      <w:r w:rsidRPr="00603E93">
        <w:rPr>
          <w:rFonts w:hint="eastAsia"/>
        </w:rPr>
        <w:t xml:space="preserve">= 0) do objeto em </w:t>
      </w:r>
      <w:r w:rsidR="002C18B3">
        <w:t>relação</w:t>
      </w:r>
      <w:r w:rsidRPr="00603E93">
        <w:t xml:space="preserve"> ao </w:t>
      </w:r>
      <w:r w:rsidR="002C18B3">
        <w:t>ní</w:t>
      </w:r>
      <w:r w:rsidR="002C18B3" w:rsidRPr="002C18B3">
        <w:t>vel</w:t>
      </w:r>
      <w:r w:rsidRPr="00603E93">
        <w:t xml:space="preserve"> de </w:t>
      </w:r>
      <w:r w:rsidR="00B20F40" w:rsidRPr="00B20F40">
        <w:t>refer</w:t>
      </w:r>
      <w:r w:rsidR="00B20F40">
        <w:t>ência</w:t>
      </w:r>
      <w:r w:rsidRPr="00603E93">
        <w:t xml:space="preserve"> y = 0,</w:t>
      </w:r>
    </w:p>
    <w:p w14:paraId="60CD9109" w14:textId="770DB606" w:rsidR="00D06034" w:rsidRPr="00603E93" w:rsidRDefault="00000000" w:rsidP="00D06034">
      <w:pPr>
        <w:autoSpaceDE w:val="0"/>
        <w:autoSpaceDN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20F40">
        <w:t>é</w:t>
      </w:r>
      <w:r w:rsidR="00D06034" w:rsidRPr="00603E93">
        <w:t xml:space="preserve"> a velocidade nesse mesmo instante de tempo e </w:t>
      </w:r>
      <m:oMath>
        <m:r>
          <w:rPr>
            <w:rFonts w:ascii="Cambria Math" w:hAnsi="Cambria Math"/>
          </w:rPr>
          <m:t>a</m:t>
        </m:r>
      </m:oMath>
      <w:r w:rsidR="00B20F40">
        <w:rPr>
          <w:rFonts w:hint="eastAsia"/>
        </w:rPr>
        <w:t xml:space="preserve"> </w:t>
      </w:r>
      <w:r w:rsidR="00B20F40">
        <w:t>é</w:t>
      </w:r>
      <w:r w:rsidR="00D06034" w:rsidRPr="00603E93">
        <w:rPr>
          <w:rFonts w:hint="eastAsia"/>
        </w:rPr>
        <w:t xml:space="preserve"> a </w:t>
      </w:r>
      <w:r w:rsidR="00B20F40" w:rsidRPr="00B20F40">
        <w:t>aceler</w:t>
      </w:r>
      <w:r w:rsidR="00B20F40">
        <w:t>aç</w:t>
      </w:r>
      <w:r w:rsidR="00B20F40" w:rsidRPr="00B20F40">
        <w:t>ão</w:t>
      </w:r>
      <w:r w:rsidR="00D06034" w:rsidRPr="00603E93">
        <w:t xml:space="preserve"> do objeto. No caso do</w:t>
      </w:r>
    </w:p>
    <w:p w14:paraId="4941F1DE" w14:textId="22C0DEDE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rPr>
          <w:rFonts w:hint="eastAsia"/>
        </w:rPr>
        <w:t xml:space="preserve">movimento de queda livre, sob as </w:t>
      </w:r>
      <w:r w:rsidR="00B20F40" w:rsidRPr="00B20F40">
        <w:t>condi</w:t>
      </w:r>
      <w:r w:rsidR="00B20F40">
        <w:t>ções</w:t>
      </w:r>
      <w:r w:rsidRPr="00603E93">
        <w:rPr>
          <w:rFonts w:hint="eastAsia"/>
        </w:rPr>
        <w:t xml:space="preserve"> dadas aqui, se escolhermos a </w:t>
      </w:r>
      <w:r w:rsidR="00B20F40" w:rsidRPr="00B20F40">
        <w:t>orient</w:t>
      </w:r>
      <w:r w:rsidR="00B20F40">
        <w:t>aç</w:t>
      </w:r>
      <w:r w:rsidR="00B20F40" w:rsidRPr="00B20F40">
        <w:t>ão</w:t>
      </w:r>
      <w:r w:rsidRPr="00603E93">
        <w:t xml:space="preserve"> do eixo y</w:t>
      </w:r>
    </w:p>
    <w:p w14:paraId="01E8A533" w14:textId="609F166F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t xml:space="preserve">tal que ele aponte para o centro da Terra e, considerando que o objeto </w:t>
      </w:r>
      <w:r w:rsidR="00B20F40">
        <w:t>é</w:t>
      </w:r>
      <w:r w:rsidRPr="00603E93">
        <w:t xml:space="preserve"> largado do repouso</w:t>
      </w:r>
    </w:p>
    <w:p w14:paraId="551636F2" w14:textId="6E165E4A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t xml:space="preserve">(v0 = 0) e que </w:t>
      </w:r>
      <w:r w:rsidR="00B20F40" w:rsidRPr="00B20F40">
        <w:t>percorrerá</w:t>
      </w:r>
      <w:r w:rsidRPr="00603E93">
        <w:t xml:space="preserve"> uma </w:t>
      </w:r>
      <w:r w:rsidR="00B20F40" w:rsidRPr="00B20F40">
        <w:t>distância</w:t>
      </w:r>
      <w:r w:rsidRPr="00603E93">
        <w:t xml:space="preserve"> h</w:t>
      </w:r>
      <w:r w:rsidRPr="00603E93">
        <w:rPr>
          <w:rFonts w:hint="eastAsia"/>
        </w:rPr>
        <w:t xml:space="preserve">, podemos reescrever a </w:t>
      </w:r>
      <w:r w:rsidR="00B20F40" w:rsidRPr="00B20F40">
        <w:t>equ</w:t>
      </w:r>
      <w:r w:rsidR="00B20F40">
        <w:t>aç</w:t>
      </w:r>
      <w:r w:rsidR="00B20F40" w:rsidRPr="00B20F40">
        <w:t>ão</w:t>
      </w:r>
      <w:r w:rsidRPr="00603E93">
        <w:t xml:space="preserve"> acima adaptada para</w:t>
      </w:r>
    </w:p>
    <w:p w14:paraId="03690DC0" w14:textId="59BC3D74" w:rsidR="00B20F40" w:rsidRPr="007979A2" w:rsidRDefault="00D06034" w:rsidP="00603E93">
      <w:pPr>
        <w:autoSpaceDE w:val="0"/>
        <w:autoSpaceDN w:val="0"/>
        <w:adjustRightInd w:val="0"/>
        <w:spacing w:after="0" w:line="240" w:lineRule="auto"/>
      </w:pPr>
      <w:r w:rsidRPr="00603E93">
        <w:t>o nosso experimento como</w:t>
      </w:r>
      <w:r w:rsidR="00B970EE">
        <w:t>:</w:t>
      </w:r>
      <w:r w:rsidR="00B20F40" w:rsidRPr="00B20F4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h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B651527" w14:textId="6F09E593" w:rsidR="00FA12DA" w:rsidRDefault="00D06034" w:rsidP="00FA12DA">
      <w:pPr>
        <w:autoSpaceDE w:val="0"/>
        <w:autoSpaceDN w:val="0"/>
        <w:adjustRightInd w:val="0"/>
        <w:spacing w:after="0" w:line="240" w:lineRule="auto"/>
      </w:pPr>
      <w:r w:rsidRPr="00603E93">
        <w:t>ou seja</w:t>
      </w:r>
      <w:r w:rsidR="00FA12DA">
        <w:t>:</w:t>
      </w:r>
      <w:r w:rsidR="00B20F40" w:rsidRPr="00B20F4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t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595016A4" w14:textId="5090E028" w:rsidR="000A5EE7" w:rsidRDefault="00D06034" w:rsidP="00FA12DA">
      <w:pPr>
        <w:autoSpaceDE w:val="0"/>
        <w:autoSpaceDN w:val="0"/>
        <w:adjustRightInd w:val="0"/>
        <w:spacing w:after="0" w:line="240" w:lineRule="auto"/>
      </w:pPr>
      <w:r w:rsidRPr="00603E93">
        <w:t>Portanto, se conhecermos a altura da</w:t>
      </w:r>
      <w:r w:rsidR="00FA12DA">
        <w:t xml:space="preserve"> </w:t>
      </w:r>
      <w:r w:rsidRPr="00603E93">
        <w:t xml:space="preserve">queda, medida com boa </w:t>
      </w:r>
      <w:r w:rsidR="00FA12DA" w:rsidRPr="00FA12DA">
        <w:t>preci</w:t>
      </w:r>
      <w:r w:rsidR="00FA12DA">
        <w:t>s</w:t>
      </w:r>
      <w:r w:rsidR="00FA12DA" w:rsidRPr="00FA12DA">
        <w:t>ão</w:t>
      </w:r>
      <w:r w:rsidRPr="00603E93">
        <w:t xml:space="preserve">, e tivermos o valor de </w:t>
      </w:r>
      <w:r w:rsidR="00FA12DA" w:rsidRPr="00FA12DA">
        <w:t>referência</w:t>
      </w:r>
      <w:r w:rsidRPr="00603E93">
        <w:rPr>
          <w:rFonts w:hint="eastAsia"/>
        </w:rPr>
        <w:t xml:space="preserve"> da </w:t>
      </w:r>
      <w:r w:rsidR="00FA12DA" w:rsidRPr="00FA12DA">
        <w:t>aceler</w:t>
      </w:r>
      <w:r w:rsidR="00FA12DA">
        <w:t>aç</w:t>
      </w:r>
      <w:r w:rsidR="00FA12DA" w:rsidRPr="00FA12DA">
        <w:t>ão</w:t>
      </w:r>
      <w:r w:rsidRPr="00603E93">
        <w:t xml:space="preserve"> da gravidade</w:t>
      </w:r>
      <w:r w:rsidR="00FA12DA">
        <w:t xml:space="preserve"> (</w:t>
      </w:r>
      <w:r w:rsidRPr="00603E93">
        <w:t>g</w:t>
      </w:r>
      <w:r w:rsidR="00FA12DA">
        <w:t>)</w:t>
      </w:r>
      <w:r w:rsidRPr="00603E93">
        <w:t>, podemos determinar o tempo de queda previsto pela teoria.</w:t>
      </w:r>
    </w:p>
    <w:p w14:paraId="60F43718" w14:textId="77777777" w:rsidR="000816F4" w:rsidRDefault="000816F4" w:rsidP="00FA12DA">
      <w:pPr>
        <w:autoSpaceDE w:val="0"/>
        <w:autoSpaceDN w:val="0"/>
        <w:adjustRightInd w:val="0"/>
        <w:spacing w:after="0" w:line="240" w:lineRule="auto"/>
      </w:pPr>
    </w:p>
    <w:p w14:paraId="09321AE5" w14:textId="6C4174DB" w:rsidR="005B1708" w:rsidRDefault="000A5EE7" w:rsidP="00FA12DA">
      <w:pPr>
        <w:autoSpaceDE w:val="0"/>
        <w:autoSpaceDN w:val="0"/>
        <w:adjustRightInd w:val="0"/>
        <w:spacing w:after="0" w:line="240" w:lineRule="auto"/>
      </w:pPr>
      <w:r>
        <w:t xml:space="preserve">Como </w:t>
      </w:r>
      <w:r w:rsidR="002F46C3">
        <w:t>toda medição</w:t>
      </w:r>
      <w:r>
        <w:t xml:space="preserve"> do tem uma determinada incerteza, tanto dos instrumentos (tipo B), quanto da quantidade de medições (tipo A). Em cada uma das medidas; </w:t>
      </w:r>
      <w:r w:rsidR="005B1708">
        <w:t>A</w:t>
      </w:r>
      <w:r>
        <w:t>ltura</w:t>
      </w:r>
      <w:r w:rsidR="005B1708">
        <w:t xml:space="preserve">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1708">
        <w:rPr>
          <w:rFonts w:hint="eastAsia"/>
        </w:rPr>
        <w:t xml:space="preserve"> </w:t>
      </w:r>
      <w:r w:rsidR="005B1708" w:rsidRPr="007979A2">
        <w:rPr>
          <w:rFonts w:hint="eastAsia"/>
        </w:rPr>
        <w:t xml:space="preserve"> </w:t>
      </w:r>
      <w:r w:rsidR="005B1708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1708">
        <w:t xml:space="preserve">, os tempos medidos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4773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816F4">
        <w:t>.</w:t>
      </w:r>
    </w:p>
    <w:p w14:paraId="350BE4CA" w14:textId="77777777" w:rsidR="000816F4" w:rsidRPr="005B1708" w:rsidRDefault="000816F4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E525FE0" w14:textId="12C13935" w:rsidR="007C4AA3" w:rsidRPr="005B1708" w:rsidRDefault="007C4AA3" w:rsidP="007C4AA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medimos 60 valores, foi necessário realizar uma média para utilizarmos nos cálculos uma medida de tempo aproximada padrão, que é descrita da seguinte maneira:</w:t>
      </w:r>
      <w:r w:rsidRPr="007C4AA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&lt;x&gt;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823A069" w14:textId="77777777" w:rsidR="005909CD" w:rsidRDefault="005909CD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Onde substituímos x, pelos tempos medidos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respectivamente e 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= 60. </w:t>
      </w:r>
    </w:p>
    <w:p w14:paraId="7BC9499A" w14:textId="4E8B1485" w:rsidR="005909CD" w:rsidRPr="00603E93" w:rsidRDefault="005909CD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Obtivemos:</w:t>
      </w:r>
    </w:p>
    <w:p w14:paraId="04C8AD77" w14:textId="77777777" w:rsidR="000816F4" w:rsidRPr="005B1708" w:rsidRDefault="000816F4" w:rsidP="00C0477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45C1189" w14:textId="5FE081D7" w:rsidR="00D22A7B" w:rsidRDefault="00367154" w:rsidP="00C04773">
      <w:pPr>
        <w:autoSpaceDE w:val="0"/>
        <w:autoSpaceDN w:val="0"/>
        <w:adjustRightInd w:val="0"/>
        <w:spacing w:after="0" w:line="240" w:lineRule="auto"/>
      </w:pPr>
      <w:r>
        <w:t>Pela</w:t>
      </w:r>
      <w:r w:rsidR="005909CD">
        <w:t>s</w:t>
      </w:r>
      <w:r>
        <w:t xml:space="preserve"> incerteza</w:t>
      </w:r>
      <w:r w:rsidR="005909CD">
        <w:t>s</w:t>
      </w:r>
      <w:r>
        <w:t xml:space="preserve"> demonstrada</w:t>
      </w:r>
      <w:r w:rsidR="005909CD">
        <w:t>s</w:t>
      </w:r>
      <w:r>
        <w:t xml:space="preserve"> acima, temos</w:t>
      </w:r>
      <w:r w:rsidR="000816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1Exp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Exp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1Exp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4E0833B0" w14:textId="7C635FF8" w:rsidR="00367154" w:rsidRDefault="00BB1B84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Em seguida calculamos os desvios que são a diferença de uma medida e a média das mesmas, descrita </w:t>
      </w:r>
      <w:r w:rsidR="003E05B1">
        <w:rPr>
          <w:rFonts w:eastAsiaTheme="minorEastAsia"/>
        </w:rPr>
        <w:t>da seguinte maneira:</w:t>
      </w:r>
    </w:p>
    <w:p w14:paraId="0B65B731" w14:textId="33CCF8BA" w:rsidR="003E05B1" w:rsidRPr="00367154" w:rsidRDefault="00000000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 &lt;x&gt;</m:t>
          </m:r>
        </m:oMath>
      </m:oMathPara>
    </w:p>
    <w:p w14:paraId="3347E2A0" w14:textId="36039B5A" w:rsidR="00367154" w:rsidRPr="005B1708" w:rsidRDefault="003E05B1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todos os desvios das medidas, calculamos o desvio médio, que nada mais é a média dos valores absolutos dos desvios de cada medida.</w:t>
      </w:r>
    </w:p>
    <w:p w14:paraId="24B0FD9D" w14:textId="2CC9FC69" w:rsidR="003E05B1" w:rsidRPr="003E05B1" w:rsidRDefault="003E05B1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9CE90B" w14:textId="05AB5766" w:rsidR="00DF50CE" w:rsidRDefault="00DF50CE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o nosso objetivo é calcular a aceleração da gravidade em ambos os cenários, e levando em conta que possuímos a altura e o tempo de queda. utilizaremos a fórmula:</w:t>
      </w:r>
    </w:p>
    <w:p w14:paraId="4873C224" w14:textId="2DA7B04D" w:rsidR="00DF50CE" w:rsidRPr="00DF50CE" w:rsidRDefault="00DF50CE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+v*t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27CDD17" w14:textId="77777777" w:rsidR="00BA3C53" w:rsidRDefault="00DF50CE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partir disso utilizaremos </w:t>
      </w:r>
      <w:r w:rsidR="00BA3C53">
        <w:rPr>
          <w:rFonts w:eastAsiaTheme="minorEastAsia"/>
        </w:rPr>
        <w:t>ess</w:t>
      </w:r>
      <w:r>
        <w:rPr>
          <w:rFonts w:eastAsiaTheme="minorEastAsia"/>
        </w:rPr>
        <w:t xml:space="preserve">a </w:t>
      </w:r>
      <w:r w:rsidR="00BA3C53">
        <w:rPr>
          <w:rFonts w:eastAsiaTheme="minorEastAsia"/>
        </w:rPr>
        <w:t>fórmula</w:t>
      </w:r>
      <w:r>
        <w:rPr>
          <w:rFonts w:eastAsiaTheme="minorEastAsia"/>
        </w:rPr>
        <w:t xml:space="preserve"> para determinar a velocida</w:t>
      </w:r>
      <w:r w:rsidR="00BA3C53">
        <w:rPr>
          <w:rFonts w:eastAsiaTheme="minorEastAsia"/>
        </w:rPr>
        <w:t>de:</w:t>
      </w:r>
    </w:p>
    <w:p w14:paraId="76F5B84D" w14:textId="17C2A59D" w:rsidR="00BA3C53" w:rsidRDefault="00BA3C53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1523413B" w14:textId="5B5EBAB3" w:rsidR="00DF50CE" w:rsidRDefault="00BA3C53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a velocidade será possível obter a aceleração da gravidade através da manipulação da seguinte fórmula:</w:t>
      </w:r>
    </w:p>
    <w:p w14:paraId="4EB782E8" w14:textId="7C0C139B" w:rsidR="00BA3C53" w:rsidRPr="00BA3C53" w:rsidRDefault="00BA3C53" w:rsidP="00BA3C5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+a*t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591585" w14:textId="77777777" w:rsidR="00BA3C53" w:rsidRPr="00367154" w:rsidRDefault="00BA3C53" w:rsidP="00BA3C5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489F3A4" w14:textId="569B1872" w:rsidR="00BA3C53" w:rsidRPr="00367154" w:rsidRDefault="00BA3C53" w:rsidP="00BA3C5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V-V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CF6AFC9" w14:textId="77777777" w:rsidR="00FA12AF" w:rsidRDefault="002E62A7" w:rsidP="00FA12AF">
      <w:pPr>
        <w:rPr>
          <w:rFonts w:eastAsiaTheme="minorEastAsia"/>
        </w:rPr>
      </w:pPr>
      <w:r>
        <w:rPr>
          <w:rFonts w:eastAsiaTheme="minorEastAsia"/>
        </w:rPr>
        <w:t>E então obtido o valor</w:t>
      </w:r>
      <w:r w:rsidR="0068779B">
        <w:rPr>
          <w:rFonts w:eastAsiaTheme="minorEastAsia"/>
        </w:rPr>
        <w:t xml:space="preserve"> da aceleração da gravidade</w:t>
      </w:r>
      <w:r w:rsidR="00E5210C">
        <w:rPr>
          <w:rFonts w:eastAsiaTheme="minorEastAsia"/>
        </w:rPr>
        <w:t xml:space="preserve"> em ambos os cenários</w:t>
      </w:r>
      <w:r w:rsidR="0068779B">
        <w:rPr>
          <w:rFonts w:eastAsiaTheme="minorEastAsia"/>
        </w:rPr>
        <w:t>, iremos checar através d</w:t>
      </w:r>
    </w:p>
    <w:p w14:paraId="7A5C5814" w14:textId="4FCCAE99" w:rsidR="00FA12AF" w:rsidRDefault="00FA12AF" w:rsidP="00FA12AF">
      <w:pPr>
        <w:rPr>
          <w:rFonts w:eastAsiaTheme="minorEastAsia"/>
        </w:rPr>
      </w:pPr>
      <w:r>
        <w:rPr>
          <w:rFonts w:eastAsiaTheme="minorEastAsia"/>
        </w:rPr>
        <w:t xml:space="preserve">Se o valor obtido estiver abaixo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compatíveis.</w:t>
      </w:r>
    </w:p>
    <w:p w14:paraId="43ABFEF6" w14:textId="77777777" w:rsidR="00FA12AF" w:rsidRDefault="00FA12AF" w:rsidP="00FA12AF">
      <w:pPr>
        <w:rPr>
          <w:rFonts w:eastAsiaTheme="minorEastAsia"/>
        </w:rPr>
      </w:pPr>
      <w:r>
        <w:rPr>
          <w:rFonts w:eastAsiaTheme="minorEastAsia"/>
        </w:rPr>
        <w:t xml:space="preserve">Se o valor obtido estiver entre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inconclusivos.</w:t>
      </w:r>
    </w:p>
    <w:p w14:paraId="3860FB69" w14:textId="77777777" w:rsidR="00FA12AF" w:rsidRDefault="00FA12AF" w:rsidP="00FA12AF">
      <w:pPr>
        <w:rPr>
          <w:rFonts w:eastAsiaTheme="minorEastAsia"/>
        </w:rPr>
      </w:pPr>
      <w:r>
        <w:rPr>
          <w:rFonts w:eastAsiaTheme="minorEastAsia"/>
        </w:rPr>
        <w:t xml:space="preserve">Se o valor obtido estiver acima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incompatíveis.</w:t>
      </w:r>
    </w:p>
    <w:p w14:paraId="61312513" w14:textId="7B99AF07" w:rsidR="00BA3C53" w:rsidRPr="00367154" w:rsidRDefault="00BA3C53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B982B6D" w14:textId="458222DD" w:rsidR="00FA12DA" w:rsidRDefault="00FA12DA" w:rsidP="00603E93">
      <w:pPr>
        <w:pStyle w:val="Ttulo1"/>
      </w:pPr>
      <w:bookmarkStart w:id="3" w:name="_Toc110511156"/>
      <w:r>
        <w:t>Experimento - Queda Livre Manual:</w:t>
      </w:r>
      <w:bookmarkEnd w:id="3"/>
    </w:p>
    <w:p w14:paraId="50B22C38" w14:textId="54961636" w:rsidR="00FA12DA" w:rsidRDefault="00FA12DA" w:rsidP="00603E93">
      <w:pPr>
        <w:pStyle w:val="Ttulo2"/>
      </w:pPr>
      <w:bookmarkStart w:id="4" w:name="_Toc110511157"/>
      <w:r>
        <w:t>Procedimento Experimental:</w:t>
      </w:r>
      <w:bookmarkEnd w:id="4"/>
    </w:p>
    <w:p w14:paraId="7E0A3434" w14:textId="10A36975" w:rsidR="003D7693" w:rsidRPr="00391438" w:rsidRDefault="003D7693" w:rsidP="00603E93">
      <w:pPr>
        <w:jc w:val="both"/>
      </w:pPr>
      <w:r>
        <w:t>Durante a primeira etapa, usando o suporte definimos uma altura de 1,5m como nosso ponto de soltura da esfera, utilizando o cronômetro, pressionado no instante da soltura da esfera por outro membro da equipe, mensuramos o tempo entre o clique do cronômetro quando soltamos a esfera e o novo clique após o contato com a superfície.</w:t>
      </w:r>
      <w:r w:rsidR="00B67AEF">
        <w:t xml:space="preserve"> </w:t>
      </w:r>
      <w:r w:rsidR="00B67AEF" w:rsidRPr="00B67AEF">
        <w:t xml:space="preserve">Repetindo 60 vezes para obtermos uma amostragem relativamente ampla </w:t>
      </w:r>
      <w:r w:rsidR="001119BC">
        <w:t>tendo em vista um</w:t>
      </w:r>
      <w:r w:rsidR="00B67AEF" w:rsidRPr="00B67AEF">
        <w:t xml:space="preserve"> experimento analógico.</w:t>
      </w:r>
      <w:r w:rsidR="001119BC">
        <w:t xml:space="preserve"> </w:t>
      </w:r>
    </w:p>
    <w:p w14:paraId="3D80CE87" w14:textId="7581D669" w:rsidR="00905315" w:rsidRPr="00905315" w:rsidRDefault="0039760F" w:rsidP="00603E93">
      <w:pPr>
        <w:pStyle w:val="Ttulo2"/>
      </w:pPr>
      <w:bookmarkStart w:id="5" w:name="_Toc110511158"/>
      <w:r>
        <w:lastRenderedPageBreak/>
        <w:t>Dados:</w:t>
      </w:r>
      <w:bookmarkEnd w:id="5"/>
    </w:p>
    <w:p w14:paraId="0F56749C" w14:textId="3CF5FC72" w:rsidR="00F645D8" w:rsidRDefault="00335D68" w:rsidP="00F645D8">
      <w:pPr>
        <w:jc w:val="center"/>
      </w:pPr>
      <w:r w:rsidRPr="00335D68">
        <w:rPr>
          <w:noProof/>
        </w:rPr>
        <w:drawing>
          <wp:inline distT="0" distB="0" distL="0" distR="0" wp14:anchorId="3DFB3DE4" wp14:editId="48FE1256">
            <wp:extent cx="3600000" cy="3679823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7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5AED" w14:textId="451898DC" w:rsidR="000C4E06" w:rsidRDefault="00F645D8" w:rsidP="0039760F">
      <w:pPr>
        <w:jc w:val="center"/>
      </w:pPr>
      <w:r w:rsidRPr="00F645D8">
        <w:rPr>
          <w:noProof/>
        </w:rPr>
        <w:drawing>
          <wp:inline distT="0" distB="0" distL="0" distR="0" wp14:anchorId="03825B5E" wp14:editId="4B78399C">
            <wp:extent cx="2160000" cy="8287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1AD8" w14:textId="34BB640C" w:rsidR="000571BD" w:rsidRDefault="000F4406" w:rsidP="0039760F">
      <w:pPr>
        <w:jc w:val="center"/>
      </w:pPr>
      <w:r w:rsidRPr="000F4406">
        <w:rPr>
          <w:noProof/>
        </w:rPr>
        <w:drawing>
          <wp:inline distT="0" distB="0" distL="0" distR="0" wp14:anchorId="610F472B" wp14:editId="4DDD162F">
            <wp:extent cx="3600000" cy="3746928"/>
            <wp:effectExtent l="0" t="0" r="63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A6DF" w14:textId="77777777" w:rsidR="000C4E06" w:rsidRDefault="000C4E06" w:rsidP="0039760F">
      <w:pPr>
        <w:jc w:val="center"/>
      </w:pPr>
    </w:p>
    <w:p w14:paraId="4FD3DE84" w14:textId="77777777" w:rsidR="00146143" w:rsidRDefault="00146143" w:rsidP="00146143">
      <w:pPr>
        <w:pStyle w:val="Ttulo2"/>
      </w:pPr>
      <w:bookmarkStart w:id="6" w:name="_Toc110511159"/>
      <w:r>
        <w:t>Histograma:</w:t>
      </w:r>
      <w:bookmarkEnd w:id="6"/>
    </w:p>
    <w:p w14:paraId="0E0C3BBB" w14:textId="77777777" w:rsidR="00146143" w:rsidRDefault="00146143" w:rsidP="00146143"/>
    <w:p w14:paraId="2853B856" w14:textId="483BFCBB" w:rsidR="00146143" w:rsidRDefault="00146143" w:rsidP="00146143">
      <w:pPr>
        <w:jc w:val="center"/>
      </w:pPr>
      <w:r>
        <w:rPr>
          <w:noProof/>
        </w:rPr>
        <w:drawing>
          <wp:inline distT="0" distB="0" distL="0" distR="0" wp14:anchorId="1BA631DE" wp14:editId="1B365C89">
            <wp:extent cx="3029929" cy="1800000"/>
            <wp:effectExtent l="0" t="0" r="0" b="0"/>
            <wp:docPr id="2" name="Imagem 2" descr="Gráf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9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AF2A" w14:textId="22CE9FC2" w:rsidR="001119BC" w:rsidRDefault="001119BC" w:rsidP="001119BC">
      <w:pPr>
        <w:pStyle w:val="Ttulo1"/>
      </w:pPr>
      <w:bookmarkStart w:id="7" w:name="_Toc110511160"/>
      <w:r>
        <w:t>Experimento - Queda Livre Automática:</w:t>
      </w:r>
      <w:bookmarkEnd w:id="7"/>
    </w:p>
    <w:p w14:paraId="504FC1C3" w14:textId="2125BCC2" w:rsidR="001119BC" w:rsidRPr="00391438" w:rsidRDefault="001119BC" w:rsidP="001119BC">
      <w:pPr>
        <w:jc w:val="both"/>
      </w:pPr>
      <w:r>
        <w:t xml:space="preserve">Na segunda etapa, usando o suporte definimos uma altura de 0,9m como nosso ponto de soltura da esfera, utilizando o cronômetro automático, que no instante da soltura da esfera começa mensurar o tempo até que haja o contato com a superfície do mesmo. </w:t>
      </w:r>
      <w:r w:rsidRPr="00B67AEF">
        <w:t xml:space="preserve">Repetindo 60 vezes para obtermos uma amostragem </w:t>
      </w:r>
      <w:r w:rsidR="00EC5290">
        <w:t xml:space="preserve">comparativa ao </w:t>
      </w:r>
      <w:r w:rsidRPr="00B67AEF">
        <w:t>experimento</w:t>
      </w:r>
      <w:r w:rsidR="00EC5290">
        <w:t xml:space="preserve"> analógico</w:t>
      </w:r>
      <w:r w:rsidRPr="00B67AEF">
        <w:t>.</w:t>
      </w:r>
    </w:p>
    <w:p w14:paraId="1EC93813" w14:textId="77777777" w:rsidR="001119BC" w:rsidRDefault="001119BC" w:rsidP="001119BC">
      <w:pPr>
        <w:pStyle w:val="Ttulo2"/>
      </w:pPr>
      <w:bookmarkStart w:id="8" w:name="_Toc110511161"/>
      <w:r>
        <w:t>Dados:</w:t>
      </w:r>
      <w:bookmarkEnd w:id="8"/>
    </w:p>
    <w:p w14:paraId="5CF70B03" w14:textId="498A248E" w:rsidR="0039760F" w:rsidRDefault="00335D68" w:rsidP="0039760F">
      <w:pPr>
        <w:jc w:val="center"/>
      </w:pPr>
      <w:r w:rsidRPr="00335D68">
        <w:rPr>
          <w:noProof/>
        </w:rPr>
        <w:drawing>
          <wp:inline distT="0" distB="0" distL="0" distR="0" wp14:anchorId="38BDEC24" wp14:editId="28AED515">
            <wp:extent cx="3600000" cy="3679822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80C4" w14:textId="562DAF31" w:rsidR="00F645D8" w:rsidRDefault="00F645D8" w:rsidP="0039760F">
      <w:pPr>
        <w:jc w:val="center"/>
      </w:pPr>
      <w:r w:rsidRPr="00F645D8">
        <w:rPr>
          <w:noProof/>
        </w:rPr>
        <w:drawing>
          <wp:inline distT="0" distB="0" distL="0" distR="0" wp14:anchorId="47B71F4D" wp14:editId="5024776D">
            <wp:extent cx="2160000" cy="8287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CDC8" w14:textId="69D12FDE" w:rsidR="000571BD" w:rsidRPr="0039760F" w:rsidRDefault="00F139B8" w:rsidP="0039760F">
      <w:pPr>
        <w:jc w:val="center"/>
      </w:pPr>
      <w:r w:rsidRPr="00F139B8">
        <w:lastRenderedPageBreak/>
        <w:drawing>
          <wp:inline distT="0" distB="0" distL="0" distR="0" wp14:anchorId="3A5014B2" wp14:editId="1EAD592F">
            <wp:extent cx="3600000" cy="3749718"/>
            <wp:effectExtent l="0" t="0" r="63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9C3B" w14:textId="0FCAAF67" w:rsidR="00E40549" w:rsidRDefault="00905315" w:rsidP="00603E93">
      <w:pPr>
        <w:pStyle w:val="Ttulo2"/>
      </w:pPr>
      <w:bookmarkStart w:id="9" w:name="_Toc110511162"/>
      <w:r>
        <w:t>Histograma:</w:t>
      </w:r>
      <w:bookmarkEnd w:id="9"/>
    </w:p>
    <w:p w14:paraId="5E443F79" w14:textId="0313533D" w:rsidR="00E40549" w:rsidRDefault="00E40549" w:rsidP="00603E93">
      <w:pPr>
        <w:jc w:val="center"/>
      </w:pPr>
      <w:r>
        <w:rPr>
          <w:noProof/>
        </w:rPr>
        <w:drawing>
          <wp:inline distT="0" distB="0" distL="0" distR="0" wp14:anchorId="176D07A1" wp14:editId="7D9338EC">
            <wp:extent cx="2880000" cy="3466229"/>
            <wp:effectExtent l="0" t="0" r="0" b="1270"/>
            <wp:docPr id="10" name="Imagem 10" descr="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Esquemát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F97" w14:textId="77777777" w:rsidR="00905315" w:rsidRPr="00905315" w:rsidRDefault="00905315" w:rsidP="00905315"/>
    <w:p w14:paraId="7F22F229" w14:textId="0ED67965" w:rsidR="00FB36E8" w:rsidRDefault="006D39E4" w:rsidP="00FB36E8">
      <w:pPr>
        <w:pStyle w:val="Ttulo1"/>
      </w:pPr>
      <w:bookmarkStart w:id="10" w:name="_Toc110511163"/>
      <w:r>
        <w:lastRenderedPageBreak/>
        <w:t>Conclusão:</w:t>
      </w:r>
      <w:bookmarkEnd w:id="10"/>
    </w:p>
    <w:p w14:paraId="54FBD894" w14:textId="1EA94FF6" w:rsidR="00A318C1" w:rsidRPr="00A318C1" w:rsidRDefault="00A318C1" w:rsidP="0073446D">
      <w:pPr>
        <w:jc w:val="center"/>
      </w:pPr>
      <w:r w:rsidRPr="00A318C1">
        <w:rPr>
          <w:noProof/>
        </w:rPr>
        <w:drawing>
          <wp:inline distT="0" distB="0" distL="0" distR="0" wp14:anchorId="3C82C994" wp14:editId="661715B9">
            <wp:extent cx="2647950" cy="771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DDF4" w14:textId="027AA0CD" w:rsidR="006D39E4" w:rsidRPr="006D39E4" w:rsidRDefault="006D39E4" w:rsidP="00603E93">
      <w:r>
        <w:t>Conclusão aqui.</w:t>
      </w:r>
    </w:p>
    <w:p w14:paraId="7A324202" w14:textId="77777777" w:rsidR="000816F4" w:rsidRPr="00905315" w:rsidRDefault="000816F4" w:rsidP="000816F4">
      <w:pPr>
        <w:pStyle w:val="Ttulo1"/>
      </w:pPr>
      <w:r>
        <w:t>Introdução Teórica:</w:t>
      </w:r>
    </w:p>
    <w:p w14:paraId="751B425B" w14:textId="77777777" w:rsidR="000816F4" w:rsidRPr="00603E93" w:rsidRDefault="000816F4" w:rsidP="000816F4">
      <w:pPr>
        <w:autoSpaceDE w:val="0"/>
        <w:autoSpaceDN w:val="0"/>
        <w:adjustRightInd w:val="0"/>
        <w:spacing w:after="0" w:line="240" w:lineRule="auto"/>
      </w:pPr>
      <w:r w:rsidRPr="00603E93">
        <w:t xml:space="preserve">A queda vertical de um objeto perto da </w:t>
      </w:r>
      <w:r w:rsidRPr="00D06034">
        <w:t>superfície</w:t>
      </w:r>
      <w:r w:rsidRPr="00603E93">
        <w:t xml:space="preserve"> da Terra, desprezando atrito e empuxo, pode</w:t>
      </w:r>
      <w:r>
        <w:t xml:space="preserve"> </w:t>
      </w:r>
      <w:r w:rsidRPr="00603E93">
        <w:rPr>
          <w:rFonts w:hint="eastAsia"/>
        </w:rPr>
        <w:t>ser descrita pela equ</w:t>
      </w:r>
      <w:r>
        <w:t>ação</w:t>
      </w:r>
      <w:r w:rsidRPr="00603E93">
        <w:t xml:space="preserve"> </w:t>
      </w:r>
      <w:r w:rsidRPr="00D06034">
        <w:t>horária</w:t>
      </w:r>
      <w:r>
        <w:t>.</w:t>
      </w:r>
    </w:p>
    <w:p w14:paraId="31CD922C" w14:textId="77777777" w:rsidR="000816F4" w:rsidRPr="00603E93" w:rsidRDefault="000816F4" w:rsidP="000816F4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 xml:space="preserve">y(t)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t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66D783A" w14:textId="77777777" w:rsidR="000816F4" w:rsidRPr="00603E93" w:rsidRDefault="000816F4" w:rsidP="000816F4">
      <w:pPr>
        <w:autoSpaceDE w:val="0"/>
        <w:autoSpaceDN w:val="0"/>
        <w:adjustRightInd w:val="0"/>
        <w:spacing w:after="0" w:line="240" w:lineRule="auto"/>
      </w:pPr>
      <w:r w:rsidRPr="00603E93"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03E93">
        <w:t xml:space="preserve"> </w:t>
      </w:r>
      <w:r>
        <w:rPr>
          <w:rFonts w:hint="eastAsia"/>
        </w:rPr>
        <w:t>é</w:t>
      </w:r>
      <w:r w:rsidRPr="00603E93">
        <w:rPr>
          <w:rFonts w:hint="eastAsia"/>
        </w:rPr>
        <w:t xml:space="preserve"> a </w:t>
      </w:r>
      <w:r w:rsidRPr="00E92C52">
        <w:t>pos</w:t>
      </w:r>
      <w:r>
        <w:t>içã</w:t>
      </w:r>
      <w:r w:rsidRPr="00E92C52">
        <w:t>o</w:t>
      </w:r>
      <w:r w:rsidRPr="00603E93">
        <w:t xml:space="preserve"> inicial (em t </w:t>
      </w:r>
      <w:r w:rsidRPr="00603E93">
        <w:rPr>
          <w:rFonts w:hint="eastAsia"/>
        </w:rPr>
        <w:t xml:space="preserve">= 0) do objeto em </w:t>
      </w:r>
      <w:r>
        <w:t>relação</w:t>
      </w:r>
      <w:r w:rsidRPr="00603E93">
        <w:t xml:space="preserve"> ao </w:t>
      </w:r>
      <w:r>
        <w:t>ní</w:t>
      </w:r>
      <w:r w:rsidRPr="002C18B3">
        <w:t>vel</w:t>
      </w:r>
      <w:r w:rsidRPr="00603E93">
        <w:t xml:space="preserve"> de </w:t>
      </w:r>
      <w:r w:rsidRPr="00B20F40">
        <w:t>refer</w:t>
      </w:r>
      <w:r>
        <w:t>ência</w:t>
      </w:r>
      <w:r w:rsidRPr="00603E93">
        <w:t xml:space="preserve"> y = 0,</w:t>
      </w:r>
    </w:p>
    <w:p w14:paraId="20AA2589" w14:textId="77777777" w:rsidR="000816F4" w:rsidRPr="00603E93" w:rsidRDefault="000816F4" w:rsidP="000816F4">
      <w:pPr>
        <w:autoSpaceDE w:val="0"/>
        <w:autoSpaceDN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é</w:t>
      </w:r>
      <w:r w:rsidRPr="00603E93">
        <w:t xml:space="preserve"> a velocidade nesse mesmo instante de tempo 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é</w:t>
      </w:r>
      <w:r w:rsidRPr="00603E93">
        <w:rPr>
          <w:rFonts w:hint="eastAsia"/>
        </w:rPr>
        <w:t xml:space="preserve"> a </w:t>
      </w:r>
      <w:r w:rsidRPr="00B20F40">
        <w:t>aceler</w:t>
      </w:r>
      <w:r>
        <w:t>aç</w:t>
      </w:r>
      <w:r w:rsidRPr="00B20F40">
        <w:t>ão</w:t>
      </w:r>
      <w:r w:rsidRPr="00603E93">
        <w:t xml:space="preserve"> do objeto. No caso do</w:t>
      </w:r>
    </w:p>
    <w:p w14:paraId="3A6EB1CA" w14:textId="77777777" w:rsidR="000816F4" w:rsidRPr="00603E93" w:rsidRDefault="000816F4" w:rsidP="000816F4">
      <w:pPr>
        <w:autoSpaceDE w:val="0"/>
        <w:autoSpaceDN w:val="0"/>
        <w:adjustRightInd w:val="0"/>
        <w:spacing w:after="0" w:line="240" w:lineRule="auto"/>
      </w:pPr>
      <w:r w:rsidRPr="00603E93">
        <w:rPr>
          <w:rFonts w:hint="eastAsia"/>
        </w:rPr>
        <w:t xml:space="preserve">movimento de queda livre, sob as </w:t>
      </w:r>
      <w:r w:rsidRPr="00B20F40">
        <w:t>condi</w:t>
      </w:r>
      <w:r>
        <w:t>ções</w:t>
      </w:r>
      <w:r w:rsidRPr="00603E93">
        <w:rPr>
          <w:rFonts w:hint="eastAsia"/>
        </w:rPr>
        <w:t xml:space="preserve"> dadas aqui, se escolhermos a </w:t>
      </w:r>
      <w:r w:rsidRPr="00B20F40">
        <w:t>orient</w:t>
      </w:r>
      <w:r>
        <w:t>aç</w:t>
      </w:r>
      <w:r w:rsidRPr="00B20F40">
        <w:t>ão</w:t>
      </w:r>
      <w:r w:rsidRPr="00603E93">
        <w:t xml:space="preserve"> do eixo y</w:t>
      </w:r>
    </w:p>
    <w:p w14:paraId="43A774FD" w14:textId="77777777" w:rsidR="000816F4" w:rsidRPr="00603E93" w:rsidRDefault="000816F4" w:rsidP="000816F4">
      <w:pPr>
        <w:autoSpaceDE w:val="0"/>
        <w:autoSpaceDN w:val="0"/>
        <w:adjustRightInd w:val="0"/>
        <w:spacing w:after="0" w:line="240" w:lineRule="auto"/>
      </w:pPr>
      <w:r w:rsidRPr="00603E93">
        <w:t xml:space="preserve">tal que ele aponte para o centro da Terra e, considerando que o objeto </w:t>
      </w:r>
      <w:r>
        <w:t>é</w:t>
      </w:r>
      <w:r w:rsidRPr="00603E93">
        <w:t xml:space="preserve"> largado do repouso</w:t>
      </w:r>
    </w:p>
    <w:p w14:paraId="0A3FE940" w14:textId="77777777" w:rsidR="000816F4" w:rsidRPr="00603E93" w:rsidRDefault="000816F4" w:rsidP="000816F4">
      <w:pPr>
        <w:autoSpaceDE w:val="0"/>
        <w:autoSpaceDN w:val="0"/>
        <w:adjustRightInd w:val="0"/>
        <w:spacing w:after="0" w:line="240" w:lineRule="auto"/>
      </w:pPr>
      <w:r w:rsidRPr="00603E93">
        <w:t xml:space="preserve">(v0 = 0) e que </w:t>
      </w:r>
      <w:r w:rsidRPr="00B20F40">
        <w:t>percorrerá</w:t>
      </w:r>
      <w:r w:rsidRPr="00603E93">
        <w:t xml:space="preserve"> uma </w:t>
      </w:r>
      <w:r w:rsidRPr="00B20F40">
        <w:t>distância</w:t>
      </w:r>
      <w:r w:rsidRPr="00603E93">
        <w:t xml:space="preserve"> h</w:t>
      </w:r>
      <w:r w:rsidRPr="00603E93">
        <w:rPr>
          <w:rFonts w:hint="eastAsia"/>
        </w:rPr>
        <w:t xml:space="preserve">, podemos reescrever a </w:t>
      </w:r>
      <w:r w:rsidRPr="00B20F40">
        <w:t>equ</w:t>
      </w:r>
      <w:r>
        <w:t>aç</w:t>
      </w:r>
      <w:r w:rsidRPr="00B20F40">
        <w:t>ão</w:t>
      </w:r>
      <w:r w:rsidRPr="00603E93">
        <w:t xml:space="preserve"> acima adaptada para</w:t>
      </w:r>
    </w:p>
    <w:p w14:paraId="50E3FFD6" w14:textId="77777777" w:rsidR="000816F4" w:rsidRPr="007979A2" w:rsidRDefault="000816F4" w:rsidP="000816F4">
      <w:pPr>
        <w:autoSpaceDE w:val="0"/>
        <w:autoSpaceDN w:val="0"/>
        <w:adjustRightInd w:val="0"/>
        <w:spacing w:after="0" w:line="240" w:lineRule="auto"/>
      </w:pPr>
      <w:r w:rsidRPr="00603E93">
        <w:t>o nosso experimento como</w:t>
      </w:r>
      <w:r>
        <w:t>:</w:t>
      </w:r>
      <w:r w:rsidRPr="00B20F4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h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5DA8870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</w:pPr>
      <w:r w:rsidRPr="00603E93">
        <w:t>ou seja</w:t>
      </w:r>
      <w:r>
        <w:t>:</w:t>
      </w:r>
      <w:r w:rsidRPr="00B20F4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t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3BB10668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</w:pPr>
      <w:r w:rsidRPr="00603E93">
        <w:t>Portanto, se conhecermos a altura da</w:t>
      </w:r>
      <w:r>
        <w:t xml:space="preserve"> </w:t>
      </w:r>
      <w:r w:rsidRPr="00603E93">
        <w:t xml:space="preserve">queda, medida com boa </w:t>
      </w:r>
      <w:r w:rsidRPr="00FA12DA">
        <w:t>preci</w:t>
      </w:r>
      <w:r>
        <w:t>s</w:t>
      </w:r>
      <w:r w:rsidRPr="00FA12DA">
        <w:t>ão</w:t>
      </w:r>
      <w:r w:rsidRPr="00603E93">
        <w:t xml:space="preserve">, e tivermos o valor de </w:t>
      </w:r>
      <w:r w:rsidRPr="00FA12DA">
        <w:t>referência</w:t>
      </w:r>
      <w:r w:rsidRPr="00603E93">
        <w:rPr>
          <w:rFonts w:hint="eastAsia"/>
        </w:rPr>
        <w:t xml:space="preserve"> da </w:t>
      </w:r>
      <w:r w:rsidRPr="00FA12DA">
        <w:t>aceler</w:t>
      </w:r>
      <w:r>
        <w:t>aç</w:t>
      </w:r>
      <w:r w:rsidRPr="00FA12DA">
        <w:t>ão</w:t>
      </w:r>
      <w:r w:rsidRPr="00603E93">
        <w:t xml:space="preserve"> da gravidade</w:t>
      </w:r>
      <w:r>
        <w:t xml:space="preserve"> (</w:t>
      </w:r>
      <w:r w:rsidRPr="00603E93">
        <w:t>g</w:t>
      </w:r>
      <w:r>
        <w:t>)</w:t>
      </w:r>
      <w:r w:rsidRPr="00603E93">
        <w:t>, podemos determinar o tempo de queda previsto pela teoria.</w:t>
      </w:r>
    </w:p>
    <w:p w14:paraId="114F95D5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</w:pPr>
    </w:p>
    <w:p w14:paraId="3533BBE2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</w:pPr>
      <w:r>
        <w:t xml:space="preserve">Como toda medição do tem uma determinada incerteza, tanto dos instrumentos (tipo B), quanto da quantidade de medições (tipo A). Em cada uma das medidas; Alturas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Pr="007979A2">
        <w:rPr>
          <w:rFonts w:hint="eastAsia"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os tempos medidos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1CBBAD16" w14:textId="77777777" w:rsidR="000816F4" w:rsidRPr="005B1708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=1,5m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=0.005m</m:t>
          </m:r>
        </m:oMath>
      </m:oMathPara>
    </w:p>
    <w:p w14:paraId="66EBF29E" w14:textId="77777777" w:rsidR="000816F4" w:rsidRPr="007C4AA3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=0,9m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=0.005m</m:t>
          </m:r>
        </m:oMath>
      </m:oMathPara>
    </w:p>
    <w:p w14:paraId="04C77823" w14:textId="77777777" w:rsidR="000816F4" w:rsidRPr="005B1708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medimos 60 valores, foi necessário realizar uma média para utilizarmos nos cálculos uma medida de tempo aproximada padrão, que é descrita da seguinte maneira:</w:t>
      </w:r>
      <w:r w:rsidRPr="007C4AA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&lt;x&gt;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35876EE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Onde substituímos x, pelos tempos medidos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respectivamente e 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= 60. </w:t>
      </w:r>
    </w:p>
    <w:p w14:paraId="23D78CB6" w14:textId="77777777" w:rsidR="000816F4" w:rsidRPr="00603E93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Obtivemos:</w:t>
      </w:r>
    </w:p>
    <w:p w14:paraId="1F3DEC86" w14:textId="77777777" w:rsidR="000816F4" w:rsidRPr="005B1708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0,476s ≅0,480s   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=0.010s</m:t>
          </m:r>
        </m:oMath>
      </m:oMathPara>
    </w:p>
    <w:p w14:paraId="25A79252" w14:textId="77777777" w:rsidR="000816F4" w:rsidRPr="0036715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=0,37165  ≅ 0,372s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=0.001s</m:t>
          </m:r>
        </m:oMath>
      </m:oMathPara>
    </w:p>
    <w:p w14:paraId="28A50BC3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</w:pPr>
      <w:r>
        <w:t>Pelas incertezas demonstradas acima, temos:</w:t>
      </w:r>
    </w:p>
    <w:p w14:paraId="5EC1059D" w14:textId="77777777" w:rsidR="000816F4" w:rsidRPr="0036715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=(1,5±0</m:t>
          </m:r>
          <m:r>
            <w:rPr>
              <w:rFonts w:ascii="Cambria Math" w:eastAsiaTheme="minorEastAsia" w:hAnsi="Cambria Math"/>
            </w:rPr>
            <m:t>.005)m</m:t>
          </m:r>
        </m:oMath>
      </m:oMathPara>
    </w:p>
    <w:p w14:paraId="2E0146B5" w14:textId="77777777" w:rsidR="000816F4" w:rsidRPr="0036715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=(0,9±0</m:t>
          </m:r>
          <m:r>
            <w:rPr>
              <w:rFonts w:ascii="Cambria Math" w:eastAsiaTheme="minorEastAsia" w:hAnsi="Cambria Math"/>
            </w:rPr>
            <m:t>.005)m</m:t>
          </m:r>
        </m:oMath>
      </m:oMathPara>
    </w:p>
    <w:p w14:paraId="02024C19" w14:textId="77777777" w:rsidR="000816F4" w:rsidRPr="00603E93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0,476±0</m:t>
              </m:r>
              <m:r>
                <w:rPr>
                  <w:rFonts w:ascii="Cambria Math" w:eastAsiaTheme="minorEastAsia" w:hAnsi="Cambria Math"/>
                </w:rPr>
                <m:t>.010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s</m:t>
          </m:r>
        </m:oMath>
      </m:oMathPara>
    </w:p>
    <w:p w14:paraId="2D2E135B" w14:textId="77777777" w:rsidR="000816F4" w:rsidRPr="005B1708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=(0,372±0</m:t>
          </m:r>
          <m:r>
            <w:rPr>
              <w:rFonts w:ascii="Cambria Math" w:eastAsiaTheme="minorEastAsia" w:hAnsi="Cambria Math"/>
            </w:rPr>
            <m:t>.001)s</m:t>
          </m:r>
        </m:oMath>
      </m:oMathPara>
    </w:p>
    <w:p w14:paraId="5BA94D58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Em seguida calculamos os desvios que são a diferença de uma medida e a média das mesmas, descrita da seguinte maneira:</w:t>
      </w:r>
    </w:p>
    <w:p w14:paraId="09091E29" w14:textId="77777777" w:rsidR="000816F4" w:rsidRPr="0036715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 &lt;x&gt;</m:t>
          </m:r>
        </m:oMath>
      </m:oMathPara>
    </w:p>
    <w:p w14:paraId="3DD6C1AB" w14:textId="77777777" w:rsidR="000816F4" w:rsidRPr="005B1708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Com todos os desvios das medidas, calculamos o desvio médio, que nada mais é a média dos valores absolutos dos desvios de cada medida.</w:t>
      </w:r>
    </w:p>
    <w:p w14:paraId="72D08E7E" w14:textId="77777777" w:rsidR="000816F4" w:rsidRPr="003E05B1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5F75BA7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Assim:</w:t>
      </w:r>
    </w:p>
    <w:p w14:paraId="3D83F474" w14:textId="77777777" w:rsidR="000816F4" w:rsidRPr="009417FD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t1</m:t>
              </m:r>
            </m:sub>
          </m:sSub>
          <m:r>
            <w:rPr>
              <w:rFonts w:ascii="Cambria Math" w:eastAsiaTheme="minorEastAsia" w:hAnsi="Cambria Math"/>
            </w:rPr>
            <m:t xml:space="preserve">&gt; = 0.044s </m:t>
          </m:r>
        </m:oMath>
      </m:oMathPara>
    </w:p>
    <w:p w14:paraId="0A45D75E" w14:textId="77777777" w:rsidR="000816F4" w:rsidRPr="0036715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t2</m:t>
              </m:r>
            </m:sub>
          </m:sSub>
          <m:r>
            <w:rPr>
              <w:rFonts w:ascii="Cambria Math" w:eastAsiaTheme="minorEastAsia" w:hAnsi="Cambria Math"/>
            </w:rPr>
            <m:t xml:space="preserve">&gt; = 0.002s </m:t>
          </m:r>
        </m:oMath>
      </m:oMathPara>
    </w:p>
    <w:p w14:paraId="3463E0BB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Calculamos a velocidade e em seguida a aceleração da gravidade e comparamos os resultados obtidos.</w:t>
      </w:r>
    </w:p>
    <w:p w14:paraId="76B12685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o nosso objetivo é calcular a aceleração da gravidade em ambos os cenários, e levando em conta que possuímos a altura e o tempo de queda. utilizaremos a fórmula:</w:t>
      </w:r>
    </w:p>
    <w:p w14:paraId="051FAC30" w14:textId="77777777" w:rsidR="000816F4" w:rsidRPr="00DF50CE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+v*t </m:t>
          </m:r>
        </m:oMath>
      </m:oMathPara>
    </w:p>
    <w:p w14:paraId="2B1D6842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partir disso utilizaremos essa fórmula para determinar a velocidade:</w:t>
      </w:r>
    </w:p>
    <w:p w14:paraId="22357602" w14:textId="338D281F" w:rsidR="000816F4" w:rsidRPr="0032737B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3BD57F44" w14:textId="33C8E37C" w:rsidR="0032737B" w:rsidRDefault="0032737B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3,125</m:t>
          </m:r>
          <m:r>
            <w:rPr>
              <w:rFonts w:ascii="Cambria Math" w:eastAsiaTheme="minorEastAsia" w:hAnsi="Cambria Math"/>
            </w:rPr>
            <m:t>m/s</m:t>
          </m:r>
        </m:oMath>
      </m:oMathPara>
    </w:p>
    <w:p w14:paraId="63A13072" w14:textId="7DA83155" w:rsidR="0032737B" w:rsidRDefault="0032737B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2,419</m:t>
          </m:r>
          <m:r>
            <w:rPr>
              <w:rFonts w:ascii="Cambria Math" w:eastAsiaTheme="minorEastAsia" w:hAnsi="Cambria Math"/>
            </w:rPr>
            <m:t>m/s</m:t>
          </m:r>
        </m:oMath>
      </m:oMathPara>
    </w:p>
    <w:p w14:paraId="07FA4958" w14:textId="08BE00EB" w:rsidR="0032737B" w:rsidRDefault="0032737B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16EBA67F" w14:textId="126A2D90" w:rsidR="007B39A9" w:rsidRDefault="007B39A9" w:rsidP="007B39A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C35F196" w14:textId="77777777" w:rsidR="007B39A9" w:rsidRDefault="007B39A9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948EE73" w14:textId="1D3B5360" w:rsidR="0032737B" w:rsidRDefault="0032737B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=0,066m/s</m:t>
          </m:r>
        </m:oMath>
      </m:oMathPara>
    </w:p>
    <w:p w14:paraId="5206B9A5" w14:textId="60193550" w:rsidR="0032737B" w:rsidRPr="0032737B" w:rsidRDefault="0032737B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14</m:t>
          </m:r>
          <m:r>
            <w:rPr>
              <w:rFonts w:ascii="Cambria Math" w:eastAsiaTheme="minorEastAsia" w:hAnsi="Cambria Math"/>
            </w:rPr>
            <m:t>m/s</m:t>
          </m:r>
        </m:oMath>
      </m:oMathPara>
    </w:p>
    <w:p w14:paraId="61D6825C" w14:textId="7F5F58A6" w:rsidR="0032737B" w:rsidRDefault="0032737B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</m:oMath>
      </m:oMathPara>
    </w:p>
    <w:p w14:paraId="20D36694" w14:textId="4ABD9807" w:rsidR="0032737B" w:rsidRDefault="0032737B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21F3067" w14:textId="77777777" w:rsidR="0032737B" w:rsidRDefault="0032737B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DC33C4C" w14:textId="77777777" w:rsidR="0032737B" w:rsidRDefault="0032737B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7FCEFE2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a velocidade será possível obter a aceleração da gravidade através da manipulação da seguinte fórmula:</w:t>
      </w:r>
    </w:p>
    <w:p w14:paraId="3D8BA40B" w14:textId="77777777" w:rsidR="000816F4" w:rsidRPr="00BA3C53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+a*t </m:t>
          </m:r>
        </m:oMath>
      </m:oMathPara>
    </w:p>
    <w:p w14:paraId="3121060D" w14:textId="77777777" w:rsidR="000816F4" w:rsidRPr="0036715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AF1E235" w14:textId="532B4E2D" w:rsidR="000816F4" w:rsidRPr="00CF5062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V-V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F6300D8" w14:textId="6C03A37F" w:rsid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2A41DC5" w14:textId="4C2DDB6B" w:rsidR="00CF5062" w:rsidRP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64779CE" w14:textId="77777777" w:rsidR="00CF5062" w:rsidRP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B0CB139" w14:textId="66492CB6" w:rsidR="00CF5062" w:rsidRDefault="00CF5062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6,510</m:t>
          </m:r>
          <m:r>
            <w:rPr>
              <w:rFonts w:ascii="Cambria Math" w:eastAsiaTheme="minorEastAsia" w:hAnsi="Cambria Math"/>
            </w:rPr>
            <m:t>m/s</m:t>
          </m:r>
        </m:oMath>
      </m:oMathPara>
    </w:p>
    <w:p w14:paraId="30F7C27B" w14:textId="661C0AA3" w:rsidR="00CF5062" w:rsidRDefault="00CF5062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6,502</m:t>
          </m:r>
          <m:r>
            <w:rPr>
              <w:rFonts w:ascii="Cambria Math" w:eastAsiaTheme="minorEastAsia" w:hAnsi="Cambria Math"/>
            </w:rPr>
            <m:t>m/s</m:t>
          </m:r>
        </m:oMath>
      </m:oMathPara>
    </w:p>
    <w:p w14:paraId="5B4DD89A" w14:textId="491716B7" w:rsid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FBE7854" w14:textId="3C465633" w:rsidR="00CF5062" w:rsidRDefault="00CF5062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193</m:t>
          </m:r>
          <m:r>
            <w:rPr>
              <w:rFonts w:ascii="Cambria Math" w:eastAsiaTheme="minorEastAsia" w:hAnsi="Cambria Math"/>
            </w:rPr>
            <m:t>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1AF10E" w14:textId="735FE89C" w:rsidR="00CF5062" w:rsidRPr="0032737B" w:rsidRDefault="00CF5062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0,041</m:t>
          </m:r>
          <m:r>
            <w:rPr>
              <w:rFonts w:ascii="Cambria Math" w:eastAsiaTheme="minorEastAsia" w:hAnsi="Cambria Math"/>
            </w:rPr>
            <m:t>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99E64F4" w14:textId="4E50AFF8" w:rsidR="00CF5062" w:rsidRDefault="00CF5062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C93A755" w14:textId="1BA290D2" w:rsidR="00CF5062" w:rsidRDefault="00CF5062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5CF5076" w14:textId="77777777" w:rsidR="00CF5062" w:rsidRPr="00367154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C800205" w14:textId="77777777" w:rsidR="000816F4" w:rsidRPr="0036715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 então obtido o valor </w:t>
      </w:r>
    </w:p>
    <w:p w14:paraId="0BA16B1D" w14:textId="6A140DD1" w:rsidR="00EC4B02" w:rsidRDefault="00EC4B02" w:rsidP="00FB36E8">
      <w:r>
        <w:t>Comparação</w:t>
      </w:r>
    </w:p>
    <w:p w14:paraId="1E62F7E0" w14:textId="34EE310A" w:rsidR="00EC4B02" w:rsidRPr="00FE425E" w:rsidRDefault="00FE425E" w:rsidP="00FB36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&lt;t&gt;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&lt;t&gt;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</m:oMath>
      </m:oMathPara>
    </w:p>
    <w:p w14:paraId="30DC1D68" w14:textId="483EB329" w:rsidR="00FE425E" w:rsidRDefault="00FE425E" w:rsidP="00FB36E8">
      <w:pPr>
        <w:rPr>
          <w:rFonts w:eastAsiaTheme="minorEastAsia"/>
        </w:rPr>
      </w:pPr>
      <w:r>
        <w:rPr>
          <w:rFonts w:eastAsiaTheme="minorEastAsia"/>
        </w:rPr>
        <w:t xml:space="preserve">Comparar com: </w:t>
      </w:r>
    </w:p>
    <w:p w14:paraId="322ED869" w14:textId="6F8C3528" w:rsidR="00FE425E" w:rsidRPr="00FE425E" w:rsidRDefault="00FE425E" w:rsidP="00FE42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 xml:space="preserve"> 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</m:oMath>
      </m:oMathPara>
    </w:p>
    <w:p w14:paraId="70E03192" w14:textId="4DF00EF2" w:rsidR="00FE425E" w:rsidRDefault="00FE425E" w:rsidP="00FE425E">
      <w:pPr>
        <w:rPr>
          <w:rFonts w:eastAsiaTheme="minorEastAsia"/>
        </w:rPr>
      </w:pPr>
      <w:r>
        <w:rPr>
          <w:rFonts w:eastAsiaTheme="minorEastAsia"/>
        </w:rPr>
        <w:t xml:space="preserve">Se o valor obtido estiver abaixo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compatíveis.</w:t>
      </w:r>
    </w:p>
    <w:p w14:paraId="5F21A4DD" w14:textId="3E49B7E2" w:rsidR="00FE425E" w:rsidRDefault="00FE425E" w:rsidP="00FE425E">
      <w:pPr>
        <w:rPr>
          <w:rFonts w:eastAsiaTheme="minorEastAsia"/>
        </w:rPr>
      </w:pPr>
      <w:r>
        <w:rPr>
          <w:rFonts w:eastAsiaTheme="minorEastAsia"/>
        </w:rPr>
        <w:t xml:space="preserve">Se o valor obtido estiver </w:t>
      </w:r>
      <w:r>
        <w:rPr>
          <w:rFonts w:eastAsiaTheme="minorEastAsia"/>
        </w:rPr>
        <w:t>entre</w:t>
      </w:r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</w:t>
      </w:r>
      <w:r>
        <w:rPr>
          <w:rFonts w:eastAsiaTheme="minorEastAsia"/>
        </w:rPr>
        <w:t>inconclusivos</w:t>
      </w:r>
      <w:r>
        <w:rPr>
          <w:rFonts w:eastAsiaTheme="minorEastAsia"/>
        </w:rPr>
        <w:t>.</w:t>
      </w:r>
    </w:p>
    <w:p w14:paraId="777CCDEE" w14:textId="12534D16" w:rsidR="00FE425E" w:rsidRDefault="00FE425E" w:rsidP="00FE425E">
      <w:pPr>
        <w:rPr>
          <w:rFonts w:eastAsiaTheme="minorEastAsia"/>
        </w:rPr>
      </w:pPr>
      <w:r>
        <w:rPr>
          <w:rFonts w:eastAsiaTheme="minorEastAsia"/>
        </w:rPr>
        <w:t xml:space="preserve">Se o valor obtido estiver </w:t>
      </w:r>
      <w:r>
        <w:rPr>
          <w:rFonts w:eastAsiaTheme="minorEastAsia"/>
        </w:rPr>
        <w:t>acima</w:t>
      </w:r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</w:t>
      </w:r>
      <w:r>
        <w:rPr>
          <w:rFonts w:eastAsiaTheme="minorEastAsia"/>
        </w:rPr>
        <w:t>incompatíveis.</w:t>
      </w:r>
    </w:p>
    <w:p w14:paraId="63618C5A" w14:textId="6778145C" w:rsidR="00DB4123" w:rsidRDefault="00DB4123" w:rsidP="00DB4123">
      <w:pPr>
        <w:jc w:val="center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&lt;t&gt;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&lt;t&gt;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0,104</w:t>
      </w:r>
    </w:p>
    <w:p w14:paraId="512FE925" w14:textId="04A8C173" w:rsidR="00DB4123" w:rsidRPr="00FE425E" w:rsidRDefault="00DB4123" w:rsidP="00DB41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= 0,02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=0,03</m:t>
          </m:r>
        </m:oMath>
      </m:oMathPara>
    </w:p>
    <w:p w14:paraId="3B2607CE" w14:textId="77777777" w:rsidR="00004BF8" w:rsidRDefault="00C45E01" w:rsidP="00D220CC">
      <w:r>
        <w:t>Ao fim do experimento encontramos uma aceleração de aproximadamente 6,5m/s² em ambos os experimentos, mesmo com medidas totalmente diferentes, obtivemos uma aceleração constante e praticamente a mesma em ambas as etapas do experimento.</w:t>
      </w:r>
      <w:r w:rsidR="00004BF8">
        <w:t xml:space="preserve"> Assim c</w:t>
      </w:r>
      <w:r w:rsidR="00DB4123">
        <w:t>hegamos a conclusão que nossos dados foram incompatíveis</w:t>
      </w:r>
      <w:r w:rsidR="00D220CC">
        <w:t>.</w:t>
      </w:r>
    </w:p>
    <w:p w14:paraId="04B1F042" w14:textId="33AB4F20" w:rsidR="00DB4123" w:rsidRDefault="00D220CC" w:rsidP="00D220CC">
      <w:r>
        <w:t xml:space="preserve">Acreditamos que o erro dos dispositivos usado para mensurar e o tempo de reação </w:t>
      </w:r>
      <w:r w:rsidR="00EB0505">
        <w:t xml:space="preserve">humana </w:t>
      </w:r>
      <w:r>
        <w:t>nas medidas analógicas</w:t>
      </w:r>
      <w:r w:rsidR="00EB0505">
        <w:t xml:space="preserve"> foram os principais fatores, porém não podemos descartar variações causadas p</w:t>
      </w:r>
      <w:r w:rsidR="00C45E01">
        <w:t>elos arredondamentos nos cálculos.</w:t>
      </w:r>
    </w:p>
    <w:p w14:paraId="43AC6B09" w14:textId="5EE66850" w:rsidR="00C45E01" w:rsidRDefault="00004BF8" w:rsidP="00D220CC">
      <w:r>
        <w:t>Apesar de tudo, o</w:t>
      </w:r>
      <w:r w:rsidR="00C45E01">
        <w:t>s dois experimentos tiveram sua precisão</w:t>
      </w:r>
      <w:r>
        <w:t xml:space="preserve"> e</w:t>
      </w:r>
      <w:r w:rsidR="00C45E01">
        <w:t xml:space="preserve"> não podemos ignorar que o segundo experimento foi mais preciso que o primeiro pois a variação de seus dados foi significativamente menor. </w:t>
      </w:r>
    </w:p>
    <w:p w14:paraId="702BAE90" w14:textId="77777777" w:rsidR="00EB0505" w:rsidRPr="00D220CC" w:rsidRDefault="00EB0505" w:rsidP="00074320"/>
    <w:p w14:paraId="28CF7711" w14:textId="75E126EE" w:rsidR="00DB4123" w:rsidRPr="00FE425E" w:rsidRDefault="00DB4123" w:rsidP="00074320">
      <w:pPr>
        <w:jc w:val="center"/>
        <w:rPr>
          <w:rFonts w:eastAsiaTheme="minorEastAsia"/>
        </w:rPr>
      </w:pPr>
      <w:r w:rsidRPr="00A318C1">
        <w:rPr>
          <w:noProof/>
        </w:rPr>
        <w:drawing>
          <wp:inline distT="0" distB="0" distL="0" distR="0" wp14:anchorId="599F62EF" wp14:editId="52A34902">
            <wp:extent cx="2647950" cy="771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3960" w14:textId="77777777" w:rsidR="00FE425E" w:rsidRPr="00FB36E8" w:rsidRDefault="00FE425E" w:rsidP="00FE425E"/>
    <w:p w14:paraId="286BFB18" w14:textId="4A30F0B0" w:rsidR="00FE425E" w:rsidRPr="00FB36E8" w:rsidRDefault="00FE425E" w:rsidP="00FB36E8"/>
    <w:sectPr w:rsidR="00FE425E" w:rsidRPr="00FB36E8" w:rsidSect="00B86C0C">
      <w:headerReference w:type="default" r:id="rId18"/>
      <w:footerReference w:type="default" r:id="rId19"/>
      <w:pgSz w:w="11906" w:h="16838"/>
      <w:pgMar w:top="1417" w:right="1701" w:bottom="1417" w:left="1701" w:header="567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9BAF" w14:textId="77777777" w:rsidR="00A14314" w:rsidRDefault="00A14314" w:rsidP="00B86C0C">
      <w:pPr>
        <w:spacing w:after="0" w:line="240" w:lineRule="auto"/>
      </w:pPr>
      <w:r>
        <w:separator/>
      </w:r>
    </w:p>
  </w:endnote>
  <w:endnote w:type="continuationSeparator" w:id="0">
    <w:p w14:paraId="1DEA6D55" w14:textId="77777777" w:rsidR="00A14314" w:rsidRDefault="00A14314" w:rsidP="00B8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C57A" w14:textId="77777777" w:rsidR="00B86C0C" w:rsidRDefault="00B86C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42F996" w14:textId="77777777" w:rsidR="00B86C0C" w:rsidRDefault="00B86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D05A" w14:textId="77777777" w:rsidR="00A14314" w:rsidRDefault="00A14314" w:rsidP="00B86C0C">
      <w:pPr>
        <w:spacing w:after="0" w:line="240" w:lineRule="auto"/>
      </w:pPr>
      <w:r>
        <w:separator/>
      </w:r>
    </w:p>
  </w:footnote>
  <w:footnote w:type="continuationSeparator" w:id="0">
    <w:p w14:paraId="03E3D5BE" w14:textId="77777777" w:rsidR="00A14314" w:rsidRDefault="00A14314" w:rsidP="00B8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5366" w14:textId="5EF8BF61" w:rsidR="00F91344" w:rsidRDefault="00F9134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D2DB23" wp14:editId="7F20BE56">
          <wp:simplePos x="0" y="0"/>
          <wp:positionH relativeFrom="column">
            <wp:posOffset>5448300</wp:posOffset>
          </wp:positionH>
          <wp:positionV relativeFrom="paragraph">
            <wp:posOffset>19050</wp:posOffset>
          </wp:positionV>
          <wp:extent cx="640800" cy="720000"/>
          <wp:effectExtent l="0" t="0" r="6985" b="4445"/>
          <wp:wrapNone/>
          <wp:docPr id="4" name="Imagem 4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53B"/>
    <w:multiLevelType w:val="hybridMultilevel"/>
    <w:tmpl w:val="083AD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97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C"/>
    <w:rsid w:val="00004BF8"/>
    <w:rsid w:val="00021583"/>
    <w:rsid w:val="00043102"/>
    <w:rsid w:val="000571BD"/>
    <w:rsid w:val="00061D88"/>
    <w:rsid w:val="0006398E"/>
    <w:rsid w:val="00074320"/>
    <w:rsid w:val="00076F74"/>
    <w:rsid w:val="000816F4"/>
    <w:rsid w:val="000A5EE7"/>
    <w:rsid w:val="000C4E06"/>
    <w:rsid w:val="000F4406"/>
    <w:rsid w:val="000F6161"/>
    <w:rsid w:val="001119BC"/>
    <w:rsid w:val="001327E4"/>
    <w:rsid w:val="00146143"/>
    <w:rsid w:val="001528AA"/>
    <w:rsid w:val="001B2A12"/>
    <w:rsid w:val="001D44D2"/>
    <w:rsid w:val="0026065A"/>
    <w:rsid w:val="0028798D"/>
    <w:rsid w:val="002C18B3"/>
    <w:rsid w:val="002C3501"/>
    <w:rsid w:val="002E62A7"/>
    <w:rsid w:val="002F46C3"/>
    <w:rsid w:val="00302A34"/>
    <w:rsid w:val="00313CB1"/>
    <w:rsid w:val="00324933"/>
    <w:rsid w:val="0032737B"/>
    <w:rsid w:val="0033120E"/>
    <w:rsid w:val="00335D68"/>
    <w:rsid w:val="0035334E"/>
    <w:rsid w:val="00367154"/>
    <w:rsid w:val="00391438"/>
    <w:rsid w:val="0039597C"/>
    <w:rsid w:val="0039760F"/>
    <w:rsid w:val="003D7693"/>
    <w:rsid w:val="003E05B1"/>
    <w:rsid w:val="003E1DAC"/>
    <w:rsid w:val="00410C69"/>
    <w:rsid w:val="004569C9"/>
    <w:rsid w:val="004E56AE"/>
    <w:rsid w:val="00510FFB"/>
    <w:rsid w:val="0051760C"/>
    <w:rsid w:val="00535D1D"/>
    <w:rsid w:val="00581CA1"/>
    <w:rsid w:val="005909CD"/>
    <w:rsid w:val="005B1708"/>
    <w:rsid w:val="005D0E77"/>
    <w:rsid w:val="005E2E13"/>
    <w:rsid w:val="005F59B6"/>
    <w:rsid w:val="00603E93"/>
    <w:rsid w:val="00635303"/>
    <w:rsid w:val="0068779B"/>
    <w:rsid w:val="006D39E4"/>
    <w:rsid w:val="0073446D"/>
    <w:rsid w:val="007414E9"/>
    <w:rsid w:val="00760DF3"/>
    <w:rsid w:val="007A78D5"/>
    <w:rsid w:val="007B39A9"/>
    <w:rsid w:val="007B62B7"/>
    <w:rsid w:val="007B6AC1"/>
    <w:rsid w:val="007C4AA3"/>
    <w:rsid w:val="008903E3"/>
    <w:rsid w:val="008D2338"/>
    <w:rsid w:val="00905315"/>
    <w:rsid w:val="009417FD"/>
    <w:rsid w:val="00955E49"/>
    <w:rsid w:val="009A5765"/>
    <w:rsid w:val="009A7044"/>
    <w:rsid w:val="009B4E2A"/>
    <w:rsid w:val="00A14314"/>
    <w:rsid w:val="00A22178"/>
    <w:rsid w:val="00A318C1"/>
    <w:rsid w:val="00A47B14"/>
    <w:rsid w:val="00A63A6B"/>
    <w:rsid w:val="00AA2B2E"/>
    <w:rsid w:val="00AD48A1"/>
    <w:rsid w:val="00AF422F"/>
    <w:rsid w:val="00AF7064"/>
    <w:rsid w:val="00B20F40"/>
    <w:rsid w:val="00B67AEF"/>
    <w:rsid w:val="00B86C0C"/>
    <w:rsid w:val="00B970EE"/>
    <w:rsid w:val="00BA3C53"/>
    <w:rsid w:val="00BB1B84"/>
    <w:rsid w:val="00BB6BD8"/>
    <w:rsid w:val="00C04773"/>
    <w:rsid w:val="00C45E01"/>
    <w:rsid w:val="00C63366"/>
    <w:rsid w:val="00CB0A75"/>
    <w:rsid w:val="00CC12D5"/>
    <w:rsid w:val="00CF5062"/>
    <w:rsid w:val="00D06034"/>
    <w:rsid w:val="00D220CC"/>
    <w:rsid w:val="00D22A7B"/>
    <w:rsid w:val="00D25D29"/>
    <w:rsid w:val="00D458AB"/>
    <w:rsid w:val="00D61553"/>
    <w:rsid w:val="00D84B18"/>
    <w:rsid w:val="00D92A99"/>
    <w:rsid w:val="00DA3D00"/>
    <w:rsid w:val="00DB4123"/>
    <w:rsid w:val="00DF50CE"/>
    <w:rsid w:val="00E14117"/>
    <w:rsid w:val="00E40549"/>
    <w:rsid w:val="00E5210C"/>
    <w:rsid w:val="00E63E98"/>
    <w:rsid w:val="00E92C52"/>
    <w:rsid w:val="00EB0505"/>
    <w:rsid w:val="00EC4B02"/>
    <w:rsid w:val="00EC5290"/>
    <w:rsid w:val="00ED1527"/>
    <w:rsid w:val="00ED1AC3"/>
    <w:rsid w:val="00EF79D4"/>
    <w:rsid w:val="00F139B8"/>
    <w:rsid w:val="00F645D8"/>
    <w:rsid w:val="00F6519F"/>
    <w:rsid w:val="00F8122D"/>
    <w:rsid w:val="00F91344"/>
    <w:rsid w:val="00FA12AF"/>
    <w:rsid w:val="00FA12DA"/>
    <w:rsid w:val="00FB36E8"/>
    <w:rsid w:val="00FD0F91"/>
    <w:rsid w:val="00FE425E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82B2E"/>
  <w15:chartTrackingRefBased/>
  <w15:docId w15:val="{13F3C167-BA79-4473-910A-12F830A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2AF"/>
  </w:style>
  <w:style w:type="paragraph" w:styleId="Ttulo1">
    <w:name w:val="heading 1"/>
    <w:basedOn w:val="Normal"/>
    <w:next w:val="Normal"/>
    <w:link w:val="Ttulo1Char"/>
    <w:uiPriority w:val="9"/>
    <w:qFormat/>
    <w:rsid w:val="00FB3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C0C"/>
  </w:style>
  <w:style w:type="paragraph" w:styleId="Rodap">
    <w:name w:val="footer"/>
    <w:basedOn w:val="Normal"/>
    <w:link w:val="Rodap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0C"/>
  </w:style>
  <w:style w:type="character" w:customStyle="1" w:styleId="Ttulo1Char">
    <w:name w:val="Título 1 Char"/>
    <w:basedOn w:val="Fontepargpadro"/>
    <w:link w:val="Ttulo1"/>
    <w:uiPriority w:val="9"/>
    <w:rsid w:val="00FB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36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7064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A70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4E9"/>
    <w:pPr>
      <w:ind w:left="720"/>
      <w:contextualSpacing/>
    </w:pPr>
  </w:style>
  <w:style w:type="paragraph" w:styleId="Reviso">
    <w:name w:val="Revision"/>
    <w:hidden/>
    <w:uiPriority w:val="99"/>
    <w:semiHidden/>
    <w:rsid w:val="00ED1AC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11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119BC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B20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71-A563-4EA3-98FE-6EC2430D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1490</Words>
  <Characters>8050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Alexandre Filho</cp:lastModifiedBy>
  <cp:revision>67</cp:revision>
  <cp:lastPrinted>2022-08-05T02:43:00Z</cp:lastPrinted>
  <dcterms:created xsi:type="dcterms:W3CDTF">2022-07-30T19:08:00Z</dcterms:created>
  <dcterms:modified xsi:type="dcterms:W3CDTF">2022-08-05T02:43:00Z</dcterms:modified>
</cp:coreProperties>
</file>