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56856" w14:textId="77777777" w:rsidR="00724183" w:rsidRDefault="00724183" w:rsidP="00445693">
      <w:pPr>
        <w:pStyle w:val="Ttulo1"/>
      </w:pPr>
      <w:r w:rsidRPr="00724183">
        <w:t>FINALIDADE</w:t>
      </w:r>
    </w:p>
    <w:p w14:paraId="15418E54" w14:textId="44DBB2A5" w:rsidR="00445693" w:rsidRPr="00445693" w:rsidRDefault="00445693" w:rsidP="00445693">
      <w:r w:rsidRPr="00724183">
        <w:t xml:space="preserve">Esse sistema é responsável </w:t>
      </w:r>
      <w:r>
        <w:t>serve para preencher a relação de</w:t>
      </w:r>
      <w:r w:rsidRPr="00724183">
        <w:t xml:space="preserve"> carga e realizar o </w:t>
      </w:r>
      <w:r>
        <w:t>cálculo</w:t>
      </w:r>
      <w:r w:rsidRPr="00724183">
        <w:t xml:space="preserve"> de demanda do empreendimento.</w:t>
      </w:r>
    </w:p>
    <w:p w14:paraId="6E0D5A75" w14:textId="77777777" w:rsidR="00724183" w:rsidRDefault="00724183" w:rsidP="00445693">
      <w:pPr>
        <w:pStyle w:val="Ttulo1"/>
      </w:pPr>
      <w:r w:rsidRPr="00724183">
        <w:t>CAMPO DE APLICAÇÃO</w:t>
      </w:r>
    </w:p>
    <w:p w14:paraId="3E27B232" w14:textId="411A5653" w:rsidR="00445693" w:rsidRPr="00445693" w:rsidRDefault="00445693" w:rsidP="00445693">
      <w:pPr>
        <w:jc w:val="both"/>
        <w:rPr>
          <w:b/>
        </w:rPr>
      </w:pPr>
      <w:r w:rsidRPr="00724183">
        <w:t>Aos analistas de projetos</w:t>
      </w:r>
      <w:r w:rsidRPr="00724183">
        <w:rPr>
          <w:b/>
        </w:rPr>
        <w:t>.</w:t>
      </w:r>
    </w:p>
    <w:p w14:paraId="667FAD88" w14:textId="77777777" w:rsidR="00724183" w:rsidRPr="00724183" w:rsidRDefault="00724183" w:rsidP="00445693">
      <w:pPr>
        <w:pStyle w:val="Ttulo1"/>
      </w:pPr>
      <w:r w:rsidRPr="00724183">
        <w:t>RESPONSABILIDADES</w:t>
      </w:r>
    </w:p>
    <w:p w14:paraId="38777D4E" w14:textId="03A6295D" w:rsidR="00724183" w:rsidRPr="00724183" w:rsidRDefault="00445693" w:rsidP="00445693">
      <w:r>
        <w:t>A</w:t>
      </w:r>
      <w:r w:rsidRPr="00724183">
        <w:t xml:space="preserve">s responsabilidades </w:t>
      </w:r>
      <w:r>
        <w:t>de</w:t>
      </w:r>
      <w:r w:rsidRPr="00724183">
        <w:t xml:space="preserve"> operar o sistema e realizar a relação de carga e</w:t>
      </w:r>
      <w:r>
        <w:t xml:space="preserve"> </w:t>
      </w:r>
      <w:r w:rsidRPr="00724183">
        <w:t>o cálculo de demanda</w:t>
      </w:r>
      <w:r>
        <w:t xml:space="preserve"> são de todos os analistas e projetistas.</w:t>
      </w:r>
    </w:p>
    <w:p w14:paraId="5B0EE875" w14:textId="77777777" w:rsidR="00724183" w:rsidRPr="00724183" w:rsidRDefault="00724183" w:rsidP="00724183">
      <w:pPr>
        <w:rPr>
          <w:b/>
          <w:sz w:val="32"/>
          <w:szCs w:val="32"/>
        </w:rPr>
      </w:pPr>
    </w:p>
    <w:p w14:paraId="743F9D4F" w14:textId="77777777" w:rsidR="00445693" w:rsidRDefault="00445693">
      <w:pPr>
        <w:rPr>
          <w:rFonts w:eastAsiaTheme="majorEastAsia"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br w:type="page"/>
      </w:r>
    </w:p>
    <w:p w14:paraId="7BA7A3AB" w14:textId="10797C48" w:rsidR="00724183" w:rsidRPr="00445693" w:rsidRDefault="00445693" w:rsidP="00445693">
      <w:pPr>
        <w:pStyle w:val="Ttulo2"/>
      </w:pPr>
      <w:r w:rsidRPr="00445693">
        <w:lastRenderedPageBreak/>
        <w:t>Procedimentos</w:t>
      </w:r>
    </w:p>
    <w:p w14:paraId="27A701A1" w14:textId="71EBCAE6" w:rsidR="00724183" w:rsidRDefault="00724183" w:rsidP="00445693">
      <w:r w:rsidRPr="00724183">
        <w:rPr>
          <w:rFonts w:cs="Arial"/>
        </w:rPr>
        <w:t>1</w:t>
      </w:r>
      <w:r w:rsidRPr="00724183">
        <w:t xml:space="preserve">º Passo: Copiar </w:t>
      </w:r>
      <w:r w:rsidR="00445693">
        <w:t>o</w:t>
      </w:r>
      <w:r w:rsidRPr="00724183">
        <w:t xml:space="preserve"> Excel </w:t>
      </w:r>
      <w:r w:rsidR="00445693" w:rsidRPr="00724183">
        <w:t>que contém o sistema e</w:t>
      </w:r>
      <w:r w:rsidR="00445693">
        <w:t xml:space="preserve"> colocá-lo</w:t>
      </w:r>
      <w:r w:rsidR="00445693" w:rsidRPr="00445693">
        <w:t xml:space="preserve"> na pasta do cliente</w:t>
      </w:r>
      <w:r w:rsidRPr="00445693">
        <w:t>:</w:t>
      </w:r>
    </w:p>
    <w:tbl>
      <w:tblPr>
        <w:tblStyle w:val="Tabelacomgrade"/>
        <w:tblW w:w="14029" w:type="dxa"/>
        <w:jc w:val="center"/>
        <w:tblLook w:val="04A0" w:firstRow="1" w:lastRow="0" w:firstColumn="1" w:lastColumn="0" w:noHBand="0" w:noVBand="1"/>
      </w:tblPr>
      <w:tblGrid>
        <w:gridCol w:w="7650"/>
        <w:gridCol w:w="6379"/>
      </w:tblGrid>
      <w:tr w:rsidR="00724183" w14:paraId="02FA739D" w14:textId="77777777" w:rsidTr="00F332AF">
        <w:trPr>
          <w:trHeight w:val="3091"/>
          <w:jc w:val="center"/>
        </w:trPr>
        <w:tc>
          <w:tcPr>
            <w:tcW w:w="7650" w:type="dxa"/>
          </w:tcPr>
          <w:p w14:paraId="4CF64AF7" w14:textId="4AEDDA5A" w:rsidR="00724183" w:rsidRDefault="00724183" w:rsidP="00724183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49A5DF6" wp14:editId="0A5E3ADA">
                  <wp:simplePos x="0" y="0"/>
                  <wp:positionH relativeFrom="column">
                    <wp:posOffset>697352</wp:posOffset>
                  </wp:positionH>
                  <wp:positionV relativeFrom="page">
                    <wp:posOffset>114219</wp:posOffset>
                  </wp:positionV>
                  <wp:extent cx="2562225" cy="1595120"/>
                  <wp:effectExtent l="0" t="0" r="9525" b="5080"/>
                  <wp:wrapSquare wrapText="bothSides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59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</w:tcPr>
          <w:p w14:paraId="1FA6B887" w14:textId="77777777" w:rsidR="00724183" w:rsidRPr="00C66BF0" w:rsidRDefault="00724183" w:rsidP="00724183">
            <w:pPr>
              <w:ind w:left="-2940" w:firstLine="2940"/>
              <w:jc w:val="center"/>
              <w:rPr>
                <w:rFonts w:cs="Arial"/>
                <w:sz w:val="26"/>
                <w:szCs w:val="26"/>
              </w:rPr>
            </w:pPr>
          </w:p>
          <w:p w14:paraId="5A01E1DE" w14:textId="77777777" w:rsidR="00C66BF0" w:rsidRDefault="00724183" w:rsidP="00445693">
            <w:pPr>
              <w:ind w:left="-2940" w:firstLine="2940"/>
              <w:rPr>
                <w:rFonts w:cs="Arial"/>
                <w:sz w:val="26"/>
                <w:szCs w:val="26"/>
              </w:rPr>
            </w:pPr>
            <w:r w:rsidRPr="00C66BF0">
              <w:rPr>
                <w:rFonts w:cs="Arial"/>
                <w:sz w:val="26"/>
                <w:szCs w:val="26"/>
              </w:rPr>
              <w:t xml:space="preserve">O arquivo estará com esse respectivo nome: </w:t>
            </w:r>
          </w:p>
          <w:p w14:paraId="1542DECA" w14:textId="77777777" w:rsidR="00724183" w:rsidRPr="00C66BF0" w:rsidRDefault="00724183" w:rsidP="00445693">
            <w:pPr>
              <w:ind w:left="-2940" w:firstLine="2940"/>
              <w:jc w:val="center"/>
              <w:rPr>
                <w:rFonts w:cs="Arial"/>
                <w:sz w:val="26"/>
                <w:szCs w:val="26"/>
              </w:rPr>
            </w:pPr>
            <w:r w:rsidRPr="00445693">
              <w:rPr>
                <w:rFonts w:cs="Arial"/>
                <w:b/>
                <w:bCs/>
                <w:sz w:val="26"/>
                <w:szCs w:val="26"/>
              </w:rPr>
              <w:t>CARGA E DEMANDA</w:t>
            </w:r>
            <w:r w:rsidRPr="00C66BF0">
              <w:rPr>
                <w:rFonts w:cs="Arial"/>
                <w:sz w:val="26"/>
                <w:szCs w:val="26"/>
              </w:rPr>
              <w:t>.</w:t>
            </w:r>
          </w:p>
          <w:p w14:paraId="41699664" w14:textId="77777777" w:rsidR="00724183" w:rsidRPr="00C66BF0" w:rsidRDefault="00724183" w:rsidP="00724183">
            <w:pPr>
              <w:ind w:left="-2940" w:firstLine="2940"/>
              <w:jc w:val="center"/>
              <w:rPr>
                <w:rFonts w:cs="Arial"/>
                <w:sz w:val="26"/>
                <w:szCs w:val="26"/>
              </w:rPr>
            </w:pPr>
          </w:p>
          <w:p w14:paraId="0ABB5E36" w14:textId="77777777" w:rsidR="00724183" w:rsidRPr="00C66BF0" w:rsidRDefault="00724183" w:rsidP="00724183">
            <w:pPr>
              <w:ind w:left="-2940" w:firstLine="2940"/>
              <w:jc w:val="center"/>
              <w:rPr>
                <w:rFonts w:cs="Arial"/>
                <w:sz w:val="26"/>
                <w:szCs w:val="26"/>
              </w:rPr>
            </w:pPr>
          </w:p>
          <w:p w14:paraId="6BFDCEFB" w14:textId="77777777" w:rsidR="00724183" w:rsidRDefault="00724183" w:rsidP="00445693">
            <w:pPr>
              <w:ind w:left="-2940" w:firstLine="2940"/>
              <w:rPr>
                <w:sz w:val="32"/>
                <w:szCs w:val="32"/>
              </w:rPr>
            </w:pPr>
          </w:p>
        </w:tc>
      </w:tr>
    </w:tbl>
    <w:p w14:paraId="38D1FEE3" w14:textId="07AC236D" w:rsidR="00724183" w:rsidRPr="00445693" w:rsidRDefault="00207AD3" w:rsidP="00724183"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417DA89" wp14:editId="11AD0049">
            <wp:simplePos x="0" y="0"/>
            <wp:positionH relativeFrom="column">
              <wp:posOffset>72390</wp:posOffset>
            </wp:positionH>
            <wp:positionV relativeFrom="paragraph">
              <wp:posOffset>328295</wp:posOffset>
            </wp:positionV>
            <wp:extent cx="4720590" cy="1915795"/>
            <wp:effectExtent l="0" t="0" r="3810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4183" w:rsidRPr="00724183">
        <w:t xml:space="preserve">2º Passo: Após </w:t>
      </w:r>
      <w:r w:rsidR="00445693" w:rsidRPr="00724183">
        <w:t>abrir o Excel</w:t>
      </w:r>
      <w:r w:rsidR="00445693">
        <w:t>,</w:t>
      </w:r>
      <w:r w:rsidR="00445693" w:rsidRPr="00724183">
        <w:t xml:space="preserve"> </w:t>
      </w:r>
      <w:r w:rsidR="00445693">
        <w:t xml:space="preserve">será exibida a seguinte </w:t>
      </w:r>
      <w:r w:rsidR="009F09EC">
        <w:t>tabela</w:t>
      </w:r>
      <w:r w:rsidR="00445693" w:rsidRPr="00724183">
        <w:t>:</w:t>
      </w:r>
    </w:p>
    <w:tbl>
      <w:tblPr>
        <w:tblStyle w:val="Tabelacomgrade"/>
        <w:tblpPr w:leftFromText="141" w:rightFromText="141" w:vertAnchor="text" w:horzAnchor="margin" w:tblpY="-60"/>
        <w:tblW w:w="14596" w:type="dxa"/>
        <w:tblLayout w:type="fixed"/>
        <w:tblLook w:val="04A0" w:firstRow="1" w:lastRow="0" w:firstColumn="1" w:lastColumn="0" w:noHBand="0" w:noVBand="1"/>
      </w:tblPr>
      <w:tblGrid>
        <w:gridCol w:w="7650"/>
        <w:gridCol w:w="6946"/>
      </w:tblGrid>
      <w:tr w:rsidR="000A0BB9" w:rsidRPr="00724183" w14:paraId="664A9C7F" w14:textId="77777777" w:rsidTr="00566AE4">
        <w:trPr>
          <w:trHeight w:val="3529"/>
        </w:trPr>
        <w:tc>
          <w:tcPr>
            <w:tcW w:w="7650" w:type="dxa"/>
          </w:tcPr>
          <w:p w14:paraId="6B2C2533" w14:textId="4EAAC09D" w:rsidR="00724183" w:rsidRPr="00724183" w:rsidRDefault="00724183" w:rsidP="00724183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6946" w:type="dxa"/>
          </w:tcPr>
          <w:p w14:paraId="264A634D" w14:textId="204A61D8" w:rsidR="00724183" w:rsidRPr="00C66BF0" w:rsidRDefault="00724183" w:rsidP="009F09EC">
            <w:pPr>
              <w:ind w:firstLine="34"/>
              <w:rPr>
                <w:sz w:val="26"/>
                <w:szCs w:val="26"/>
              </w:rPr>
            </w:pPr>
            <w:r w:rsidRPr="009F09EC">
              <w:rPr>
                <w:sz w:val="26"/>
                <w:szCs w:val="26"/>
              </w:rPr>
              <w:t>APERTE</w:t>
            </w:r>
            <w:r w:rsidRPr="00C66BF0">
              <w:rPr>
                <w:sz w:val="26"/>
                <w:szCs w:val="26"/>
              </w:rPr>
              <w:t xml:space="preserve"> o </w:t>
            </w:r>
            <w:r w:rsidR="00C66BF0" w:rsidRPr="00C66BF0">
              <w:rPr>
                <w:sz w:val="26"/>
                <w:szCs w:val="26"/>
              </w:rPr>
              <w:t>botão</w:t>
            </w:r>
            <w:r w:rsidRPr="00C66BF0">
              <w:rPr>
                <w:sz w:val="26"/>
                <w:szCs w:val="26"/>
              </w:rPr>
              <w:t xml:space="preserve"> </w:t>
            </w:r>
            <w:r w:rsidR="009F09EC">
              <w:rPr>
                <w:sz w:val="26"/>
                <w:szCs w:val="26"/>
              </w:rPr>
              <w:t>“</w:t>
            </w:r>
            <w:r w:rsidR="009F09EC" w:rsidRPr="009F09EC">
              <w:rPr>
                <w:b/>
                <w:bCs/>
                <w:sz w:val="26"/>
                <w:szCs w:val="26"/>
              </w:rPr>
              <w:t>Clique aqui para preencher a relação de carga</w:t>
            </w:r>
            <w:r w:rsidR="009F09EC">
              <w:rPr>
                <w:sz w:val="26"/>
                <w:szCs w:val="26"/>
              </w:rPr>
              <w:t xml:space="preserve">” </w:t>
            </w:r>
            <w:r w:rsidRPr="00C66BF0">
              <w:rPr>
                <w:sz w:val="26"/>
                <w:szCs w:val="26"/>
              </w:rPr>
              <w:t>para inicializar</w:t>
            </w:r>
            <w:r w:rsidR="009F09EC">
              <w:rPr>
                <w:sz w:val="26"/>
                <w:szCs w:val="26"/>
              </w:rPr>
              <w:t xml:space="preserve"> o sistema.</w:t>
            </w:r>
          </w:p>
          <w:p w14:paraId="0ED04097" w14:textId="3CA1C7C7" w:rsidR="00724183" w:rsidRPr="00724183" w:rsidRDefault="00207AD3" w:rsidP="009F09EC">
            <w:pPr>
              <w:ind w:firstLine="34"/>
              <w:jc w:val="center"/>
              <w:rPr>
                <w:rFonts w:cs="Arial"/>
                <w:sz w:val="32"/>
                <w:szCs w:val="32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57A01C6" wp14:editId="318CE913">
                  <wp:extent cx="3458817" cy="762635"/>
                  <wp:effectExtent l="0" t="0" r="889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657" t="32678" r="2657" b="9244"/>
                          <a:stretch/>
                        </pic:blipFill>
                        <pic:spPr bwMode="auto">
                          <a:xfrm>
                            <a:off x="0" y="0"/>
                            <a:ext cx="3462318" cy="763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1AF5D" w14:textId="6FB590BD" w:rsidR="00566AE4" w:rsidRDefault="00566AE4" w:rsidP="009F09EC">
      <w:r w:rsidRPr="00A573A4">
        <w:lastRenderedPageBreak/>
        <w:t>3º</w:t>
      </w:r>
      <w:r w:rsidR="009F09EC">
        <w:t xml:space="preserve"> Passo: Após a inicialização do sistema</w:t>
      </w:r>
      <w:r w:rsidR="00032021">
        <w:t>,</w:t>
      </w:r>
      <w:r w:rsidRPr="00A573A4">
        <w:t xml:space="preserve"> </w:t>
      </w:r>
      <w:r w:rsidR="009F09EC">
        <w:t>será exibida página</w:t>
      </w:r>
      <w:r w:rsidR="00AD7DD0">
        <w:t xml:space="preserve"> principal</w:t>
      </w:r>
      <w:r w:rsidR="00032021">
        <w:t>.</w:t>
      </w:r>
      <w:r w:rsidR="00207AD3">
        <w:t xml:space="preserve"> </w:t>
      </w:r>
    </w:p>
    <w:tbl>
      <w:tblPr>
        <w:tblStyle w:val="Tabelacomgrade"/>
        <w:tblW w:w="16036" w:type="dxa"/>
        <w:jc w:val="center"/>
        <w:tblLook w:val="04A0" w:firstRow="1" w:lastRow="0" w:firstColumn="1" w:lastColumn="0" w:noHBand="0" w:noVBand="1"/>
      </w:tblPr>
      <w:tblGrid>
        <w:gridCol w:w="7326"/>
        <w:gridCol w:w="8710"/>
      </w:tblGrid>
      <w:tr w:rsidR="00032021" w14:paraId="72D57536" w14:textId="77777777" w:rsidTr="00207AD3">
        <w:trPr>
          <w:trHeight w:val="1919"/>
          <w:jc w:val="center"/>
        </w:trPr>
        <w:tc>
          <w:tcPr>
            <w:tcW w:w="7326" w:type="dxa"/>
            <w:vAlign w:val="center"/>
          </w:tcPr>
          <w:p w14:paraId="24814E64" w14:textId="5500FB02" w:rsidR="00566AE4" w:rsidRDefault="00032021" w:rsidP="00032021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1AA63F4" wp14:editId="2A217F52">
                  <wp:extent cx="4508390" cy="868111"/>
                  <wp:effectExtent l="0" t="0" r="6985" b="8255"/>
                  <wp:docPr id="11058907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8907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444" cy="87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63E5CF45" w14:textId="35675D22" w:rsidR="00566AE4" w:rsidRPr="00566AE4" w:rsidRDefault="00566AE4" w:rsidP="009F09EC">
            <w:pPr>
              <w:rPr>
                <w:rFonts w:cs="Arial"/>
                <w:sz w:val="28"/>
                <w:szCs w:val="28"/>
              </w:rPr>
            </w:pPr>
            <w:r w:rsidRPr="00566AE4">
              <w:rPr>
                <w:rFonts w:cs="Arial"/>
                <w:sz w:val="28"/>
                <w:szCs w:val="28"/>
              </w:rPr>
              <w:t xml:space="preserve">3.1º </w:t>
            </w:r>
            <w:r w:rsidR="009F09EC">
              <w:rPr>
                <w:rFonts w:cs="Arial"/>
                <w:sz w:val="28"/>
                <w:szCs w:val="28"/>
              </w:rPr>
              <w:t>Nos primeiros campos do sistema, deve-se preencher as informações do cliente:</w:t>
            </w:r>
          </w:p>
          <w:p w14:paraId="0151387F" w14:textId="2E8BF34D" w:rsidR="00566AE4" w:rsidRDefault="009F09EC" w:rsidP="009F09EC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8"/>
                <w:szCs w:val="28"/>
              </w:rPr>
            </w:pPr>
            <w:r w:rsidRPr="009F09EC">
              <w:rPr>
                <w:rFonts w:cs="Arial"/>
                <w:sz w:val="28"/>
                <w:szCs w:val="28"/>
              </w:rPr>
              <w:t xml:space="preserve">Para facilitar </w:t>
            </w:r>
            <w:r>
              <w:rPr>
                <w:rFonts w:cs="Arial"/>
                <w:sz w:val="28"/>
                <w:szCs w:val="28"/>
              </w:rPr>
              <w:t>sua</w:t>
            </w:r>
            <w:r w:rsidRPr="009F09EC">
              <w:rPr>
                <w:rFonts w:cs="Arial"/>
                <w:sz w:val="28"/>
                <w:szCs w:val="28"/>
              </w:rPr>
              <w:t xml:space="preserve"> busca</w:t>
            </w:r>
            <w:r>
              <w:rPr>
                <w:rFonts w:cs="Arial"/>
                <w:sz w:val="28"/>
                <w:szCs w:val="28"/>
              </w:rPr>
              <w:t>,</w:t>
            </w:r>
            <w:r w:rsidRPr="009F09EC">
              <w:rPr>
                <w:rFonts w:cs="Arial"/>
                <w:sz w:val="28"/>
                <w:szCs w:val="28"/>
              </w:rPr>
              <w:t xml:space="preserve"> selecione o ícone </w:t>
            </w:r>
            <w:r>
              <w:rPr>
                <w:noProof/>
                <w:lang w:eastAsia="pt-BR"/>
              </w:rPr>
              <w:drawing>
                <wp:inline distT="0" distB="0" distL="0" distR="0" wp14:anchorId="4037B981" wp14:editId="186D0D15">
                  <wp:extent cx="457200" cy="318052"/>
                  <wp:effectExtent l="0" t="0" r="0" b="6350"/>
                  <wp:docPr id="13420049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004923" name=""/>
                          <pic:cNvPicPr/>
                        </pic:nvPicPr>
                        <pic:blipFill rotWithShape="1">
                          <a:blip r:embed="rId12"/>
                          <a:srcRect b="14381"/>
                          <a:stretch/>
                        </pic:blipFill>
                        <pic:spPr bwMode="auto">
                          <a:xfrm>
                            <a:off x="0" y="0"/>
                            <a:ext cx="457200" cy="31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F09EC">
              <w:rPr>
                <w:rFonts w:cs="Arial"/>
                <w:sz w:val="28"/>
                <w:szCs w:val="28"/>
              </w:rPr>
              <w:t xml:space="preserve"> para exibir a relação de clientes cadastrad</w:t>
            </w:r>
            <w:r>
              <w:rPr>
                <w:rFonts w:cs="Arial"/>
                <w:sz w:val="28"/>
                <w:szCs w:val="28"/>
              </w:rPr>
              <w:t>o</w:t>
            </w:r>
            <w:r w:rsidRPr="009F09EC">
              <w:rPr>
                <w:rFonts w:cs="Arial"/>
                <w:sz w:val="28"/>
                <w:szCs w:val="28"/>
              </w:rPr>
              <w:t>s no banco de dados;</w:t>
            </w:r>
          </w:p>
          <w:p w14:paraId="024D8434" w14:textId="55082413" w:rsidR="009F09EC" w:rsidRPr="009F09EC" w:rsidRDefault="009F09EC" w:rsidP="009F09EC">
            <w:pPr>
              <w:pStyle w:val="PargrafodaLista"/>
              <w:numPr>
                <w:ilvl w:val="0"/>
                <w:numId w:val="8"/>
              </w:num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Caso seja preenchida </w:t>
            </w:r>
            <w:r w:rsidR="00AD7DD0">
              <w:rPr>
                <w:rFonts w:cs="Arial"/>
                <w:sz w:val="28"/>
                <w:szCs w:val="28"/>
              </w:rPr>
              <w:t xml:space="preserve">as informações do cliente </w:t>
            </w:r>
            <w:r>
              <w:rPr>
                <w:rFonts w:cs="Arial"/>
                <w:sz w:val="28"/>
                <w:szCs w:val="28"/>
              </w:rPr>
              <w:t xml:space="preserve">de forma manual, selecione o ícone </w:t>
            </w:r>
            <w:r>
              <w:rPr>
                <w:noProof/>
                <w:lang w:eastAsia="pt-BR"/>
              </w:rPr>
              <w:drawing>
                <wp:inline distT="0" distB="0" distL="0" distR="0" wp14:anchorId="2E1CEE77" wp14:editId="48F01C6B">
                  <wp:extent cx="222637" cy="239763"/>
                  <wp:effectExtent l="0" t="0" r="6350" b="8255"/>
                  <wp:docPr id="729423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4237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73" cy="24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8"/>
                <w:szCs w:val="28"/>
              </w:rPr>
              <w:t xml:space="preserve"> para </w:t>
            </w:r>
            <w:r w:rsidR="00AD7DD0">
              <w:rPr>
                <w:rFonts w:cs="Arial"/>
                <w:sz w:val="28"/>
                <w:szCs w:val="28"/>
              </w:rPr>
              <w:t>salvá-las</w:t>
            </w:r>
            <w:r>
              <w:rPr>
                <w:rFonts w:cs="Arial"/>
                <w:sz w:val="28"/>
                <w:szCs w:val="28"/>
              </w:rPr>
              <w:t>.</w:t>
            </w:r>
          </w:p>
        </w:tc>
      </w:tr>
      <w:tr w:rsidR="00032021" w14:paraId="47899026" w14:textId="77777777" w:rsidTr="00207AD3">
        <w:trPr>
          <w:trHeight w:val="2847"/>
          <w:jc w:val="center"/>
        </w:trPr>
        <w:tc>
          <w:tcPr>
            <w:tcW w:w="7326" w:type="dxa"/>
          </w:tcPr>
          <w:p w14:paraId="01FE8CEA" w14:textId="1FBAE4B8" w:rsidR="00566AE4" w:rsidRPr="00566AE4" w:rsidRDefault="00AD7DD0" w:rsidP="00566AE4">
            <w:pPr>
              <w:jc w:val="center"/>
              <w:rPr>
                <w:noProof/>
                <w:sz w:val="28"/>
                <w:szCs w:val="2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FE52FD3" wp14:editId="0384C459">
                  <wp:extent cx="3595281" cy="2256404"/>
                  <wp:effectExtent l="0" t="0" r="5715" b="0"/>
                  <wp:docPr id="10025099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5099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138" cy="227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41A2E3E6" w14:textId="77777777" w:rsidR="00566AE4" w:rsidRDefault="00AD7DD0" w:rsidP="00AD7DD0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Após selecionar o </w:t>
            </w:r>
            <w:r w:rsidRPr="009F09EC">
              <w:rPr>
                <w:rFonts w:cs="Arial"/>
                <w:sz w:val="28"/>
                <w:szCs w:val="28"/>
              </w:rPr>
              <w:t xml:space="preserve">ícone </w:t>
            </w:r>
            <w:r>
              <w:rPr>
                <w:noProof/>
                <w:lang w:eastAsia="pt-BR"/>
              </w:rPr>
              <w:drawing>
                <wp:inline distT="0" distB="0" distL="0" distR="0" wp14:anchorId="699729AE" wp14:editId="6726E00F">
                  <wp:extent cx="457200" cy="318052"/>
                  <wp:effectExtent l="0" t="0" r="0" b="6350"/>
                  <wp:docPr id="3736898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004923" name=""/>
                          <pic:cNvPicPr/>
                        </pic:nvPicPr>
                        <pic:blipFill rotWithShape="1">
                          <a:blip r:embed="rId12"/>
                          <a:srcRect b="14381"/>
                          <a:stretch/>
                        </pic:blipFill>
                        <pic:spPr bwMode="auto">
                          <a:xfrm>
                            <a:off x="0" y="0"/>
                            <a:ext cx="457200" cy="31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8"/>
                <w:szCs w:val="28"/>
              </w:rPr>
              <w:t xml:space="preserve"> será exibida a seguinte tela:</w:t>
            </w:r>
          </w:p>
          <w:p w14:paraId="45A4D444" w14:textId="77777777" w:rsidR="00AD7DD0" w:rsidRDefault="00AD7DD0" w:rsidP="00AD7DD0">
            <w:pPr>
              <w:pStyle w:val="PargrafodaLista"/>
              <w:numPr>
                <w:ilvl w:val="0"/>
                <w:numId w:val="10"/>
              </w:numPr>
              <w:rPr>
                <w:rFonts w:cs="Arial"/>
                <w:sz w:val="28"/>
                <w:szCs w:val="28"/>
              </w:rPr>
            </w:pPr>
            <w:r w:rsidRPr="00AD7DD0">
              <w:rPr>
                <w:rFonts w:cs="Arial"/>
                <w:sz w:val="28"/>
                <w:szCs w:val="28"/>
              </w:rPr>
              <w:t>Por ela, você consegue pesquisar o as informações do cliente através do número da OS.</w:t>
            </w:r>
          </w:p>
          <w:p w14:paraId="181061ED" w14:textId="4FE5036C" w:rsidR="00AD7DD0" w:rsidRPr="00AD7DD0" w:rsidRDefault="00AD7DD0" w:rsidP="00AD7DD0">
            <w:pPr>
              <w:pStyle w:val="PargrafodaLista"/>
              <w:numPr>
                <w:ilvl w:val="0"/>
                <w:numId w:val="10"/>
              </w:num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Se realizar a pesquisa com esse campo em branco, será exibido todos os clientes do banco de dados. </w:t>
            </w:r>
            <w:r w:rsidRPr="00AD7DD0">
              <w:rPr>
                <w:rFonts w:cs="Arial"/>
                <w:b/>
                <w:bCs/>
                <w:sz w:val="28"/>
                <w:szCs w:val="28"/>
              </w:rPr>
              <w:t>Obs</w:t>
            </w:r>
            <w:r>
              <w:rPr>
                <w:rFonts w:cs="Arial"/>
                <w:sz w:val="28"/>
                <w:szCs w:val="28"/>
              </w:rPr>
              <w:t>.: O sistema pode travar (</w:t>
            </w:r>
            <w:r w:rsidRPr="00AD7DD0">
              <w:rPr>
                <w:rFonts w:cs="Arial"/>
                <w:color w:val="FF0000"/>
                <w:sz w:val="28"/>
                <w:szCs w:val="28"/>
              </w:rPr>
              <w:t>NÂO RECOMENDADO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</w:tbl>
    <w:p w14:paraId="036BCD7C" w14:textId="0473FA15" w:rsidR="00AC69F3" w:rsidRPr="00AC69F3" w:rsidRDefault="00AC69F3" w:rsidP="00AD7DD0">
      <w:pPr>
        <w:rPr>
          <w:rStyle w:val="Ttulo2Char"/>
          <w:rFonts w:cs="Arial"/>
          <w:color w:val="000000" w:themeColor="text1"/>
          <w:sz w:val="32"/>
          <w:szCs w:val="32"/>
        </w:rPr>
      </w:pPr>
    </w:p>
    <w:tbl>
      <w:tblPr>
        <w:tblStyle w:val="Tabelacomgrade"/>
        <w:tblW w:w="14885" w:type="dxa"/>
        <w:tblInd w:w="-856" w:type="dxa"/>
        <w:tblLook w:val="04A0" w:firstRow="1" w:lastRow="0" w:firstColumn="1" w:lastColumn="0" w:noHBand="0" w:noVBand="1"/>
      </w:tblPr>
      <w:tblGrid>
        <w:gridCol w:w="6163"/>
        <w:gridCol w:w="8722"/>
      </w:tblGrid>
      <w:tr w:rsidR="009C06BF" w14:paraId="4528E276" w14:textId="77777777" w:rsidTr="00DE7D1B">
        <w:trPr>
          <w:trHeight w:val="3970"/>
        </w:trPr>
        <w:tc>
          <w:tcPr>
            <w:tcW w:w="6163" w:type="dxa"/>
          </w:tcPr>
          <w:p w14:paraId="310F6B3C" w14:textId="67698243" w:rsidR="00032021" w:rsidRDefault="00DE7D1B" w:rsidP="00032021">
            <w:pPr>
              <w:ind w:left="37" w:hanging="37"/>
              <w:rPr>
                <w:rStyle w:val="Ttulo2Char"/>
                <w:rFonts w:cs="Arial"/>
                <w:color w:val="000000" w:themeColor="text1"/>
                <w:sz w:val="32"/>
                <w:szCs w:val="32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6F24D148" wp14:editId="1CAA703F">
                  <wp:simplePos x="0" y="0"/>
                  <wp:positionH relativeFrom="column">
                    <wp:posOffset>427949</wp:posOffset>
                  </wp:positionH>
                  <wp:positionV relativeFrom="paragraph">
                    <wp:posOffset>324</wp:posOffset>
                  </wp:positionV>
                  <wp:extent cx="2830195" cy="2050415"/>
                  <wp:effectExtent l="0" t="0" r="8255" b="6985"/>
                  <wp:wrapSquare wrapText="bothSides"/>
                  <wp:docPr id="13884992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499268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B6D30E" w14:textId="440AA505" w:rsidR="00AC69F3" w:rsidRDefault="00032021" w:rsidP="00032021">
            <w:pPr>
              <w:ind w:left="37" w:hanging="37"/>
              <w:rPr>
                <w:rStyle w:val="Ttulo2Char"/>
                <w:rFonts w:cs="Arial"/>
                <w:color w:val="000000" w:themeColor="text1"/>
                <w:sz w:val="32"/>
                <w:szCs w:val="32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1792" behindDoc="0" locked="0" layoutInCell="1" allowOverlap="1" wp14:anchorId="2181C83C" wp14:editId="4F41281F">
                  <wp:simplePos x="0" y="0"/>
                  <wp:positionH relativeFrom="column">
                    <wp:posOffset>427477</wp:posOffset>
                  </wp:positionH>
                  <wp:positionV relativeFrom="paragraph">
                    <wp:posOffset>443081</wp:posOffset>
                  </wp:positionV>
                  <wp:extent cx="2830195" cy="607060"/>
                  <wp:effectExtent l="0" t="0" r="8255" b="2540"/>
                  <wp:wrapSquare wrapText="bothSides"/>
                  <wp:docPr id="1240433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43386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5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22" w:type="dxa"/>
          </w:tcPr>
          <w:p w14:paraId="08EA38C1" w14:textId="77777777" w:rsidR="00AC69F3" w:rsidRPr="00DE7D1B" w:rsidRDefault="00032021" w:rsidP="00857D13">
            <w:pPr>
              <w:jc w:val="both"/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</w:pPr>
            <w:r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 xml:space="preserve">Exemplo: Foi selecionado o cliente </w:t>
            </w:r>
            <w:r w:rsidRPr="00DE7D1B">
              <w:rPr>
                <w:rStyle w:val="Ttulo2Char"/>
                <w:rFonts w:cs="Arial"/>
                <w:bCs/>
                <w:color w:val="000000" w:themeColor="text1"/>
                <w:sz w:val="28"/>
                <w:szCs w:val="28"/>
                <w:highlight w:val="red"/>
              </w:rPr>
              <w:t>GABRIEL NOGUEIRA CABRAL</w:t>
            </w:r>
            <w:r w:rsidRPr="00DE7D1B">
              <w:rPr>
                <w:rStyle w:val="Ttulo2Char"/>
                <w:rFonts w:cs="Arial"/>
                <w:b w:val="0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 xml:space="preserve">com um </w:t>
            </w:r>
            <w:r w:rsidRPr="00DE7D1B">
              <w:rPr>
                <w:rStyle w:val="Ttulo2Char"/>
                <w:rFonts w:cs="Arial"/>
                <w:color w:val="000000" w:themeColor="text1"/>
                <w:sz w:val="28"/>
                <w:szCs w:val="28"/>
                <w:highlight w:val="yellow"/>
              </w:rPr>
              <w:t>duplo clique</w:t>
            </w:r>
          </w:p>
          <w:p w14:paraId="13EB12DE" w14:textId="35C3B4FD" w:rsidR="00F332AF" w:rsidRPr="00DE7D1B" w:rsidRDefault="00F332AF" w:rsidP="00857D13">
            <w:pPr>
              <w:jc w:val="both"/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</w:pPr>
            <w:r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>Assim os únicos campos a serem preenchidos posteriormente são o CDC e o MEDIDOR.</w:t>
            </w:r>
          </w:p>
          <w:p w14:paraId="3394475C" w14:textId="4861FB3C" w:rsidR="00207AD3" w:rsidRPr="00DE7D1B" w:rsidRDefault="00F332AF" w:rsidP="00DE7D1B">
            <w:pPr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</w:pPr>
            <w:r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 xml:space="preserve">Quando forem inseridos os itens listados a cima ,  use o botão </w:t>
            </w:r>
            <w:r w:rsidRPr="00DE7D1B">
              <w:rPr>
                <w:b/>
                <w:noProof/>
                <w:lang w:eastAsia="pt-BR"/>
              </w:rPr>
              <w:drawing>
                <wp:inline distT="0" distB="0" distL="0" distR="0" wp14:anchorId="4BA7B409" wp14:editId="7BB29D19">
                  <wp:extent cx="222637" cy="239763"/>
                  <wp:effectExtent l="0" t="0" r="6350" b="8255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4237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73" cy="24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7AD3"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>para que todas as informações sejam salvas.</w:t>
            </w:r>
          </w:p>
          <w:p w14:paraId="1034658F" w14:textId="61FE586C" w:rsidR="00207AD3" w:rsidRPr="00DE7D1B" w:rsidRDefault="00207AD3" w:rsidP="00DE7D1B">
            <w:pPr>
              <w:rPr>
                <w:rStyle w:val="Ttulo2Char"/>
                <w:rFonts w:cs="Arial"/>
                <w:color w:val="000000" w:themeColor="text1"/>
              </w:rPr>
            </w:pPr>
            <w:r w:rsidRPr="00DE7D1B">
              <w:rPr>
                <w:rStyle w:val="Ttulo2Char"/>
                <w:rFonts w:cs="Arial"/>
                <w:color w:val="000000" w:themeColor="text1"/>
                <w:sz w:val="28"/>
                <w:szCs w:val="28"/>
              </w:rPr>
              <w:t>Obs.:</w:t>
            </w:r>
            <w:r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 xml:space="preserve"> (</w:t>
            </w:r>
            <w:r w:rsidRPr="00DE7D1B">
              <w:rPr>
                <w:rStyle w:val="Ttulo2Char"/>
                <w:rFonts w:cs="Arial"/>
                <w:b w:val="0"/>
                <w:color w:val="FF0000"/>
                <w:sz w:val="28"/>
                <w:szCs w:val="28"/>
              </w:rPr>
              <w:t>CASO SALVE E FEIXE O EXCEL AS INFORMAÇÕES CONTIDAS NOS CAMPOS SERÃO MANTIDAS</w:t>
            </w:r>
            <w:r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>. )</w:t>
            </w:r>
          </w:p>
        </w:tc>
      </w:tr>
      <w:tr w:rsidR="00F67EEE" w14:paraId="1AC377DC" w14:textId="77777777" w:rsidTr="00DE7D1B">
        <w:trPr>
          <w:trHeight w:val="2684"/>
        </w:trPr>
        <w:tc>
          <w:tcPr>
            <w:tcW w:w="6163" w:type="dxa"/>
          </w:tcPr>
          <w:p w14:paraId="4C849598" w14:textId="625B3596" w:rsidR="00F67EEE" w:rsidRDefault="00F67EEE" w:rsidP="00F67EEE">
            <w:pPr>
              <w:pStyle w:val="SemEspaamento"/>
              <w:rPr>
                <w:rStyle w:val="Ttulo2Char"/>
                <w:rFonts w:cs="Arial"/>
                <w:color w:val="000000" w:themeColor="text1"/>
                <w:sz w:val="32"/>
                <w:szCs w:val="32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7696" behindDoc="0" locked="0" layoutInCell="1" allowOverlap="1" wp14:anchorId="2E40D78D" wp14:editId="4508B4A1">
                  <wp:simplePos x="0" y="0"/>
                  <wp:positionH relativeFrom="column">
                    <wp:posOffset>19104</wp:posOffset>
                  </wp:positionH>
                  <wp:positionV relativeFrom="paragraph">
                    <wp:posOffset>748057</wp:posOffset>
                  </wp:positionV>
                  <wp:extent cx="3579495" cy="885190"/>
                  <wp:effectExtent l="0" t="0" r="1905" b="0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95" cy="8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22" w:type="dxa"/>
          </w:tcPr>
          <w:p w14:paraId="39EE0BF6" w14:textId="0A34F8B5" w:rsidR="00DE7D1B" w:rsidRPr="00DE7D1B" w:rsidRDefault="00F67EEE" w:rsidP="00857D13">
            <w:pPr>
              <w:pStyle w:val="SemEspaamento"/>
              <w:jc w:val="both"/>
              <w:rPr>
                <w:rFonts w:eastAsia="Times New Roman" w:cs="Arial"/>
                <w:sz w:val="28"/>
                <w:szCs w:val="28"/>
                <w:lang w:eastAsia="pt-BR"/>
              </w:rPr>
            </w:pPr>
            <w:r w:rsidRPr="00DE7D1B">
              <w:rPr>
                <w:rFonts w:eastAsia="Times New Roman" w:cs="Arial"/>
                <w:sz w:val="28"/>
                <w:szCs w:val="28"/>
                <w:lang w:eastAsia="pt-BR"/>
              </w:rPr>
              <w:t xml:space="preserve">Após colocar as informações do cliente, deve-se preencher as informações dos equipamentos: No cadastro, </w:t>
            </w:r>
            <w:r w:rsidR="002B553C">
              <w:rPr>
                <w:rFonts w:eastAsia="Times New Roman" w:cs="Arial"/>
                <w:sz w:val="28"/>
                <w:szCs w:val="28"/>
                <w:lang w:eastAsia="pt-BR"/>
              </w:rPr>
              <w:t>existem</w:t>
            </w:r>
            <w:r w:rsidRPr="00DE7D1B">
              <w:rPr>
                <w:rFonts w:eastAsia="Times New Roman" w:cs="Arial"/>
                <w:sz w:val="28"/>
                <w:szCs w:val="28"/>
                <w:lang w:eastAsia="pt-BR"/>
              </w:rPr>
              <w:t xml:space="preserve"> os seguintes campos para serem preenchidos:</w:t>
            </w:r>
          </w:p>
          <w:p w14:paraId="1E8678E3" w14:textId="6FA05FBD" w:rsidR="00F67EEE" w:rsidRPr="00DE7D1B" w:rsidRDefault="00E04330" w:rsidP="00DE7D1B">
            <w:pPr>
              <w:pStyle w:val="SemEspaamento"/>
              <w:rPr>
                <w:rFonts w:eastAsia="Times New Roman" w:cs="Arial"/>
                <w:sz w:val="28"/>
                <w:szCs w:val="28"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6912" behindDoc="0" locked="0" layoutInCell="1" allowOverlap="1" wp14:anchorId="475468B0" wp14:editId="40209EDE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186473</wp:posOffset>
                  </wp:positionV>
                  <wp:extent cx="1463040" cy="208915"/>
                  <wp:effectExtent l="0" t="0" r="3810" b="635"/>
                  <wp:wrapSquare wrapText="bothSides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5888" behindDoc="0" locked="0" layoutInCell="1" allowOverlap="1" wp14:anchorId="7B84EDB1" wp14:editId="116CB62E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11714</wp:posOffset>
                  </wp:positionV>
                  <wp:extent cx="1915795" cy="153670"/>
                  <wp:effectExtent l="0" t="0" r="8255" b="0"/>
                  <wp:wrapSquare wrapText="bothSides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95" cy="15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7EEE" w:rsidRPr="00DE7D1B">
              <w:rPr>
                <w:rFonts w:eastAsia="Times New Roman" w:cs="Arial"/>
                <w:bCs/>
                <w:sz w:val="28"/>
                <w:szCs w:val="28"/>
                <w:lang w:eastAsia="pt-BR"/>
              </w:rPr>
              <w:t>Equipamentos</w:t>
            </w:r>
          </w:p>
          <w:p w14:paraId="30BF9A62" w14:textId="7C43C851" w:rsidR="00F67EEE" w:rsidRPr="00DE7D1B" w:rsidRDefault="00E04330" w:rsidP="00DE7D1B">
            <w:pPr>
              <w:pStyle w:val="SemEspaamento"/>
              <w:rPr>
                <w:rFonts w:eastAsia="Times New Roman" w:cs="Arial"/>
                <w:sz w:val="28"/>
                <w:szCs w:val="28"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7936" behindDoc="0" locked="0" layoutInCell="1" allowOverlap="1" wp14:anchorId="4CC33AE8" wp14:editId="1EE162B2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189230</wp:posOffset>
                  </wp:positionV>
                  <wp:extent cx="1313180" cy="206375"/>
                  <wp:effectExtent l="0" t="0" r="1270" b="3175"/>
                  <wp:wrapSquare wrapText="bothSides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8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7EEE" w:rsidRPr="00DE7D1B">
              <w:rPr>
                <w:rFonts w:eastAsia="Times New Roman" w:cs="Arial"/>
                <w:bCs/>
                <w:sz w:val="28"/>
                <w:szCs w:val="28"/>
                <w:lang w:eastAsia="pt-BR"/>
              </w:rPr>
              <w:t>Quantidade</w:t>
            </w:r>
          </w:p>
          <w:p w14:paraId="376DAF68" w14:textId="0CFD196A" w:rsidR="00F67EEE" w:rsidRPr="00DE7D1B" w:rsidRDefault="00F67EEE" w:rsidP="00DE7D1B">
            <w:pPr>
              <w:pStyle w:val="SemEspaamento"/>
              <w:rPr>
                <w:rFonts w:eastAsia="Times New Roman" w:cs="Arial"/>
                <w:sz w:val="28"/>
                <w:szCs w:val="28"/>
                <w:lang w:eastAsia="pt-BR"/>
              </w:rPr>
            </w:pPr>
            <w:r w:rsidRPr="00DE7D1B">
              <w:rPr>
                <w:rFonts w:eastAsia="Times New Roman" w:cs="Arial"/>
                <w:bCs/>
                <w:sz w:val="28"/>
                <w:szCs w:val="28"/>
                <w:lang w:eastAsia="pt-BR"/>
              </w:rPr>
              <w:t>Potência (W)</w:t>
            </w:r>
            <w:r w:rsidR="00E04330">
              <w:rPr>
                <w:noProof/>
                <w:lang w:eastAsia="pt-BR"/>
              </w:rPr>
              <w:t xml:space="preserve"> </w:t>
            </w:r>
          </w:p>
          <w:p w14:paraId="05EF0BB1" w14:textId="2B4816A7" w:rsidR="00F67EEE" w:rsidRPr="00DE7D1B" w:rsidRDefault="00E04330" w:rsidP="00DE7D1B">
            <w:pPr>
              <w:pStyle w:val="SemEspaamento"/>
              <w:rPr>
                <w:rFonts w:eastAsia="Times New Roman" w:cs="Arial"/>
                <w:sz w:val="28"/>
                <w:szCs w:val="28"/>
                <w:lang w:eastAsia="pt-BR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76A42B79" wp14:editId="0A3B2459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182245</wp:posOffset>
                  </wp:positionV>
                  <wp:extent cx="1313180" cy="238125"/>
                  <wp:effectExtent l="0" t="0" r="1270" b="9525"/>
                  <wp:wrapSquare wrapText="bothSides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8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8960" behindDoc="0" locked="0" layoutInCell="1" allowOverlap="1" wp14:anchorId="2791FEE5" wp14:editId="609BFD0D">
                  <wp:simplePos x="0" y="0"/>
                  <wp:positionH relativeFrom="column">
                    <wp:posOffset>1261110</wp:posOffset>
                  </wp:positionH>
                  <wp:positionV relativeFrom="paragraph">
                    <wp:posOffset>13970</wp:posOffset>
                  </wp:positionV>
                  <wp:extent cx="1313180" cy="168275"/>
                  <wp:effectExtent l="0" t="0" r="1270" b="3175"/>
                  <wp:wrapSquare wrapText="bothSides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80" cy="16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7EEE" w:rsidRPr="00DE7D1B">
              <w:rPr>
                <w:rFonts w:eastAsia="Times New Roman" w:cs="Arial"/>
                <w:bCs/>
                <w:sz w:val="28"/>
                <w:szCs w:val="28"/>
                <w:lang w:eastAsia="pt-BR"/>
              </w:rPr>
              <w:t>Potência (VA)</w:t>
            </w:r>
            <w:r>
              <w:rPr>
                <w:noProof/>
                <w:lang w:eastAsia="pt-BR"/>
              </w:rPr>
              <w:t xml:space="preserve"> </w:t>
            </w:r>
          </w:p>
          <w:p w14:paraId="3EA02FC9" w14:textId="5554A4EE" w:rsidR="00F67EEE" w:rsidRPr="00DE7D1B" w:rsidRDefault="00F67EEE" w:rsidP="00DE7D1B">
            <w:pPr>
              <w:pStyle w:val="SemEspaamento"/>
              <w:rPr>
                <w:rFonts w:eastAsia="Times New Roman" w:cs="Arial"/>
                <w:sz w:val="28"/>
                <w:szCs w:val="28"/>
                <w:lang w:eastAsia="pt-BR"/>
              </w:rPr>
            </w:pPr>
            <w:r w:rsidRPr="00DE7D1B">
              <w:rPr>
                <w:rFonts w:eastAsia="Times New Roman" w:cs="Arial"/>
                <w:bCs/>
                <w:sz w:val="28"/>
                <w:szCs w:val="28"/>
                <w:lang w:eastAsia="pt-BR"/>
              </w:rPr>
              <w:t>Categoria</w:t>
            </w:r>
          </w:p>
          <w:p w14:paraId="668AA22F" w14:textId="77777777" w:rsidR="00F67EEE" w:rsidRPr="00DE7D1B" w:rsidRDefault="00F67EEE" w:rsidP="00F67EEE">
            <w:pPr>
              <w:pStyle w:val="SemEspaamento"/>
              <w:rPr>
                <w:rFonts w:eastAsia="Times New Roman" w:cs="Arial"/>
                <w:sz w:val="28"/>
                <w:szCs w:val="28"/>
                <w:lang w:eastAsia="pt-BR"/>
              </w:rPr>
            </w:pPr>
          </w:p>
          <w:p w14:paraId="4B29B9A3" w14:textId="4709B04A" w:rsidR="00F67EEE" w:rsidRPr="00DE7D1B" w:rsidRDefault="002B553C" w:rsidP="00857D13">
            <w:pPr>
              <w:pStyle w:val="SemEspaamento"/>
              <w:jc w:val="both"/>
              <w:rPr>
                <w:rStyle w:val="Ttulo2Char"/>
                <w:rFonts w:eastAsia="Times New Roman" w:cs="Arial"/>
                <w:b w:val="0"/>
                <w:szCs w:val="24"/>
                <w:lang w:eastAsia="pt-BR"/>
              </w:rPr>
            </w:pPr>
            <w:r>
              <w:rPr>
                <w:rFonts w:eastAsia="Times New Roman" w:cs="Arial"/>
                <w:sz w:val="28"/>
                <w:szCs w:val="28"/>
                <w:lang w:eastAsia="pt-BR"/>
              </w:rPr>
              <w:t xml:space="preserve">Apenas os campos de </w:t>
            </w:r>
            <w:r w:rsidRPr="00857D13">
              <w:rPr>
                <w:rFonts w:eastAsia="Times New Roman" w:cs="Arial"/>
                <w:b/>
                <w:bCs/>
                <w:sz w:val="28"/>
                <w:szCs w:val="28"/>
                <w:lang w:eastAsia="pt-BR"/>
              </w:rPr>
              <w:t>EQUIPAMENTOS</w:t>
            </w:r>
            <w:r>
              <w:rPr>
                <w:rFonts w:eastAsia="Times New Roman" w:cs="Arial"/>
                <w:sz w:val="28"/>
                <w:szCs w:val="28"/>
                <w:lang w:eastAsia="pt-BR"/>
              </w:rPr>
              <w:t xml:space="preserve"> e </w:t>
            </w:r>
            <w:r w:rsidRPr="00857D13">
              <w:rPr>
                <w:rFonts w:eastAsia="Times New Roman" w:cs="Arial"/>
                <w:b/>
                <w:bCs/>
                <w:sz w:val="28"/>
                <w:szCs w:val="28"/>
                <w:lang w:eastAsia="pt-BR"/>
              </w:rPr>
              <w:t>QUANTIDADE</w:t>
            </w:r>
            <w:r w:rsidR="00F67EEE" w:rsidRPr="00DE7D1B">
              <w:rPr>
                <w:rFonts w:eastAsia="Times New Roman" w:cs="Arial"/>
                <w:sz w:val="28"/>
                <w:szCs w:val="28"/>
                <w:lang w:eastAsia="pt-BR"/>
              </w:rPr>
              <w:t>, devem ser preenchidos manualmente, enquanto outros são preenchidos automaticamente pelo sistema.</w:t>
            </w:r>
          </w:p>
        </w:tc>
      </w:tr>
    </w:tbl>
    <w:tbl>
      <w:tblPr>
        <w:tblStyle w:val="Tabelacomgrade"/>
        <w:tblpPr w:leftFromText="141" w:rightFromText="141" w:vertAnchor="text" w:tblpXSpec="right" w:tblpY="1"/>
        <w:tblOverlap w:val="never"/>
        <w:tblW w:w="14997" w:type="dxa"/>
        <w:tblLook w:val="04A0" w:firstRow="1" w:lastRow="0" w:firstColumn="1" w:lastColumn="0" w:noHBand="0" w:noVBand="1"/>
      </w:tblPr>
      <w:tblGrid>
        <w:gridCol w:w="5098"/>
        <w:gridCol w:w="9899"/>
      </w:tblGrid>
      <w:tr w:rsidR="006E2282" w14:paraId="5B3D00FA" w14:textId="77777777" w:rsidTr="006E2282">
        <w:trPr>
          <w:cantSplit/>
          <w:trHeight w:val="3135"/>
        </w:trPr>
        <w:tc>
          <w:tcPr>
            <w:tcW w:w="5098" w:type="dxa"/>
            <w:vAlign w:val="center"/>
          </w:tcPr>
          <w:p w14:paraId="57D9FE00" w14:textId="4B124708" w:rsidR="00E00607" w:rsidRPr="00E2748E" w:rsidRDefault="00E04330" w:rsidP="00F05A0B">
            <w:pPr>
              <w:jc w:val="center"/>
              <w:rPr>
                <w:sz w:val="28"/>
                <w:szCs w:val="28"/>
              </w:rPr>
            </w:pPr>
            <w:r w:rsidRPr="00E2748E">
              <w:rPr>
                <w:noProof/>
                <w:sz w:val="28"/>
                <w:szCs w:val="28"/>
                <w:lang w:eastAsia="pt-BR"/>
              </w:rPr>
              <w:lastRenderedPageBreak/>
              <w:drawing>
                <wp:inline distT="0" distB="0" distL="0" distR="0" wp14:anchorId="00D324CE" wp14:editId="0777B512">
                  <wp:extent cx="2418194" cy="2470826"/>
                  <wp:effectExtent l="0" t="0" r="1270" b="571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084" cy="248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9" w:type="dxa"/>
          </w:tcPr>
          <w:p w14:paraId="7FFDC947" w14:textId="4508CF86" w:rsidR="00E00607" w:rsidRPr="00E2748E" w:rsidRDefault="00E04330" w:rsidP="00C02569">
            <w:pPr>
              <w:rPr>
                <w:rFonts w:cs="Arial"/>
                <w:sz w:val="28"/>
                <w:szCs w:val="28"/>
              </w:rPr>
            </w:pPr>
            <w:r w:rsidRPr="00E2748E">
              <w:rPr>
                <w:rFonts w:cs="Arial"/>
                <w:sz w:val="28"/>
                <w:szCs w:val="28"/>
              </w:rPr>
              <w:t xml:space="preserve"> </w:t>
            </w:r>
            <w:r w:rsidR="00AB596D">
              <w:rPr>
                <w:rFonts w:cs="Arial"/>
                <w:sz w:val="28"/>
                <w:szCs w:val="28"/>
              </w:rPr>
              <w:t>Ao</w:t>
            </w:r>
            <w:r w:rsidR="00E2748E">
              <w:rPr>
                <w:rFonts w:cs="Arial"/>
                <w:sz w:val="28"/>
                <w:szCs w:val="28"/>
              </w:rPr>
              <w:t xml:space="preserve"> lado</w:t>
            </w:r>
            <w:r w:rsidR="00AB596D">
              <w:rPr>
                <w:rFonts w:cs="Arial"/>
                <w:sz w:val="28"/>
                <w:szCs w:val="28"/>
              </w:rPr>
              <w:t xml:space="preserve"> direto da página principal existem os seguintes botões</w:t>
            </w:r>
            <w:r w:rsidR="00E2748E">
              <w:rPr>
                <w:rFonts w:cs="Arial"/>
                <w:sz w:val="28"/>
                <w:szCs w:val="28"/>
              </w:rPr>
              <w:t>:</w:t>
            </w:r>
          </w:p>
          <w:p w14:paraId="2150B9AC" w14:textId="1148ED7D" w:rsidR="00B62AD0" w:rsidRPr="00F05A0B" w:rsidRDefault="00E04330" w:rsidP="00F05A0B">
            <w:pPr>
              <w:pStyle w:val="PargrafodaLista"/>
              <w:numPr>
                <w:ilvl w:val="0"/>
                <w:numId w:val="22"/>
              </w:numPr>
              <w:rPr>
                <w:rFonts w:cs="Arial"/>
                <w:sz w:val="28"/>
                <w:szCs w:val="28"/>
              </w:rPr>
            </w:pPr>
            <w:r w:rsidRPr="00F05A0B">
              <w:rPr>
                <w:rFonts w:cs="Arial"/>
                <w:sz w:val="28"/>
                <w:szCs w:val="28"/>
              </w:rPr>
              <w:t>Inserir</w:t>
            </w:r>
            <w:r w:rsidR="00E2748E" w:rsidRPr="00F05A0B">
              <w:rPr>
                <w:rFonts w:cs="Arial"/>
                <w:sz w:val="28"/>
                <w:szCs w:val="28"/>
              </w:rPr>
              <w:t xml:space="preserve"> </w:t>
            </w:r>
            <w:r w:rsidR="00E2748E" w:rsidRPr="00E2748E">
              <w:rPr>
                <w:noProof/>
                <w:lang w:eastAsia="pt-BR"/>
              </w:rPr>
              <w:drawing>
                <wp:inline distT="0" distB="0" distL="0" distR="0" wp14:anchorId="5F08EFBE" wp14:editId="3BDE03B6">
                  <wp:extent cx="349885" cy="31115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97" cy="31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748E" w:rsidRPr="00F05A0B">
              <w:rPr>
                <w:rFonts w:cs="Arial"/>
                <w:sz w:val="28"/>
                <w:szCs w:val="28"/>
              </w:rPr>
              <w:t xml:space="preserve"> </w:t>
            </w:r>
            <w:r w:rsidR="00857D13">
              <w:rPr>
                <w:rFonts w:cs="Arial"/>
                <w:sz w:val="28"/>
                <w:szCs w:val="28"/>
              </w:rPr>
              <w:t>:</w:t>
            </w:r>
            <w:r w:rsidR="00AB596D" w:rsidRPr="00F05A0B">
              <w:rPr>
                <w:rFonts w:cs="Arial"/>
                <w:sz w:val="28"/>
                <w:szCs w:val="28"/>
              </w:rPr>
              <w:t xml:space="preserve"> após selecionar o equipamento e </w:t>
            </w:r>
            <w:r w:rsidR="00857D13">
              <w:rPr>
                <w:rFonts w:cs="Arial"/>
                <w:sz w:val="28"/>
                <w:szCs w:val="28"/>
              </w:rPr>
              <w:t>preencher a</w:t>
            </w:r>
            <w:r w:rsidR="00AB596D" w:rsidRPr="00F05A0B">
              <w:rPr>
                <w:rFonts w:cs="Arial"/>
                <w:sz w:val="28"/>
                <w:szCs w:val="28"/>
              </w:rPr>
              <w:t xml:space="preserve"> quantidade o botão será destravado para inserir o equipamento</w:t>
            </w:r>
            <w:r w:rsidR="00B62AD0" w:rsidRPr="00F05A0B">
              <w:rPr>
                <w:rFonts w:cs="Arial"/>
                <w:sz w:val="28"/>
                <w:szCs w:val="28"/>
              </w:rPr>
              <w:t xml:space="preserve"> desejado. </w:t>
            </w:r>
          </w:p>
          <w:p w14:paraId="6C5B3DA2" w14:textId="3F47CFE8" w:rsidR="00B62AD0" w:rsidRPr="00F05A0B" w:rsidRDefault="00E04330" w:rsidP="00F05A0B">
            <w:pPr>
              <w:pStyle w:val="PargrafodaLista"/>
              <w:numPr>
                <w:ilvl w:val="0"/>
                <w:numId w:val="22"/>
              </w:numPr>
              <w:rPr>
                <w:sz w:val="28"/>
                <w:szCs w:val="28"/>
                <w:lang w:eastAsia="pt-BR"/>
              </w:rPr>
            </w:pPr>
            <w:r w:rsidRPr="00F05A0B">
              <w:rPr>
                <w:rFonts w:cs="Arial"/>
                <w:sz w:val="28"/>
                <w:szCs w:val="28"/>
              </w:rPr>
              <w:t xml:space="preserve">Cadastrar </w:t>
            </w:r>
            <w:r w:rsidR="00E2748E" w:rsidRPr="00E2748E">
              <w:rPr>
                <w:noProof/>
                <w:lang w:eastAsia="pt-BR"/>
              </w:rPr>
              <w:drawing>
                <wp:inline distT="0" distB="0" distL="0" distR="0" wp14:anchorId="3FCB2378" wp14:editId="5FA9E984">
                  <wp:extent cx="349885" cy="339587"/>
                  <wp:effectExtent l="0" t="0" r="0" b="381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29" cy="34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AD0" w:rsidRPr="00F05A0B">
              <w:rPr>
                <w:rFonts w:cs="Arial"/>
                <w:sz w:val="28"/>
                <w:szCs w:val="28"/>
              </w:rPr>
              <w:t xml:space="preserve"> </w:t>
            </w:r>
            <w:r w:rsidR="00857D13">
              <w:rPr>
                <w:rFonts w:cs="Arial"/>
                <w:sz w:val="28"/>
                <w:szCs w:val="28"/>
              </w:rPr>
              <w:t>:</w:t>
            </w:r>
            <w:r w:rsidR="00B62AD0" w:rsidRPr="00F05A0B">
              <w:rPr>
                <w:rFonts w:cs="Arial"/>
                <w:sz w:val="28"/>
                <w:szCs w:val="28"/>
              </w:rPr>
              <w:t xml:space="preserve"> </w:t>
            </w:r>
            <w:r w:rsidR="00857D13">
              <w:rPr>
                <w:sz w:val="28"/>
                <w:szCs w:val="28"/>
                <w:lang w:eastAsia="pt-BR"/>
              </w:rPr>
              <w:t>Quando o equipamento não estiver no banco de dados, ele pode ser cadastrado através desse botão. Quando selecionado ele irá direcionar para uma nova aba.</w:t>
            </w:r>
          </w:p>
          <w:p w14:paraId="62253106" w14:textId="319C39AE" w:rsidR="00B62AD0" w:rsidRPr="00F05A0B" w:rsidRDefault="00E2748E" w:rsidP="00F05A0B">
            <w:pPr>
              <w:pStyle w:val="PargrafodaLista"/>
              <w:numPr>
                <w:ilvl w:val="0"/>
                <w:numId w:val="22"/>
              </w:numPr>
              <w:rPr>
                <w:rFonts w:cs="Arial"/>
                <w:sz w:val="28"/>
                <w:szCs w:val="28"/>
              </w:rPr>
            </w:pPr>
            <w:r w:rsidRPr="00F05A0B">
              <w:rPr>
                <w:rFonts w:cs="Arial"/>
                <w:sz w:val="28"/>
                <w:szCs w:val="28"/>
              </w:rPr>
              <w:t>Gerar PDF</w:t>
            </w:r>
            <w:r w:rsidRPr="00E2748E">
              <w:rPr>
                <w:noProof/>
                <w:lang w:eastAsia="pt-BR"/>
              </w:rPr>
              <w:drawing>
                <wp:inline distT="0" distB="0" distL="0" distR="0" wp14:anchorId="1B440367" wp14:editId="392FC73F">
                  <wp:extent cx="373711" cy="342190"/>
                  <wp:effectExtent l="0" t="0" r="7620" b="127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57" cy="37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7D13">
              <w:rPr>
                <w:rFonts w:cs="Arial"/>
                <w:sz w:val="28"/>
                <w:szCs w:val="28"/>
              </w:rPr>
              <w:t xml:space="preserve"> : </w:t>
            </w:r>
            <w:r w:rsidRPr="00F05A0B">
              <w:rPr>
                <w:rFonts w:cs="Arial"/>
                <w:sz w:val="28"/>
                <w:szCs w:val="28"/>
              </w:rPr>
              <w:t xml:space="preserve"> </w:t>
            </w:r>
            <w:r w:rsidR="00857D13" w:rsidRPr="00F05A0B">
              <w:rPr>
                <w:rFonts w:cs="Arial"/>
                <w:sz w:val="28"/>
                <w:szCs w:val="28"/>
              </w:rPr>
              <w:t xml:space="preserve">Logo </w:t>
            </w:r>
            <w:r w:rsidR="00B62AD0" w:rsidRPr="00F05A0B">
              <w:rPr>
                <w:rFonts w:cs="Arial"/>
                <w:sz w:val="28"/>
                <w:szCs w:val="28"/>
              </w:rPr>
              <w:t xml:space="preserve">após o a inserir todos os equipamentos use esse botão para gerar a relação de carga e o cálculo de demanda. </w:t>
            </w:r>
          </w:p>
          <w:p w14:paraId="33389E85" w14:textId="138E81B7" w:rsidR="00B62AD0" w:rsidRDefault="00B62AD0" w:rsidP="00C0256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Obs. (</w:t>
            </w:r>
            <w:r>
              <w:rPr>
                <w:rFonts w:cs="Arial"/>
                <w:color w:val="FF0000"/>
                <w:sz w:val="28"/>
                <w:szCs w:val="28"/>
              </w:rPr>
              <w:t>T</w:t>
            </w:r>
            <w:r w:rsidRPr="00B62AD0">
              <w:rPr>
                <w:rFonts w:cs="Arial"/>
                <w:color w:val="FF0000"/>
                <w:sz w:val="28"/>
                <w:szCs w:val="28"/>
              </w:rPr>
              <w:t>odos os campos têm que estarem preenchidos para gerar o PDF</w:t>
            </w:r>
            <w:r>
              <w:rPr>
                <w:rFonts w:cs="Arial"/>
                <w:sz w:val="28"/>
                <w:szCs w:val="28"/>
              </w:rPr>
              <w:t>).</w:t>
            </w:r>
          </w:p>
          <w:p w14:paraId="79B2CC78" w14:textId="28A931DD" w:rsidR="00E04330" w:rsidRPr="00F05A0B" w:rsidRDefault="00E2748E" w:rsidP="00F05A0B">
            <w:pPr>
              <w:pStyle w:val="PargrafodaLista"/>
              <w:numPr>
                <w:ilvl w:val="0"/>
                <w:numId w:val="23"/>
              </w:numPr>
              <w:rPr>
                <w:rFonts w:cs="Arial"/>
                <w:sz w:val="28"/>
                <w:szCs w:val="28"/>
              </w:rPr>
            </w:pPr>
            <w:r w:rsidRPr="00F05A0B">
              <w:rPr>
                <w:rFonts w:cs="Arial"/>
                <w:sz w:val="28"/>
                <w:szCs w:val="28"/>
              </w:rPr>
              <w:t xml:space="preserve">Limpar </w:t>
            </w:r>
            <w:r w:rsidRPr="00E2748E">
              <w:rPr>
                <w:noProof/>
                <w:lang w:eastAsia="pt-BR"/>
              </w:rPr>
              <w:drawing>
                <wp:inline distT="0" distB="0" distL="0" distR="0" wp14:anchorId="2A47B078" wp14:editId="220DFF9C">
                  <wp:extent cx="405130" cy="320538"/>
                  <wp:effectExtent l="0" t="0" r="0" b="381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0" cy="347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AD0" w:rsidRPr="00F05A0B">
              <w:rPr>
                <w:rFonts w:cs="Arial"/>
                <w:sz w:val="28"/>
                <w:szCs w:val="28"/>
              </w:rPr>
              <w:t xml:space="preserve"> </w:t>
            </w:r>
            <w:r w:rsidR="00857D13">
              <w:rPr>
                <w:rFonts w:cs="Arial"/>
                <w:sz w:val="28"/>
                <w:szCs w:val="28"/>
              </w:rPr>
              <w:t>: E</w:t>
            </w:r>
            <w:r w:rsidR="00B62AD0" w:rsidRPr="00F05A0B">
              <w:rPr>
                <w:rFonts w:cs="Arial"/>
                <w:sz w:val="28"/>
                <w:szCs w:val="28"/>
              </w:rPr>
              <w:t xml:space="preserve">sse botão tem a função de limpar todos os campos da página principal até mesmo todos os equipamentos e o PDF </w:t>
            </w:r>
          </w:p>
          <w:p w14:paraId="2D7421AF" w14:textId="1CBED72C" w:rsidR="00E2748E" w:rsidRPr="00857D13" w:rsidRDefault="00B62AD0" w:rsidP="00C02569">
            <w:pPr>
              <w:rPr>
                <w:sz w:val="28"/>
                <w:szCs w:val="28"/>
                <w:lang w:eastAsia="pt-BR"/>
              </w:rPr>
            </w:pPr>
            <w:r>
              <w:rPr>
                <w:rFonts w:cs="Arial"/>
                <w:sz w:val="28"/>
                <w:szCs w:val="28"/>
              </w:rPr>
              <w:t>Obs.: (</w:t>
            </w:r>
            <w:r w:rsidR="00F05A0B">
              <w:rPr>
                <w:rFonts w:cs="Arial"/>
                <w:color w:val="FF0000"/>
                <w:sz w:val="28"/>
                <w:szCs w:val="28"/>
              </w:rPr>
              <w:t>E</w:t>
            </w:r>
            <w:r w:rsidRPr="00F05A0B">
              <w:rPr>
                <w:rFonts w:cs="Arial"/>
                <w:color w:val="FF0000"/>
                <w:sz w:val="28"/>
                <w:szCs w:val="28"/>
              </w:rPr>
              <w:t xml:space="preserve">ntão </w:t>
            </w:r>
            <w:r w:rsidR="00857D13">
              <w:rPr>
                <w:rFonts w:cs="Arial"/>
                <w:color w:val="FF0000"/>
                <w:sz w:val="28"/>
                <w:szCs w:val="28"/>
              </w:rPr>
              <w:t xml:space="preserve">é </w:t>
            </w:r>
            <w:r w:rsidRPr="00F05A0B">
              <w:rPr>
                <w:rFonts w:cs="Arial"/>
                <w:color w:val="FF0000"/>
                <w:sz w:val="28"/>
                <w:szCs w:val="28"/>
              </w:rPr>
              <w:t xml:space="preserve">recomendado só apertar esse boatão caso </w:t>
            </w:r>
            <w:r w:rsidR="006577BE">
              <w:rPr>
                <w:rFonts w:cs="Arial"/>
                <w:color w:val="FF0000"/>
                <w:sz w:val="28"/>
                <w:szCs w:val="28"/>
              </w:rPr>
              <w:t>deseja limpar todas as informações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154AA2" w14:paraId="3C3414FE" w14:textId="77777777" w:rsidTr="006E2282">
        <w:trPr>
          <w:trHeight w:val="3135"/>
        </w:trPr>
        <w:tc>
          <w:tcPr>
            <w:tcW w:w="5098" w:type="dxa"/>
            <w:vAlign w:val="center"/>
          </w:tcPr>
          <w:p w14:paraId="4E5B5ED2" w14:textId="173BCC82" w:rsidR="00DE7D1B" w:rsidRPr="00F05A0B" w:rsidRDefault="00AB596D" w:rsidP="00F05A0B">
            <w:pPr>
              <w:jc w:val="center"/>
              <w:rPr>
                <w:b/>
                <w:noProof/>
                <w:lang w:eastAsia="pt-BR"/>
              </w:rPr>
            </w:pPr>
            <w:r w:rsidRPr="00F05A0B">
              <w:rPr>
                <w:b/>
                <w:noProof/>
                <w:lang w:eastAsia="pt-BR"/>
              </w:rPr>
              <w:lastRenderedPageBreak/>
              <w:drawing>
                <wp:inline distT="0" distB="0" distL="0" distR="0" wp14:anchorId="79878777" wp14:editId="11CDCFF6">
                  <wp:extent cx="2188723" cy="1993536"/>
                  <wp:effectExtent l="0" t="0" r="2540" b="698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229" cy="200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9" w:type="dxa"/>
          </w:tcPr>
          <w:p w14:paraId="5AE54586" w14:textId="03555FBF" w:rsidR="00DE7D1B" w:rsidRPr="006E2282" w:rsidRDefault="00AB596D" w:rsidP="000A701E">
            <w:pPr>
              <w:rPr>
                <w:sz w:val="28"/>
                <w:szCs w:val="28"/>
                <w:lang w:eastAsia="pt-BR"/>
              </w:rPr>
            </w:pPr>
            <w:r w:rsidRPr="00E2748E">
              <w:rPr>
                <w:sz w:val="28"/>
                <w:szCs w:val="28"/>
                <w:lang w:eastAsia="pt-BR"/>
              </w:rPr>
              <w:t>Assim que apertar o botão de cadastr</w:t>
            </w:r>
            <w:r w:rsidR="00F05A0B">
              <w:rPr>
                <w:sz w:val="28"/>
                <w:szCs w:val="28"/>
                <w:lang w:eastAsia="pt-BR"/>
              </w:rPr>
              <w:t>ar</w:t>
            </w:r>
            <w:r w:rsidR="006577BE">
              <w:rPr>
                <w:sz w:val="28"/>
                <w:szCs w:val="28"/>
                <w:lang w:eastAsia="pt-BR"/>
              </w:rPr>
              <w:t xml:space="preserve"> </w:t>
            </w:r>
            <w:r w:rsidR="006577BE" w:rsidRPr="00E2748E">
              <w:rPr>
                <w:noProof/>
                <w:lang w:eastAsia="pt-BR"/>
              </w:rPr>
              <w:drawing>
                <wp:inline distT="0" distB="0" distL="0" distR="0" wp14:anchorId="7571812E" wp14:editId="37500DC2">
                  <wp:extent cx="349372" cy="251626"/>
                  <wp:effectExtent l="0" t="0" r="0" b="0"/>
                  <wp:docPr id="1387072725" name="Imagem 1387072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90" cy="253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5A0B">
              <w:rPr>
                <w:sz w:val="28"/>
                <w:szCs w:val="28"/>
                <w:lang w:eastAsia="pt-BR"/>
              </w:rPr>
              <w:t xml:space="preserve">, </w:t>
            </w:r>
            <w:r w:rsidR="006577BE">
              <w:rPr>
                <w:sz w:val="28"/>
                <w:szCs w:val="28"/>
                <w:lang w:eastAsia="pt-BR"/>
              </w:rPr>
              <w:t>será</w:t>
            </w:r>
            <w:r w:rsidR="00F05A0B">
              <w:rPr>
                <w:sz w:val="28"/>
                <w:szCs w:val="28"/>
                <w:lang w:eastAsia="pt-BR"/>
              </w:rPr>
              <w:t xml:space="preserve"> redirecionado para esta página </w:t>
            </w:r>
            <w:r w:rsidR="00F05A0B" w:rsidRPr="00E2748E">
              <w:rPr>
                <w:sz w:val="28"/>
                <w:szCs w:val="28"/>
                <w:lang w:eastAsia="pt-BR"/>
              </w:rPr>
              <w:t>cadastro</w:t>
            </w:r>
            <w:r w:rsidRPr="00E2748E">
              <w:rPr>
                <w:sz w:val="28"/>
                <w:szCs w:val="28"/>
                <w:lang w:eastAsia="pt-BR"/>
              </w:rPr>
              <w:t xml:space="preserve"> de equipamentos</w:t>
            </w:r>
            <w:r w:rsidR="00DE7D1B" w:rsidRPr="00E2748E">
              <w:rPr>
                <w:sz w:val="28"/>
                <w:szCs w:val="28"/>
                <w:lang w:eastAsia="pt-BR"/>
              </w:rPr>
              <w:t>:</w:t>
            </w:r>
            <w:r w:rsidR="006E2282">
              <w:rPr>
                <w:sz w:val="28"/>
                <w:szCs w:val="28"/>
                <w:lang w:eastAsia="pt-BR"/>
              </w:rPr>
              <w:t xml:space="preserve"> </w:t>
            </w:r>
            <w:r w:rsidR="00DE7D1B" w:rsidRPr="00E2748E">
              <w:rPr>
                <w:lang w:eastAsia="pt-BR"/>
              </w:rPr>
              <w:t>No cadastro, outros campos para serem preenchidos como:</w:t>
            </w:r>
          </w:p>
          <w:p w14:paraId="28A9079D" w14:textId="4710F095" w:rsidR="00DE7D1B" w:rsidRPr="00E2748E" w:rsidRDefault="00DE7D1B" w:rsidP="000A701E">
            <w:pPr>
              <w:rPr>
                <w:lang w:eastAsia="pt-BR"/>
              </w:rPr>
            </w:pPr>
            <w:r w:rsidRPr="00E2748E">
              <w:rPr>
                <w:b/>
                <w:bCs/>
                <w:lang w:eastAsia="pt-BR"/>
              </w:rPr>
              <w:t>Equipamentos</w:t>
            </w:r>
            <w:r w:rsidRPr="00E2748E">
              <w:rPr>
                <w:rFonts w:cs="Arial"/>
                <w:b/>
                <w:bCs/>
                <w:lang w:eastAsia="pt-BR"/>
              </w:rPr>
              <w:t xml:space="preserve">→ </w:t>
            </w:r>
            <w:r w:rsidR="006577BE">
              <w:rPr>
                <w:rFonts w:cs="Arial"/>
                <w:b/>
                <w:bCs/>
                <w:lang w:eastAsia="pt-BR"/>
              </w:rPr>
              <w:t>D</w:t>
            </w:r>
            <w:r w:rsidR="00F05A0B">
              <w:rPr>
                <w:rFonts w:cs="Arial"/>
                <w:b/>
                <w:bCs/>
                <w:lang w:eastAsia="pt-BR"/>
              </w:rPr>
              <w:t xml:space="preserve">escreva o nome do equipamento </w:t>
            </w:r>
            <w:r w:rsidR="006577BE">
              <w:rPr>
                <w:rFonts w:cs="Arial"/>
                <w:b/>
                <w:bCs/>
                <w:lang w:eastAsia="pt-BR"/>
              </w:rPr>
              <w:t xml:space="preserve">que </w:t>
            </w:r>
            <w:r w:rsidRPr="00E2748E">
              <w:rPr>
                <w:rFonts w:cs="Arial"/>
                <w:b/>
                <w:bCs/>
                <w:lang w:eastAsia="pt-BR"/>
              </w:rPr>
              <w:t>deseja</w:t>
            </w:r>
            <w:r w:rsidR="00F05A0B">
              <w:rPr>
                <w:rFonts w:cs="Arial"/>
                <w:b/>
                <w:bCs/>
                <w:lang w:eastAsia="pt-BR"/>
              </w:rPr>
              <w:t xml:space="preserve"> ser inserido </w:t>
            </w:r>
            <w:r w:rsidRPr="00E2748E">
              <w:rPr>
                <w:rFonts w:cs="Arial"/>
                <w:b/>
                <w:bCs/>
                <w:lang w:eastAsia="pt-BR"/>
              </w:rPr>
              <w:t xml:space="preserve">ou a </w:t>
            </w:r>
            <w:r w:rsidR="006577BE">
              <w:rPr>
                <w:rFonts w:cs="Arial"/>
                <w:b/>
                <w:bCs/>
                <w:lang w:eastAsia="pt-BR"/>
              </w:rPr>
              <w:t xml:space="preserve">realizar a </w:t>
            </w:r>
            <w:r w:rsidRPr="00E2748E">
              <w:rPr>
                <w:rFonts w:cs="Arial"/>
                <w:b/>
                <w:bCs/>
                <w:lang w:eastAsia="pt-BR"/>
              </w:rPr>
              <w:t xml:space="preserve">alteração </w:t>
            </w:r>
          </w:p>
          <w:p w14:paraId="7795D505" w14:textId="7871DD13" w:rsidR="00DE7D1B" w:rsidRPr="00E2748E" w:rsidRDefault="00DE7D1B" w:rsidP="000A701E">
            <w:pPr>
              <w:rPr>
                <w:lang w:eastAsia="pt-BR"/>
              </w:rPr>
            </w:pPr>
            <w:r w:rsidRPr="00E2748E">
              <w:rPr>
                <w:b/>
                <w:bCs/>
                <w:lang w:eastAsia="pt-BR"/>
              </w:rPr>
              <w:t>Potência (W)</w:t>
            </w:r>
            <w:r w:rsidRPr="00E2748E">
              <w:rPr>
                <w:rFonts w:cs="Arial"/>
                <w:b/>
                <w:bCs/>
                <w:lang w:eastAsia="pt-BR"/>
              </w:rPr>
              <w:t xml:space="preserve"> → A Potência em </w:t>
            </w:r>
            <w:r w:rsidR="006577BE" w:rsidRPr="00E2748E">
              <w:rPr>
                <w:rFonts w:cs="Arial"/>
                <w:b/>
                <w:bCs/>
                <w:lang w:eastAsia="pt-BR"/>
              </w:rPr>
              <w:t xml:space="preserve">Watts </w:t>
            </w:r>
            <w:r w:rsidRPr="00E2748E">
              <w:rPr>
                <w:rFonts w:cs="Arial"/>
                <w:b/>
                <w:bCs/>
                <w:lang w:eastAsia="pt-BR"/>
              </w:rPr>
              <w:t xml:space="preserve">do equipamento  </w:t>
            </w:r>
          </w:p>
          <w:p w14:paraId="4A1A097E" w14:textId="42A122F4" w:rsidR="00DE7D1B" w:rsidRPr="00E2748E" w:rsidRDefault="00DE7D1B" w:rsidP="000A701E">
            <w:pPr>
              <w:rPr>
                <w:lang w:eastAsia="pt-BR"/>
              </w:rPr>
            </w:pPr>
            <w:r w:rsidRPr="00E2748E">
              <w:rPr>
                <w:b/>
                <w:bCs/>
                <w:lang w:eastAsia="pt-BR"/>
              </w:rPr>
              <w:t>Potência (VA)</w:t>
            </w:r>
            <w:r w:rsidRPr="00E2748E">
              <w:rPr>
                <w:rFonts w:cs="Arial"/>
                <w:b/>
                <w:bCs/>
                <w:lang w:eastAsia="pt-BR"/>
              </w:rPr>
              <w:t xml:space="preserve"> → A Potência em </w:t>
            </w:r>
            <w:r w:rsidR="006577BE" w:rsidRPr="00E2748E">
              <w:rPr>
                <w:rFonts w:cs="Arial"/>
                <w:b/>
                <w:bCs/>
                <w:lang w:eastAsia="pt-BR"/>
              </w:rPr>
              <w:t xml:space="preserve">Volt Ampere </w:t>
            </w:r>
            <w:r w:rsidRPr="00E2748E">
              <w:rPr>
                <w:rFonts w:cs="Arial"/>
                <w:b/>
                <w:bCs/>
                <w:lang w:eastAsia="pt-BR"/>
              </w:rPr>
              <w:t xml:space="preserve">do equipamento </w:t>
            </w:r>
          </w:p>
          <w:p w14:paraId="2E24288A" w14:textId="421CD179" w:rsidR="00DE7D1B" w:rsidRPr="00F05A0B" w:rsidRDefault="00DE7D1B" w:rsidP="000A701E">
            <w:pPr>
              <w:rPr>
                <w:lang w:eastAsia="pt-BR"/>
              </w:rPr>
            </w:pPr>
            <w:r w:rsidRPr="00E2748E">
              <w:rPr>
                <w:b/>
                <w:bCs/>
                <w:lang w:eastAsia="pt-BR"/>
              </w:rPr>
              <w:t>Categoria</w:t>
            </w:r>
            <w:r w:rsidRPr="00E2748E">
              <w:rPr>
                <w:rFonts w:cs="Arial"/>
                <w:b/>
                <w:bCs/>
                <w:lang w:eastAsia="pt-BR"/>
              </w:rPr>
              <w:t xml:space="preserve">→   </w:t>
            </w:r>
            <w:r w:rsidR="006577BE" w:rsidRPr="00E2748E">
              <w:rPr>
                <w:rFonts w:cs="Arial"/>
                <w:b/>
                <w:bCs/>
                <w:lang w:eastAsia="pt-BR"/>
              </w:rPr>
              <w:t xml:space="preserve">Categoria </w:t>
            </w:r>
            <w:r w:rsidRPr="00E2748E">
              <w:rPr>
                <w:rFonts w:cs="Arial"/>
                <w:b/>
                <w:bCs/>
                <w:lang w:eastAsia="pt-BR"/>
              </w:rPr>
              <w:t xml:space="preserve">em que o equipamento esteja inserido </w:t>
            </w:r>
            <w:r w:rsidR="006577BE">
              <w:rPr>
                <w:rFonts w:cs="Arial"/>
                <w:b/>
                <w:bCs/>
                <w:lang w:eastAsia="pt-BR"/>
              </w:rPr>
              <w:t>conforme NDU 01</w:t>
            </w:r>
            <w:r w:rsidRPr="00E2748E">
              <w:rPr>
                <w:rFonts w:cs="Arial"/>
                <w:b/>
                <w:bCs/>
                <w:lang w:eastAsia="pt-BR"/>
              </w:rPr>
              <w:t xml:space="preserve"> </w:t>
            </w:r>
          </w:p>
        </w:tc>
      </w:tr>
      <w:tr w:rsidR="00154AA2" w14:paraId="7AFF7D1B" w14:textId="77777777" w:rsidTr="006577BE">
        <w:trPr>
          <w:trHeight w:val="3363"/>
        </w:trPr>
        <w:tc>
          <w:tcPr>
            <w:tcW w:w="5098" w:type="dxa"/>
            <w:vAlign w:val="center"/>
          </w:tcPr>
          <w:p w14:paraId="7F5CF289" w14:textId="77777777" w:rsidR="006577BE" w:rsidRDefault="00154AA2" w:rsidP="006577B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A3870A8" wp14:editId="3A066D1B">
                  <wp:extent cx="1891144" cy="1653871"/>
                  <wp:effectExtent l="0" t="0" r="0" b="381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b="49942"/>
                          <a:stretch/>
                        </pic:blipFill>
                        <pic:spPr bwMode="auto">
                          <a:xfrm>
                            <a:off x="0" y="0"/>
                            <a:ext cx="1928085" cy="1686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62C77" w14:textId="46D548F6" w:rsidR="006577BE" w:rsidRDefault="006577BE" w:rsidP="006577BE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0AADADA" wp14:editId="217FF401">
                  <wp:extent cx="1902233" cy="1773141"/>
                  <wp:effectExtent l="0" t="0" r="3175" b="0"/>
                  <wp:docPr id="805428214" name="Imagem 805428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t="46645"/>
                          <a:stretch/>
                        </pic:blipFill>
                        <pic:spPr bwMode="auto">
                          <a:xfrm>
                            <a:off x="0" y="0"/>
                            <a:ext cx="1942052" cy="1810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9" w:type="dxa"/>
          </w:tcPr>
          <w:p w14:paraId="0227A96C" w14:textId="79F93DF2" w:rsidR="006E2282" w:rsidRPr="006E2282" w:rsidRDefault="00F05A0B" w:rsidP="006E2282">
            <w:pPr>
              <w:pStyle w:val="PargrafodaLista"/>
              <w:numPr>
                <w:ilvl w:val="0"/>
                <w:numId w:val="23"/>
              </w:numPr>
              <w:rPr>
                <w:rFonts w:cs="Arial"/>
                <w:sz w:val="28"/>
                <w:szCs w:val="28"/>
              </w:rPr>
            </w:pPr>
            <w:r w:rsidRPr="006E2282">
              <w:rPr>
                <w:rFonts w:cs="Arial"/>
                <w:sz w:val="28"/>
                <w:szCs w:val="28"/>
              </w:rPr>
              <w:lastRenderedPageBreak/>
              <w:t xml:space="preserve">Salvar </w:t>
            </w:r>
            <w:r>
              <w:rPr>
                <w:noProof/>
                <w:lang w:eastAsia="pt-BR"/>
              </w:rPr>
              <w:drawing>
                <wp:inline distT="0" distB="0" distL="0" distR="0" wp14:anchorId="3A887223" wp14:editId="6FB1FA99">
                  <wp:extent cx="284920" cy="223245"/>
                  <wp:effectExtent l="0" t="0" r="1270" b="5715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73" cy="24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E2282">
              <w:rPr>
                <w:rFonts w:cs="Arial"/>
                <w:sz w:val="28"/>
                <w:szCs w:val="28"/>
              </w:rPr>
              <w:t xml:space="preserve">  após que todos os campos serem descritos  aperte no botão  para salvar o equipamento em nosso banco de dados.</w:t>
            </w:r>
            <w:r w:rsidR="006577BE">
              <w:rPr>
                <w:rFonts w:cs="Arial"/>
                <w:sz w:val="28"/>
                <w:szCs w:val="28"/>
              </w:rPr>
              <w:t xml:space="preserve"> Caso o equipamento já seja existente ele irá realizar a alteração das informações</w:t>
            </w:r>
          </w:p>
          <w:p w14:paraId="57A040A2" w14:textId="0B26E8DB" w:rsidR="006E2282" w:rsidRPr="006E2282" w:rsidRDefault="006577BE" w:rsidP="006E2282">
            <w:pPr>
              <w:pStyle w:val="PargrafodaLista"/>
              <w:numPr>
                <w:ilvl w:val="0"/>
                <w:numId w:val="23"/>
              </w:num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Para realizar a alteração de algum equipamento existente </w:t>
            </w:r>
            <w:r w:rsidR="00F05A0B" w:rsidRPr="006E2282">
              <w:rPr>
                <w:rFonts w:cs="Arial"/>
                <w:sz w:val="28"/>
                <w:szCs w:val="28"/>
              </w:rPr>
              <w:t xml:space="preserve">selecione o ícone </w:t>
            </w:r>
            <w:r w:rsidR="00F05A0B">
              <w:rPr>
                <w:noProof/>
                <w:lang w:eastAsia="pt-BR"/>
              </w:rPr>
              <w:drawing>
                <wp:inline distT="0" distB="0" distL="0" distR="0" wp14:anchorId="33AE45F6" wp14:editId="13B408D7">
                  <wp:extent cx="274945" cy="236098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38" cy="25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5A0B" w:rsidRPr="006E2282">
              <w:rPr>
                <w:rFonts w:cs="Arial"/>
                <w:sz w:val="28"/>
                <w:szCs w:val="28"/>
              </w:rPr>
              <w:t xml:space="preserve"> para exibir a relação de equipamentos cadastrados no banco de </w:t>
            </w:r>
            <w:r w:rsidR="000A701E" w:rsidRPr="006E2282">
              <w:rPr>
                <w:rFonts w:cs="Arial"/>
                <w:sz w:val="28"/>
                <w:szCs w:val="28"/>
              </w:rPr>
              <w:t xml:space="preserve">dados; </w:t>
            </w:r>
          </w:p>
          <w:p w14:paraId="5C510EF0" w14:textId="1C56F2EF" w:rsidR="001660EB" w:rsidRPr="006E2282" w:rsidRDefault="000A701E" w:rsidP="006E2282">
            <w:pPr>
              <w:pStyle w:val="PargrafodaLista"/>
              <w:numPr>
                <w:ilvl w:val="0"/>
                <w:numId w:val="23"/>
              </w:numPr>
              <w:rPr>
                <w:rFonts w:cs="Arial"/>
                <w:sz w:val="28"/>
                <w:szCs w:val="28"/>
              </w:rPr>
            </w:pPr>
            <w:r w:rsidRPr="006E2282">
              <w:rPr>
                <w:rFonts w:cs="Arial"/>
                <w:sz w:val="28"/>
                <w:szCs w:val="28"/>
              </w:rPr>
              <w:lastRenderedPageBreak/>
              <w:t>Limpar</w:t>
            </w:r>
            <w:r w:rsidR="00F80328" w:rsidRPr="006E2282">
              <w:rPr>
                <w:rFonts w:cs="Arial"/>
                <w:sz w:val="28"/>
                <w:szCs w:val="28"/>
              </w:rPr>
              <w:t xml:space="preserve"> </w:t>
            </w:r>
            <w:r w:rsidR="00F80328" w:rsidRPr="00E2748E">
              <w:rPr>
                <w:noProof/>
                <w:lang w:eastAsia="pt-BR"/>
              </w:rPr>
              <w:drawing>
                <wp:inline distT="0" distB="0" distL="0" distR="0" wp14:anchorId="78A887EB" wp14:editId="2B78FA68">
                  <wp:extent cx="268024" cy="322231"/>
                  <wp:effectExtent l="0" t="0" r="0" b="1905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5" cy="349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577BE">
              <w:rPr>
                <w:rFonts w:cs="Arial"/>
                <w:sz w:val="28"/>
                <w:szCs w:val="28"/>
              </w:rPr>
              <w:t>: E</w:t>
            </w:r>
            <w:r w:rsidR="00F80328" w:rsidRPr="006E2282">
              <w:rPr>
                <w:rFonts w:cs="Arial"/>
                <w:sz w:val="28"/>
                <w:szCs w:val="28"/>
              </w:rPr>
              <w:t xml:space="preserve">sse botão tem a função de limpar todos os campos da página </w:t>
            </w:r>
            <w:r w:rsidRPr="006E2282">
              <w:rPr>
                <w:rFonts w:cs="Arial"/>
                <w:sz w:val="28"/>
                <w:szCs w:val="28"/>
              </w:rPr>
              <w:t>de cadastro</w:t>
            </w:r>
            <w:r w:rsidR="006577BE">
              <w:rPr>
                <w:rFonts w:cs="Arial"/>
                <w:sz w:val="28"/>
                <w:szCs w:val="28"/>
              </w:rPr>
              <w:t>.</w:t>
            </w:r>
          </w:p>
          <w:p w14:paraId="4D240C7A" w14:textId="0A1734C5" w:rsidR="001660EB" w:rsidRPr="006E2282" w:rsidRDefault="006E2282" w:rsidP="001660EB">
            <w:pPr>
              <w:pStyle w:val="PargrafodaLista"/>
              <w:numPr>
                <w:ilvl w:val="0"/>
                <w:numId w:val="16"/>
              </w:num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Excluir</w:t>
            </w:r>
            <w:r w:rsidR="001660EB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noProof/>
                <w:lang w:eastAsia="pt-BR"/>
              </w:rPr>
              <w:drawing>
                <wp:inline distT="0" distB="0" distL="0" distR="0" wp14:anchorId="7CCE924E" wp14:editId="004EAA98">
                  <wp:extent cx="326485" cy="253933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03" cy="26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701E" w:rsidRPr="000A701E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esse botão tem a função de excluir o equipamento do banco de dados</w:t>
            </w:r>
            <w:r w:rsidR="006577BE">
              <w:rPr>
                <w:rFonts w:cs="Arial"/>
                <w:sz w:val="28"/>
                <w:szCs w:val="28"/>
              </w:rPr>
              <w:t xml:space="preserve">. </w:t>
            </w:r>
            <w:r w:rsidR="006577BE" w:rsidRPr="006577BE">
              <w:rPr>
                <w:rFonts w:cs="Arial"/>
                <w:b/>
                <w:bCs/>
                <w:color w:val="FF0000"/>
                <w:sz w:val="28"/>
                <w:szCs w:val="28"/>
              </w:rPr>
              <w:t>Obs.</w:t>
            </w:r>
            <w:r w:rsidR="006577BE" w:rsidRPr="006577BE">
              <w:rPr>
                <w:rFonts w:cs="Arial"/>
                <w:color w:val="FF0000"/>
                <w:sz w:val="28"/>
                <w:szCs w:val="28"/>
              </w:rPr>
              <w:t>: Ele só funciona se o equipamento estiver selecionado.</w:t>
            </w:r>
          </w:p>
        </w:tc>
      </w:tr>
      <w:tr w:rsidR="00154AA2" w14:paraId="36119DDA" w14:textId="77777777" w:rsidTr="006E2282">
        <w:trPr>
          <w:trHeight w:val="3363"/>
        </w:trPr>
        <w:tc>
          <w:tcPr>
            <w:tcW w:w="5098" w:type="dxa"/>
          </w:tcPr>
          <w:p w14:paraId="366F7E61" w14:textId="431629CB" w:rsidR="00DE7D1B" w:rsidRDefault="00154AA2" w:rsidP="00DE7D1B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20CCB22C" wp14:editId="3842F7AA">
                  <wp:extent cx="2782111" cy="2591422"/>
                  <wp:effectExtent l="0" t="0" r="0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524" cy="260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9" w:type="dxa"/>
          </w:tcPr>
          <w:p w14:paraId="6E501598" w14:textId="77777777" w:rsidR="00DE7D1B" w:rsidRDefault="00DE7D1B" w:rsidP="00DE7D1B">
            <w:pPr>
              <w:ind w:left="-2940" w:firstLine="2940"/>
              <w:rPr>
                <w:sz w:val="26"/>
                <w:szCs w:val="26"/>
              </w:rPr>
            </w:pPr>
          </w:p>
          <w:p w14:paraId="2AF0E572" w14:textId="77777777" w:rsidR="00154AA2" w:rsidRDefault="00154AA2" w:rsidP="00154AA2">
            <w:pPr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Após selecionar o </w:t>
            </w:r>
            <w:r w:rsidRPr="009F09EC">
              <w:rPr>
                <w:rFonts w:cs="Arial"/>
                <w:sz w:val="28"/>
                <w:szCs w:val="28"/>
              </w:rPr>
              <w:t xml:space="preserve">ícone </w:t>
            </w:r>
            <w:r>
              <w:rPr>
                <w:noProof/>
                <w:lang w:eastAsia="pt-BR"/>
              </w:rPr>
              <w:drawing>
                <wp:inline distT="0" distB="0" distL="0" distR="0" wp14:anchorId="2D7A7B50" wp14:editId="4ED967DB">
                  <wp:extent cx="388702" cy="333782"/>
                  <wp:effectExtent l="0" t="0" r="0" b="952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54" cy="351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8"/>
                <w:szCs w:val="28"/>
              </w:rPr>
              <w:t xml:space="preserve"> será exibida a seguinte tela:</w:t>
            </w:r>
          </w:p>
          <w:p w14:paraId="769F2173" w14:textId="445EFA35" w:rsidR="00154AA2" w:rsidRDefault="00154AA2" w:rsidP="00154AA2">
            <w:pPr>
              <w:pStyle w:val="PargrafodaLista"/>
              <w:numPr>
                <w:ilvl w:val="0"/>
                <w:numId w:val="16"/>
              </w:numPr>
              <w:rPr>
                <w:rFonts w:cs="Arial"/>
                <w:sz w:val="28"/>
                <w:szCs w:val="28"/>
              </w:rPr>
            </w:pPr>
            <w:r w:rsidRPr="00AD7DD0">
              <w:rPr>
                <w:rFonts w:cs="Arial"/>
                <w:sz w:val="28"/>
                <w:szCs w:val="28"/>
              </w:rPr>
              <w:t>Por ela, você cons</w:t>
            </w:r>
            <w:r>
              <w:rPr>
                <w:rFonts w:cs="Arial"/>
                <w:sz w:val="28"/>
                <w:szCs w:val="28"/>
              </w:rPr>
              <w:t>egue pesquisar o as informações através do nome do equipamento</w:t>
            </w:r>
            <w:r w:rsidRPr="00AD7DD0">
              <w:rPr>
                <w:rFonts w:cs="Arial"/>
                <w:sz w:val="28"/>
                <w:szCs w:val="28"/>
              </w:rPr>
              <w:t>.</w:t>
            </w:r>
          </w:p>
          <w:p w14:paraId="59A013EE" w14:textId="77777777" w:rsidR="00405DCD" w:rsidRDefault="00154AA2" w:rsidP="00154AA2">
            <w:pPr>
              <w:pStyle w:val="PargrafodaLista"/>
              <w:numPr>
                <w:ilvl w:val="0"/>
                <w:numId w:val="16"/>
              </w:num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Se realizar a pesquisa com esse campo em branco, será exibido todos os clientes do banco de dados.</w:t>
            </w:r>
          </w:p>
          <w:p w14:paraId="51D32D37" w14:textId="58ADF6C1" w:rsidR="00154AA2" w:rsidRDefault="00154AA2" w:rsidP="00CB69F1">
            <w:pPr>
              <w:pStyle w:val="PargrafodaLista"/>
              <w:numPr>
                <w:ilvl w:val="1"/>
                <w:numId w:val="16"/>
              </w:numPr>
              <w:rPr>
                <w:rFonts w:cs="Arial"/>
                <w:sz w:val="28"/>
                <w:szCs w:val="28"/>
              </w:rPr>
            </w:pPr>
            <w:r w:rsidRPr="00AD7DD0">
              <w:rPr>
                <w:rFonts w:cs="Arial"/>
                <w:b/>
                <w:bCs/>
                <w:sz w:val="28"/>
                <w:szCs w:val="28"/>
              </w:rPr>
              <w:t>Obs</w:t>
            </w:r>
            <w:r>
              <w:rPr>
                <w:rFonts w:cs="Arial"/>
                <w:sz w:val="28"/>
                <w:szCs w:val="28"/>
              </w:rPr>
              <w:t>.: O sistema pode travar (</w:t>
            </w:r>
            <w:r w:rsidRPr="00AD7DD0">
              <w:rPr>
                <w:rFonts w:cs="Arial"/>
                <w:color w:val="FF0000"/>
                <w:sz w:val="28"/>
                <w:szCs w:val="28"/>
              </w:rPr>
              <w:t>NÂO RECOMENDADO</w:t>
            </w:r>
            <w:r>
              <w:rPr>
                <w:rFonts w:cs="Arial"/>
                <w:sz w:val="28"/>
                <w:szCs w:val="28"/>
              </w:rPr>
              <w:t>)</w:t>
            </w:r>
          </w:p>
          <w:p w14:paraId="5A115940" w14:textId="6027DCE2" w:rsidR="00DE7D1B" w:rsidRPr="00CC09BA" w:rsidRDefault="00DE7D1B" w:rsidP="00DE7D1B">
            <w:pPr>
              <w:ind w:left="-2940" w:firstLine="2940"/>
              <w:rPr>
                <w:sz w:val="26"/>
                <w:szCs w:val="26"/>
              </w:rPr>
            </w:pPr>
          </w:p>
          <w:p w14:paraId="6699D1C7" w14:textId="77777777" w:rsidR="00DE7D1B" w:rsidRPr="00443912" w:rsidRDefault="00DE7D1B" w:rsidP="00DE7D1B">
            <w:pPr>
              <w:pStyle w:val="PargrafodaLista"/>
              <w:rPr>
                <w:rFonts w:eastAsia="Times New Roman" w:cs="Arial"/>
                <w:sz w:val="26"/>
                <w:szCs w:val="26"/>
                <w:lang w:eastAsia="pt-BR"/>
              </w:rPr>
            </w:pPr>
          </w:p>
        </w:tc>
      </w:tr>
    </w:tbl>
    <w:tbl>
      <w:tblPr>
        <w:tblStyle w:val="Tabelacomgrade"/>
        <w:tblW w:w="14317" w:type="dxa"/>
        <w:tblInd w:w="-5" w:type="dxa"/>
        <w:tblLook w:val="04A0" w:firstRow="1" w:lastRow="0" w:firstColumn="1" w:lastColumn="0" w:noHBand="0" w:noVBand="1"/>
      </w:tblPr>
      <w:tblGrid>
        <w:gridCol w:w="5256"/>
        <w:gridCol w:w="9061"/>
      </w:tblGrid>
      <w:tr w:rsidR="001660EB" w14:paraId="6867F1C0" w14:textId="77777777" w:rsidTr="00CB69F1">
        <w:trPr>
          <w:trHeight w:val="3221"/>
        </w:trPr>
        <w:tc>
          <w:tcPr>
            <w:tcW w:w="5256" w:type="dxa"/>
          </w:tcPr>
          <w:p w14:paraId="37217117" w14:textId="36764856" w:rsidR="00CC09BA" w:rsidRDefault="001660EB" w:rsidP="00724183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72C1CB01" wp14:editId="0F95D54F">
                  <wp:extent cx="3200400" cy="1952625"/>
                  <wp:effectExtent l="0" t="0" r="0" b="952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1" w:type="dxa"/>
          </w:tcPr>
          <w:p w14:paraId="14A146CA" w14:textId="517A7B8C" w:rsidR="00154AA2" w:rsidRDefault="00E93158" w:rsidP="00154AA2">
            <w:pPr>
              <w:jc w:val="both"/>
              <w:rPr>
                <w:rStyle w:val="Ttulo2Char"/>
                <w:rFonts w:cs="Arial"/>
                <w:color w:val="000000" w:themeColor="text1"/>
                <w:sz w:val="28"/>
                <w:szCs w:val="28"/>
              </w:rPr>
            </w:pPr>
            <w:r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 xml:space="preserve">Exemplo: Foi selecionado </w:t>
            </w:r>
            <w:r w:rsidRPr="00E93158">
              <w:rPr>
                <w:rFonts w:eastAsiaTheme="majorEastAsia" w:cs="Arial"/>
                <w:color w:val="000000" w:themeColor="text1"/>
                <w:sz w:val="28"/>
                <w:szCs w:val="28"/>
              </w:rPr>
              <w:t xml:space="preserve">equipamento </w:t>
            </w:r>
            <w:r w:rsidR="00405DCD" w:rsidRPr="00405DCD">
              <w:rPr>
                <w:rStyle w:val="Ttulo2Char"/>
                <w:rFonts w:cs="Arial"/>
                <w:bCs/>
                <w:sz w:val="28"/>
                <w:szCs w:val="28"/>
                <w:highlight w:val="red"/>
              </w:rPr>
              <w:t>Aparelho de ultrassonografia</w:t>
            </w:r>
            <w:r w:rsidR="00405DCD" w:rsidRPr="00405DCD">
              <w:rPr>
                <w:rStyle w:val="Ttulo2Char"/>
                <w:rFonts w:cs="Arial"/>
                <w:bCs/>
                <w:sz w:val="28"/>
                <w:szCs w:val="28"/>
              </w:rPr>
              <w:t xml:space="preserve"> </w:t>
            </w:r>
            <w:r w:rsidR="00154AA2"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 xml:space="preserve">com um </w:t>
            </w:r>
            <w:r w:rsidR="00154AA2" w:rsidRPr="00DE7D1B">
              <w:rPr>
                <w:rStyle w:val="Ttulo2Char"/>
                <w:rFonts w:cs="Arial"/>
                <w:color w:val="000000" w:themeColor="text1"/>
                <w:sz w:val="28"/>
                <w:szCs w:val="28"/>
                <w:highlight w:val="yellow"/>
              </w:rPr>
              <w:t>duplo clique</w:t>
            </w:r>
            <w:r>
              <w:rPr>
                <w:rStyle w:val="Ttulo2Char"/>
                <w:rFonts w:cs="Arial"/>
                <w:color w:val="000000" w:themeColor="text1"/>
                <w:sz w:val="28"/>
                <w:szCs w:val="28"/>
              </w:rPr>
              <w:t>.</w:t>
            </w:r>
            <w:bookmarkStart w:id="0" w:name="_GoBack"/>
            <w:bookmarkEnd w:id="0"/>
          </w:p>
          <w:p w14:paraId="539F5FFF" w14:textId="56E93A26" w:rsidR="00405DCD" w:rsidRDefault="00405DCD" w:rsidP="00154AA2">
            <w:pPr>
              <w:jc w:val="both"/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</w:pPr>
            <w:r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>Assim todos os campos são preenchidos.</w:t>
            </w:r>
          </w:p>
          <w:p w14:paraId="62EBD54B" w14:textId="0E7022F8" w:rsidR="00405DCD" w:rsidRPr="00DE7D1B" w:rsidRDefault="00405DCD" w:rsidP="00405DCD">
            <w:pPr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</w:pPr>
            <w:r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>Quando forem inseridos os itens listados a cima , use o botão</w:t>
            </w:r>
            <w:r>
              <w:rPr>
                <w:noProof/>
                <w:lang w:eastAsia="pt-BR"/>
              </w:rPr>
              <w:drawing>
                <wp:inline distT="0" distB="0" distL="0" distR="0" wp14:anchorId="5B046894" wp14:editId="532CE3C2">
                  <wp:extent cx="360641" cy="282575"/>
                  <wp:effectExtent l="0" t="0" r="1905" b="3175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56" cy="304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 xml:space="preserve"> para que todas as informações salvas</w:t>
            </w:r>
            <w:r w:rsidR="001660E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 xml:space="preserve"> ou atualizadas</w:t>
            </w:r>
            <w:r w:rsidRPr="00DE7D1B">
              <w:rPr>
                <w:rStyle w:val="Ttulo2Char"/>
                <w:rFonts w:cs="Arial"/>
                <w:b w:val="0"/>
                <w:color w:val="000000" w:themeColor="text1"/>
                <w:sz w:val="28"/>
                <w:szCs w:val="28"/>
              </w:rPr>
              <w:t>.</w:t>
            </w:r>
          </w:p>
          <w:p w14:paraId="73A3A7C4" w14:textId="0B4AFBA1" w:rsidR="00CC09BA" w:rsidRPr="00CC09BA" w:rsidRDefault="00CC09BA" w:rsidP="00405DCD">
            <w:pPr>
              <w:rPr>
                <w:sz w:val="26"/>
                <w:szCs w:val="26"/>
              </w:rPr>
            </w:pPr>
          </w:p>
        </w:tc>
      </w:tr>
    </w:tbl>
    <w:p w14:paraId="02EEE9CB" w14:textId="77777777" w:rsidR="00CB69F1" w:rsidRDefault="00CB69F1" w:rsidP="00CC09BA">
      <w:pPr>
        <w:rPr>
          <w:rFonts w:cs="Arial"/>
          <w:sz w:val="40"/>
          <w:szCs w:val="40"/>
        </w:rPr>
      </w:pPr>
    </w:p>
    <w:p w14:paraId="69241729" w14:textId="77777777" w:rsidR="00CB69F1" w:rsidRDefault="00CB69F1">
      <w:pPr>
        <w:spacing w:after="160" w:line="259" w:lineRule="auto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br w:type="page"/>
      </w:r>
    </w:p>
    <w:p w14:paraId="30CE89C5" w14:textId="228BD2D6" w:rsidR="008C23A8" w:rsidRDefault="00CC09BA" w:rsidP="00CC09BA">
      <w:pPr>
        <w:rPr>
          <w:rFonts w:cs="Arial"/>
          <w:sz w:val="40"/>
          <w:szCs w:val="40"/>
        </w:rPr>
      </w:pPr>
      <w:r w:rsidRPr="00CC09BA">
        <w:rPr>
          <w:rFonts w:cs="Arial"/>
          <w:sz w:val="40"/>
          <w:szCs w:val="40"/>
        </w:rPr>
        <w:lastRenderedPageBreak/>
        <w:t xml:space="preserve">6º </w:t>
      </w:r>
      <w:r w:rsidR="00CB69F1">
        <w:rPr>
          <w:rFonts w:cs="Arial"/>
          <w:sz w:val="40"/>
          <w:szCs w:val="40"/>
        </w:rPr>
        <w:t xml:space="preserve">Gerar </w:t>
      </w:r>
      <w:r w:rsidRPr="00CC09BA">
        <w:rPr>
          <w:rFonts w:cs="Arial"/>
          <w:sz w:val="40"/>
          <w:szCs w:val="40"/>
        </w:rPr>
        <w:t>PDF</w:t>
      </w:r>
    </w:p>
    <w:tbl>
      <w:tblPr>
        <w:tblStyle w:val="Tabelacomgrade"/>
        <w:tblW w:w="14312" w:type="dxa"/>
        <w:tblLook w:val="04A0" w:firstRow="1" w:lastRow="0" w:firstColumn="1" w:lastColumn="0" w:noHBand="0" w:noVBand="1"/>
      </w:tblPr>
      <w:tblGrid>
        <w:gridCol w:w="6997"/>
        <w:gridCol w:w="7315"/>
      </w:tblGrid>
      <w:tr w:rsidR="008C23A8" w14:paraId="1CE4AD18" w14:textId="77777777" w:rsidTr="00CB69F1">
        <w:trPr>
          <w:trHeight w:val="3716"/>
        </w:trPr>
        <w:tc>
          <w:tcPr>
            <w:tcW w:w="6997" w:type="dxa"/>
            <w:vAlign w:val="center"/>
          </w:tcPr>
          <w:p w14:paraId="5E9FFEEE" w14:textId="5C19C858" w:rsidR="008C23A8" w:rsidRDefault="00CB69F1" w:rsidP="002830E0">
            <w:pPr>
              <w:jc w:val="center"/>
              <w:rPr>
                <w:rFonts w:cs="Arial"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427B7F3" wp14:editId="46968159">
                  <wp:extent cx="4126727" cy="1197293"/>
                  <wp:effectExtent l="0" t="0" r="7620" b="3175"/>
                  <wp:docPr id="5214442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44426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415" cy="120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5" w:type="dxa"/>
          </w:tcPr>
          <w:p w14:paraId="6B9DDE7C" w14:textId="77777777" w:rsidR="008C23A8" w:rsidRDefault="008C23A8" w:rsidP="008C23A8">
            <w:pPr>
              <w:pStyle w:val="Ttulo2"/>
              <w:numPr>
                <w:ilvl w:val="0"/>
                <w:numId w:val="0"/>
              </w:numPr>
              <w:jc w:val="both"/>
              <w:outlineLvl w:val="1"/>
              <w:rPr>
                <w:b w:val="0"/>
                <w:sz w:val="28"/>
                <w:szCs w:val="28"/>
              </w:rPr>
            </w:pPr>
            <w:r w:rsidRPr="006E2282">
              <w:rPr>
                <w:b w:val="0"/>
                <w:sz w:val="28"/>
                <w:szCs w:val="28"/>
              </w:rPr>
              <w:t>Informações adicionais do PDF:</w:t>
            </w:r>
            <w:r>
              <w:rPr>
                <w:b w:val="0"/>
                <w:sz w:val="28"/>
                <w:szCs w:val="28"/>
              </w:rPr>
              <w:t xml:space="preserve"> </w:t>
            </w:r>
          </w:p>
          <w:p w14:paraId="50311E7B" w14:textId="4174488A" w:rsidR="008C23A8" w:rsidRPr="002830E0" w:rsidRDefault="008C23A8" w:rsidP="00CB69F1">
            <w:pPr>
              <w:jc w:val="both"/>
              <w:rPr>
                <w:sz w:val="28"/>
                <w:szCs w:val="28"/>
              </w:rPr>
            </w:pPr>
            <w:r w:rsidRPr="002830E0">
              <w:rPr>
                <w:sz w:val="28"/>
                <w:szCs w:val="28"/>
              </w:rPr>
              <w:t xml:space="preserve">O PDF só será realizado se tiver pelo menos um equipamento e se os dados do cliente estiverem com todos os campos inseridos. </w:t>
            </w:r>
          </w:p>
          <w:p w14:paraId="5052DD8A" w14:textId="77777777" w:rsidR="008C23A8" w:rsidRDefault="00CB69F1" w:rsidP="00CB69F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8C23A8" w:rsidRPr="002830E0">
              <w:rPr>
                <w:sz w:val="28"/>
                <w:szCs w:val="28"/>
              </w:rPr>
              <w:t>lém disso</w:t>
            </w:r>
            <w:r>
              <w:rPr>
                <w:sz w:val="28"/>
                <w:szCs w:val="28"/>
              </w:rPr>
              <w:t>,</w:t>
            </w:r>
            <w:r w:rsidR="008C23A8" w:rsidRPr="002830E0">
              <w:rPr>
                <w:sz w:val="28"/>
                <w:szCs w:val="28"/>
              </w:rPr>
              <w:t xml:space="preserve"> no momento que o usuário for gerar o PDF </w:t>
            </w:r>
            <w:r>
              <w:rPr>
                <w:sz w:val="28"/>
                <w:szCs w:val="28"/>
              </w:rPr>
              <w:t xml:space="preserve">deve-se </w:t>
            </w:r>
            <w:r w:rsidR="008C23A8" w:rsidRPr="002830E0">
              <w:rPr>
                <w:sz w:val="28"/>
                <w:szCs w:val="28"/>
              </w:rPr>
              <w:t>atentar em qual</w:t>
            </w:r>
            <w:r>
              <w:rPr>
                <w:sz w:val="28"/>
                <w:szCs w:val="28"/>
              </w:rPr>
              <w:t xml:space="preserve"> modalidade de </w:t>
            </w:r>
            <w:r w:rsidR="008C23A8" w:rsidRPr="002830E0">
              <w:rPr>
                <w:sz w:val="28"/>
                <w:szCs w:val="28"/>
              </w:rPr>
              <w:t>cálculo</w:t>
            </w:r>
            <w:r>
              <w:rPr>
                <w:sz w:val="28"/>
                <w:szCs w:val="28"/>
              </w:rPr>
              <w:t xml:space="preserve"> ele deseja realizar. </w:t>
            </w:r>
            <w:r w:rsidR="008C23A8" w:rsidRPr="002830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Ou seja, através da NDU</w:t>
            </w:r>
            <w:r w:rsidR="008C23A8" w:rsidRPr="002830E0">
              <w:rPr>
                <w:sz w:val="28"/>
                <w:szCs w:val="28"/>
              </w:rPr>
              <w:t xml:space="preserve">_001 ou </w:t>
            </w:r>
            <w:r>
              <w:rPr>
                <w:sz w:val="28"/>
                <w:szCs w:val="28"/>
              </w:rPr>
              <w:t>NDU</w:t>
            </w:r>
            <w:r w:rsidR="008C23A8" w:rsidRPr="002830E0">
              <w:rPr>
                <w:sz w:val="28"/>
                <w:szCs w:val="28"/>
              </w:rPr>
              <w:t>_</w:t>
            </w:r>
            <w:r w:rsidRPr="002830E0">
              <w:rPr>
                <w:sz w:val="28"/>
                <w:szCs w:val="28"/>
              </w:rPr>
              <w:t>002</w:t>
            </w:r>
            <w:r w:rsidR="008C23A8" w:rsidRPr="002830E0">
              <w:rPr>
                <w:sz w:val="28"/>
                <w:szCs w:val="28"/>
              </w:rPr>
              <w:t>.</w:t>
            </w:r>
          </w:p>
          <w:p w14:paraId="3B03D3E4" w14:textId="3CBC44FA" w:rsidR="00CB69F1" w:rsidRPr="00CB69F1" w:rsidRDefault="00CB69F1" w:rsidP="00CB69F1">
            <w:pPr>
              <w:rPr>
                <w:sz w:val="28"/>
                <w:szCs w:val="28"/>
              </w:rPr>
            </w:pPr>
            <w:r w:rsidRPr="00CB69F1">
              <w:rPr>
                <w:sz w:val="28"/>
                <w:szCs w:val="28"/>
              </w:rPr>
              <w:t>Também, ficar atendo na atividade do empreendimento e na tensão de fornecimento.</w:t>
            </w:r>
          </w:p>
        </w:tc>
      </w:tr>
    </w:tbl>
    <w:p w14:paraId="509EB1FF" w14:textId="77777777" w:rsidR="001C5BF7" w:rsidRDefault="001C5BF7" w:rsidP="001C5BF7">
      <w:pPr>
        <w:rPr>
          <w:lang w:eastAsia="pt-BR"/>
        </w:rPr>
      </w:pPr>
    </w:p>
    <w:p w14:paraId="5F04D10C" w14:textId="77777777" w:rsidR="00CB69F1" w:rsidRDefault="00CB69F1" w:rsidP="001C5BF7">
      <w:pPr>
        <w:rPr>
          <w:sz w:val="44"/>
          <w:szCs w:val="44"/>
          <w:lang w:eastAsia="pt-BR"/>
        </w:rPr>
      </w:pPr>
    </w:p>
    <w:p w14:paraId="3602C779" w14:textId="77777777" w:rsidR="00CB69F1" w:rsidRDefault="00CB69F1" w:rsidP="001C5BF7">
      <w:pPr>
        <w:rPr>
          <w:sz w:val="44"/>
          <w:szCs w:val="44"/>
          <w:lang w:eastAsia="pt-BR"/>
        </w:rPr>
      </w:pPr>
    </w:p>
    <w:p w14:paraId="7C7195A8" w14:textId="77777777" w:rsidR="00CB69F1" w:rsidRDefault="00CB69F1">
      <w:pPr>
        <w:spacing w:after="160" w:line="259" w:lineRule="auto"/>
        <w:rPr>
          <w:sz w:val="44"/>
          <w:szCs w:val="44"/>
          <w:lang w:eastAsia="pt-BR"/>
        </w:rPr>
      </w:pPr>
      <w:r>
        <w:rPr>
          <w:sz w:val="44"/>
          <w:szCs w:val="44"/>
          <w:lang w:eastAsia="pt-BR"/>
        </w:rPr>
        <w:br w:type="page"/>
      </w:r>
    </w:p>
    <w:p w14:paraId="2AF51424" w14:textId="23AB448D" w:rsidR="008C544C" w:rsidRPr="001C5BF7" w:rsidRDefault="008C544C" w:rsidP="001C5BF7">
      <w:pPr>
        <w:rPr>
          <w:sz w:val="44"/>
          <w:szCs w:val="44"/>
          <w:lang w:eastAsia="pt-BR"/>
        </w:rPr>
      </w:pPr>
      <w:r w:rsidRPr="001C5BF7">
        <w:rPr>
          <w:sz w:val="44"/>
          <w:szCs w:val="44"/>
          <w:lang w:eastAsia="pt-BR"/>
        </w:rPr>
        <w:lastRenderedPageBreak/>
        <w:t>Estilos de PDF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997"/>
        <w:gridCol w:w="6181"/>
      </w:tblGrid>
      <w:tr w:rsidR="008C544C" w14:paraId="17C8E02D" w14:textId="77777777" w:rsidTr="002830E0">
        <w:trPr>
          <w:trHeight w:val="5349"/>
          <w:jc w:val="center"/>
        </w:trPr>
        <w:tc>
          <w:tcPr>
            <w:tcW w:w="6997" w:type="dxa"/>
          </w:tcPr>
          <w:p w14:paraId="6F828293" w14:textId="51E24F61" w:rsidR="002830E0" w:rsidRPr="002830E0" w:rsidRDefault="0040289F" w:rsidP="001C5BF7">
            <w:pPr>
              <w:rPr>
                <w:rFonts w:ascii="Times New Roman" w:hAnsi="Times New Roman" w:cs="Times New Roman"/>
                <w:b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5AFF54F" wp14:editId="0A62BF7A">
                  <wp:extent cx="3059395" cy="3806687"/>
                  <wp:effectExtent l="0" t="0" r="8255" b="3810"/>
                  <wp:docPr id="8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816" cy="38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EEA8D" w14:textId="2E4F4D88" w:rsidR="008C544C" w:rsidRPr="002830E0" w:rsidRDefault="002830E0" w:rsidP="001C5BF7">
            <w:pPr>
              <w:rPr>
                <w:sz w:val="28"/>
                <w:szCs w:val="28"/>
                <w:lang w:eastAsia="pt-BR"/>
              </w:rPr>
            </w:pPr>
            <w:r w:rsidRPr="002830E0">
              <w:rPr>
                <w:sz w:val="28"/>
                <w:szCs w:val="28"/>
                <w:lang w:eastAsia="pt-BR"/>
              </w:rPr>
              <w:t xml:space="preserve">Modelo do PDF do levantamento de carga do cliente </w:t>
            </w:r>
          </w:p>
        </w:tc>
        <w:tc>
          <w:tcPr>
            <w:tcW w:w="6181" w:type="dxa"/>
            <w:vAlign w:val="center"/>
          </w:tcPr>
          <w:p w14:paraId="0CBF88D4" w14:textId="77777777" w:rsidR="001C5BF7" w:rsidRDefault="002830E0" w:rsidP="001C5BF7">
            <w:pPr>
              <w:rPr>
                <w:sz w:val="28"/>
                <w:szCs w:val="28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5D98A0C" wp14:editId="39704BF6">
                  <wp:extent cx="3126370" cy="3278222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435" cy="335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44A2B" w14:textId="1FEAC620" w:rsidR="002830E0" w:rsidRPr="002830E0" w:rsidRDefault="002830E0" w:rsidP="001C5BF7">
            <w:pPr>
              <w:rPr>
                <w:rFonts w:ascii="Times New Roman" w:hAnsi="Times New Roman" w:cs="Times New Roman"/>
                <w:b/>
                <w:lang w:eastAsia="pt-BR"/>
              </w:rPr>
            </w:pPr>
            <w:r>
              <w:rPr>
                <w:sz w:val="28"/>
                <w:szCs w:val="28"/>
                <w:lang w:eastAsia="pt-BR"/>
              </w:rPr>
              <w:t>PDF do campo de cálculo e do</w:t>
            </w:r>
          </w:p>
          <w:p w14:paraId="0198F8CB" w14:textId="21DFD054" w:rsidR="0040289F" w:rsidRPr="001C5BF7" w:rsidRDefault="002830E0" w:rsidP="001C5BF7">
            <w:pPr>
              <w:rPr>
                <w:sz w:val="28"/>
                <w:szCs w:val="28"/>
                <w:lang w:eastAsia="pt-BR"/>
              </w:rPr>
            </w:pPr>
            <w:r>
              <w:rPr>
                <w:sz w:val="28"/>
                <w:szCs w:val="28"/>
                <w:lang w:eastAsia="pt-BR"/>
              </w:rPr>
              <w:t>Empreendimento</w:t>
            </w:r>
            <w:r w:rsidRPr="002830E0">
              <w:rPr>
                <w:sz w:val="28"/>
                <w:szCs w:val="28"/>
                <w:lang w:eastAsia="pt-BR"/>
              </w:rPr>
              <w:t xml:space="preserve"> do Cliente o </w:t>
            </w:r>
            <w:r w:rsidR="00CB69F1">
              <w:rPr>
                <w:sz w:val="28"/>
                <w:szCs w:val="28"/>
                <w:lang w:eastAsia="pt-BR"/>
              </w:rPr>
              <w:t>NDU</w:t>
            </w:r>
            <w:r w:rsidR="001C5BF7">
              <w:rPr>
                <w:sz w:val="28"/>
                <w:szCs w:val="28"/>
                <w:lang w:eastAsia="pt-BR"/>
              </w:rPr>
              <w:t>_001</w:t>
            </w:r>
          </w:p>
          <w:p w14:paraId="648D3220" w14:textId="2C7D3A4A" w:rsidR="008C23A8" w:rsidRPr="0040289F" w:rsidRDefault="008C23A8" w:rsidP="001C5BF7">
            <w:pPr>
              <w:rPr>
                <w:rFonts w:ascii="Times New Roman" w:hAnsi="Times New Roman" w:cs="Times New Roman"/>
                <w:b/>
                <w:sz w:val="26"/>
                <w:szCs w:val="26"/>
                <w:lang w:eastAsia="pt-BR"/>
              </w:rPr>
            </w:pPr>
          </w:p>
        </w:tc>
      </w:tr>
      <w:tr w:rsidR="0040289F" w14:paraId="4AD45468" w14:textId="77777777" w:rsidTr="0040289F">
        <w:trPr>
          <w:trHeight w:val="2403"/>
          <w:jc w:val="center"/>
        </w:trPr>
        <w:tc>
          <w:tcPr>
            <w:tcW w:w="6997" w:type="dxa"/>
          </w:tcPr>
          <w:p w14:paraId="01FD64A8" w14:textId="77777777" w:rsidR="0040289F" w:rsidRDefault="0040289F" w:rsidP="001C5BF7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56FEC902" wp14:editId="61690529">
                  <wp:simplePos x="0" y="0"/>
                  <wp:positionH relativeFrom="column">
                    <wp:posOffset>351155</wp:posOffset>
                  </wp:positionH>
                  <wp:positionV relativeFrom="paragraph">
                    <wp:posOffset>0</wp:posOffset>
                  </wp:positionV>
                  <wp:extent cx="3666490" cy="1613535"/>
                  <wp:effectExtent l="0" t="0" r="0" b="5715"/>
                  <wp:wrapSquare wrapText="bothSides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002"/>
                          <a:stretch/>
                        </pic:blipFill>
                        <pic:spPr bwMode="auto">
                          <a:xfrm>
                            <a:off x="0" y="0"/>
                            <a:ext cx="3666490" cy="1613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81" w:type="dxa"/>
          </w:tcPr>
          <w:p w14:paraId="710B2C69" w14:textId="77777777" w:rsidR="0040289F" w:rsidRDefault="0040289F" w:rsidP="001C5BF7">
            <w:pPr>
              <w:rPr>
                <w:rFonts w:eastAsia="Times New Roman" w:cs="Arial"/>
                <w:b/>
                <w:sz w:val="26"/>
                <w:szCs w:val="26"/>
                <w:lang w:eastAsia="pt-BR"/>
              </w:rPr>
            </w:pPr>
          </w:p>
          <w:p w14:paraId="54B3BEDE" w14:textId="77777777" w:rsidR="0040289F" w:rsidRDefault="0040289F" w:rsidP="001C5BF7">
            <w:pPr>
              <w:rPr>
                <w:rFonts w:eastAsia="Times New Roman" w:cs="Arial"/>
                <w:b/>
                <w:sz w:val="26"/>
                <w:szCs w:val="26"/>
                <w:lang w:eastAsia="pt-BR"/>
              </w:rPr>
            </w:pPr>
          </w:p>
          <w:p w14:paraId="0EAE2BD5" w14:textId="7BCCDA7B" w:rsidR="0040289F" w:rsidRPr="0040289F" w:rsidRDefault="0040289F" w:rsidP="001C5BF7">
            <w:pPr>
              <w:rPr>
                <w:rFonts w:eastAsia="Times New Roman" w:cs="Arial"/>
                <w:b/>
                <w:sz w:val="26"/>
                <w:szCs w:val="26"/>
                <w:lang w:eastAsia="pt-BR"/>
              </w:rPr>
            </w:pPr>
            <w:r w:rsidRPr="0040289F">
              <w:rPr>
                <w:rFonts w:eastAsia="Times New Roman" w:cs="Arial"/>
                <w:b/>
                <w:sz w:val="26"/>
                <w:szCs w:val="26"/>
                <w:lang w:eastAsia="pt-BR"/>
              </w:rPr>
              <w:t>PDF do campo de cálculo e do empreendimento do cliente o</w:t>
            </w:r>
            <w:r>
              <w:rPr>
                <w:rFonts w:eastAsia="Times New Roman" w:cs="Arial"/>
                <w:b/>
                <w:sz w:val="26"/>
                <w:szCs w:val="26"/>
                <w:lang w:eastAsia="pt-BR"/>
              </w:rPr>
              <w:t xml:space="preserve">  </w:t>
            </w:r>
            <w:r w:rsidR="00CB69F1" w:rsidRPr="0040289F">
              <w:rPr>
                <w:rFonts w:eastAsia="Times New Roman" w:cs="Arial"/>
                <w:b/>
                <w:sz w:val="26"/>
                <w:szCs w:val="26"/>
                <w:lang w:eastAsia="pt-BR"/>
              </w:rPr>
              <w:t>NDU</w:t>
            </w:r>
            <w:r w:rsidRPr="0040289F">
              <w:rPr>
                <w:rFonts w:eastAsia="Times New Roman" w:cs="Arial"/>
                <w:b/>
                <w:sz w:val="26"/>
                <w:szCs w:val="26"/>
                <w:lang w:eastAsia="pt-BR"/>
              </w:rPr>
              <w:t>_002</w:t>
            </w:r>
          </w:p>
        </w:tc>
      </w:tr>
    </w:tbl>
    <w:p w14:paraId="0448B6E8" w14:textId="14F7F281" w:rsidR="001C5BF7" w:rsidRDefault="001C5BF7">
      <w:pPr>
        <w:spacing w:after="160" w:line="259" w:lineRule="auto"/>
        <w:rPr>
          <w:rFonts w:cs="Arial"/>
          <w:sz w:val="26"/>
          <w:szCs w:val="26"/>
          <w:lang w:eastAsia="pt-BR"/>
        </w:rPr>
      </w:pPr>
    </w:p>
    <w:p w14:paraId="3E4CF533" w14:textId="77777777" w:rsidR="009C06BF" w:rsidRDefault="009C06BF" w:rsidP="009C06BF">
      <w:pPr>
        <w:rPr>
          <w:rFonts w:cs="Arial"/>
          <w:sz w:val="26"/>
          <w:szCs w:val="26"/>
          <w:lang w:eastAsia="pt-BR"/>
        </w:rPr>
      </w:pPr>
    </w:p>
    <w:p w14:paraId="49A860C0" w14:textId="77777777" w:rsidR="00CB69F1" w:rsidRDefault="00CB69F1" w:rsidP="009C06BF">
      <w:pPr>
        <w:rPr>
          <w:rFonts w:cs="Arial"/>
          <w:sz w:val="26"/>
          <w:szCs w:val="26"/>
          <w:lang w:eastAsia="pt-BR"/>
        </w:rPr>
      </w:pPr>
    </w:p>
    <w:p w14:paraId="6C3FE665" w14:textId="77777777" w:rsidR="00CB69F1" w:rsidRPr="000A0BB9" w:rsidRDefault="00CB69F1" w:rsidP="009C06BF">
      <w:pPr>
        <w:rPr>
          <w:rFonts w:cs="Arial"/>
          <w:sz w:val="26"/>
          <w:szCs w:val="26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52"/>
        <w:gridCol w:w="6642"/>
      </w:tblGrid>
      <w:tr w:rsidR="000A0BB9" w14:paraId="41AB3180" w14:textId="77777777" w:rsidTr="00690CF2">
        <w:tc>
          <w:tcPr>
            <w:tcW w:w="14530" w:type="dxa"/>
          </w:tcPr>
          <w:p w14:paraId="3CE0D5E9" w14:textId="77777777" w:rsidR="000A0BB9" w:rsidRPr="000A0BB9" w:rsidRDefault="000A0BB9" w:rsidP="000A0BB9">
            <w:pPr>
              <w:spacing w:before="100" w:beforeAutospacing="1" w:after="100" w:afterAutospacing="1"/>
              <w:rPr>
                <w:rFonts w:eastAsia="Times New Roman" w:cs="Arial"/>
                <w:sz w:val="26"/>
                <w:szCs w:val="26"/>
                <w:lang w:eastAsia="pt-BR"/>
              </w:rPr>
            </w:pPr>
            <w:r w:rsidRPr="000A0BB9">
              <w:rPr>
                <w:rFonts w:eastAsia="Times New Roman" w:cs="Arial"/>
                <w:b/>
                <w:bCs/>
                <w:sz w:val="26"/>
                <w:szCs w:val="26"/>
                <w:lang w:eastAsia="pt-BR"/>
              </w:rPr>
              <w:t>Elaborador/Revisor:</w:t>
            </w:r>
          </w:p>
          <w:p w14:paraId="187B2590" w14:textId="77777777" w:rsidR="000A0BB9" w:rsidRPr="000A0BB9" w:rsidRDefault="000A0BB9" w:rsidP="000A0BB9">
            <w:pPr>
              <w:spacing w:before="100" w:beforeAutospacing="1" w:after="100" w:afterAutospacing="1"/>
              <w:rPr>
                <w:rFonts w:eastAsia="Times New Roman" w:cs="Arial"/>
                <w:sz w:val="26"/>
                <w:szCs w:val="26"/>
                <w:lang w:eastAsia="pt-BR"/>
              </w:rPr>
            </w:pPr>
            <w:r w:rsidRPr="000A0BB9">
              <w:rPr>
                <w:rFonts w:eastAsia="Times New Roman" w:cs="Arial"/>
                <w:sz w:val="26"/>
                <w:szCs w:val="26"/>
                <w:lang w:eastAsia="pt-BR"/>
              </w:rPr>
              <w:t>Gustavo Henrique Portilho Godoi – Auxiliar Administrativo</w:t>
            </w:r>
          </w:p>
          <w:p w14:paraId="475CB797" w14:textId="77777777" w:rsidR="000A0BB9" w:rsidRPr="000A0BB9" w:rsidRDefault="000A0BB9" w:rsidP="000A0BB9">
            <w:pPr>
              <w:spacing w:before="100" w:beforeAutospacing="1" w:after="100" w:afterAutospacing="1"/>
              <w:rPr>
                <w:rFonts w:eastAsia="Times New Roman" w:cs="Arial"/>
                <w:sz w:val="26"/>
                <w:szCs w:val="26"/>
                <w:lang w:eastAsia="pt-BR"/>
              </w:rPr>
            </w:pPr>
            <w:r w:rsidRPr="000A0BB9">
              <w:rPr>
                <w:rFonts w:eastAsia="Times New Roman" w:cs="Arial"/>
                <w:sz w:val="26"/>
                <w:szCs w:val="26"/>
                <w:lang w:eastAsia="pt-BR"/>
              </w:rPr>
              <w:t>Alexandre Magno Pereira Miranda – Coordenador de Qualidade</w:t>
            </w:r>
          </w:p>
          <w:p w14:paraId="4AFBF120" w14:textId="77777777" w:rsidR="000A0BB9" w:rsidRDefault="000A0BB9" w:rsidP="000A0BB9">
            <w:pPr>
              <w:spacing w:before="100" w:beforeAutospacing="1" w:after="100" w:afterAutospacing="1"/>
              <w:ind w:left="720"/>
            </w:pPr>
          </w:p>
        </w:tc>
        <w:tc>
          <w:tcPr>
            <w:tcW w:w="14531" w:type="dxa"/>
          </w:tcPr>
          <w:p w14:paraId="3E5E273A" w14:textId="77777777" w:rsidR="000A0BB9" w:rsidRPr="000A0BB9" w:rsidRDefault="000A0BB9" w:rsidP="000A0BB9">
            <w:pPr>
              <w:spacing w:before="100" w:beforeAutospacing="1" w:after="100" w:afterAutospacing="1"/>
              <w:rPr>
                <w:rFonts w:eastAsia="Times New Roman" w:cs="Arial"/>
                <w:sz w:val="26"/>
                <w:szCs w:val="26"/>
                <w:lang w:eastAsia="pt-BR"/>
              </w:rPr>
            </w:pPr>
            <w:r w:rsidRPr="000A0BB9">
              <w:rPr>
                <w:rFonts w:eastAsia="Times New Roman" w:cs="Arial"/>
                <w:b/>
                <w:bCs/>
                <w:sz w:val="26"/>
                <w:szCs w:val="26"/>
                <w:lang w:eastAsia="pt-BR"/>
              </w:rPr>
              <w:t>Aprovador (es):</w:t>
            </w:r>
          </w:p>
          <w:p w14:paraId="3D13A44D" w14:textId="77777777" w:rsidR="000A0BB9" w:rsidRPr="000A0BB9" w:rsidRDefault="000A0BB9" w:rsidP="000A0BB9">
            <w:pPr>
              <w:spacing w:before="100" w:beforeAutospacing="1" w:after="100" w:afterAutospacing="1"/>
              <w:rPr>
                <w:rFonts w:eastAsia="Times New Roman" w:cs="Arial"/>
                <w:sz w:val="26"/>
                <w:szCs w:val="26"/>
                <w:lang w:eastAsia="pt-BR"/>
              </w:rPr>
            </w:pPr>
            <w:r w:rsidRPr="000A0BB9">
              <w:rPr>
                <w:rFonts w:eastAsia="Times New Roman" w:cs="Arial"/>
                <w:sz w:val="26"/>
                <w:szCs w:val="26"/>
                <w:lang w:eastAsia="pt-BR"/>
              </w:rPr>
              <w:t>Siron Vieira de Oliveira – Presidente</w:t>
            </w:r>
          </w:p>
          <w:p w14:paraId="3592FBB5" w14:textId="77777777" w:rsidR="000A0BB9" w:rsidRPr="000A0BB9" w:rsidRDefault="000A0BB9" w:rsidP="000A0BB9">
            <w:pPr>
              <w:spacing w:before="100" w:beforeAutospacing="1" w:after="100" w:afterAutospacing="1"/>
              <w:rPr>
                <w:rFonts w:eastAsia="Times New Roman" w:cs="Arial"/>
                <w:sz w:val="26"/>
                <w:szCs w:val="26"/>
                <w:lang w:eastAsia="pt-BR"/>
              </w:rPr>
            </w:pPr>
            <w:proofErr w:type="spellStart"/>
            <w:r w:rsidRPr="000A0BB9">
              <w:rPr>
                <w:rFonts w:eastAsia="Times New Roman" w:cs="Arial"/>
                <w:sz w:val="26"/>
                <w:szCs w:val="26"/>
                <w:lang w:eastAsia="pt-BR"/>
              </w:rPr>
              <w:t>Leonice</w:t>
            </w:r>
            <w:proofErr w:type="spellEnd"/>
            <w:r w:rsidRPr="000A0BB9">
              <w:rPr>
                <w:rFonts w:eastAsia="Times New Roman" w:cs="Arial"/>
                <w:sz w:val="26"/>
                <w:szCs w:val="26"/>
                <w:lang w:eastAsia="pt-BR"/>
              </w:rPr>
              <w:t xml:space="preserve"> da Silva </w:t>
            </w:r>
            <w:proofErr w:type="spellStart"/>
            <w:r w:rsidRPr="000A0BB9">
              <w:rPr>
                <w:rFonts w:eastAsia="Times New Roman" w:cs="Arial"/>
                <w:sz w:val="26"/>
                <w:szCs w:val="26"/>
                <w:lang w:eastAsia="pt-BR"/>
              </w:rPr>
              <w:t>Ciqueira</w:t>
            </w:r>
            <w:proofErr w:type="spellEnd"/>
            <w:r w:rsidRPr="000A0BB9">
              <w:rPr>
                <w:rFonts w:eastAsia="Times New Roman" w:cs="Arial"/>
                <w:sz w:val="26"/>
                <w:szCs w:val="26"/>
                <w:lang w:eastAsia="pt-BR"/>
              </w:rPr>
              <w:t xml:space="preserve"> de Oliveira – Diretora Financeira</w:t>
            </w:r>
          </w:p>
          <w:p w14:paraId="62CF3182" w14:textId="77777777" w:rsidR="000A0BB9" w:rsidRDefault="000A0BB9" w:rsidP="000A0BB9"/>
        </w:tc>
      </w:tr>
    </w:tbl>
    <w:p w14:paraId="4FCD4397" w14:textId="77777777" w:rsidR="00CC09BA" w:rsidRDefault="00CC09BA" w:rsidP="00CB69F1"/>
    <w:sectPr w:rsidR="00CC09BA" w:rsidSect="000A0BB9">
      <w:headerReference w:type="default" r:id="rId40"/>
      <w:pgSz w:w="16838" w:h="11906" w:orient="landscape"/>
      <w:pgMar w:top="1701" w:right="1417" w:bottom="1701" w:left="1417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C01B1" w14:textId="77777777" w:rsidR="00911712" w:rsidRDefault="00911712" w:rsidP="00724183">
      <w:pPr>
        <w:spacing w:line="240" w:lineRule="auto"/>
      </w:pPr>
      <w:r>
        <w:separator/>
      </w:r>
    </w:p>
  </w:endnote>
  <w:endnote w:type="continuationSeparator" w:id="0">
    <w:p w14:paraId="60EB1EF9" w14:textId="77777777" w:rsidR="00911712" w:rsidRDefault="00911712" w:rsidP="00724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C1B75" w14:textId="77777777" w:rsidR="00911712" w:rsidRDefault="00911712" w:rsidP="00724183">
      <w:pPr>
        <w:spacing w:line="240" w:lineRule="auto"/>
      </w:pPr>
      <w:r>
        <w:separator/>
      </w:r>
    </w:p>
  </w:footnote>
  <w:footnote w:type="continuationSeparator" w:id="0">
    <w:p w14:paraId="5E61D29C" w14:textId="77777777" w:rsidR="00911712" w:rsidRDefault="00911712" w:rsidP="007241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068" w:type="dxa"/>
      <w:tblInd w:w="-856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1"/>
      <w:gridCol w:w="8036"/>
      <w:gridCol w:w="1408"/>
      <w:gridCol w:w="2113"/>
    </w:tblGrid>
    <w:tr w:rsidR="00724183" w14:paraId="4B50C211" w14:textId="77777777" w:rsidTr="00445693">
      <w:trPr>
        <w:cantSplit/>
        <w:trHeight w:val="281"/>
      </w:trPr>
      <w:tc>
        <w:tcPr>
          <w:tcW w:w="4511" w:type="dxa"/>
          <w:vMerge w:val="restart"/>
          <w:tcBorders>
            <w:left w:val="single" w:sz="4" w:space="0" w:color="auto"/>
          </w:tcBorders>
          <w:vAlign w:val="center"/>
        </w:tcPr>
        <w:p w14:paraId="0047EE86" w14:textId="77777777" w:rsidR="00724183" w:rsidRDefault="00724183" w:rsidP="00445693">
          <w:pPr>
            <w:jc w:val="center"/>
            <w:rPr>
              <w:b/>
              <w:bCs/>
            </w:rPr>
          </w:pPr>
          <w:r>
            <w:rPr>
              <w:b/>
              <w:bCs/>
              <w:noProof/>
              <w:lang w:eastAsia="pt-BR"/>
            </w:rPr>
            <w:drawing>
              <wp:inline distT="0" distB="0" distL="0" distR="0" wp14:anchorId="51BDBAEF" wp14:editId="76B950AB">
                <wp:extent cx="825500" cy="2952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ineng_Logo_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6" w:type="dxa"/>
          <w:vMerge w:val="restart"/>
          <w:vAlign w:val="center"/>
        </w:tcPr>
        <w:p w14:paraId="6296414D" w14:textId="77777777" w:rsidR="00724183" w:rsidRDefault="00724183" w:rsidP="00445693">
          <w:pPr>
            <w:pStyle w:val="Cabealho"/>
            <w:spacing w:after="0"/>
            <w:jc w:val="center"/>
            <w:rPr>
              <w:b/>
              <w:bCs/>
            </w:rPr>
          </w:pPr>
          <w:r>
            <w:rPr>
              <w:b/>
              <w:bCs/>
            </w:rPr>
            <w:t>PROCEDIMENTO OPERACIONAL PADRÃO</w:t>
          </w:r>
        </w:p>
      </w:tc>
      <w:tc>
        <w:tcPr>
          <w:tcW w:w="1408" w:type="dxa"/>
          <w:tcBorders>
            <w:bottom w:val="nil"/>
            <w:right w:val="single" w:sz="4" w:space="0" w:color="auto"/>
          </w:tcBorders>
          <w:vAlign w:val="center"/>
        </w:tcPr>
        <w:p w14:paraId="395410C6" w14:textId="77777777" w:rsidR="00724183" w:rsidRDefault="00724183" w:rsidP="00445693">
          <w:pPr>
            <w:pStyle w:val="Cabealho"/>
            <w:spacing w:after="0"/>
            <w:jc w:val="center"/>
            <w:rPr>
              <w:rFonts w:cs="Arial"/>
            </w:rPr>
          </w:pPr>
          <w:r>
            <w:rPr>
              <w:rFonts w:cs="Arial"/>
            </w:rPr>
            <w:t>Elaborado em:</w:t>
          </w:r>
        </w:p>
      </w:tc>
      <w:tc>
        <w:tcPr>
          <w:tcW w:w="2113" w:type="dxa"/>
          <w:tcBorders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9145012" w14:textId="77777777" w:rsidR="00724183" w:rsidRDefault="00724183" w:rsidP="00445693">
          <w:pPr>
            <w:pStyle w:val="Cabealho"/>
            <w:spacing w:after="0"/>
            <w:jc w:val="center"/>
            <w:rPr>
              <w:rFonts w:cs="Arial"/>
            </w:rPr>
          </w:pPr>
          <w:r>
            <w:rPr>
              <w:rFonts w:cs="Arial"/>
            </w:rPr>
            <w:t>Revisão:</w:t>
          </w:r>
        </w:p>
      </w:tc>
    </w:tr>
    <w:tr w:rsidR="00724183" w14:paraId="75AF6CBE" w14:textId="77777777" w:rsidTr="00445693">
      <w:trPr>
        <w:cantSplit/>
        <w:trHeight w:val="200"/>
      </w:trPr>
      <w:tc>
        <w:tcPr>
          <w:tcW w:w="4511" w:type="dxa"/>
          <w:vMerge/>
          <w:tcBorders>
            <w:left w:val="single" w:sz="4" w:space="0" w:color="auto"/>
          </w:tcBorders>
          <w:vAlign w:val="center"/>
        </w:tcPr>
        <w:p w14:paraId="7431E5DB" w14:textId="77777777" w:rsidR="00724183" w:rsidRDefault="00724183" w:rsidP="00445693">
          <w:pPr>
            <w:pStyle w:val="Ttulo3"/>
          </w:pPr>
        </w:p>
      </w:tc>
      <w:tc>
        <w:tcPr>
          <w:tcW w:w="8036" w:type="dxa"/>
          <w:vMerge/>
          <w:tcBorders>
            <w:bottom w:val="single" w:sz="4" w:space="0" w:color="auto"/>
          </w:tcBorders>
          <w:vAlign w:val="center"/>
        </w:tcPr>
        <w:p w14:paraId="394C010A" w14:textId="77777777" w:rsidR="00724183" w:rsidRDefault="00724183" w:rsidP="00445693">
          <w:pPr>
            <w:pStyle w:val="Cabealho"/>
            <w:spacing w:after="0"/>
            <w:rPr>
              <w:sz w:val="28"/>
            </w:rPr>
          </w:pPr>
        </w:p>
      </w:tc>
      <w:tc>
        <w:tcPr>
          <w:tcW w:w="1408" w:type="dxa"/>
          <w:tcBorders>
            <w:top w:val="nil"/>
            <w:bottom w:val="single" w:sz="4" w:space="0" w:color="auto"/>
            <w:right w:val="single" w:sz="4" w:space="0" w:color="auto"/>
          </w:tcBorders>
          <w:vAlign w:val="center"/>
        </w:tcPr>
        <w:p w14:paraId="33D0A77D" w14:textId="77777777" w:rsidR="00724183" w:rsidRDefault="00724183" w:rsidP="00445693">
          <w:pPr>
            <w:pStyle w:val="Cabealho"/>
            <w:spacing w:after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14/06</w:t>
          </w:r>
          <w:r w:rsidRPr="00733B51">
            <w:rPr>
              <w:rFonts w:cs="Arial"/>
              <w:b/>
              <w:bCs/>
              <w:sz w:val="16"/>
            </w:rPr>
            <w:t>/202</w:t>
          </w:r>
          <w:r>
            <w:rPr>
              <w:rFonts w:cs="Arial"/>
              <w:b/>
              <w:bCs/>
              <w:sz w:val="16"/>
            </w:rPr>
            <w:t>4</w:t>
          </w:r>
        </w:p>
      </w:tc>
      <w:tc>
        <w:tcPr>
          <w:tcW w:w="211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B62B7E" w14:textId="77777777" w:rsidR="00724183" w:rsidRDefault="00724183" w:rsidP="00445693">
          <w:pPr>
            <w:pStyle w:val="Cabealho"/>
            <w:spacing w:after="0"/>
            <w:jc w:val="center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00</w:t>
          </w:r>
        </w:p>
      </w:tc>
    </w:tr>
    <w:tr w:rsidR="00724183" w14:paraId="601E0B2B" w14:textId="77777777" w:rsidTr="00445693">
      <w:trPr>
        <w:cantSplit/>
        <w:trHeight w:val="261"/>
      </w:trPr>
      <w:tc>
        <w:tcPr>
          <w:tcW w:w="12547" w:type="dxa"/>
          <w:gridSpan w:val="2"/>
          <w:vMerge w:val="restart"/>
          <w:tcBorders>
            <w:left w:val="single" w:sz="4" w:space="0" w:color="auto"/>
          </w:tcBorders>
          <w:vAlign w:val="center"/>
        </w:tcPr>
        <w:p w14:paraId="65EBAB68" w14:textId="77777777" w:rsidR="00724183" w:rsidRPr="001943EA" w:rsidRDefault="00724183" w:rsidP="00445693">
          <w:pPr>
            <w:pStyle w:val="Cabealho"/>
            <w:spacing w:after="0"/>
            <w:rPr>
              <w:b/>
              <w:bCs/>
            </w:rPr>
          </w:pPr>
          <w:r>
            <w:t>Título</w:t>
          </w:r>
          <w:r w:rsidRPr="007613E4">
            <w:rPr>
              <w:b/>
            </w:rPr>
            <w:t>:  POCEDIMENTO OPERACIONAL DO SISTEMA E REALIZAR A RELAÇÃO DE CARGA E O CALCULO DE DEMANDA</w:t>
          </w:r>
          <w:r>
            <w:rPr>
              <w:b/>
            </w:rPr>
            <w:t>.</w:t>
          </w:r>
        </w:p>
      </w:tc>
      <w:tc>
        <w:tcPr>
          <w:tcW w:w="1408" w:type="dxa"/>
          <w:tcBorders>
            <w:top w:val="single" w:sz="4" w:space="0" w:color="auto"/>
            <w:bottom w:val="nil"/>
            <w:right w:val="single" w:sz="4" w:space="0" w:color="auto"/>
          </w:tcBorders>
          <w:vAlign w:val="center"/>
        </w:tcPr>
        <w:p w14:paraId="1D1BB4B0" w14:textId="77777777" w:rsidR="00724183" w:rsidRDefault="00724183" w:rsidP="00445693">
          <w:pPr>
            <w:pStyle w:val="Cabealho"/>
            <w:spacing w:after="0"/>
            <w:jc w:val="center"/>
          </w:pPr>
          <w:r>
            <w:t>Código:</w:t>
          </w:r>
        </w:p>
      </w:tc>
      <w:tc>
        <w:tcPr>
          <w:tcW w:w="211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4AEF79BC" w14:textId="77777777" w:rsidR="00724183" w:rsidRDefault="00724183" w:rsidP="00445693">
          <w:pPr>
            <w:pStyle w:val="Cabealho"/>
            <w:spacing w:after="0"/>
            <w:jc w:val="center"/>
          </w:pPr>
          <w:r>
            <w:t>Pagina:</w:t>
          </w:r>
        </w:p>
      </w:tc>
    </w:tr>
    <w:tr w:rsidR="00724183" w14:paraId="7130541B" w14:textId="77777777" w:rsidTr="00445693">
      <w:trPr>
        <w:cantSplit/>
        <w:trHeight w:val="261"/>
      </w:trPr>
      <w:tc>
        <w:tcPr>
          <w:tcW w:w="12547" w:type="dxa"/>
          <w:gridSpan w:val="2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B9F63B5" w14:textId="77777777" w:rsidR="00724183" w:rsidRDefault="00724183" w:rsidP="00445693">
          <w:pPr>
            <w:pStyle w:val="Cabealho"/>
            <w:spacing w:after="0"/>
          </w:pPr>
        </w:p>
      </w:tc>
      <w:tc>
        <w:tcPr>
          <w:tcW w:w="140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C116F5" w14:textId="77777777" w:rsidR="00724183" w:rsidRDefault="00724183" w:rsidP="00445693">
          <w:pPr>
            <w:pStyle w:val="Cabealho"/>
            <w:spacing w:after="0"/>
            <w:jc w:val="center"/>
            <w:rPr>
              <w:b/>
              <w:bCs/>
              <w:sz w:val="16"/>
            </w:rPr>
          </w:pPr>
        </w:p>
      </w:tc>
      <w:tc>
        <w:tcPr>
          <w:tcW w:w="2113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9A86C1" w14:textId="6E4C9A0A" w:rsidR="000A0BB9" w:rsidRPr="000A0BB9" w:rsidRDefault="00724183" w:rsidP="00445693">
          <w:pPr>
            <w:pStyle w:val="Cabealho"/>
            <w:spacing w:after="0"/>
            <w:jc w:val="center"/>
            <w:rPr>
              <w:rFonts w:ascii="Calibri" w:hAnsi="Calibri" w:cs="Calibri"/>
              <w:b/>
              <w:bCs/>
              <w:sz w:val="16"/>
            </w:rPr>
          </w:pPr>
          <w:r>
            <w:rPr>
              <w:rStyle w:val="Nmerodepgina"/>
              <w:b/>
              <w:bCs/>
              <w:sz w:val="16"/>
            </w:rPr>
            <w:fldChar w:fldCharType="begin"/>
          </w:r>
          <w:r>
            <w:rPr>
              <w:rStyle w:val="Nmerodepgin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b/>
              <w:bCs/>
              <w:sz w:val="16"/>
            </w:rPr>
            <w:fldChar w:fldCharType="separate"/>
          </w:r>
          <w:r w:rsidR="00E93158">
            <w:rPr>
              <w:rStyle w:val="Nmerodepgina"/>
              <w:b/>
              <w:bCs/>
              <w:noProof/>
              <w:sz w:val="16"/>
            </w:rPr>
            <w:t>6</w:t>
          </w:r>
          <w:r>
            <w:rPr>
              <w:rStyle w:val="Nmerodepgina"/>
              <w:b/>
              <w:bCs/>
              <w:sz w:val="16"/>
            </w:rPr>
            <w:fldChar w:fldCharType="end"/>
          </w:r>
          <w:r w:rsidR="000A0BB9">
            <w:rPr>
              <w:rStyle w:val="Nmerodepgina"/>
              <w:b/>
              <w:bCs/>
              <w:sz w:val="16"/>
            </w:rPr>
            <w:t xml:space="preserve"> de 14</w:t>
          </w:r>
        </w:p>
      </w:tc>
    </w:tr>
  </w:tbl>
  <w:p w14:paraId="2EA0EFFF" w14:textId="77777777" w:rsidR="009C06BF" w:rsidRDefault="009C06BF" w:rsidP="004456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0C4"/>
    <w:multiLevelType w:val="hybridMultilevel"/>
    <w:tmpl w:val="AE8CE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4A68"/>
    <w:multiLevelType w:val="hybridMultilevel"/>
    <w:tmpl w:val="88F6C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6708"/>
    <w:multiLevelType w:val="hybridMultilevel"/>
    <w:tmpl w:val="AC92F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65368"/>
    <w:multiLevelType w:val="hybridMultilevel"/>
    <w:tmpl w:val="17488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829A4"/>
    <w:multiLevelType w:val="hybridMultilevel"/>
    <w:tmpl w:val="649AC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33F53"/>
    <w:multiLevelType w:val="hybridMultilevel"/>
    <w:tmpl w:val="2EEC7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57D76"/>
    <w:multiLevelType w:val="hybridMultilevel"/>
    <w:tmpl w:val="D188E6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733738"/>
    <w:multiLevelType w:val="multilevel"/>
    <w:tmpl w:val="331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67655"/>
    <w:multiLevelType w:val="multilevel"/>
    <w:tmpl w:val="B58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00BFD"/>
    <w:multiLevelType w:val="hybridMultilevel"/>
    <w:tmpl w:val="9F0E44CA"/>
    <w:lvl w:ilvl="0" w:tplc="387671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033B1"/>
    <w:multiLevelType w:val="hybridMultilevel"/>
    <w:tmpl w:val="B510B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71C3A"/>
    <w:multiLevelType w:val="hybridMultilevel"/>
    <w:tmpl w:val="5E5C54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27F18"/>
    <w:multiLevelType w:val="hybridMultilevel"/>
    <w:tmpl w:val="1A28C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12813"/>
    <w:multiLevelType w:val="hybridMultilevel"/>
    <w:tmpl w:val="7722E970"/>
    <w:lvl w:ilvl="0" w:tplc="0416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4" w15:restartNumberingAfterBreak="0">
    <w:nsid w:val="3C2B7F8C"/>
    <w:multiLevelType w:val="hybridMultilevel"/>
    <w:tmpl w:val="FBC8E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81F9E"/>
    <w:multiLevelType w:val="hybridMultilevel"/>
    <w:tmpl w:val="4FE0B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93D9C"/>
    <w:multiLevelType w:val="multilevel"/>
    <w:tmpl w:val="A49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A6FFE"/>
    <w:multiLevelType w:val="hybridMultilevel"/>
    <w:tmpl w:val="9F0E44CA"/>
    <w:lvl w:ilvl="0" w:tplc="387671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3160F"/>
    <w:multiLevelType w:val="hybridMultilevel"/>
    <w:tmpl w:val="C1FEE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40F3F"/>
    <w:multiLevelType w:val="hybridMultilevel"/>
    <w:tmpl w:val="B3BE3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850DB"/>
    <w:multiLevelType w:val="hybridMultilevel"/>
    <w:tmpl w:val="3BF0C4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D3720"/>
    <w:multiLevelType w:val="multilevel"/>
    <w:tmpl w:val="FF2C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D09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BCA5487"/>
    <w:multiLevelType w:val="hybridMultilevel"/>
    <w:tmpl w:val="85126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9"/>
  </w:num>
  <w:num w:numId="4">
    <w:abstractNumId w:val="11"/>
  </w:num>
  <w:num w:numId="5">
    <w:abstractNumId w:val="7"/>
  </w:num>
  <w:num w:numId="6">
    <w:abstractNumId w:val="8"/>
  </w:num>
  <w:num w:numId="7">
    <w:abstractNumId w:val="22"/>
  </w:num>
  <w:num w:numId="8">
    <w:abstractNumId w:val="10"/>
  </w:num>
  <w:num w:numId="9">
    <w:abstractNumId w:val="3"/>
  </w:num>
  <w:num w:numId="10">
    <w:abstractNumId w:val="14"/>
  </w:num>
  <w:num w:numId="11">
    <w:abstractNumId w:val="5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12"/>
  </w:num>
  <w:num w:numId="15">
    <w:abstractNumId w:val="0"/>
  </w:num>
  <w:num w:numId="16">
    <w:abstractNumId w:val="18"/>
  </w:num>
  <w:num w:numId="17">
    <w:abstractNumId w:val="6"/>
  </w:num>
  <w:num w:numId="18">
    <w:abstractNumId w:val="16"/>
  </w:num>
  <w:num w:numId="19">
    <w:abstractNumId w:val="4"/>
  </w:num>
  <w:num w:numId="20">
    <w:abstractNumId w:val="1"/>
  </w:num>
  <w:num w:numId="21">
    <w:abstractNumId w:val="23"/>
  </w:num>
  <w:num w:numId="22">
    <w:abstractNumId w:val="2"/>
  </w:num>
  <w:num w:numId="23">
    <w:abstractNumId w:val="1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83"/>
    <w:rsid w:val="00032021"/>
    <w:rsid w:val="000A0BB9"/>
    <w:rsid w:val="000A701E"/>
    <w:rsid w:val="000C0641"/>
    <w:rsid w:val="00154AA2"/>
    <w:rsid w:val="001660EB"/>
    <w:rsid w:val="001C5BF7"/>
    <w:rsid w:val="00207AD3"/>
    <w:rsid w:val="00254985"/>
    <w:rsid w:val="002830E0"/>
    <w:rsid w:val="002B0B88"/>
    <w:rsid w:val="002B553C"/>
    <w:rsid w:val="0040289F"/>
    <w:rsid w:val="00405DCD"/>
    <w:rsid w:val="00443912"/>
    <w:rsid w:val="00445693"/>
    <w:rsid w:val="004E41F2"/>
    <w:rsid w:val="004F6D71"/>
    <w:rsid w:val="00516CBB"/>
    <w:rsid w:val="00566AE4"/>
    <w:rsid w:val="006577BE"/>
    <w:rsid w:val="006E2282"/>
    <w:rsid w:val="00724183"/>
    <w:rsid w:val="007457AD"/>
    <w:rsid w:val="00857D13"/>
    <w:rsid w:val="008C23A8"/>
    <w:rsid w:val="008C544C"/>
    <w:rsid w:val="00911712"/>
    <w:rsid w:val="009B085E"/>
    <w:rsid w:val="009C06BF"/>
    <w:rsid w:val="009F09EC"/>
    <w:rsid w:val="00A328EC"/>
    <w:rsid w:val="00A573A4"/>
    <w:rsid w:val="00AB596D"/>
    <w:rsid w:val="00AC69F3"/>
    <w:rsid w:val="00AD7DD0"/>
    <w:rsid w:val="00B62AD0"/>
    <w:rsid w:val="00C02569"/>
    <w:rsid w:val="00C341C1"/>
    <w:rsid w:val="00C66BF0"/>
    <w:rsid w:val="00CB69F1"/>
    <w:rsid w:val="00CC09BA"/>
    <w:rsid w:val="00D60AA4"/>
    <w:rsid w:val="00DE7D1B"/>
    <w:rsid w:val="00E00607"/>
    <w:rsid w:val="00E04330"/>
    <w:rsid w:val="00E2748E"/>
    <w:rsid w:val="00E93158"/>
    <w:rsid w:val="00EC309B"/>
    <w:rsid w:val="00F05A0B"/>
    <w:rsid w:val="00F332AF"/>
    <w:rsid w:val="00F60F9A"/>
    <w:rsid w:val="00F67EEE"/>
    <w:rsid w:val="00F80328"/>
    <w:rsid w:val="00F8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755213B"/>
  <w15:chartTrackingRefBased/>
  <w15:docId w15:val="{2D3348F8-F434-4DCB-9F02-4B59E224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0E0"/>
    <w:pPr>
      <w:spacing w:after="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45693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5693"/>
    <w:pPr>
      <w:keepNext/>
      <w:keepLines/>
      <w:numPr>
        <w:ilvl w:val="1"/>
        <w:numId w:val="7"/>
      </w:numPr>
      <w:spacing w:before="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4183"/>
    <w:pPr>
      <w:keepNext/>
      <w:keepLines/>
      <w:numPr>
        <w:ilvl w:val="2"/>
        <w:numId w:val="7"/>
      </w:numPr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Cs w:val="24"/>
      <w:lang w:val="pt-PT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569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569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569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569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569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569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4183"/>
    <w:rPr>
      <w:rFonts w:asciiTheme="majorHAnsi" w:eastAsiaTheme="majorEastAsia" w:hAnsiTheme="majorHAnsi" w:cstheme="majorBidi"/>
      <w:color w:val="538135" w:themeColor="accent6" w:themeShade="BF"/>
      <w:sz w:val="24"/>
      <w:szCs w:val="24"/>
      <w:lang w:val="pt-PT"/>
    </w:rPr>
  </w:style>
  <w:style w:type="paragraph" w:styleId="Cabealho">
    <w:name w:val="header"/>
    <w:basedOn w:val="Normal"/>
    <w:link w:val="CabealhoChar"/>
    <w:unhideWhenUsed/>
    <w:rsid w:val="00724183"/>
    <w:pPr>
      <w:spacing w:after="200" w:line="288" w:lineRule="auto"/>
    </w:pPr>
    <w:rPr>
      <w:rFonts w:eastAsiaTheme="minorEastAsia"/>
      <w:sz w:val="21"/>
      <w:szCs w:val="21"/>
      <w:lang w:val="pt-PT"/>
    </w:rPr>
  </w:style>
  <w:style w:type="character" w:customStyle="1" w:styleId="CabealhoChar">
    <w:name w:val="Cabeçalho Char"/>
    <w:basedOn w:val="Fontepargpadro"/>
    <w:link w:val="Cabealho"/>
    <w:rsid w:val="00724183"/>
    <w:rPr>
      <w:rFonts w:eastAsiaTheme="minorEastAsia"/>
      <w:sz w:val="21"/>
      <w:szCs w:val="21"/>
      <w:lang w:val="pt-PT"/>
    </w:rPr>
  </w:style>
  <w:style w:type="character" w:styleId="Nmerodepgina">
    <w:name w:val="page number"/>
    <w:basedOn w:val="Fontepargpadro"/>
    <w:unhideWhenUsed/>
    <w:rsid w:val="00724183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72418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4183"/>
  </w:style>
  <w:style w:type="character" w:customStyle="1" w:styleId="Ttulo2Char">
    <w:name w:val="Título 2 Char"/>
    <w:basedOn w:val="Fontepargpadro"/>
    <w:link w:val="Ttulo2"/>
    <w:uiPriority w:val="9"/>
    <w:rsid w:val="00445693"/>
    <w:rPr>
      <w:rFonts w:ascii="Arial" w:eastAsiaTheme="majorEastAsia" w:hAnsi="Arial" w:cstheme="majorBidi"/>
      <w:b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41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418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2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45693"/>
    <w:rPr>
      <w:rFonts w:ascii="Arial" w:eastAsiaTheme="majorEastAsia" w:hAnsi="Arial" w:cstheme="majorBidi"/>
      <w:caps/>
      <w:sz w:val="24"/>
      <w:szCs w:val="32"/>
    </w:rPr>
  </w:style>
  <w:style w:type="paragraph" w:styleId="PargrafodaLista">
    <w:name w:val="List Paragraph"/>
    <w:basedOn w:val="Normal"/>
    <w:uiPriority w:val="34"/>
    <w:qFormat/>
    <w:rsid w:val="00443912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4456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56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56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56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56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56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207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7AD3"/>
    <w:rPr>
      <w:b/>
      <w:bCs/>
    </w:rPr>
  </w:style>
  <w:style w:type="character" w:customStyle="1" w:styleId="line-clamp-1">
    <w:name w:val="line-clamp-1"/>
    <w:basedOn w:val="Fontepargpadro"/>
    <w:rsid w:val="00207AD3"/>
  </w:style>
  <w:style w:type="character" w:styleId="TextodoEspaoReservado">
    <w:name w:val="Placeholder Text"/>
    <w:basedOn w:val="Fontepargpadro"/>
    <w:uiPriority w:val="99"/>
    <w:semiHidden/>
    <w:rsid w:val="00C02569"/>
    <w:rPr>
      <w:color w:val="808080"/>
    </w:rPr>
  </w:style>
  <w:style w:type="paragraph" w:styleId="SemEspaamento">
    <w:name w:val="No Spacing"/>
    <w:uiPriority w:val="1"/>
    <w:qFormat/>
    <w:rsid w:val="00F67EEE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7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90641-A93B-4345-99C9-430FB9ECC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11</Pages>
  <Words>822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Portilho Godoi</dc:creator>
  <cp:keywords/>
  <dc:description/>
  <cp:lastModifiedBy>Gustavo Henrique Portilho Godoi</cp:lastModifiedBy>
  <cp:revision>9</cp:revision>
  <cp:lastPrinted>2024-06-19T18:10:00Z</cp:lastPrinted>
  <dcterms:created xsi:type="dcterms:W3CDTF">2024-06-18T17:18:00Z</dcterms:created>
  <dcterms:modified xsi:type="dcterms:W3CDTF">2024-06-20T18:38:00Z</dcterms:modified>
</cp:coreProperties>
</file>