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9DA1A1" w14:textId="77777777" w:rsidR="0004247E" w:rsidRPr="00BF002D" w:rsidRDefault="00B46075" w:rsidP="0004247E">
      <w:pPr>
        <w:jc w:val="left"/>
        <w:rPr>
          <w:rFonts w:cstheme="minorHAnsi"/>
        </w:rPr>
      </w:pPr>
      <w:r w:rsidRPr="00BF002D">
        <w:rPr>
          <w:rFonts w:cstheme="minorHAnsi"/>
          <w:noProof/>
          <w:lang w:eastAsia="zh-CN"/>
        </w:rPr>
        <w:drawing>
          <wp:inline distT="0" distB="0" distL="0" distR="0" wp14:anchorId="4FDB925B" wp14:editId="358A93C9">
            <wp:extent cx="1704975" cy="809625"/>
            <wp:effectExtent l="0" t="0" r="0" b="0"/>
            <wp:docPr id="1" name="Image 1" descr="http://www.polymtl.ca/sc/img/logoType/logoGenie/FR/gauche/polytechnique_genie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gauche/polytechnique_genie_gauche_fr_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975" cy="809625"/>
                    </a:xfrm>
                    <a:prstGeom prst="rect">
                      <a:avLst/>
                    </a:prstGeom>
                    <a:noFill/>
                    <a:ln>
                      <a:noFill/>
                    </a:ln>
                  </pic:spPr>
                </pic:pic>
              </a:graphicData>
            </a:graphic>
          </wp:inline>
        </w:drawing>
      </w:r>
    </w:p>
    <w:p w14:paraId="774E8436" w14:textId="77777777" w:rsidR="00AC767B" w:rsidRPr="00BF002D" w:rsidRDefault="0004247E" w:rsidP="004E0A59">
      <w:pPr>
        <w:pStyle w:val="En-tte"/>
        <w:rPr>
          <w:rFonts w:cstheme="minorHAnsi"/>
          <w:sz w:val="28"/>
        </w:rPr>
      </w:pPr>
      <w:r w:rsidRPr="00BF002D">
        <w:rPr>
          <w:rFonts w:cstheme="minorHAnsi"/>
        </w:rPr>
        <w:t>Département de génie informatique et génie logiciel</w:t>
      </w:r>
    </w:p>
    <w:p w14:paraId="1A330CF2" w14:textId="77777777" w:rsidR="00E52B4E" w:rsidRPr="00BF002D" w:rsidRDefault="00E52B4E">
      <w:pPr>
        <w:jc w:val="center"/>
        <w:rPr>
          <w:rFonts w:cstheme="minorHAnsi"/>
          <w:sz w:val="28"/>
        </w:rPr>
      </w:pPr>
    </w:p>
    <w:p w14:paraId="3384672C" w14:textId="77777777" w:rsidR="0004247E" w:rsidRPr="00BF002D" w:rsidRDefault="0004247E">
      <w:pPr>
        <w:jc w:val="center"/>
        <w:rPr>
          <w:rFonts w:cstheme="minorHAnsi"/>
          <w:sz w:val="28"/>
        </w:rPr>
      </w:pPr>
    </w:p>
    <w:p w14:paraId="7976D2DB" w14:textId="77777777" w:rsidR="0004247E" w:rsidRPr="00BF002D" w:rsidRDefault="0004247E">
      <w:pPr>
        <w:jc w:val="center"/>
        <w:rPr>
          <w:rFonts w:cstheme="minorHAnsi"/>
          <w:sz w:val="28"/>
        </w:rPr>
      </w:pPr>
    </w:p>
    <w:p w14:paraId="5E840D86" w14:textId="77777777" w:rsidR="0004247E" w:rsidRPr="00BF002D" w:rsidRDefault="0004247E" w:rsidP="00BF002D">
      <w:pPr>
        <w:rPr>
          <w:rFonts w:cstheme="minorHAnsi"/>
          <w:sz w:val="28"/>
        </w:rPr>
      </w:pPr>
    </w:p>
    <w:p w14:paraId="0B07B229" w14:textId="77777777" w:rsidR="00AC767B" w:rsidRPr="00BF002D" w:rsidRDefault="00892912">
      <w:pPr>
        <w:jc w:val="center"/>
        <w:rPr>
          <w:rFonts w:cstheme="minorHAnsi"/>
          <w:sz w:val="28"/>
        </w:rPr>
      </w:pPr>
      <w:r w:rsidRPr="00BF002D">
        <w:rPr>
          <w:rFonts w:cstheme="minorHAnsi"/>
          <w:sz w:val="28"/>
        </w:rPr>
        <w:t>INF</w:t>
      </w:r>
      <w:r w:rsidR="00483D64" w:rsidRPr="00BF002D">
        <w:rPr>
          <w:rFonts w:cstheme="minorHAnsi"/>
          <w:sz w:val="28"/>
        </w:rPr>
        <w:t>3</w:t>
      </w:r>
      <w:r w:rsidRPr="00BF002D">
        <w:rPr>
          <w:rFonts w:cstheme="minorHAnsi"/>
          <w:sz w:val="28"/>
        </w:rPr>
        <w:t>500</w:t>
      </w:r>
    </w:p>
    <w:p w14:paraId="414A98A0" w14:textId="77777777" w:rsidR="00AC767B" w:rsidRPr="00BF002D" w:rsidRDefault="00483D64">
      <w:pPr>
        <w:jc w:val="center"/>
        <w:rPr>
          <w:rFonts w:cstheme="minorHAnsi"/>
          <w:sz w:val="28"/>
        </w:rPr>
      </w:pPr>
      <w:r w:rsidRPr="00BF002D">
        <w:rPr>
          <w:rFonts w:cstheme="minorHAnsi"/>
          <w:sz w:val="28"/>
        </w:rPr>
        <w:t>Conception et réalisation de systèmes numériques</w:t>
      </w:r>
    </w:p>
    <w:p w14:paraId="65CE01C6" w14:textId="77777777" w:rsidR="00AC767B" w:rsidRPr="00BF002D" w:rsidRDefault="00AC767B">
      <w:pPr>
        <w:jc w:val="center"/>
        <w:rPr>
          <w:rFonts w:cstheme="minorHAnsi"/>
          <w:sz w:val="28"/>
        </w:rPr>
      </w:pPr>
    </w:p>
    <w:p w14:paraId="2B26E5FE" w14:textId="77777777" w:rsidR="00AC767B" w:rsidRPr="00BF002D" w:rsidRDefault="00AC767B">
      <w:pPr>
        <w:jc w:val="center"/>
        <w:rPr>
          <w:rFonts w:cstheme="minorHAnsi"/>
          <w:sz w:val="28"/>
        </w:rPr>
      </w:pPr>
    </w:p>
    <w:p w14:paraId="0E520BAE" w14:textId="184CA2DA" w:rsidR="00AC767B" w:rsidRPr="00BF002D" w:rsidRDefault="00AC767B">
      <w:pPr>
        <w:jc w:val="center"/>
        <w:rPr>
          <w:rFonts w:cstheme="minorHAnsi"/>
          <w:b/>
          <w:bCs/>
          <w:sz w:val="28"/>
        </w:rPr>
      </w:pPr>
      <w:r w:rsidRPr="00BF002D">
        <w:rPr>
          <w:rFonts w:cstheme="minorHAnsi"/>
          <w:b/>
          <w:bCs/>
          <w:sz w:val="28"/>
        </w:rPr>
        <w:t>R</w:t>
      </w:r>
      <w:r w:rsidR="00BF002D" w:rsidRPr="00BF002D">
        <w:rPr>
          <w:rFonts w:cstheme="minorHAnsi"/>
          <w:b/>
          <w:bCs/>
          <w:sz w:val="28"/>
        </w:rPr>
        <w:t>apport de laboratoire #</w:t>
      </w:r>
      <w:r w:rsidR="00305B4B">
        <w:rPr>
          <w:rFonts w:cstheme="minorHAnsi"/>
          <w:b/>
          <w:bCs/>
          <w:sz w:val="28"/>
        </w:rPr>
        <w:t>2</w:t>
      </w:r>
    </w:p>
    <w:p w14:paraId="414A0A2B" w14:textId="7489DE90" w:rsidR="00E52B4E" w:rsidRDefault="000219C9" w:rsidP="000219C9">
      <w:pPr>
        <w:jc w:val="center"/>
        <w:rPr>
          <w:rFonts w:cstheme="minorHAnsi"/>
          <w:b/>
          <w:bCs/>
          <w:sz w:val="28"/>
        </w:rPr>
      </w:pPr>
      <w:r w:rsidRPr="000219C9">
        <w:rPr>
          <w:rFonts w:cstheme="minorHAnsi"/>
          <w:b/>
          <w:bCs/>
          <w:sz w:val="28"/>
        </w:rPr>
        <w:t>Circuits combinatoires</w:t>
      </w:r>
    </w:p>
    <w:p w14:paraId="682C3C16" w14:textId="77777777" w:rsidR="000219C9" w:rsidRPr="00BF002D" w:rsidRDefault="000219C9" w:rsidP="000219C9">
      <w:pPr>
        <w:jc w:val="center"/>
        <w:rPr>
          <w:rFonts w:cstheme="minorHAnsi"/>
          <w:sz w:val="28"/>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4"/>
        <w:gridCol w:w="1392"/>
      </w:tblGrid>
      <w:tr w:rsidR="00BF002D" w:rsidRPr="000219C9" w14:paraId="61FAEE04" w14:textId="77777777" w:rsidTr="000219C9">
        <w:trPr>
          <w:jc w:val="center"/>
        </w:trPr>
        <w:tc>
          <w:tcPr>
            <w:tcW w:w="5554" w:type="dxa"/>
          </w:tcPr>
          <w:p w14:paraId="5074E179" w14:textId="77777777" w:rsidR="00BF002D" w:rsidRPr="000219C9" w:rsidRDefault="00BF002D" w:rsidP="00BF002D">
            <w:pPr>
              <w:jc w:val="center"/>
              <w:rPr>
                <w:rFonts w:cstheme="minorHAnsi"/>
                <w:b/>
                <w:sz w:val="24"/>
                <w:szCs w:val="18"/>
              </w:rPr>
            </w:pPr>
            <w:r w:rsidRPr="000219C9">
              <w:rPr>
                <w:rFonts w:cstheme="minorHAnsi"/>
                <w:b/>
                <w:sz w:val="24"/>
                <w:szCs w:val="18"/>
              </w:rPr>
              <w:t>Critères</w:t>
            </w:r>
          </w:p>
        </w:tc>
        <w:tc>
          <w:tcPr>
            <w:tcW w:w="1392" w:type="dxa"/>
          </w:tcPr>
          <w:p w14:paraId="2EFAAE3C" w14:textId="77777777" w:rsidR="00BF002D" w:rsidRPr="000219C9" w:rsidRDefault="00BF002D" w:rsidP="00BF002D">
            <w:pPr>
              <w:jc w:val="center"/>
              <w:rPr>
                <w:rFonts w:cstheme="minorHAnsi"/>
                <w:b/>
                <w:sz w:val="24"/>
                <w:szCs w:val="18"/>
              </w:rPr>
            </w:pPr>
            <w:r w:rsidRPr="000219C9">
              <w:rPr>
                <w:rFonts w:cstheme="minorHAnsi"/>
                <w:b/>
                <w:sz w:val="24"/>
                <w:szCs w:val="18"/>
              </w:rPr>
              <w:t>Points</w:t>
            </w:r>
          </w:p>
        </w:tc>
      </w:tr>
      <w:tr w:rsidR="00BF002D" w:rsidRPr="000219C9" w14:paraId="5448A24A" w14:textId="77777777" w:rsidTr="000219C9">
        <w:trPr>
          <w:jc w:val="center"/>
        </w:trPr>
        <w:tc>
          <w:tcPr>
            <w:tcW w:w="5554" w:type="dxa"/>
          </w:tcPr>
          <w:p w14:paraId="7289EE76" w14:textId="3DA5D218" w:rsidR="00BF002D" w:rsidRPr="000219C9" w:rsidRDefault="00BF002D" w:rsidP="00BF002D">
            <w:pPr>
              <w:rPr>
                <w:rFonts w:cstheme="minorHAnsi"/>
                <w:sz w:val="24"/>
                <w:szCs w:val="18"/>
              </w:rPr>
            </w:pPr>
            <w:r w:rsidRPr="000219C9">
              <w:rPr>
                <w:rFonts w:cstheme="minorHAnsi"/>
                <w:sz w:val="24"/>
                <w:szCs w:val="18"/>
              </w:rPr>
              <w:t>Conception du module</w:t>
            </w:r>
          </w:p>
        </w:tc>
        <w:tc>
          <w:tcPr>
            <w:tcW w:w="1392" w:type="dxa"/>
          </w:tcPr>
          <w:p w14:paraId="308E0AFF" w14:textId="59F23D67" w:rsidR="00BF002D" w:rsidRPr="000219C9" w:rsidRDefault="00BF002D" w:rsidP="00BF002D">
            <w:pPr>
              <w:jc w:val="right"/>
              <w:rPr>
                <w:rFonts w:cstheme="minorHAnsi"/>
                <w:sz w:val="24"/>
                <w:szCs w:val="18"/>
              </w:rPr>
            </w:pPr>
            <w:r w:rsidRPr="000219C9">
              <w:rPr>
                <w:rFonts w:cstheme="minorHAnsi"/>
                <w:sz w:val="24"/>
                <w:szCs w:val="18"/>
              </w:rPr>
              <w:t>/</w:t>
            </w:r>
            <w:r w:rsidR="00ED6641" w:rsidRPr="000219C9">
              <w:rPr>
                <w:rFonts w:cstheme="minorHAnsi"/>
                <w:sz w:val="24"/>
                <w:szCs w:val="18"/>
              </w:rPr>
              <w:t xml:space="preserve">  </w:t>
            </w:r>
            <w:r w:rsidR="005F1A3A" w:rsidRPr="000219C9">
              <w:rPr>
                <w:rFonts w:cstheme="minorHAnsi"/>
                <w:sz w:val="24"/>
                <w:szCs w:val="18"/>
              </w:rPr>
              <w:t>7</w:t>
            </w:r>
          </w:p>
        </w:tc>
      </w:tr>
      <w:tr w:rsidR="00BF002D" w:rsidRPr="000219C9" w14:paraId="2F0962F3" w14:textId="77777777" w:rsidTr="000219C9">
        <w:trPr>
          <w:jc w:val="center"/>
        </w:trPr>
        <w:tc>
          <w:tcPr>
            <w:tcW w:w="5554" w:type="dxa"/>
          </w:tcPr>
          <w:p w14:paraId="14076E1A" w14:textId="78C877B8" w:rsidR="00BF002D" w:rsidRPr="000219C9" w:rsidRDefault="00BF002D" w:rsidP="00BF002D">
            <w:pPr>
              <w:rPr>
                <w:rFonts w:cstheme="minorHAnsi"/>
                <w:sz w:val="24"/>
                <w:szCs w:val="18"/>
              </w:rPr>
            </w:pPr>
            <w:r w:rsidRPr="000219C9">
              <w:rPr>
                <w:rFonts w:cstheme="minorHAnsi"/>
                <w:sz w:val="24"/>
                <w:szCs w:val="18"/>
              </w:rPr>
              <w:t>Synthèse et implémentation</w:t>
            </w:r>
          </w:p>
        </w:tc>
        <w:tc>
          <w:tcPr>
            <w:tcW w:w="1392" w:type="dxa"/>
          </w:tcPr>
          <w:p w14:paraId="7C179057" w14:textId="75963015" w:rsidR="00BF002D" w:rsidRPr="000219C9" w:rsidRDefault="00BF002D" w:rsidP="00BF002D">
            <w:pPr>
              <w:jc w:val="right"/>
              <w:rPr>
                <w:rFonts w:cstheme="minorHAnsi"/>
                <w:sz w:val="24"/>
                <w:szCs w:val="18"/>
              </w:rPr>
            </w:pPr>
            <w:r w:rsidRPr="000219C9">
              <w:rPr>
                <w:rFonts w:cstheme="minorHAnsi"/>
                <w:sz w:val="24"/>
                <w:szCs w:val="18"/>
              </w:rPr>
              <w:t>/</w:t>
            </w:r>
            <w:r w:rsidR="00ED6641" w:rsidRPr="000219C9">
              <w:rPr>
                <w:rFonts w:cstheme="minorHAnsi"/>
                <w:sz w:val="24"/>
                <w:szCs w:val="18"/>
              </w:rPr>
              <w:t xml:space="preserve">  </w:t>
            </w:r>
            <w:r w:rsidR="005F1A3A" w:rsidRPr="000219C9">
              <w:rPr>
                <w:rFonts w:cstheme="minorHAnsi"/>
                <w:sz w:val="24"/>
                <w:szCs w:val="18"/>
              </w:rPr>
              <w:t>7</w:t>
            </w:r>
          </w:p>
        </w:tc>
      </w:tr>
      <w:tr w:rsidR="00BF002D" w:rsidRPr="000219C9" w14:paraId="49C75745" w14:textId="77777777" w:rsidTr="000219C9">
        <w:trPr>
          <w:jc w:val="center"/>
        </w:trPr>
        <w:tc>
          <w:tcPr>
            <w:tcW w:w="5554" w:type="dxa"/>
          </w:tcPr>
          <w:p w14:paraId="1625DC2C" w14:textId="7606AA84" w:rsidR="00BF002D" w:rsidRPr="000219C9" w:rsidRDefault="00BF002D" w:rsidP="00BF002D">
            <w:pPr>
              <w:rPr>
                <w:rFonts w:cstheme="minorHAnsi"/>
                <w:sz w:val="24"/>
                <w:szCs w:val="18"/>
              </w:rPr>
            </w:pPr>
            <w:r w:rsidRPr="000219C9">
              <w:rPr>
                <w:rFonts w:cstheme="minorHAnsi"/>
                <w:sz w:val="24"/>
                <w:szCs w:val="18"/>
              </w:rPr>
              <w:t>Question</w:t>
            </w:r>
            <w:r w:rsidR="005F1A3A" w:rsidRPr="000219C9">
              <w:rPr>
                <w:rFonts w:cstheme="minorHAnsi"/>
                <w:sz w:val="24"/>
                <w:szCs w:val="18"/>
              </w:rPr>
              <w:t>s</w:t>
            </w:r>
          </w:p>
        </w:tc>
        <w:tc>
          <w:tcPr>
            <w:tcW w:w="1392" w:type="dxa"/>
          </w:tcPr>
          <w:p w14:paraId="457C39EF" w14:textId="17007FC6" w:rsidR="005F1A3A" w:rsidRPr="000219C9" w:rsidRDefault="00BF002D" w:rsidP="005F1A3A">
            <w:pPr>
              <w:jc w:val="right"/>
              <w:rPr>
                <w:rFonts w:cstheme="minorHAnsi"/>
                <w:sz w:val="24"/>
                <w:szCs w:val="18"/>
              </w:rPr>
            </w:pPr>
            <w:r w:rsidRPr="000219C9">
              <w:rPr>
                <w:rFonts w:cstheme="minorHAnsi"/>
                <w:sz w:val="24"/>
                <w:szCs w:val="18"/>
              </w:rPr>
              <w:t>/</w:t>
            </w:r>
            <w:r w:rsidR="00ED6641" w:rsidRPr="000219C9">
              <w:rPr>
                <w:rFonts w:cstheme="minorHAnsi"/>
                <w:sz w:val="24"/>
                <w:szCs w:val="18"/>
              </w:rPr>
              <w:t xml:space="preserve">  </w:t>
            </w:r>
            <w:r w:rsidR="005F1A3A" w:rsidRPr="000219C9">
              <w:rPr>
                <w:rFonts w:cstheme="minorHAnsi"/>
                <w:sz w:val="24"/>
                <w:szCs w:val="18"/>
              </w:rPr>
              <w:t>2</w:t>
            </w:r>
          </w:p>
        </w:tc>
      </w:tr>
      <w:tr w:rsidR="005F1A3A" w:rsidRPr="000219C9" w14:paraId="20FA8A2F" w14:textId="77777777" w:rsidTr="000219C9">
        <w:trPr>
          <w:jc w:val="center"/>
        </w:trPr>
        <w:tc>
          <w:tcPr>
            <w:tcW w:w="5554" w:type="dxa"/>
          </w:tcPr>
          <w:p w14:paraId="08AA521A" w14:textId="62AB9BEF" w:rsidR="005F1A3A" w:rsidRPr="000219C9" w:rsidRDefault="005F1A3A" w:rsidP="00BF002D">
            <w:pPr>
              <w:rPr>
                <w:rFonts w:cstheme="minorHAnsi"/>
                <w:sz w:val="24"/>
                <w:szCs w:val="18"/>
              </w:rPr>
            </w:pPr>
            <w:r w:rsidRPr="000219C9">
              <w:rPr>
                <w:rFonts w:cstheme="minorHAnsi"/>
                <w:sz w:val="24"/>
                <w:szCs w:val="18"/>
              </w:rPr>
              <w:t>Discussion</w:t>
            </w:r>
          </w:p>
        </w:tc>
        <w:tc>
          <w:tcPr>
            <w:tcW w:w="1392" w:type="dxa"/>
          </w:tcPr>
          <w:p w14:paraId="091C627A" w14:textId="4586BACC" w:rsidR="005F1A3A" w:rsidRPr="000219C9" w:rsidRDefault="005F1A3A" w:rsidP="005F1A3A">
            <w:pPr>
              <w:jc w:val="right"/>
              <w:rPr>
                <w:rFonts w:cstheme="minorHAnsi"/>
                <w:sz w:val="24"/>
                <w:szCs w:val="18"/>
              </w:rPr>
            </w:pPr>
            <w:r w:rsidRPr="000219C9">
              <w:rPr>
                <w:rFonts w:cstheme="minorHAnsi"/>
                <w:sz w:val="24"/>
                <w:szCs w:val="18"/>
              </w:rPr>
              <w:t>/  2</w:t>
            </w:r>
          </w:p>
        </w:tc>
      </w:tr>
      <w:tr w:rsidR="00BF002D" w:rsidRPr="000219C9" w14:paraId="6989D349" w14:textId="77777777" w:rsidTr="000219C9">
        <w:trPr>
          <w:jc w:val="center"/>
        </w:trPr>
        <w:tc>
          <w:tcPr>
            <w:tcW w:w="5554" w:type="dxa"/>
          </w:tcPr>
          <w:p w14:paraId="7F6BDCE9" w14:textId="77777777" w:rsidR="00BF002D" w:rsidRPr="000219C9" w:rsidRDefault="00BF002D" w:rsidP="00BF002D">
            <w:pPr>
              <w:rPr>
                <w:rFonts w:cstheme="minorHAnsi"/>
                <w:sz w:val="24"/>
                <w:szCs w:val="18"/>
              </w:rPr>
            </w:pPr>
            <w:r w:rsidRPr="000219C9">
              <w:rPr>
                <w:rFonts w:cstheme="minorHAnsi"/>
                <w:sz w:val="24"/>
                <w:szCs w:val="18"/>
              </w:rPr>
              <w:t>Rapport : Présentation et qualité de la langue</w:t>
            </w:r>
          </w:p>
        </w:tc>
        <w:tc>
          <w:tcPr>
            <w:tcW w:w="1392" w:type="dxa"/>
          </w:tcPr>
          <w:p w14:paraId="6806D798" w14:textId="407909B5" w:rsidR="00BF002D" w:rsidRPr="000219C9" w:rsidRDefault="00BF002D" w:rsidP="00BF002D">
            <w:pPr>
              <w:jc w:val="right"/>
              <w:rPr>
                <w:rFonts w:cstheme="minorHAnsi"/>
                <w:sz w:val="24"/>
                <w:szCs w:val="18"/>
              </w:rPr>
            </w:pPr>
            <w:r w:rsidRPr="000219C9">
              <w:rPr>
                <w:rFonts w:cstheme="minorHAnsi"/>
                <w:sz w:val="24"/>
                <w:szCs w:val="18"/>
              </w:rPr>
              <w:t>/</w:t>
            </w:r>
            <w:r w:rsidR="00ED6641" w:rsidRPr="000219C9">
              <w:rPr>
                <w:rFonts w:cstheme="minorHAnsi"/>
                <w:sz w:val="24"/>
                <w:szCs w:val="18"/>
              </w:rPr>
              <w:t xml:space="preserve">  </w:t>
            </w:r>
            <w:r w:rsidRPr="000219C9">
              <w:rPr>
                <w:rFonts w:cstheme="minorHAnsi"/>
                <w:sz w:val="24"/>
                <w:szCs w:val="18"/>
              </w:rPr>
              <w:t>2</w:t>
            </w:r>
          </w:p>
        </w:tc>
      </w:tr>
      <w:tr w:rsidR="00BF002D" w:rsidRPr="000219C9" w14:paraId="338FBEC0" w14:textId="77777777" w:rsidTr="000219C9">
        <w:trPr>
          <w:jc w:val="center"/>
        </w:trPr>
        <w:tc>
          <w:tcPr>
            <w:tcW w:w="5554" w:type="dxa"/>
          </w:tcPr>
          <w:p w14:paraId="677B7507" w14:textId="77777777" w:rsidR="00BF002D" w:rsidRPr="000219C9" w:rsidRDefault="00BF002D" w:rsidP="00BF002D">
            <w:pPr>
              <w:rPr>
                <w:rFonts w:cstheme="minorHAnsi"/>
                <w:sz w:val="24"/>
                <w:szCs w:val="18"/>
              </w:rPr>
            </w:pPr>
            <w:r w:rsidRPr="000219C9">
              <w:rPr>
                <w:rFonts w:cstheme="minorHAnsi"/>
                <w:sz w:val="24"/>
                <w:szCs w:val="18"/>
              </w:rPr>
              <w:t xml:space="preserve">Total </w:t>
            </w:r>
          </w:p>
        </w:tc>
        <w:tc>
          <w:tcPr>
            <w:tcW w:w="1392" w:type="dxa"/>
          </w:tcPr>
          <w:p w14:paraId="064581C3" w14:textId="77777777" w:rsidR="00BF002D" w:rsidRPr="000219C9" w:rsidRDefault="00BF002D" w:rsidP="00BF002D">
            <w:pPr>
              <w:jc w:val="right"/>
              <w:rPr>
                <w:rFonts w:cstheme="minorHAnsi"/>
                <w:sz w:val="24"/>
                <w:szCs w:val="18"/>
              </w:rPr>
            </w:pPr>
            <w:r w:rsidRPr="000219C9">
              <w:rPr>
                <w:rFonts w:cstheme="minorHAnsi"/>
                <w:sz w:val="24"/>
                <w:szCs w:val="18"/>
              </w:rPr>
              <w:t>/20</w:t>
            </w:r>
          </w:p>
        </w:tc>
      </w:tr>
    </w:tbl>
    <w:p w14:paraId="2C95AC56" w14:textId="77777777" w:rsidR="00E52B4E" w:rsidRPr="00BF002D" w:rsidRDefault="00E52B4E">
      <w:pPr>
        <w:rPr>
          <w:rFonts w:cstheme="minorHAnsi"/>
          <w:sz w:val="28"/>
        </w:rPr>
      </w:pPr>
    </w:p>
    <w:p w14:paraId="050117E4" w14:textId="77777777" w:rsidR="00BF002D" w:rsidRPr="00BF002D" w:rsidRDefault="00AC767B" w:rsidP="00406C73">
      <w:pPr>
        <w:jc w:val="left"/>
        <w:rPr>
          <w:rFonts w:cstheme="minorHAnsi"/>
          <w:b/>
        </w:rPr>
      </w:pPr>
      <w:r w:rsidRPr="00BF002D">
        <w:rPr>
          <w:rFonts w:cstheme="minorHAnsi"/>
          <w:b/>
        </w:rPr>
        <w:t>Soumis par</w:t>
      </w:r>
      <w:r w:rsidR="00BF002D">
        <w:rPr>
          <w:rFonts w:cstheme="minorHAnsi"/>
          <w:b/>
        </w:rPr>
        <w:t> :</w:t>
      </w:r>
    </w:p>
    <w:p w14:paraId="15FE4598" w14:textId="77777777" w:rsidR="00AC767B" w:rsidRPr="00BF002D" w:rsidRDefault="00133767" w:rsidP="00406C73">
      <w:pPr>
        <w:jc w:val="left"/>
        <w:rPr>
          <w:rFonts w:cstheme="minorHAnsi"/>
        </w:rPr>
      </w:pPr>
      <w:r w:rsidRPr="00BF002D">
        <w:rPr>
          <w:rFonts w:cstheme="minorHAnsi"/>
        </w:rPr>
        <w:t>Alexandre Morinvil, #1897222</w:t>
      </w:r>
    </w:p>
    <w:p w14:paraId="56C0A1CC" w14:textId="77777777" w:rsidR="00892912" w:rsidRPr="00BF002D" w:rsidRDefault="00133767" w:rsidP="00406C73">
      <w:pPr>
        <w:jc w:val="left"/>
        <w:rPr>
          <w:rFonts w:cstheme="minorHAnsi"/>
        </w:rPr>
      </w:pPr>
      <w:r w:rsidRPr="00BF002D">
        <w:rPr>
          <w:rFonts w:cstheme="minorHAnsi"/>
        </w:rPr>
        <w:t>Nicolas Valenchon, #</w:t>
      </w:r>
      <w:r w:rsidR="00892912" w:rsidRPr="00BF002D">
        <w:rPr>
          <w:rFonts w:cstheme="minorHAnsi"/>
        </w:rPr>
        <w:t>2</w:t>
      </w:r>
      <w:r w:rsidRPr="00BF002D">
        <w:rPr>
          <w:rFonts w:cstheme="minorHAnsi"/>
        </w:rPr>
        <w:t>03209</w:t>
      </w:r>
      <w:r w:rsidR="00892912" w:rsidRPr="00BF002D">
        <w:rPr>
          <w:rFonts w:cstheme="minorHAnsi"/>
        </w:rPr>
        <w:t>7</w:t>
      </w:r>
    </w:p>
    <w:p w14:paraId="370BF730" w14:textId="77777777" w:rsidR="00BF002D" w:rsidRDefault="00BF002D" w:rsidP="00406C73">
      <w:pPr>
        <w:jc w:val="left"/>
        <w:rPr>
          <w:rFonts w:cstheme="minorHAnsi"/>
        </w:rPr>
      </w:pPr>
    </w:p>
    <w:p w14:paraId="6116AB60" w14:textId="77777777" w:rsidR="00BF002D" w:rsidRPr="00BF002D" w:rsidRDefault="00BF002D" w:rsidP="00406C73">
      <w:pPr>
        <w:jc w:val="left"/>
        <w:rPr>
          <w:rFonts w:cstheme="minorHAnsi"/>
          <w:b/>
        </w:rPr>
      </w:pPr>
      <w:r w:rsidRPr="00BF002D">
        <w:rPr>
          <w:rFonts w:cstheme="minorHAnsi"/>
          <w:b/>
        </w:rPr>
        <w:t>Date :</w:t>
      </w:r>
      <w:r w:rsidR="00AC767B" w:rsidRPr="00BF002D">
        <w:rPr>
          <w:rFonts w:cstheme="minorHAnsi"/>
          <w:b/>
        </w:rPr>
        <w:t xml:space="preserve"> </w:t>
      </w:r>
    </w:p>
    <w:p w14:paraId="3DB971E5" w14:textId="4705A18B" w:rsidR="00E52B4E" w:rsidRPr="00BF002D" w:rsidRDefault="009D1FDD" w:rsidP="00E52B4E">
      <w:pPr>
        <w:jc w:val="left"/>
        <w:rPr>
          <w:rFonts w:cstheme="minorHAnsi"/>
        </w:rPr>
      </w:pPr>
      <w:r>
        <w:rPr>
          <w:rFonts w:cstheme="minorHAnsi"/>
        </w:rPr>
        <w:t>11</w:t>
      </w:r>
      <w:r w:rsidR="00E31D88" w:rsidRPr="00BF002D">
        <w:rPr>
          <w:rFonts w:cstheme="minorHAnsi"/>
        </w:rPr>
        <w:t xml:space="preserve"> </w:t>
      </w:r>
      <w:r>
        <w:rPr>
          <w:rFonts w:cstheme="minorHAnsi"/>
        </w:rPr>
        <w:t>mars</w:t>
      </w:r>
      <w:r w:rsidR="00E31D88" w:rsidRPr="00BF002D">
        <w:rPr>
          <w:rFonts w:cstheme="minorHAnsi"/>
        </w:rPr>
        <w:t xml:space="preserve"> 2020</w:t>
      </w:r>
    </w:p>
    <w:p w14:paraId="758971EB" w14:textId="77777777" w:rsidR="007175B6" w:rsidRPr="000C31E5" w:rsidRDefault="007175B6" w:rsidP="007175B6">
      <w:pPr>
        <w:pStyle w:val="Titre1"/>
        <w:numPr>
          <w:ilvl w:val="0"/>
          <w:numId w:val="0"/>
        </w:numPr>
        <w:spacing w:before="0"/>
        <w:jc w:val="center"/>
        <w:rPr>
          <w:rFonts w:cs="Arial"/>
          <w:sz w:val="24"/>
        </w:rPr>
      </w:pPr>
      <w:bookmarkStart w:id="0" w:name="_Toc348938283"/>
      <w:bookmarkStart w:id="1" w:name="_Toc348938376"/>
      <w:bookmarkStart w:id="2" w:name="_Ref364103441"/>
      <w:bookmarkStart w:id="3" w:name="_Ref364103442"/>
      <w:bookmarkStart w:id="4" w:name="_Toc31476711"/>
      <w:r w:rsidRPr="000C31E5">
        <w:rPr>
          <w:rFonts w:cs="Arial"/>
          <w:sz w:val="24"/>
        </w:rPr>
        <w:lastRenderedPageBreak/>
        <w:t>Table des matières</w:t>
      </w:r>
      <w:bookmarkEnd w:id="0"/>
      <w:bookmarkEnd w:id="1"/>
      <w:bookmarkEnd w:id="2"/>
      <w:bookmarkEnd w:id="3"/>
      <w:bookmarkEnd w:id="4"/>
    </w:p>
    <w:p w14:paraId="34E44C11" w14:textId="77777777" w:rsidR="007175B6" w:rsidRPr="000C31E5" w:rsidRDefault="007175B6" w:rsidP="007175B6">
      <w:pPr>
        <w:rPr>
          <w:sz w:val="24"/>
        </w:rPr>
      </w:pPr>
    </w:p>
    <w:bookmarkStart w:id="5" w:name="_Ref372957306"/>
    <w:p w14:paraId="0815B469" w14:textId="2325B442" w:rsidR="00A67C94" w:rsidRDefault="007175B6">
      <w:pPr>
        <w:pStyle w:val="TM1"/>
        <w:rPr>
          <w:rFonts w:asciiTheme="minorHAnsi" w:eastAsiaTheme="minorEastAsia" w:hAnsiTheme="minorHAnsi" w:cstheme="minorBidi"/>
          <w:noProof/>
          <w:sz w:val="22"/>
          <w:szCs w:val="22"/>
          <w:lang w:eastAsia="zh-CN"/>
        </w:rPr>
      </w:pPr>
      <w:r w:rsidRPr="000C31E5">
        <w:rPr>
          <w:b/>
          <w:bCs/>
          <w:sz w:val="24"/>
          <w:szCs w:val="22"/>
        </w:rPr>
        <w:fldChar w:fldCharType="begin"/>
      </w:r>
      <w:r w:rsidRPr="000C31E5">
        <w:rPr>
          <w:b/>
          <w:bCs/>
          <w:sz w:val="24"/>
          <w:szCs w:val="22"/>
        </w:rPr>
        <w:instrText xml:space="preserve"> TOC \o "1-2" \h \z \u </w:instrText>
      </w:r>
      <w:r w:rsidRPr="000C31E5">
        <w:rPr>
          <w:b/>
          <w:bCs/>
          <w:sz w:val="24"/>
          <w:szCs w:val="22"/>
        </w:rPr>
        <w:fldChar w:fldCharType="separate"/>
      </w:r>
      <w:hyperlink w:anchor="_Toc31476711" w:history="1">
        <w:r w:rsidR="00A67C94" w:rsidRPr="00753B94">
          <w:rPr>
            <w:rStyle w:val="Lienhypertexte"/>
            <w:noProof/>
          </w:rPr>
          <w:t>Table des matières</w:t>
        </w:r>
        <w:r w:rsidR="00A67C94">
          <w:rPr>
            <w:noProof/>
            <w:webHidden/>
          </w:rPr>
          <w:tab/>
        </w:r>
        <w:r w:rsidR="00A67C94">
          <w:rPr>
            <w:noProof/>
            <w:webHidden/>
          </w:rPr>
          <w:fldChar w:fldCharType="begin"/>
        </w:r>
        <w:r w:rsidR="00A67C94">
          <w:rPr>
            <w:noProof/>
            <w:webHidden/>
          </w:rPr>
          <w:instrText xml:space="preserve"> PAGEREF _Toc31476711 \h </w:instrText>
        </w:r>
        <w:r w:rsidR="00A67C94">
          <w:rPr>
            <w:noProof/>
            <w:webHidden/>
          </w:rPr>
        </w:r>
        <w:r w:rsidR="00A67C94">
          <w:rPr>
            <w:noProof/>
            <w:webHidden/>
          </w:rPr>
          <w:fldChar w:fldCharType="separate"/>
        </w:r>
        <w:r w:rsidR="00A67C94">
          <w:rPr>
            <w:noProof/>
            <w:webHidden/>
          </w:rPr>
          <w:t>2</w:t>
        </w:r>
        <w:r w:rsidR="00A67C94">
          <w:rPr>
            <w:noProof/>
            <w:webHidden/>
          </w:rPr>
          <w:fldChar w:fldCharType="end"/>
        </w:r>
      </w:hyperlink>
    </w:p>
    <w:p w14:paraId="43B6CC5A" w14:textId="092BEC1B" w:rsidR="00A67C94" w:rsidRDefault="00C723B1">
      <w:pPr>
        <w:pStyle w:val="TM1"/>
        <w:rPr>
          <w:rFonts w:asciiTheme="minorHAnsi" w:eastAsiaTheme="minorEastAsia" w:hAnsiTheme="minorHAnsi" w:cstheme="minorBidi"/>
          <w:noProof/>
          <w:sz w:val="22"/>
          <w:szCs w:val="22"/>
          <w:lang w:eastAsia="zh-CN"/>
        </w:rPr>
      </w:pPr>
      <w:hyperlink w:anchor="_Toc31476712" w:history="1">
        <w:r w:rsidR="00A67C94" w:rsidRPr="00753B94">
          <w:rPr>
            <w:rStyle w:val="Lienhypertexte"/>
            <w:noProof/>
          </w:rPr>
          <w:t>1 Objectifs</w:t>
        </w:r>
        <w:r w:rsidR="00A67C94">
          <w:rPr>
            <w:noProof/>
            <w:webHidden/>
          </w:rPr>
          <w:tab/>
        </w:r>
        <w:r w:rsidR="00A67C94">
          <w:rPr>
            <w:noProof/>
            <w:webHidden/>
          </w:rPr>
          <w:fldChar w:fldCharType="begin"/>
        </w:r>
        <w:r w:rsidR="00A67C94">
          <w:rPr>
            <w:noProof/>
            <w:webHidden/>
          </w:rPr>
          <w:instrText xml:space="preserve"> PAGEREF _Toc31476712 \h </w:instrText>
        </w:r>
        <w:r w:rsidR="00A67C94">
          <w:rPr>
            <w:noProof/>
            <w:webHidden/>
          </w:rPr>
        </w:r>
        <w:r w:rsidR="00A67C94">
          <w:rPr>
            <w:noProof/>
            <w:webHidden/>
          </w:rPr>
          <w:fldChar w:fldCharType="separate"/>
        </w:r>
        <w:r w:rsidR="00A67C94">
          <w:rPr>
            <w:noProof/>
            <w:webHidden/>
          </w:rPr>
          <w:t>3</w:t>
        </w:r>
        <w:r w:rsidR="00A67C94">
          <w:rPr>
            <w:noProof/>
            <w:webHidden/>
          </w:rPr>
          <w:fldChar w:fldCharType="end"/>
        </w:r>
      </w:hyperlink>
    </w:p>
    <w:p w14:paraId="56CA78FA" w14:textId="2EA74082" w:rsidR="00A67C94" w:rsidRDefault="00C723B1">
      <w:pPr>
        <w:pStyle w:val="TM1"/>
        <w:rPr>
          <w:rFonts w:asciiTheme="minorHAnsi" w:eastAsiaTheme="minorEastAsia" w:hAnsiTheme="minorHAnsi" w:cstheme="minorBidi"/>
          <w:noProof/>
          <w:sz w:val="22"/>
          <w:szCs w:val="22"/>
          <w:lang w:eastAsia="zh-CN"/>
        </w:rPr>
      </w:pPr>
      <w:hyperlink w:anchor="_Toc31476713" w:history="1">
        <w:r w:rsidR="00A67C94" w:rsidRPr="00753B94">
          <w:rPr>
            <w:rStyle w:val="Lienhypertexte"/>
            <w:noProof/>
          </w:rPr>
          <w:t>2 Description du système</w:t>
        </w:r>
        <w:r w:rsidR="00A67C94">
          <w:rPr>
            <w:noProof/>
            <w:webHidden/>
          </w:rPr>
          <w:tab/>
        </w:r>
        <w:r w:rsidR="00A67C94">
          <w:rPr>
            <w:noProof/>
            <w:webHidden/>
          </w:rPr>
          <w:fldChar w:fldCharType="begin"/>
        </w:r>
        <w:r w:rsidR="00A67C94">
          <w:rPr>
            <w:noProof/>
            <w:webHidden/>
          </w:rPr>
          <w:instrText xml:space="preserve"> PAGEREF _Toc31476713 \h </w:instrText>
        </w:r>
        <w:r w:rsidR="00A67C94">
          <w:rPr>
            <w:noProof/>
            <w:webHidden/>
          </w:rPr>
        </w:r>
        <w:r w:rsidR="00A67C94">
          <w:rPr>
            <w:noProof/>
            <w:webHidden/>
          </w:rPr>
          <w:fldChar w:fldCharType="separate"/>
        </w:r>
        <w:r w:rsidR="00A67C94">
          <w:rPr>
            <w:noProof/>
            <w:webHidden/>
          </w:rPr>
          <w:t>4</w:t>
        </w:r>
        <w:r w:rsidR="00A67C94">
          <w:rPr>
            <w:noProof/>
            <w:webHidden/>
          </w:rPr>
          <w:fldChar w:fldCharType="end"/>
        </w:r>
      </w:hyperlink>
    </w:p>
    <w:p w14:paraId="308FF852" w14:textId="1F36CEE0" w:rsidR="00A67C94" w:rsidRDefault="00C723B1">
      <w:pPr>
        <w:pStyle w:val="TM2"/>
        <w:tabs>
          <w:tab w:val="right" w:leader="dot" w:pos="9350"/>
        </w:tabs>
        <w:rPr>
          <w:rFonts w:eastAsiaTheme="minorEastAsia" w:cstheme="minorBidi"/>
          <w:noProof/>
          <w:szCs w:val="22"/>
          <w:lang w:eastAsia="zh-CN"/>
        </w:rPr>
      </w:pPr>
      <w:hyperlink w:anchor="_Toc31476714" w:history="1">
        <w:r w:rsidR="00A67C94" w:rsidRPr="00753B94">
          <w:rPr>
            <w:rStyle w:val="Lienhypertexte"/>
            <w:bCs/>
            <w:noProof/>
          </w:rPr>
          <w:t>2.1 Module Choose</w:t>
        </w:r>
        <w:r w:rsidR="00A67C94">
          <w:rPr>
            <w:noProof/>
            <w:webHidden/>
          </w:rPr>
          <w:tab/>
        </w:r>
        <w:r w:rsidR="00A67C94">
          <w:rPr>
            <w:noProof/>
            <w:webHidden/>
          </w:rPr>
          <w:fldChar w:fldCharType="begin"/>
        </w:r>
        <w:r w:rsidR="00A67C94">
          <w:rPr>
            <w:noProof/>
            <w:webHidden/>
          </w:rPr>
          <w:instrText xml:space="preserve"> PAGEREF _Toc31476714 \h </w:instrText>
        </w:r>
        <w:r w:rsidR="00A67C94">
          <w:rPr>
            <w:noProof/>
            <w:webHidden/>
          </w:rPr>
        </w:r>
        <w:r w:rsidR="00A67C94">
          <w:rPr>
            <w:noProof/>
            <w:webHidden/>
          </w:rPr>
          <w:fldChar w:fldCharType="separate"/>
        </w:r>
        <w:r w:rsidR="00A67C94">
          <w:rPr>
            <w:noProof/>
            <w:webHidden/>
          </w:rPr>
          <w:t>5</w:t>
        </w:r>
        <w:r w:rsidR="00A67C94">
          <w:rPr>
            <w:noProof/>
            <w:webHidden/>
          </w:rPr>
          <w:fldChar w:fldCharType="end"/>
        </w:r>
      </w:hyperlink>
    </w:p>
    <w:p w14:paraId="1E36320A" w14:textId="4E3B5263" w:rsidR="00A67C94" w:rsidRDefault="00C723B1">
      <w:pPr>
        <w:pStyle w:val="TM2"/>
        <w:tabs>
          <w:tab w:val="right" w:leader="dot" w:pos="9350"/>
        </w:tabs>
        <w:rPr>
          <w:rFonts w:eastAsiaTheme="minorEastAsia" w:cstheme="minorBidi"/>
          <w:noProof/>
          <w:szCs w:val="22"/>
          <w:lang w:eastAsia="zh-CN"/>
        </w:rPr>
      </w:pPr>
      <w:hyperlink w:anchor="_Toc31476715" w:history="1">
        <w:r w:rsidR="00A67C94" w:rsidRPr="00753B94">
          <w:rPr>
            <w:rStyle w:val="Lienhypertexte"/>
            <w:bCs/>
            <w:noProof/>
          </w:rPr>
          <w:t>2.2 Module Majority</w:t>
        </w:r>
        <w:r w:rsidR="00A67C94">
          <w:rPr>
            <w:noProof/>
            <w:webHidden/>
          </w:rPr>
          <w:tab/>
        </w:r>
        <w:r w:rsidR="00A67C94">
          <w:rPr>
            <w:noProof/>
            <w:webHidden/>
          </w:rPr>
          <w:fldChar w:fldCharType="begin"/>
        </w:r>
        <w:r w:rsidR="00A67C94">
          <w:rPr>
            <w:noProof/>
            <w:webHidden/>
          </w:rPr>
          <w:instrText xml:space="preserve"> PAGEREF _Toc31476715 \h </w:instrText>
        </w:r>
        <w:r w:rsidR="00A67C94">
          <w:rPr>
            <w:noProof/>
            <w:webHidden/>
          </w:rPr>
        </w:r>
        <w:r w:rsidR="00A67C94">
          <w:rPr>
            <w:noProof/>
            <w:webHidden/>
          </w:rPr>
          <w:fldChar w:fldCharType="separate"/>
        </w:r>
        <w:r w:rsidR="00A67C94">
          <w:rPr>
            <w:noProof/>
            <w:webHidden/>
          </w:rPr>
          <w:t>6</w:t>
        </w:r>
        <w:r w:rsidR="00A67C94">
          <w:rPr>
            <w:noProof/>
            <w:webHidden/>
          </w:rPr>
          <w:fldChar w:fldCharType="end"/>
        </w:r>
      </w:hyperlink>
    </w:p>
    <w:p w14:paraId="202A71B7" w14:textId="6BB037F0" w:rsidR="00A67C94" w:rsidRDefault="00C723B1">
      <w:pPr>
        <w:pStyle w:val="TM2"/>
        <w:tabs>
          <w:tab w:val="right" w:leader="dot" w:pos="9350"/>
        </w:tabs>
        <w:rPr>
          <w:rFonts w:eastAsiaTheme="minorEastAsia" w:cstheme="minorBidi"/>
          <w:noProof/>
          <w:szCs w:val="22"/>
          <w:lang w:eastAsia="zh-CN"/>
        </w:rPr>
      </w:pPr>
      <w:hyperlink w:anchor="_Toc31476716" w:history="1">
        <w:r w:rsidR="00A67C94" w:rsidRPr="00753B94">
          <w:rPr>
            <w:rStyle w:val="Lienhypertexte"/>
            <w:bCs/>
            <w:noProof/>
          </w:rPr>
          <w:t>2.3 Module Sigma 0</w:t>
        </w:r>
        <w:r w:rsidR="00A67C94">
          <w:rPr>
            <w:noProof/>
            <w:webHidden/>
          </w:rPr>
          <w:tab/>
        </w:r>
        <w:r w:rsidR="00A67C94">
          <w:rPr>
            <w:noProof/>
            <w:webHidden/>
          </w:rPr>
          <w:fldChar w:fldCharType="begin"/>
        </w:r>
        <w:r w:rsidR="00A67C94">
          <w:rPr>
            <w:noProof/>
            <w:webHidden/>
          </w:rPr>
          <w:instrText xml:space="preserve"> PAGEREF _Toc31476716 \h </w:instrText>
        </w:r>
        <w:r w:rsidR="00A67C94">
          <w:rPr>
            <w:noProof/>
            <w:webHidden/>
          </w:rPr>
        </w:r>
        <w:r w:rsidR="00A67C94">
          <w:rPr>
            <w:noProof/>
            <w:webHidden/>
          </w:rPr>
          <w:fldChar w:fldCharType="separate"/>
        </w:r>
        <w:r w:rsidR="00A67C94">
          <w:rPr>
            <w:noProof/>
            <w:webHidden/>
          </w:rPr>
          <w:t>6</w:t>
        </w:r>
        <w:r w:rsidR="00A67C94">
          <w:rPr>
            <w:noProof/>
            <w:webHidden/>
          </w:rPr>
          <w:fldChar w:fldCharType="end"/>
        </w:r>
      </w:hyperlink>
    </w:p>
    <w:p w14:paraId="17594948" w14:textId="00291FC4" w:rsidR="00A67C94" w:rsidRDefault="00C723B1">
      <w:pPr>
        <w:pStyle w:val="TM2"/>
        <w:tabs>
          <w:tab w:val="right" w:leader="dot" w:pos="9350"/>
        </w:tabs>
        <w:rPr>
          <w:rFonts w:eastAsiaTheme="minorEastAsia" w:cstheme="minorBidi"/>
          <w:noProof/>
          <w:szCs w:val="22"/>
          <w:lang w:eastAsia="zh-CN"/>
        </w:rPr>
      </w:pPr>
      <w:hyperlink w:anchor="_Toc31476717" w:history="1">
        <w:r w:rsidR="00A67C94" w:rsidRPr="00753B94">
          <w:rPr>
            <w:rStyle w:val="Lienhypertexte"/>
            <w:bCs/>
            <w:noProof/>
          </w:rPr>
          <w:t>2.4 Module Sigma 1</w:t>
        </w:r>
        <w:r w:rsidR="00A67C94">
          <w:rPr>
            <w:noProof/>
            <w:webHidden/>
          </w:rPr>
          <w:tab/>
        </w:r>
        <w:r w:rsidR="00A67C94">
          <w:rPr>
            <w:noProof/>
            <w:webHidden/>
          </w:rPr>
          <w:fldChar w:fldCharType="begin"/>
        </w:r>
        <w:r w:rsidR="00A67C94">
          <w:rPr>
            <w:noProof/>
            <w:webHidden/>
          </w:rPr>
          <w:instrText xml:space="preserve"> PAGEREF _Toc31476717 \h </w:instrText>
        </w:r>
        <w:r w:rsidR="00A67C94">
          <w:rPr>
            <w:noProof/>
            <w:webHidden/>
          </w:rPr>
        </w:r>
        <w:r w:rsidR="00A67C94">
          <w:rPr>
            <w:noProof/>
            <w:webHidden/>
          </w:rPr>
          <w:fldChar w:fldCharType="separate"/>
        </w:r>
        <w:r w:rsidR="00A67C94">
          <w:rPr>
            <w:noProof/>
            <w:webHidden/>
          </w:rPr>
          <w:t>6</w:t>
        </w:r>
        <w:r w:rsidR="00A67C94">
          <w:rPr>
            <w:noProof/>
            <w:webHidden/>
          </w:rPr>
          <w:fldChar w:fldCharType="end"/>
        </w:r>
      </w:hyperlink>
    </w:p>
    <w:p w14:paraId="575D13CA" w14:textId="6FE61339" w:rsidR="00A67C94" w:rsidRDefault="00C723B1">
      <w:pPr>
        <w:pStyle w:val="TM2"/>
        <w:tabs>
          <w:tab w:val="right" w:leader="dot" w:pos="9350"/>
        </w:tabs>
        <w:rPr>
          <w:rFonts w:eastAsiaTheme="minorEastAsia" w:cstheme="minorBidi"/>
          <w:noProof/>
          <w:szCs w:val="22"/>
          <w:lang w:eastAsia="zh-CN"/>
        </w:rPr>
      </w:pPr>
      <w:hyperlink w:anchor="_Toc31476718" w:history="1">
        <w:r w:rsidR="00A67C94" w:rsidRPr="00753B94">
          <w:rPr>
            <w:rStyle w:val="Lienhypertexte"/>
            <w:bCs/>
            <w:noProof/>
          </w:rPr>
          <w:t>2.5 Module Sigma 2</w:t>
        </w:r>
        <w:r w:rsidR="00A67C94">
          <w:rPr>
            <w:noProof/>
            <w:webHidden/>
          </w:rPr>
          <w:tab/>
        </w:r>
        <w:r w:rsidR="00A67C94">
          <w:rPr>
            <w:noProof/>
            <w:webHidden/>
          </w:rPr>
          <w:fldChar w:fldCharType="begin"/>
        </w:r>
        <w:r w:rsidR="00A67C94">
          <w:rPr>
            <w:noProof/>
            <w:webHidden/>
          </w:rPr>
          <w:instrText xml:space="preserve"> PAGEREF _Toc31476718 \h </w:instrText>
        </w:r>
        <w:r w:rsidR="00A67C94">
          <w:rPr>
            <w:noProof/>
            <w:webHidden/>
          </w:rPr>
        </w:r>
        <w:r w:rsidR="00A67C94">
          <w:rPr>
            <w:noProof/>
            <w:webHidden/>
          </w:rPr>
          <w:fldChar w:fldCharType="separate"/>
        </w:r>
        <w:r w:rsidR="00A67C94">
          <w:rPr>
            <w:noProof/>
            <w:webHidden/>
          </w:rPr>
          <w:t>6</w:t>
        </w:r>
        <w:r w:rsidR="00A67C94">
          <w:rPr>
            <w:noProof/>
            <w:webHidden/>
          </w:rPr>
          <w:fldChar w:fldCharType="end"/>
        </w:r>
      </w:hyperlink>
    </w:p>
    <w:p w14:paraId="28CD14E9" w14:textId="3838BBE8" w:rsidR="00A67C94" w:rsidRDefault="00C723B1">
      <w:pPr>
        <w:pStyle w:val="TM2"/>
        <w:tabs>
          <w:tab w:val="right" w:leader="dot" w:pos="9350"/>
        </w:tabs>
        <w:rPr>
          <w:rFonts w:eastAsiaTheme="minorEastAsia" w:cstheme="minorBidi"/>
          <w:noProof/>
          <w:szCs w:val="22"/>
          <w:lang w:eastAsia="zh-CN"/>
        </w:rPr>
      </w:pPr>
      <w:hyperlink w:anchor="_Toc31476719" w:history="1">
        <w:r w:rsidR="00A67C94" w:rsidRPr="00753B94">
          <w:rPr>
            <w:rStyle w:val="Lienhypertexte"/>
            <w:bCs/>
            <w:noProof/>
          </w:rPr>
          <w:t>2.6 Module Sigma 3</w:t>
        </w:r>
        <w:r w:rsidR="00A67C94">
          <w:rPr>
            <w:noProof/>
            <w:webHidden/>
          </w:rPr>
          <w:tab/>
        </w:r>
        <w:r w:rsidR="00A67C94">
          <w:rPr>
            <w:noProof/>
            <w:webHidden/>
          </w:rPr>
          <w:fldChar w:fldCharType="begin"/>
        </w:r>
        <w:r w:rsidR="00A67C94">
          <w:rPr>
            <w:noProof/>
            <w:webHidden/>
          </w:rPr>
          <w:instrText xml:space="preserve"> PAGEREF _Toc31476719 \h </w:instrText>
        </w:r>
        <w:r w:rsidR="00A67C94">
          <w:rPr>
            <w:noProof/>
            <w:webHidden/>
          </w:rPr>
        </w:r>
        <w:r w:rsidR="00A67C94">
          <w:rPr>
            <w:noProof/>
            <w:webHidden/>
          </w:rPr>
          <w:fldChar w:fldCharType="separate"/>
        </w:r>
        <w:r w:rsidR="00A67C94">
          <w:rPr>
            <w:noProof/>
            <w:webHidden/>
          </w:rPr>
          <w:t>6</w:t>
        </w:r>
        <w:r w:rsidR="00A67C94">
          <w:rPr>
            <w:noProof/>
            <w:webHidden/>
          </w:rPr>
          <w:fldChar w:fldCharType="end"/>
        </w:r>
      </w:hyperlink>
    </w:p>
    <w:p w14:paraId="5EA7F108" w14:textId="42A30A21" w:rsidR="00A67C94" w:rsidRDefault="00C723B1">
      <w:pPr>
        <w:pStyle w:val="TM1"/>
        <w:rPr>
          <w:rFonts w:asciiTheme="minorHAnsi" w:eastAsiaTheme="minorEastAsia" w:hAnsiTheme="minorHAnsi" w:cstheme="minorBidi"/>
          <w:noProof/>
          <w:sz w:val="22"/>
          <w:szCs w:val="22"/>
          <w:lang w:eastAsia="zh-CN"/>
        </w:rPr>
      </w:pPr>
      <w:hyperlink w:anchor="_Toc31476720" w:history="1">
        <w:r w:rsidR="00A67C94" w:rsidRPr="00753B94">
          <w:rPr>
            <w:rStyle w:val="Lienhypertexte"/>
            <w:noProof/>
          </w:rPr>
          <w:t>3 Vérification par simulation</w:t>
        </w:r>
        <w:r w:rsidR="00A67C94">
          <w:rPr>
            <w:noProof/>
            <w:webHidden/>
          </w:rPr>
          <w:tab/>
        </w:r>
        <w:r w:rsidR="00A67C94">
          <w:rPr>
            <w:noProof/>
            <w:webHidden/>
          </w:rPr>
          <w:fldChar w:fldCharType="begin"/>
        </w:r>
        <w:r w:rsidR="00A67C94">
          <w:rPr>
            <w:noProof/>
            <w:webHidden/>
          </w:rPr>
          <w:instrText xml:space="preserve"> PAGEREF _Toc31476720 \h </w:instrText>
        </w:r>
        <w:r w:rsidR="00A67C94">
          <w:rPr>
            <w:noProof/>
            <w:webHidden/>
          </w:rPr>
        </w:r>
        <w:r w:rsidR="00A67C94">
          <w:rPr>
            <w:noProof/>
            <w:webHidden/>
          </w:rPr>
          <w:fldChar w:fldCharType="separate"/>
        </w:r>
        <w:r w:rsidR="00A67C94">
          <w:rPr>
            <w:noProof/>
            <w:webHidden/>
          </w:rPr>
          <w:t>7</w:t>
        </w:r>
        <w:r w:rsidR="00A67C94">
          <w:rPr>
            <w:noProof/>
            <w:webHidden/>
          </w:rPr>
          <w:fldChar w:fldCharType="end"/>
        </w:r>
      </w:hyperlink>
    </w:p>
    <w:p w14:paraId="6BD69732" w14:textId="6E872C19" w:rsidR="00A67C94" w:rsidRDefault="00C723B1">
      <w:pPr>
        <w:pStyle w:val="TM2"/>
        <w:tabs>
          <w:tab w:val="right" w:leader="dot" w:pos="9350"/>
        </w:tabs>
        <w:rPr>
          <w:rFonts w:eastAsiaTheme="minorEastAsia" w:cstheme="minorBidi"/>
          <w:noProof/>
          <w:szCs w:val="22"/>
          <w:lang w:eastAsia="zh-CN"/>
        </w:rPr>
      </w:pPr>
      <w:hyperlink w:anchor="_Toc31476721" w:history="1">
        <w:r w:rsidR="00A67C94" w:rsidRPr="00753B94">
          <w:rPr>
            <w:rStyle w:val="Lienhypertexte"/>
            <w:bCs/>
            <w:noProof/>
          </w:rPr>
          <w:t>3.1</w:t>
        </w:r>
        <w:r w:rsidR="00A67C94" w:rsidRPr="00753B94">
          <w:rPr>
            <w:rStyle w:val="Lienhypertexte"/>
            <w:noProof/>
          </w:rPr>
          <w:t xml:space="preserve"> Stratégie de simulation</w:t>
        </w:r>
        <w:r w:rsidR="00A67C94">
          <w:rPr>
            <w:noProof/>
            <w:webHidden/>
          </w:rPr>
          <w:tab/>
        </w:r>
        <w:r w:rsidR="00A67C94">
          <w:rPr>
            <w:noProof/>
            <w:webHidden/>
          </w:rPr>
          <w:fldChar w:fldCharType="begin"/>
        </w:r>
        <w:r w:rsidR="00A67C94">
          <w:rPr>
            <w:noProof/>
            <w:webHidden/>
          </w:rPr>
          <w:instrText xml:space="preserve"> PAGEREF _Toc31476721 \h </w:instrText>
        </w:r>
        <w:r w:rsidR="00A67C94">
          <w:rPr>
            <w:noProof/>
            <w:webHidden/>
          </w:rPr>
        </w:r>
        <w:r w:rsidR="00A67C94">
          <w:rPr>
            <w:noProof/>
            <w:webHidden/>
          </w:rPr>
          <w:fldChar w:fldCharType="separate"/>
        </w:r>
        <w:r w:rsidR="00A67C94">
          <w:rPr>
            <w:noProof/>
            <w:webHidden/>
          </w:rPr>
          <w:t>7</w:t>
        </w:r>
        <w:r w:rsidR="00A67C94">
          <w:rPr>
            <w:noProof/>
            <w:webHidden/>
          </w:rPr>
          <w:fldChar w:fldCharType="end"/>
        </w:r>
      </w:hyperlink>
    </w:p>
    <w:p w14:paraId="22734A75" w14:textId="55353DBD" w:rsidR="00A67C94" w:rsidRDefault="00C723B1">
      <w:pPr>
        <w:pStyle w:val="TM2"/>
        <w:tabs>
          <w:tab w:val="right" w:leader="dot" w:pos="9350"/>
        </w:tabs>
        <w:rPr>
          <w:rFonts w:eastAsiaTheme="minorEastAsia" w:cstheme="minorBidi"/>
          <w:noProof/>
          <w:szCs w:val="22"/>
          <w:lang w:eastAsia="zh-CN"/>
        </w:rPr>
      </w:pPr>
      <w:hyperlink w:anchor="_Toc31476722" w:history="1">
        <w:r w:rsidR="00A67C94" w:rsidRPr="00753B94">
          <w:rPr>
            <w:rStyle w:val="Lienhypertexte"/>
            <w:bCs/>
            <w:noProof/>
          </w:rPr>
          <w:t>3.2</w:t>
        </w:r>
        <w:r w:rsidR="00A67C94" w:rsidRPr="00753B94">
          <w:rPr>
            <w:rStyle w:val="Lienhypertexte"/>
            <w:noProof/>
          </w:rPr>
          <w:t xml:space="preserve"> Description des résultats obtenus</w:t>
        </w:r>
        <w:r w:rsidR="00A67C94">
          <w:rPr>
            <w:noProof/>
            <w:webHidden/>
          </w:rPr>
          <w:tab/>
        </w:r>
        <w:r w:rsidR="00A67C94">
          <w:rPr>
            <w:noProof/>
            <w:webHidden/>
          </w:rPr>
          <w:fldChar w:fldCharType="begin"/>
        </w:r>
        <w:r w:rsidR="00A67C94">
          <w:rPr>
            <w:noProof/>
            <w:webHidden/>
          </w:rPr>
          <w:instrText xml:space="preserve"> PAGEREF _Toc31476722 \h </w:instrText>
        </w:r>
        <w:r w:rsidR="00A67C94">
          <w:rPr>
            <w:noProof/>
            <w:webHidden/>
          </w:rPr>
        </w:r>
        <w:r w:rsidR="00A67C94">
          <w:rPr>
            <w:noProof/>
            <w:webHidden/>
          </w:rPr>
          <w:fldChar w:fldCharType="separate"/>
        </w:r>
        <w:r w:rsidR="00A67C94">
          <w:rPr>
            <w:noProof/>
            <w:webHidden/>
          </w:rPr>
          <w:t>8</w:t>
        </w:r>
        <w:r w:rsidR="00A67C94">
          <w:rPr>
            <w:noProof/>
            <w:webHidden/>
          </w:rPr>
          <w:fldChar w:fldCharType="end"/>
        </w:r>
      </w:hyperlink>
    </w:p>
    <w:p w14:paraId="3BFC368F" w14:textId="6588E5E2" w:rsidR="00A67C94" w:rsidRDefault="00C723B1">
      <w:pPr>
        <w:pStyle w:val="TM1"/>
        <w:rPr>
          <w:rFonts w:asciiTheme="minorHAnsi" w:eastAsiaTheme="minorEastAsia" w:hAnsiTheme="minorHAnsi" w:cstheme="minorBidi"/>
          <w:noProof/>
          <w:sz w:val="22"/>
          <w:szCs w:val="22"/>
          <w:lang w:eastAsia="zh-CN"/>
        </w:rPr>
      </w:pPr>
      <w:hyperlink w:anchor="_Toc31476723" w:history="1">
        <w:r w:rsidR="00A67C94" w:rsidRPr="00753B94">
          <w:rPr>
            <w:rStyle w:val="Lienhypertexte"/>
            <w:noProof/>
          </w:rPr>
          <w:t>4 Ressources utilisées et performance</w:t>
        </w:r>
        <w:r w:rsidR="00A67C94">
          <w:rPr>
            <w:noProof/>
            <w:webHidden/>
          </w:rPr>
          <w:tab/>
        </w:r>
        <w:r w:rsidR="00A67C94">
          <w:rPr>
            <w:noProof/>
            <w:webHidden/>
          </w:rPr>
          <w:fldChar w:fldCharType="begin"/>
        </w:r>
        <w:r w:rsidR="00A67C94">
          <w:rPr>
            <w:noProof/>
            <w:webHidden/>
          </w:rPr>
          <w:instrText xml:space="preserve"> PAGEREF _Toc31476723 \h </w:instrText>
        </w:r>
        <w:r w:rsidR="00A67C94">
          <w:rPr>
            <w:noProof/>
            <w:webHidden/>
          </w:rPr>
        </w:r>
        <w:r w:rsidR="00A67C94">
          <w:rPr>
            <w:noProof/>
            <w:webHidden/>
          </w:rPr>
          <w:fldChar w:fldCharType="separate"/>
        </w:r>
        <w:r w:rsidR="00A67C94">
          <w:rPr>
            <w:noProof/>
            <w:webHidden/>
          </w:rPr>
          <w:t>9</w:t>
        </w:r>
        <w:r w:rsidR="00A67C94">
          <w:rPr>
            <w:noProof/>
            <w:webHidden/>
          </w:rPr>
          <w:fldChar w:fldCharType="end"/>
        </w:r>
      </w:hyperlink>
    </w:p>
    <w:p w14:paraId="55C5CD6F" w14:textId="34BE35A2" w:rsidR="00A67C94" w:rsidRDefault="00C723B1">
      <w:pPr>
        <w:pStyle w:val="TM2"/>
        <w:tabs>
          <w:tab w:val="right" w:leader="dot" w:pos="9350"/>
        </w:tabs>
        <w:rPr>
          <w:rFonts w:eastAsiaTheme="minorEastAsia" w:cstheme="minorBidi"/>
          <w:noProof/>
          <w:szCs w:val="22"/>
          <w:lang w:eastAsia="zh-CN"/>
        </w:rPr>
      </w:pPr>
      <w:hyperlink w:anchor="_Toc31476724" w:history="1">
        <w:r w:rsidR="00A67C94" w:rsidRPr="00753B94">
          <w:rPr>
            <w:rStyle w:val="Lienhypertexte"/>
            <w:bCs/>
            <w:noProof/>
          </w:rPr>
          <w:t>4.1</w:t>
        </w:r>
        <w:r w:rsidR="00A67C94" w:rsidRPr="00753B94">
          <w:rPr>
            <w:rStyle w:val="Lienhypertexte"/>
            <w:noProof/>
          </w:rPr>
          <w:t xml:space="preserve"> Statistiques d’utilisation</w:t>
        </w:r>
        <w:r w:rsidR="00A67C94">
          <w:rPr>
            <w:noProof/>
            <w:webHidden/>
          </w:rPr>
          <w:tab/>
        </w:r>
        <w:r w:rsidR="00A67C94">
          <w:rPr>
            <w:noProof/>
            <w:webHidden/>
          </w:rPr>
          <w:fldChar w:fldCharType="begin"/>
        </w:r>
        <w:r w:rsidR="00A67C94">
          <w:rPr>
            <w:noProof/>
            <w:webHidden/>
          </w:rPr>
          <w:instrText xml:space="preserve"> PAGEREF _Toc31476724 \h </w:instrText>
        </w:r>
        <w:r w:rsidR="00A67C94">
          <w:rPr>
            <w:noProof/>
            <w:webHidden/>
          </w:rPr>
        </w:r>
        <w:r w:rsidR="00A67C94">
          <w:rPr>
            <w:noProof/>
            <w:webHidden/>
          </w:rPr>
          <w:fldChar w:fldCharType="separate"/>
        </w:r>
        <w:r w:rsidR="00A67C94">
          <w:rPr>
            <w:noProof/>
            <w:webHidden/>
          </w:rPr>
          <w:t>9</w:t>
        </w:r>
        <w:r w:rsidR="00A67C94">
          <w:rPr>
            <w:noProof/>
            <w:webHidden/>
          </w:rPr>
          <w:fldChar w:fldCharType="end"/>
        </w:r>
      </w:hyperlink>
    </w:p>
    <w:p w14:paraId="20671216" w14:textId="5924B391" w:rsidR="00A67C94" w:rsidRDefault="00C723B1">
      <w:pPr>
        <w:pStyle w:val="TM2"/>
        <w:tabs>
          <w:tab w:val="right" w:leader="dot" w:pos="9350"/>
        </w:tabs>
        <w:rPr>
          <w:rFonts w:eastAsiaTheme="minorEastAsia" w:cstheme="minorBidi"/>
          <w:noProof/>
          <w:szCs w:val="22"/>
          <w:lang w:eastAsia="zh-CN"/>
        </w:rPr>
      </w:pPr>
      <w:hyperlink w:anchor="_Toc31476725" w:history="1">
        <w:r w:rsidR="00A67C94" w:rsidRPr="00753B94">
          <w:rPr>
            <w:rStyle w:val="Lienhypertexte"/>
            <w:bCs/>
            <w:noProof/>
          </w:rPr>
          <w:t>4.2</w:t>
        </w:r>
        <w:r w:rsidR="00A67C94" w:rsidRPr="00753B94">
          <w:rPr>
            <w:rStyle w:val="Lienhypertexte"/>
            <w:noProof/>
          </w:rPr>
          <w:t xml:space="preserve"> Performance</w:t>
        </w:r>
        <w:r w:rsidR="00A67C94">
          <w:rPr>
            <w:noProof/>
            <w:webHidden/>
          </w:rPr>
          <w:tab/>
        </w:r>
        <w:r w:rsidR="00A67C94">
          <w:rPr>
            <w:noProof/>
            <w:webHidden/>
          </w:rPr>
          <w:fldChar w:fldCharType="begin"/>
        </w:r>
        <w:r w:rsidR="00A67C94">
          <w:rPr>
            <w:noProof/>
            <w:webHidden/>
          </w:rPr>
          <w:instrText xml:space="preserve"> PAGEREF _Toc31476725 \h </w:instrText>
        </w:r>
        <w:r w:rsidR="00A67C94">
          <w:rPr>
            <w:noProof/>
            <w:webHidden/>
          </w:rPr>
        </w:r>
        <w:r w:rsidR="00A67C94">
          <w:rPr>
            <w:noProof/>
            <w:webHidden/>
          </w:rPr>
          <w:fldChar w:fldCharType="separate"/>
        </w:r>
        <w:r w:rsidR="00A67C94">
          <w:rPr>
            <w:noProof/>
            <w:webHidden/>
          </w:rPr>
          <w:t>9</w:t>
        </w:r>
        <w:r w:rsidR="00A67C94">
          <w:rPr>
            <w:noProof/>
            <w:webHidden/>
          </w:rPr>
          <w:fldChar w:fldCharType="end"/>
        </w:r>
      </w:hyperlink>
    </w:p>
    <w:p w14:paraId="2D2DAC03" w14:textId="1BC9082E" w:rsidR="00A67C94" w:rsidRDefault="00C723B1">
      <w:pPr>
        <w:pStyle w:val="TM1"/>
        <w:rPr>
          <w:rFonts w:asciiTheme="minorHAnsi" w:eastAsiaTheme="minorEastAsia" w:hAnsiTheme="minorHAnsi" w:cstheme="minorBidi"/>
          <w:noProof/>
          <w:sz w:val="22"/>
          <w:szCs w:val="22"/>
          <w:lang w:eastAsia="zh-CN"/>
        </w:rPr>
      </w:pPr>
      <w:hyperlink w:anchor="_Toc31476726" w:history="1">
        <w:r w:rsidR="00A67C94" w:rsidRPr="00753B94">
          <w:rPr>
            <w:rStyle w:val="Lienhypertexte"/>
            <w:noProof/>
          </w:rPr>
          <w:t>5 Réponses aux questions</w:t>
        </w:r>
        <w:r w:rsidR="00A67C94">
          <w:rPr>
            <w:noProof/>
            <w:webHidden/>
          </w:rPr>
          <w:tab/>
        </w:r>
        <w:r w:rsidR="00A67C94">
          <w:rPr>
            <w:noProof/>
            <w:webHidden/>
          </w:rPr>
          <w:fldChar w:fldCharType="begin"/>
        </w:r>
        <w:r w:rsidR="00A67C94">
          <w:rPr>
            <w:noProof/>
            <w:webHidden/>
          </w:rPr>
          <w:instrText xml:space="preserve"> PAGEREF _Toc31476726 \h </w:instrText>
        </w:r>
        <w:r w:rsidR="00A67C94">
          <w:rPr>
            <w:noProof/>
            <w:webHidden/>
          </w:rPr>
        </w:r>
        <w:r w:rsidR="00A67C94">
          <w:rPr>
            <w:noProof/>
            <w:webHidden/>
          </w:rPr>
          <w:fldChar w:fldCharType="separate"/>
        </w:r>
        <w:r w:rsidR="00A67C94">
          <w:rPr>
            <w:noProof/>
            <w:webHidden/>
          </w:rPr>
          <w:t>9</w:t>
        </w:r>
        <w:r w:rsidR="00A67C94">
          <w:rPr>
            <w:noProof/>
            <w:webHidden/>
          </w:rPr>
          <w:fldChar w:fldCharType="end"/>
        </w:r>
      </w:hyperlink>
    </w:p>
    <w:p w14:paraId="4C2CB6A5" w14:textId="7F2CCCBB" w:rsidR="00A67C94" w:rsidRDefault="00C723B1">
      <w:pPr>
        <w:pStyle w:val="TM2"/>
        <w:tabs>
          <w:tab w:val="right" w:leader="dot" w:pos="9350"/>
        </w:tabs>
        <w:rPr>
          <w:rFonts w:eastAsiaTheme="minorEastAsia" w:cstheme="minorBidi"/>
          <w:noProof/>
          <w:szCs w:val="22"/>
          <w:lang w:eastAsia="zh-CN"/>
        </w:rPr>
      </w:pPr>
      <w:hyperlink w:anchor="_Toc31476727" w:history="1">
        <w:r w:rsidR="00A67C94" w:rsidRPr="00753B94">
          <w:rPr>
            <w:rStyle w:val="Lienhypertexte"/>
            <w:bCs/>
            <w:noProof/>
          </w:rPr>
          <w:t>5.1</w:t>
        </w:r>
        <w:r w:rsidR="00A67C94" w:rsidRPr="00753B94">
          <w:rPr>
            <w:rStyle w:val="Lienhypertexte"/>
            <w:noProof/>
          </w:rPr>
          <w:t xml:space="preserve"> Question 1</w:t>
        </w:r>
        <w:r w:rsidR="00A67C94">
          <w:rPr>
            <w:noProof/>
            <w:webHidden/>
          </w:rPr>
          <w:tab/>
        </w:r>
        <w:r w:rsidR="00A67C94">
          <w:rPr>
            <w:noProof/>
            <w:webHidden/>
          </w:rPr>
          <w:fldChar w:fldCharType="begin"/>
        </w:r>
        <w:r w:rsidR="00A67C94">
          <w:rPr>
            <w:noProof/>
            <w:webHidden/>
          </w:rPr>
          <w:instrText xml:space="preserve"> PAGEREF _Toc31476727 \h </w:instrText>
        </w:r>
        <w:r w:rsidR="00A67C94">
          <w:rPr>
            <w:noProof/>
            <w:webHidden/>
          </w:rPr>
        </w:r>
        <w:r w:rsidR="00A67C94">
          <w:rPr>
            <w:noProof/>
            <w:webHidden/>
          </w:rPr>
          <w:fldChar w:fldCharType="separate"/>
        </w:r>
        <w:r w:rsidR="00A67C94">
          <w:rPr>
            <w:noProof/>
            <w:webHidden/>
          </w:rPr>
          <w:t>9</w:t>
        </w:r>
        <w:r w:rsidR="00A67C94">
          <w:rPr>
            <w:noProof/>
            <w:webHidden/>
          </w:rPr>
          <w:fldChar w:fldCharType="end"/>
        </w:r>
      </w:hyperlink>
    </w:p>
    <w:p w14:paraId="6A67C3B0" w14:textId="38E0D1B0" w:rsidR="00A67C94" w:rsidRDefault="00C723B1">
      <w:pPr>
        <w:pStyle w:val="TM2"/>
        <w:tabs>
          <w:tab w:val="right" w:leader="dot" w:pos="9350"/>
        </w:tabs>
        <w:rPr>
          <w:rFonts w:eastAsiaTheme="minorEastAsia" w:cstheme="minorBidi"/>
          <w:noProof/>
          <w:szCs w:val="22"/>
          <w:lang w:eastAsia="zh-CN"/>
        </w:rPr>
      </w:pPr>
      <w:hyperlink w:anchor="_Toc31476728" w:history="1">
        <w:r w:rsidR="00A67C94" w:rsidRPr="00753B94">
          <w:rPr>
            <w:rStyle w:val="Lienhypertexte"/>
            <w:bCs/>
            <w:noProof/>
          </w:rPr>
          <w:t>5.2</w:t>
        </w:r>
        <w:r w:rsidR="00A67C94" w:rsidRPr="00753B94">
          <w:rPr>
            <w:rStyle w:val="Lienhypertexte"/>
            <w:noProof/>
          </w:rPr>
          <w:t xml:space="preserve"> Question 2</w:t>
        </w:r>
        <w:r w:rsidR="00A67C94">
          <w:rPr>
            <w:noProof/>
            <w:webHidden/>
          </w:rPr>
          <w:tab/>
        </w:r>
        <w:r w:rsidR="00A67C94">
          <w:rPr>
            <w:noProof/>
            <w:webHidden/>
          </w:rPr>
          <w:fldChar w:fldCharType="begin"/>
        </w:r>
        <w:r w:rsidR="00A67C94">
          <w:rPr>
            <w:noProof/>
            <w:webHidden/>
          </w:rPr>
          <w:instrText xml:space="preserve"> PAGEREF _Toc31476728 \h </w:instrText>
        </w:r>
        <w:r w:rsidR="00A67C94">
          <w:rPr>
            <w:noProof/>
            <w:webHidden/>
          </w:rPr>
        </w:r>
        <w:r w:rsidR="00A67C94">
          <w:rPr>
            <w:noProof/>
            <w:webHidden/>
          </w:rPr>
          <w:fldChar w:fldCharType="separate"/>
        </w:r>
        <w:r w:rsidR="00A67C94">
          <w:rPr>
            <w:noProof/>
            <w:webHidden/>
          </w:rPr>
          <w:t>10</w:t>
        </w:r>
        <w:r w:rsidR="00A67C94">
          <w:rPr>
            <w:noProof/>
            <w:webHidden/>
          </w:rPr>
          <w:fldChar w:fldCharType="end"/>
        </w:r>
      </w:hyperlink>
    </w:p>
    <w:p w14:paraId="29CB186C" w14:textId="5F8F5DE8" w:rsidR="00A67C94" w:rsidRDefault="00C723B1">
      <w:pPr>
        <w:pStyle w:val="TM1"/>
        <w:rPr>
          <w:rFonts w:asciiTheme="minorHAnsi" w:eastAsiaTheme="minorEastAsia" w:hAnsiTheme="minorHAnsi" w:cstheme="minorBidi"/>
          <w:noProof/>
          <w:sz w:val="22"/>
          <w:szCs w:val="22"/>
          <w:lang w:eastAsia="zh-CN"/>
        </w:rPr>
      </w:pPr>
      <w:hyperlink w:anchor="_Toc31476729" w:history="1">
        <w:r w:rsidR="00A67C94" w:rsidRPr="00753B94">
          <w:rPr>
            <w:rStyle w:val="Lienhypertexte"/>
            <w:noProof/>
          </w:rPr>
          <w:t>6 Discussion</w:t>
        </w:r>
        <w:r w:rsidR="00A67C94">
          <w:rPr>
            <w:noProof/>
            <w:webHidden/>
          </w:rPr>
          <w:tab/>
        </w:r>
        <w:r w:rsidR="00A67C94">
          <w:rPr>
            <w:noProof/>
            <w:webHidden/>
          </w:rPr>
          <w:fldChar w:fldCharType="begin"/>
        </w:r>
        <w:r w:rsidR="00A67C94">
          <w:rPr>
            <w:noProof/>
            <w:webHidden/>
          </w:rPr>
          <w:instrText xml:space="preserve"> PAGEREF _Toc31476729 \h </w:instrText>
        </w:r>
        <w:r w:rsidR="00A67C94">
          <w:rPr>
            <w:noProof/>
            <w:webHidden/>
          </w:rPr>
        </w:r>
        <w:r w:rsidR="00A67C94">
          <w:rPr>
            <w:noProof/>
            <w:webHidden/>
          </w:rPr>
          <w:fldChar w:fldCharType="separate"/>
        </w:r>
        <w:r w:rsidR="00A67C94">
          <w:rPr>
            <w:noProof/>
            <w:webHidden/>
          </w:rPr>
          <w:t>10</w:t>
        </w:r>
        <w:r w:rsidR="00A67C94">
          <w:rPr>
            <w:noProof/>
            <w:webHidden/>
          </w:rPr>
          <w:fldChar w:fldCharType="end"/>
        </w:r>
      </w:hyperlink>
    </w:p>
    <w:p w14:paraId="6F74A6C5" w14:textId="622049C3" w:rsidR="00A67C94" w:rsidRDefault="00C723B1">
      <w:pPr>
        <w:pStyle w:val="TM1"/>
        <w:rPr>
          <w:rFonts w:asciiTheme="minorHAnsi" w:eastAsiaTheme="minorEastAsia" w:hAnsiTheme="minorHAnsi" w:cstheme="minorBidi"/>
          <w:noProof/>
          <w:sz w:val="22"/>
          <w:szCs w:val="22"/>
          <w:lang w:eastAsia="zh-CN"/>
        </w:rPr>
      </w:pPr>
      <w:hyperlink w:anchor="_Toc31476730" w:history="1">
        <w:r w:rsidR="00A67C94" w:rsidRPr="00753B94">
          <w:rPr>
            <w:rStyle w:val="Lienhypertexte"/>
            <w:noProof/>
          </w:rPr>
          <w:t>7 Références</w:t>
        </w:r>
        <w:r w:rsidR="00A67C94">
          <w:rPr>
            <w:noProof/>
            <w:webHidden/>
          </w:rPr>
          <w:tab/>
        </w:r>
        <w:r w:rsidR="00A67C94">
          <w:rPr>
            <w:noProof/>
            <w:webHidden/>
          </w:rPr>
          <w:fldChar w:fldCharType="begin"/>
        </w:r>
        <w:r w:rsidR="00A67C94">
          <w:rPr>
            <w:noProof/>
            <w:webHidden/>
          </w:rPr>
          <w:instrText xml:space="preserve"> PAGEREF _Toc31476730 \h </w:instrText>
        </w:r>
        <w:r w:rsidR="00A67C94">
          <w:rPr>
            <w:noProof/>
            <w:webHidden/>
          </w:rPr>
        </w:r>
        <w:r w:rsidR="00A67C94">
          <w:rPr>
            <w:noProof/>
            <w:webHidden/>
          </w:rPr>
          <w:fldChar w:fldCharType="separate"/>
        </w:r>
        <w:r w:rsidR="00A67C94">
          <w:rPr>
            <w:noProof/>
            <w:webHidden/>
          </w:rPr>
          <w:t>11</w:t>
        </w:r>
        <w:r w:rsidR="00A67C94">
          <w:rPr>
            <w:noProof/>
            <w:webHidden/>
          </w:rPr>
          <w:fldChar w:fldCharType="end"/>
        </w:r>
      </w:hyperlink>
    </w:p>
    <w:p w14:paraId="41A5F131" w14:textId="692ED4F7" w:rsidR="007175B6" w:rsidRDefault="007175B6" w:rsidP="007175B6">
      <w:pPr>
        <w:rPr>
          <w:sz w:val="24"/>
        </w:rPr>
      </w:pPr>
      <w:r w:rsidRPr="000C31E5">
        <w:rPr>
          <w:sz w:val="24"/>
        </w:rPr>
        <w:fldChar w:fldCharType="end"/>
      </w:r>
      <w:bookmarkEnd w:id="5"/>
      <w:r w:rsidRPr="000C31E5">
        <w:rPr>
          <w:sz w:val="24"/>
        </w:rPr>
        <w:t xml:space="preserve"> </w:t>
      </w:r>
    </w:p>
    <w:p w14:paraId="70A06916" w14:textId="54EC6102" w:rsidR="007175B6" w:rsidRDefault="007175B6" w:rsidP="007175B6">
      <w:pPr>
        <w:rPr>
          <w:sz w:val="24"/>
        </w:rPr>
      </w:pPr>
    </w:p>
    <w:p w14:paraId="01533FAD" w14:textId="71BE6F17" w:rsidR="007175B6" w:rsidRPr="007175B6" w:rsidRDefault="007175B6" w:rsidP="007175B6">
      <w:pPr>
        <w:spacing w:after="0"/>
        <w:jc w:val="left"/>
        <w:rPr>
          <w:sz w:val="24"/>
        </w:rPr>
      </w:pPr>
      <w:r>
        <w:rPr>
          <w:sz w:val="24"/>
        </w:rPr>
        <w:br w:type="page"/>
      </w:r>
    </w:p>
    <w:p w14:paraId="0E5326E0" w14:textId="38FDEAC1" w:rsidR="00097EC2" w:rsidRDefault="00AC767B" w:rsidP="00011442">
      <w:pPr>
        <w:pStyle w:val="Titre1"/>
        <w:spacing w:before="0" w:after="0"/>
      </w:pPr>
      <w:bookmarkStart w:id="6" w:name="_Toc31476712"/>
      <w:r w:rsidRPr="00BF002D">
        <w:lastRenderedPageBreak/>
        <w:t>Objectifs</w:t>
      </w:r>
      <w:bookmarkEnd w:id="6"/>
    </w:p>
    <w:p w14:paraId="27071A32" w14:textId="77777777" w:rsidR="00097EC2" w:rsidRDefault="00097EC2" w:rsidP="00011442">
      <w:pPr>
        <w:spacing w:after="0"/>
        <w:rPr>
          <w:rFonts w:cstheme="minorHAnsi"/>
        </w:rPr>
      </w:pPr>
    </w:p>
    <w:p w14:paraId="40A153DD" w14:textId="6FE2C960" w:rsidR="007175B6" w:rsidRPr="00BF002D" w:rsidRDefault="00AC767B" w:rsidP="003F1963">
      <w:pPr>
        <w:spacing w:after="0"/>
        <w:rPr>
          <w:rFonts w:cstheme="minorHAnsi"/>
        </w:rPr>
      </w:pPr>
      <w:r w:rsidRPr="00097EC2">
        <w:rPr>
          <w:rFonts w:cstheme="minorHAnsi"/>
        </w:rPr>
        <w:t xml:space="preserve">Les objectifs de ce laboratoire étaient de </w:t>
      </w:r>
      <w:r w:rsidR="00B2727B">
        <w:rPr>
          <w:rFonts w:cstheme="minorHAnsi"/>
        </w:rPr>
        <w:t>confirmer notre compréhension des circuits combinatoires en précédant à la simulation, la synthétisation et l’implémentation sur FPGA d’un circuit combinatoire décrit en VHDL.</w:t>
      </w:r>
      <w:r w:rsidR="007175B6">
        <w:rPr>
          <w:rFonts w:cstheme="minorHAnsi"/>
        </w:rPr>
        <w:t xml:space="preserve"> La fonction combinatoire </w:t>
      </w:r>
      <w:r w:rsidR="003F1963">
        <w:rPr>
          <w:rFonts w:cstheme="minorHAnsi"/>
        </w:rPr>
        <w:t>que</w:t>
      </w:r>
      <w:r w:rsidR="007175B6">
        <w:rPr>
          <w:rFonts w:cstheme="minorHAnsi"/>
        </w:rPr>
        <w:t xml:space="preserve"> ce laboratoire a pour objectif de concevoir </w:t>
      </w:r>
      <w:r w:rsidR="003F1963">
        <w:rPr>
          <w:rFonts w:cstheme="minorHAnsi"/>
        </w:rPr>
        <w:t>un module réalisant l’algorithme SHA-256.</w:t>
      </w:r>
      <w:r w:rsidR="007175B6">
        <w:rPr>
          <w:rFonts w:cstheme="minorHAnsi"/>
        </w:rPr>
        <w:t xml:space="preserve"> Concrètement, ce laboratoire vise </w:t>
      </w:r>
      <w:r w:rsidR="003801FF">
        <w:rPr>
          <w:rFonts w:cstheme="minorHAnsi"/>
        </w:rPr>
        <w:t>quatre</w:t>
      </w:r>
      <w:r w:rsidR="007175B6">
        <w:rPr>
          <w:rFonts w:cstheme="minorHAnsi"/>
        </w:rPr>
        <w:t xml:space="preserve"> buts spécifiques, soient : </w:t>
      </w:r>
      <w:r w:rsidR="003801FF">
        <w:t>implémenter un circuit séquentiel, comprendre le concept de machine à états, se familiariser avec la notion d’optimisation matérielle et comprendre les dépendances entre les données reliées au cycle d’horloge.</w:t>
      </w:r>
      <w:r w:rsidR="001516FB">
        <w:rPr>
          <w:rFonts w:cstheme="minorHAnsi"/>
        </w:rPr>
        <w:br w:type="page"/>
      </w:r>
    </w:p>
    <w:p w14:paraId="24EF9DBB" w14:textId="77777777" w:rsidR="0004247E" w:rsidRPr="003F1963" w:rsidRDefault="00AC767B" w:rsidP="00011442">
      <w:pPr>
        <w:pStyle w:val="Titre1"/>
        <w:spacing w:before="0" w:after="0"/>
      </w:pPr>
      <w:bookmarkStart w:id="7" w:name="_Toc31476713"/>
      <w:r w:rsidRPr="003F1963">
        <w:lastRenderedPageBreak/>
        <w:t xml:space="preserve">Description du </w:t>
      </w:r>
      <w:r w:rsidR="0004247E" w:rsidRPr="003F1963">
        <w:t>système</w:t>
      </w:r>
      <w:bookmarkEnd w:id="7"/>
    </w:p>
    <w:p w14:paraId="2261826B" w14:textId="33E50545" w:rsidR="0070206C" w:rsidRDefault="0070206C" w:rsidP="00011442">
      <w:pPr>
        <w:spacing w:after="0"/>
        <w:rPr>
          <w:rFonts w:cstheme="minorHAnsi"/>
        </w:rPr>
      </w:pPr>
    </w:p>
    <w:p w14:paraId="46AD374C" w14:textId="77777777" w:rsidR="003F1963" w:rsidRDefault="003F1963" w:rsidP="003F1963">
      <w:pPr>
        <w:rPr>
          <w:i/>
          <w:iCs/>
        </w:rPr>
      </w:pPr>
      <w:r>
        <w:rPr>
          <w:i/>
          <w:iCs/>
        </w:rPr>
        <w:t>Décrire le système conçu dans le laboratoire.</w:t>
      </w:r>
    </w:p>
    <w:p w14:paraId="7E2F3A65" w14:textId="77777777" w:rsidR="003F1963" w:rsidRDefault="003F1963" w:rsidP="003F1963">
      <w:pPr>
        <w:rPr>
          <w:i/>
          <w:iCs/>
        </w:rPr>
      </w:pPr>
      <w:r>
        <w:rPr>
          <w:i/>
          <w:iCs/>
        </w:rPr>
        <w:t>Le cas échéant, donner un diagramme montrant la structure du système en ses modules principaux. Bien décrire les interfaces entre les modules.</w:t>
      </w:r>
    </w:p>
    <w:p w14:paraId="74E02215" w14:textId="77777777" w:rsidR="003F1963" w:rsidRDefault="003F1963" w:rsidP="003F1963">
      <w:pPr>
        <w:rPr>
          <w:i/>
          <w:iCs/>
        </w:rPr>
      </w:pPr>
      <w:r>
        <w:rPr>
          <w:i/>
          <w:iCs/>
        </w:rPr>
        <w:t>Décrire l’organisation du code. Donner les noms des fichiers et quelle fonction chaque module réalise.</w:t>
      </w:r>
    </w:p>
    <w:p w14:paraId="55888753" w14:textId="77777777" w:rsidR="003F1963" w:rsidRDefault="003F1963" w:rsidP="003F1963">
      <w:pPr>
        <w:rPr>
          <w:i/>
          <w:iCs/>
        </w:rPr>
      </w:pPr>
      <w:r>
        <w:rPr>
          <w:i/>
          <w:iCs/>
        </w:rPr>
        <w:t>Décrire comment le système fonctionne. Ne pas répéter ce qui est donné en commentaire. La documentation donnée ici doit compléter le code. Donner des extraits de code si nécessaire.</w:t>
      </w:r>
    </w:p>
    <w:p w14:paraId="71BC5331" w14:textId="77777777" w:rsidR="003F1963" w:rsidRDefault="003F1963" w:rsidP="003F1963">
      <w:r>
        <w:t>Le multiprocesseur construit pour ce laboratoire comportait 5 blocs principaux, montrés à la Figure 1. Le premier bloc … le deuxième bloc …</w:t>
      </w:r>
    </w:p>
    <w:p w14:paraId="60D0690C" w14:textId="77777777" w:rsidR="003F1963" w:rsidRDefault="003F1963" w:rsidP="003F1963">
      <w:r>
        <w:t xml:space="preserve">Le système est réparti sur 6 fichiers. Dans le fichier </w:t>
      </w:r>
      <w:r w:rsidRPr="007E744B">
        <w:rPr>
          <w:rStyle w:val="code"/>
        </w:rPr>
        <w:t>top.vhdl</w:t>
      </w:r>
      <w:r>
        <w:t xml:space="preserve"> on retrouve …</w:t>
      </w:r>
    </w:p>
    <w:p w14:paraId="365AE114" w14:textId="77777777" w:rsidR="003F1963" w:rsidRDefault="003F1963" w:rsidP="003F1963">
      <w:r>
        <w:t xml:space="preserve">Pour la fonction exponentielle, nous avons utilisé le pseudocode suivant … Son équivalent en VHDL est montré dans le fichier </w:t>
      </w:r>
      <w:r w:rsidRPr="007E744B">
        <w:rPr>
          <w:rStyle w:val="code"/>
        </w:rPr>
        <w:t>exp.vhdl</w:t>
      </w:r>
      <w:r>
        <w:t>.</w:t>
      </w:r>
    </w:p>
    <w:p w14:paraId="7407FE02" w14:textId="61B356CC" w:rsidR="003F1963" w:rsidRDefault="003F1963" w:rsidP="00011442">
      <w:pPr>
        <w:spacing w:after="0"/>
        <w:rPr>
          <w:rFonts w:cstheme="minorHAnsi"/>
        </w:rPr>
      </w:pPr>
    </w:p>
    <w:p w14:paraId="3815C167" w14:textId="77777777" w:rsidR="003F1963" w:rsidRPr="003F1963" w:rsidRDefault="003F1963" w:rsidP="00011442">
      <w:pPr>
        <w:spacing w:after="0"/>
        <w:rPr>
          <w:rFonts w:cstheme="minorHAnsi"/>
        </w:rPr>
      </w:pPr>
    </w:p>
    <w:p w14:paraId="50E9C37F" w14:textId="2BB1D29B" w:rsidR="00807C94" w:rsidRDefault="003F1963" w:rsidP="00011442">
      <w:pPr>
        <w:spacing w:after="0"/>
        <w:rPr>
          <w:rFonts w:cstheme="minorHAnsi"/>
        </w:rPr>
      </w:pPr>
      <w:r>
        <w:rPr>
          <w:rFonts w:cstheme="minorHAnsi"/>
        </w:rPr>
        <w:t xml:space="preserve">Tel que mentionné dans le laboratoire No. 2, </w:t>
      </w:r>
      <w:r w:rsidR="00686F81">
        <w:rPr>
          <w:rFonts w:cstheme="minorHAnsi"/>
        </w:rPr>
        <w:t>l’algorithme SHA-256 est</w:t>
      </w:r>
      <w:r w:rsidR="00011442" w:rsidRPr="003F1963">
        <w:rPr>
          <w:rFonts w:cstheme="minorHAnsi"/>
        </w:rPr>
        <w:t xml:space="preserve"> une fonction de hachage de la famille des SHA-2 (</w:t>
      </w:r>
      <w:r w:rsidR="00011442" w:rsidRPr="003F1963">
        <w:rPr>
          <w:rFonts w:cstheme="minorHAnsi"/>
          <w:i/>
          <w:iCs/>
        </w:rPr>
        <w:t>Secure Hash Algorithm</w:t>
      </w:r>
      <w:r w:rsidR="00011442" w:rsidRPr="003F1963">
        <w:rPr>
          <w:rFonts w:cstheme="minorHAnsi"/>
        </w:rPr>
        <w:t xml:space="preserve"> </w:t>
      </w:r>
      <w:r w:rsidR="00011442" w:rsidRPr="003F1963">
        <w:rPr>
          <w:rFonts w:cstheme="minorHAnsi"/>
          <w:i/>
          <w:iCs/>
        </w:rPr>
        <w:t>2</w:t>
      </w:r>
      <w:r w:rsidR="00011442" w:rsidRPr="003F1963">
        <w:rPr>
          <w:rFonts w:cstheme="minorHAnsi"/>
        </w:rPr>
        <w:t xml:space="preserve">), générant une </w:t>
      </w:r>
      <w:r w:rsidR="00094254" w:rsidRPr="003F1963">
        <w:rPr>
          <w:rFonts w:cstheme="minorHAnsi"/>
        </w:rPr>
        <w:t>« </w:t>
      </w:r>
      <w:r w:rsidR="00011442" w:rsidRPr="003F1963">
        <w:rPr>
          <w:rFonts w:cstheme="minorHAnsi"/>
        </w:rPr>
        <w:t>empreinte</w:t>
      </w:r>
      <w:r w:rsidR="00094254" w:rsidRPr="003F1963">
        <w:rPr>
          <w:rFonts w:cstheme="minorHAnsi"/>
        </w:rPr>
        <w:t> »</w:t>
      </w:r>
      <w:r w:rsidR="00807C94">
        <w:rPr>
          <w:rFonts w:cstheme="minorHAnsi"/>
        </w:rPr>
        <w:t>, ou</w:t>
      </w:r>
      <w:r w:rsidR="00011442" w:rsidRPr="003F1963">
        <w:rPr>
          <w:rFonts w:cstheme="minorHAnsi"/>
        </w:rPr>
        <w:t xml:space="preserve"> </w:t>
      </w:r>
      <w:r w:rsidR="00094254" w:rsidRPr="003F1963">
        <w:rPr>
          <w:rFonts w:cstheme="minorHAnsi"/>
        </w:rPr>
        <w:t>« </w:t>
      </w:r>
      <w:r w:rsidR="00011442" w:rsidRPr="003F1963">
        <w:rPr>
          <w:rFonts w:cstheme="minorHAnsi"/>
        </w:rPr>
        <w:t>hachage</w:t>
      </w:r>
      <w:r w:rsidR="00094254" w:rsidRPr="003F1963">
        <w:rPr>
          <w:rFonts w:cstheme="minorHAnsi"/>
        </w:rPr>
        <w:t> »</w:t>
      </w:r>
      <w:r w:rsidR="00011442" w:rsidRPr="003F1963">
        <w:rPr>
          <w:rFonts w:cstheme="minorHAnsi"/>
        </w:rPr>
        <w:t>, de 256 bits. Ainsi, en appliquant l'algorithme SHA-256 sur un mot encodé sur une longueur ≤ 2</w:t>
      </w:r>
      <w:r w:rsidR="00011442" w:rsidRPr="00686F81">
        <w:rPr>
          <w:rFonts w:cstheme="minorHAnsi"/>
          <w:vertAlign w:val="superscript"/>
        </w:rPr>
        <w:t>64</w:t>
      </w:r>
      <w:r w:rsidR="00011442" w:rsidRPr="003F1963">
        <w:rPr>
          <w:rFonts w:cstheme="minorHAnsi"/>
        </w:rPr>
        <w:t xml:space="preserve"> bits, une empreinte de 256 bits est générée.</w:t>
      </w:r>
      <w:r w:rsidR="001070CC" w:rsidRPr="003F1963">
        <w:rPr>
          <w:rFonts w:cstheme="minorHAnsi"/>
        </w:rPr>
        <w:t xml:space="preserve"> </w:t>
      </w:r>
      <w:r w:rsidR="00094254" w:rsidRPr="003F1963">
        <w:rPr>
          <w:rFonts w:cstheme="minorHAnsi"/>
        </w:rPr>
        <w:t xml:space="preserve">Le </w:t>
      </w:r>
      <w:r w:rsidR="00146C14" w:rsidRPr="003F1963">
        <w:rPr>
          <w:rFonts w:cstheme="minorHAnsi"/>
        </w:rPr>
        <w:t>calcul</w:t>
      </w:r>
      <w:r w:rsidR="00094254" w:rsidRPr="003F1963">
        <w:rPr>
          <w:rFonts w:cstheme="minorHAnsi"/>
        </w:rPr>
        <w:t xml:space="preserve"> de l’empreinte d’un mot est </w:t>
      </w:r>
      <w:r w:rsidR="00745CB1" w:rsidRPr="003F1963">
        <w:rPr>
          <w:rFonts w:cstheme="minorHAnsi"/>
        </w:rPr>
        <w:t>exécuté</w:t>
      </w:r>
      <w:r w:rsidR="00094254" w:rsidRPr="003F1963">
        <w:rPr>
          <w:rFonts w:cstheme="minorHAnsi"/>
        </w:rPr>
        <w:t xml:space="preserve"> en plusieurs itérations au travers desquelles </w:t>
      </w:r>
      <w:r w:rsidR="00011442" w:rsidRPr="003F1963">
        <w:rPr>
          <w:rFonts w:cstheme="minorHAnsi"/>
        </w:rPr>
        <w:t>des fonctions de compressions s</w:t>
      </w:r>
      <w:r w:rsidR="00094254" w:rsidRPr="003F1963">
        <w:rPr>
          <w:rFonts w:cstheme="minorHAnsi"/>
        </w:rPr>
        <w:t xml:space="preserve">ont </w:t>
      </w:r>
      <w:r w:rsidR="00011442" w:rsidRPr="003F1963">
        <w:rPr>
          <w:rFonts w:cstheme="minorHAnsi"/>
        </w:rPr>
        <w:t>appliquées sur une fraction du mot initial.</w:t>
      </w:r>
      <w:r w:rsidR="00094254" w:rsidRPr="003F1963">
        <w:rPr>
          <w:rFonts w:cstheme="minorHAnsi"/>
        </w:rPr>
        <w:t xml:space="preserve"> </w:t>
      </w:r>
      <w:sdt>
        <w:sdtPr>
          <w:rPr>
            <w:rFonts w:cstheme="minorHAnsi"/>
          </w:rPr>
          <w:id w:val="1886365414"/>
          <w:citation/>
        </w:sdtPr>
        <w:sdtContent>
          <w:r w:rsidR="00094254" w:rsidRPr="003F1963">
            <w:rPr>
              <w:rFonts w:cstheme="minorHAnsi"/>
            </w:rPr>
            <w:fldChar w:fldCharType="begin"/>
          </w:r>
          <w:r w:rsidR="00094254" w:rsidRPr="003F1963">
            <w:rPr>
              <w:rFonts w:cstheme="minorHAnsi"/>
            </w:rPr>
            <w:instrText xml:space="preserve"> CITATION Oli20 \l 3084 </w:instrText>
          </w:r>
          <w:r w:rsidR="00094254" w:rsidRPr="003F1963">
            <w:rPr>
              <w:rFonts w:cstheme="minorHAnsi"/>
            </w:rPr>
            <w:fldChar w:fldCharType="separate"/>
          </w:r>
          <w:r w:rsidR="00094254" w:rsidRPr="003F1963">
            <w:rPr>
              <w:rFonts w:cstheme="minorHAnsi"/>
              <w:noProof/>
            </w:rPr>
            <w:t>(Dion, 2020)</w:t>
          </w:r>
          <w:r w:rsidR="00094254" w:rsidRPr="003F1963">
            <w:rPr>
              <w:rFonts w:cstheme="minorHAnsi"/>
            </w:rPr>
            <w:fldChar w:fldCharType="end"/>
          </w:r>
        </w:sdtContent>
      </w:sdt>
      <w:r w:rsidR="00011442" w:rsidRPr="003F1963">
        <w:rPr>
          <w:rFonts w:cstheme="minorHAnsi"/>
        </w:rPr>
        <w:t xml:space="preserve"> </w:t>
      </w:r>
      <w:r w:rsidR="00094254" w:rsidRPr="003F1963">
        <w:rPr>
          <w:rFonts w:cstheme="minorHAnsi"/>
        </w:rPr>
        <w:t>Ainsi, d</w:t>
      </w:r>
      <w:r w:rsidR="00011442" w:rsidRPr="003F1963">
        <w:rPr>
          <w:rFonts w:cstheme="minorHAnsi"/>
        </w:rPr>
        <w:t>a</w:t>
      </w:r>
      <w:r w:rsidR="00807C94">
        <w:rPr>
          <w:rFonts w:cstheme="minorHAnsi"/>
        </w:rPr>
        <w:t>ns le cadre de ce laboratoire, en continuation du laboratoire No. 2 où les fonctions de compression du module SHA-256 ont été implémentées, le système conçu dans ce laboratoire est l’ensemble de la fonction de hachage SHA-256.</w:t>
      </w:r>
    </w:p>
    <w:p w14:paraId="435ABB64" w14:textId="05048A44" w:rsidR="00011442" w:rsidRPr="003F1963" w:rsidRDefault="00011442" w:rsidP="00011442">
      <w:pPr>
        <w:spacing w:after="0"/>
        <w:rPr>
          <w:rFonts w:cstheme="minorHAnsi"/>
        </w:rPr>
      </w:pPr>
    </w:p>
    <w:p w14:paraId="1AAC472E" w14:textId="336A70C3" w:rsidR="00807C94" w:rsidRDefault="00807C94" w:rsidP="00011442">
      <w:pPr>
        <w:spacing w:after="0"/>
        <w:rPr>
          <w:rFonts w:cstheme="minorHAnsi"/>
        </w:rPr>
      </w:pPr>
      <w:r>
        <w:rPr>
          <w:rFonts w:cstheme="minorHAnsi"/>
        </w:rPr>
        <w:t xml:space="preserve">Afin de pouvoir interfacer l’entrer et les sorties du module sur un FPGA, </w:t>
      </w:r>
      <w:r w:rsidR="000B3790" w:rsidRPr="003F1963">
        <w:rPr>
          <w:rFonts w:cstheme="minorHAnsi"/>
        </w:rPr>
        <w:t>Le système conçu implémente</w:t>
      </w:r>
      <w:r w:rsidR="00EA13A0" w:rsidRPr="003F1963">
        <w:rPr>
          <w:rFonts w:cstheme="minorHAnsi"/>
        </w:rPr>
        <w:t xml:space="preserve"> donc</w:t>
      </w:r>
      <w:r w:rsidR="000B3790" w:rsidRPr="003F1963">
        <w:rPr>
          <w:rFonts w:cstheme="minorHAnsi"/>
        </w:rPr>
        <w:t xml:space="preserve"> une fonction de </w:t>
      </w:r>
      <w:r w:rsidR="00C723B1">
        <w:rPr>
          <w:rFonts w:cstheme="minorHAnsi"/>
        </w:rPr>
        <w:t>hachage</w:t>
      </w:r>
      <w:r w:rsidR="00EA13A0" w:rsidRPr="003F1963">
        <w:rPr>
          <w:rFonts w:cstheme="minorHAnsi"/>
        </w:rPr>
        <w:t xml:space="preserve"> prenant</w:t>
      </w:r>
      <w:r w:rsidR="000B3790" w:rsidRPr="003F1963">
        <w:rPr>
          <w:rFonts w:cstheme="minorHAnsi"/>
        </w:rPr>
        <w:t xml:space="preserve"> en entrée </w:t>
      </w:r>
      <w:r>
        <w:rPr>
          <w:rFonts w:cstheme="minorHAnsi"/>
        </w:rPr>
        <w:t>16</w:t>
      </w:r>
      <w:r w:rsidR="000B3790" w:rsidRPr="003F1963">
        <w:rPr>
          <w:rFonts w:cstheme="minorHAnsi"/>
        </w:rPr>
        <w:t xml:space="preserve"> bits aléatoires</w:t>
      </w:r>
      <w:r w:rsidR="002540CA" w:rsidRPr="003F1963">
        <w:rPr>
          <w:rFonts w:cstheme="minorHAnsi"/>
        </w:rPr>
        <w:t xml:space="preserve">, </w:t>
      </w:r>
      <w:r w:rsidR="000B3790" w:rsidRPr="003F1963">
        <w:rPr>
          <w:rFonts w:cstheme="minorHAnsi"/>
        </w:rPr>
        <w:t>sans restriction sur l</w:t>
      </w:r>
      <w:r w:rsidR="002540CA" w:rsidRPr="003F1963">
        <w:rPr>
          <w:rFonts w:cstheme="minorHAnsi"/>
        </w:rPr>
        <w:t>a</w:t>
      </w:r>
      <w:r w:rsidR="000B3790" w:rsidRPr="003F1963">
        <w:rPr>
          <w:rFonts w:cstheme="minorHAnsi"/>
        </w:rPr>
        <w:t xml:space="preserve"> valeur</w:t>
      </w:r>
      <w:r w:rsidR="002540CA" w:rsidRPr="003F1963">
        <w:rPr>
          <w:rFonts w:cstheme="minorHAnsi"/>
        </w:rPr>
        <w:t xml:space="preserve"> du mot</w:t>
      </w:r>
      <w:r>
        <w:rPr>
          <w:rFonts w:cstheme="minorHAnsi"/>
        </w:rPr>
        <w:t>,</w:t>
      </w:r>
      <w:r w:rsidR="002540CA" w:rsidRPr="003F1963">
        <w:rPr>
          <w:rFonts w:cstheme="minorHAnsi"/>
        </w:rPr>
        <w:t xml:space="preserve"> et renvo</w:t>
      </w:r>
      <w:r w:rsidR="00EA13A0" w:rsidRPr="003F1963">
        <w:rPr>
          <w:rFonts w:cstheme="minorHAnsi"/>
        </w:rPr>
        <w:t>yant</w:t>
      </w:r>
      <w:r w:rsidR="002540CA" w:rsidRPr="003F1963">
        <w:rPr>
          <w:rFonts w:cstheme="minorHAnsi"/>
        </w:rPr>
        <w:t xml:space="preserve"> </w:t>
      </w:r>
      <w:r w:rsidR="000D0441" w:rsidRPr="003F1963">
        <w:rPr>
          <w:rFonts w:cstheme="minorHAnsi"/>
        </w:rPr>
        <w:t>une sortie</w:t>
      </w:r>
      <w:r>
        <w:rPr>
          <w:rFonts w:cstheme="minorHAnsi"/>
        </w:rPr>
        <w:t xml:space="preserve"> sur 256</w:t>
      </w:r>
      <w:r w:rsidR="0052709C">
        <w:rPr>
          <w:rFonts w:cstheme="minorHAnsi"/>
        </w:rPr>
        <w:t xml:space="preserve"> bits.</w:t>
      </w:r>
    </w:p>
    <w:p w14:paraId="41196A8A" w14:textId="220FB0D4" w:rsidR="0052709C" w:rsidRDefault="0052709C" w:rsidP="00011442">
      <w:pPr>
        <w:spacing w:after="0"/>
        <w:rPr>
          <w:rFonts w:cstheme="minorHAnsi"/>
        </w:rPr>
      </w:pPr>
    </w:p>
    <w:p w14:paraId="4EFF7873" w14:textId="051D4205" w:rsidR="0052709C" w:rsidRDefault="00C723B1" w:rsidP="00011442">
      <w:pPr>
        <w:spacing w:after="0"/>
        <w:rPr>
          <w:rFonts w:cstheme="minorHAnsi"/>
        </w:rPr>
      </w:pPr>
      <w:r>
        <w:rPr>
          <w:rFonts w:cstheme="minorHAnsi"/>
        </w:rPr>
        <w:t xml:space="preserve">Dans le cadre de ce laboratoire, l’architecture générale nécessaire au fonctionnement du module a été fournie. Ceci comprend notamment les fichiers </w:t>
      </w:r>
      <w:r w:rsidRPr="00C723B1">
        <w:rPr>
          <w:rFonts w:ascii="Courier New" w:hAnsi="Courier New" w:cs="Courier New"/>
        </w:rPr>
        <w:t>sha256-top.vhd</w:t>
      </w:r>
      <w:r>
        <w:rPr>
          <w:rFonts w:cstheme="minorHAnsi"/>
        </w:rPr>
        <w:t xml:space="preserve">, </w:t>
      </w:r>
      <w:r w:rsidRPr="00C723B1">
        <w:rPr>
          <w:rFonts w:ascii="Courier New" w:hAnsi="Courier New" w:cs="Courier New"/>
        </w:rPr>
        <w:t>debouncer.vhd</w:t>
      </w:r>
      <w:r>
        <w:rPr>
          <w:rFonts w:cstheme="minorHAnsi"/>
        </w:rPr>
        <w:t xml:space="preserve"> et </w:t>
      </w:r>
      <w:r w:rsidRPr="00C723B1">
        <w:rPr>
          <w:rFonts w:ascii="Courier New" w:hAnsi="Courier New" w:cs="Courier New"/>
        </w:rPr>
        <w:t>pulse.vhd</w:t>
      </w:r>
      <w:r>
        <w:rPr>
          <w:rFonts w:cstheme="minorHAnsi"/>
        </w:rPr>
        <w:t xml:space="preserve"> réalisant un travail d’arrière-plan nécessaire au fonctionnement de l’implémentation du module SHA-256. Le fonctionnement de ces fichiers ne fera pas l’objet de ce laboratoire.</w:t>
      </w:r>
    </w:p>
    <w:p w14:paraId="4E7A6C2B" w14:textId="387D52AB" w:rsidR="00C723B1" w:rsidRDefault="00C723B1" w:rsidP="00011442">
      <w:pPr>
        <w:spacing w:after="0"/>
        <w:rPr>
          <w:rFonts w:cstheme="minorHAnsi"/>
        </w:rPr>
      </w:pPr>
    </w:p>
    <w:p w14:paraId="3AD93D71" w14:textId="68870ADE" w:rsidR="00C723B1" w:rsidRDefault="00C723B1" w:rsidP="00011442">
      <w:pPr>
        <w:spacing w:after="0"/>
        <w:rPr>
          <w:rFonts w:cstheme="minorHAnsi"/>
        </w:rPr>
      </w:pPr>
      <w:r>
        <w:rPr>
          <w:rFonts w:cstheme="minorHAnsi"/>
        </w:rPr>
        <w:t xml:space="preserve">L’implémentation du module opérant la fonction SHA-256 est réalisée dans le </w:t>
      </w:r>
      <w:r w:rsidRPr="00C723B1">
        <w:rPr>
          <w:rFonts w:ascii="Courier New" w:hAnsi="Courier New" w:cs="Courier New"/>
        </w:rPr>
        <w:t>sha256.vhd</w:t>
      </w:r>
      <w:r>
        <w:rPr>
          <w:rFonts w:cstheme="minorHAnsi"/>
        </w:rPr>
        <w:t>. Le pseudo code de l’algorithme de di</w:t>
      </w:r>
      <w:bookmarkStart w:id="8" w:name="_GoBack"/>
      <w:bookmarkEnd w:id="8"/>
    </w:p>
    <w:p w14:paraId="40951802" w14:textId="4CC28938" w:rsidR="00C723B1" w:rsidRDefault="00C723B1" w:rsidP="00011442">
      <w:pPr>
        <w:spacing w:after="0"/>
        <w:rPr>
          <w:rFonts w:cstheme="minorHAnsi"/>
        </w:rPr>
      </w:pPr>
    </w:p>
    <w:p w14:paraId="5E16F9F7" w14:textId="6B0635E6" w:rsidR="00C723B1" w:rsidRDefault="00C723B1" w:rsidP="00011442">
      <w:pPr>
        <w:spacing w:after="0"/>
        <w:rPr>
          <w:rFonts w:cstheme="minorHAnsi"/>
        </w:rPr>
      </w:pPr>
    </w:p>
    <w:p w14:paraId="684EB66F" w14:textId="77777777" w:rsidR="00C723B1" w:rsidRDefault="00C723B1" w:rsidP="00011442">
      <w:pPr>
        <w:spacing w:after="0"/>
        <w:rPr>
          <w:rFonts w:cstheme="minorHAnsi"/>
        </w:rPr>
      </w:pPr>
    </w:p>
    <w:p w14:paraId="181BCC50" w14:textId="77777777" w:rsidR="0052709C" w:rsidRDefault="0052709C" w:rsidP="00011442">
      <w:pPr>
        <w:spacing w:after="0"/>
        <w:rPr>
          <w:rFonts w:cstheme="minorHAnsi"/>
        </w:rPr>
      </w:pPr>
    </w:p>
    <w:p w14:paraId="1B47D654" w14:textId="7C42574B" w:rsidR="000D0441" w:rsidRPr="003F1963" w:rsidRDefault="000D0441" w:rsidP="00011442">
      <w:pPr>
        <w:spacing w:after="0"/>
        <w:rPr>
          <w:rFonts w:cstheme="minorHAnsi"/>
        </w:rPr>
      </w:pPr>
      <w:r w:rsidRPr="003F1963">
        <w:rPr>
          <w:rFonts w:cstheme="minorHAnsi"/>
        </w:rPr>
        <w:t>L</w:t>
      </w:r>
      <w:r w:rsidR="00F834ED" w:rsidRPr="003F1963">
        <w:rPr>
          <w:rFonts w:cstheme="minorHAnsi"/>
        </w:rPr>
        <w:t>’implémentation du système est réalisée en mettant en cascade 6 modules de compression. L</w:t>
      </w:r>
      <w:r w:rsidR="009E2A38" w:rsidRPr="003F1963">
        <w:rPr>
          <w:rFonts w:cstheme="minorHAnsi"/>
        </w:rPr>
        <w:t>e tableau suivant affiche l’ensemble des modules composant le système, l’équation décrivant le traitement effectué par chacun des modules sur son signal d’entrée ainsi que le nom du fichier dans lequel est décrit chacune des fonctions.</w:t>
      </w:r>
    </w:p>
    <w:p w14:paraId="0F96902B" w14:textId="77777777" w:rsidR="009E2A38" w:rsidRPr="003F1963" w:rsidRDefault="009E2A38" w:rsidP="009E2A38">
      <w:pPr>
        <w:spacing w:after="0"/>
        <w:rPr>
          <w:rFonts w:cstheme="minorHAnsi"/>
          <w:b/>
          <w:bCs/>
          <w:sz w:val="21"/>
          <w:szCs w:val="18"/>
        </w:rPr>
      </w:pPr>
    </w:p>
    <w:p w14:paraId="7CC7BD49" w14:textId="1E258C8D" w:rsidR="00745CB1" w:rsidRPr="003F1963" w:rsidRDefault="009E2A38" w:rsidP="00266FA5">
      <w:pPr>
        <w:rPr>
          <w:rFonts w:cstheme="minorHAnsi"/>
          <w:szCs w:val="22"/>
        </w:rPr>
      </w:pPr>
      <w:bookmarkStart w:id="9" w:name="_Ref31267145"/>
      <w:r w:rsidRPr="003F1963">
        <w:rPr>
          <w:rFonts w:cstheme="minorHAnsi"/>
          <w:b/>
          <w:bCs/>
          <w:szCs w:val="22"/>
        </w:rPr>
        <w:lastRenderedPageBreak/>
        <w:t xml:space="preserve">Tableau </w:t>
      </w:r>
      <w:r w:rsidRPr="003F1963">
        <w:rPr>
          <w:rFonts w:cstheme="minorHAnsi"/>
          <w:b/>
          <w:bCs/>
          <w:szCs w:val="22"/>
        </w:rPr>
        <w:fldChar w:fldCharType="begin"/>
      </w:r>
      <w:r w:rsidRPr="003F1963">
        <w:rPr>
          <w:rFonts w:cstheme="minorHAnsi"/>
          <w:b/>
          <w:bCs/>
          <w:szCs w:val="22"/>
        </w:rPr>
        <w:instrText xml:space="preserve"> STYLEREF 1 \s </w:instrText>
      </w:r>
      <w:r w:rsidRPr="003F1963">
        <w:rPr>
          <w:rFonts w:cstheme="minorHAnsi"/>
          <w:b/>
          <w:bCs/>
          <w:szCs w:val="22"/>
        </w:rPr>
        <w:fldChar w:fldCharType="separate"/>
      </w:r>
      <w:r w:rsidRPr="003F1963">
        <w:rPr>
          <w:rFonts w:cstheme="minorHAnsi"/>
          <w:b/>
          <w:bCs/>
          <w:noProof/>
          <w:szCs w:val="22"/>
        </w:rPr>
        <w:t>2</w:t>
      </w:r>
      <w:r w:rsidRPr="003F1963">
        <w:rPr>
          <w:rFonts w:cstheme="minorHAnsi"/>
          <w:b/>
          <w:bCs/>
          <w:szCs w:val="22"/>
        </w:rPr>
        <w:fldChar w:fldCharType="end"/>
      </w:r>
      <w:r w:rsidRPr="003F1963">
        <w:rPr>
          <w:rFonts w:cstheme="minorHAnsi"/>
          <w:b/>
          <w:bCs/>
          <w:szCs w:val="22"/>
        </w:rPr>
        <w:noBreakHyphen/>
      </w:r>
      <w:r w:rsidRPr="003F1963">
        <w:rPr>
          <w:rFonts w:cstheme="minorHAnsi"/>
          <w:b/>
          <w:bCs/>
          <w:szCs w:val="22"/>
        </w:rPr>
        <w:fldChar w:fldCharType="begin"/>
      </w:r>
      <w:r w:rsidRPr="003F1963">
        <w:rPr>
          <w:rFonts w:cstheme="minorHAnsi"/>
          <w:b/>
          <w:bCs/>
          <w:szCs w:val="22"/>
        </w:rPr>
        <w:instrText xml:space="preserve"> SEQ Tableau \* ARABIC \s 1 </w:instrText>
      </w:r>
      <w:r w:rsidRPr="003F1963">
        <w:rPr>
          <w:rFonts w:cstheme="minorHAnsi"/>
          <w:b/>
          <w:bCs/>
          <w:szCs w:val="22"/>
        </w:rPr>
        <w:fldChar w:fldCharType="separate"/>
      </w:r>
      <w:r w:rsidRPr="003F1963">
        <w:rPr>
          <w:rFonts w:cstheme="minorHAnsi"/>
          <w:b/>
          <w:bCs/>
          <w:noProof/>
          <w:szCs w:val="22"/>
        </w:rPr>
        <w:t>1</w:t>
      </w:r>
      <w:r w:rsidRPr="003F1963">
        <w:rPr>
          <w:rFonts w:cstheme="minorHAnsi"/>
          <w:b/>
          <w:bCs/>
          <w:szCs w:val="22"/>
        </w:rPr>
        <w:fldChar w:fldCharType="end"/>
      </w:r>
      <w:bookmarkEnd w:id="9"/>
      <w:r w:rsidRPr="003F1963">
        <w:rPr>
          <w:rFonts w:cstheme="minorHAnsi"/>
          <w:b/>
          <w:bCs/>
          <w:szCs w:val="22"/>
        </w:rPr>
        <w:t>:</w:t>
      </w:r>
      <w:r w:rsidRPr="003F1963">
        <w:rPr>
          <w:rFonts w:cstheme="minorHAnsi"/>
          <w:szCs w:val="22"/>
        </w:rPr>
        <w:t xml:space="preserve"> Fonction de compression utilisée dans l'algorithme SHA-256 et organisation des fichiers implémentant leur module respectif</w:t>
      </w:r>
    </w:p>
    <w:tbl>
      <w:tblPr>
        <w:tblStyle w:val="Grilledutableau"/>
        <w:tblW w:w="0" w:type="auto"/>
        <w:tblLook w:val="04A0" w:firstRow="1" w:lastRow="0" w:firstColumn="1" w:lastColumn="0" w:noHBand="0" w:noVBand="1"/>
      </w:tblPr>
      <w:tblGrid>
        <w:gridCol w:w="1555"/>
        <w:gridCol w:w="1701"/>
        <w:gridCol w:w="6094"/>
      </w:tblGrid>
      <w:tr w:rsidR="00146C14" w:rsidRPr="003F1963" w14:paraId="7810DEAA" w14:textId="77777777" w:rsidTr="00287490">
        <w:tc>
          <w:tcPr>
            <w:tcW w:w="1555" w:type="dxa"/>
            <w:shd w:val="clear" w:color="auto" w:fill="262626" w:themeFill="text1" w:themeFillTint="D9"/>
            <w:vAlign w:val="center"/>
          </w:tcPr>
          <w:p w14:paraId="641E2187" w14:textId="5E7B0A60" w:rsidR="00146C14" w:rsidRPr="003F1963" w:rsidRDefault="00146C14" w:rsidP="00745CB1">
            <w:pPr>
              <w:spacing w:after="0"/>
              <w:rPr>
                <w:rFonts w:cstheme="minorHAnsi"/>
                <w:b/>
                <w:bCs/>
              </w:rPr>
            </w:pPr>
            <w:r w:rsidRPr="003F1963">
              <w:rPr>
                <w:rFonts w:cstheme="minorHAnsi"/>
                <w:b/>
                <w:bCs/>
              </w:rPr>
              <w:t>Nom</w:t>
            </w:r>
          </w:p>
        </w:tc>
        <w:tc>
          <w:tcPr>
            <w:tcW w:w="1701" w:type="dxa"/>
            <w:shd w:val="clear" w:color="auto" w:fill="262626" w:themeFill="text1" w:themeFillTint="D9"/>
            <w:vAlign w:val="center"/>
          </w:tcPr>
          <w:p w14:paraId="72F91BEB" w14:textId="6CF6CE5A" w:rsidR="00146C14" w:rsidRPr="003F1963" w:rsidRDefault="00146C14" w:rsidP="00745CB1">
            <w:pPr>
              <w:spacing w:after="0"/>
              <w:rPr>
                <w:rFonts w:cstheme="minorHAnsi"/>
                <w:b/>
                <w:bCs/>
              </w:rPr>
            </w:pPr>
            <w:r w:rsidRPr="003F1963">
              <w:rPr>
                <w:rFonts w:cstheme="minorHAnsi"/>
                <w:b/>
                <w:bCs/>
              </w:rPr>
              <w:t>Fichier</w:t>
            </w:r>
          </w:p>
        </w:tc>
        <w:tc>
          <w:tcPr>
            <w:tcW w:w="6094" w:type="dxa"/>
            <w:shd w:val="clear" w:color="auto" w:fill="262626" w:themeFill="text1" w:themeFillTint="D9"/>
            <w:vAlign w:val="center"/>
          </w:tcPr>
          <w:p w14:paraId="59B10B71" w14:textId="3F9C4150" w:rsidR="00146C14" w:rsidRPr="003F1963" w:rsidRDefault="00146C14" w:rsidP="00745CB1">
            <w:pPr>
              <w:spacing w:after="0"/>
              <w:rPr>
                <w:rFonts w:cstheme="minorHAnsi"/>
                <w:b/>
                <w:bCs/>
              </w:rPr>
            </w:pPr>
            <w:r w:rsidRPr="003F1963">
              <w:rPr>
                <w:rFonts w:cstheme="minorHAnsi"/>
                <w:b/>
                <w:bCs/>
              </w:rPr>
              <w:t>Équation</w:t>
            </w:r>
          </w:p>
        </w:tc>
      </w:tr>
      <w:tr w:rsidR="00146C14" w:rsidRPr="003F1963" w14:paraId="7080CFCB" w14:textId="77777777" w:rsidTr="00287490">
        <w:tc>
          <w:tcPr>
            <w:tcW w:w="1555" w:type="dxa"/>
            <w:vAlign w:val="center"/>
          </w:tcPr>
          <w:p w14:paraId="3A3B2030" w14:textId="6B4ADCC1" w:rsidR="00146C14" w:rsidRPr="003F1963" w:rsidRDefault="001516FB" w:rsidP="00745CB1">
            <w:pPr>
              <w:spacing w:before="240"/>
              <w:rPr>
                <w:rFonts w:cstheme="minorHAnsi"/>
              </w:rPr>
            </w:pPr>
            <w:r w:rsidRPr="003F1963">
              <w:rPr>
                <w:rFonts w:cstheme="minorHAnsi"/>
              </w:rPr>
              <w:t>C</w:t>
            </w:r>
            <w:r w:rsidR="00146C14" w:rsidRPr="003F1963">
              <w:rPr>
                <w:rFonts w:cstheme="minorHAnsi"/>
              </w:rPr>
              <w:t>h</w:t>
            </w:r>
            <w:r w:rsidRPr="003F1963">
              <w:rPr>
                <w:rFonts w:cstheme="minorHAnsi"/>
              </w:rPr>
              <w:t>oose</w:t>
            </w:r>
          </w:p>
        </w:tc>
        <w:tc>
          <w:tcPr>
            <w:tcW w:w="1701" w:type="dxa"/>
            <w:vAlign w:val="center"/>
          </w:tcPr>
          <w:p w14:paraId="094E91CE" w14:textId="31F316C9" w:rsidR="00146C14" w:rsidRPr="003F1963" w:rsidRDefault="006726F9" w:rsidP="00745CB1">
            <w:pPr>
              <w:spacing w:before="240"/>
              <w:rPr>
                <w:rFonts w:cstheme="minorHAnsi"/>
              </w:rPr>
            </w:pPr>
            <w:r w:rsidRPr="003F1963">
              <w:rPr>
                <w:rFonts w:cstheme="minorHAnsi"/>
              </w:rPr>
              <w:t>ch.vhd</w:t>
            </w:r>
          </w:p>
        </w:tc>
        <w:tc>
          <w:tcPr>
            <w:tcW w:w="6094" w:type="dxa"/>
            <w:vAlign w:val="center"/>
          </w:tcPr>
          <w:p w14:paraId="263C4070" w14:textId="784DEF81" w:rsidR="00146C14" w:rsidRPr="003F1963" w:rsidRDefault="006726F9" w:rsidP="00745CB1">
            <w:pPr>
              <w:spacing w:before="240"/>
              <w:rPr>
                <w:rFonts w:cstheme="minorHAnsi"/>
              </w:rPr>
            </w:pPr>
            <m:oMathPara>
              <m:oMathParaPr>
                <m:jc m:val="left"/>
              </m:oMathParaPr>
              <m:oMath>
                <m:r>
                  <w:rPr>
                    <w:rFonts w:ascii="Cambria Math" w:hAnsi="Cambria Math" w:cstheme="minorHAnsi"/>
                  </w:rPr>
                  <m:t>Ch</m:t>
                </m:r>
                <m:d>
                  <m:dPr>
                    <m:ctrlPr>
                      <w:rPr>
                        <w:rFonts w:ascii="Cambria Math" w:hAnsi="Cambria Math" w:cstheme="minorHAnsi"/>
                        <w:i/>
                      </w:rPr>
                    </m:ctrlPr>
                  </m:dPr>
                  <m:e>
                    <m:r>
                      <w:rPr>
                        <w:rFonts w:ascii="Cambria Math" w:hAnsi="Cambria Math" w:cstheme="minorHAnsi"/>
                      </w:rPr>
                      <m:t>x,y,z</m:t>
                    </m:r>
                  </m:e>
                </m:d>
                <m:r>
                  <w:rPr>
                    <w:rFonts w:ascii="Cambria Math" w:hAnsi="Cambria Math" w:cstheme="minorHAnsi"/>
                  </w:rPr>
                  <m:t>=(x ^</m:t>
                </m:r>
                <m:r>
                  <m:rPr>
                    <m:sty m:val="p"/>
                  </m:rPr>
                  <w:rPr>
                    <w:rFonts w:ascii="Cambria Math" w:hAnsi="Cambria Math" w:cstheme="minorHAnsi"/>
                  </w:rPr>
                  <m:t xml:space="preserve"> y</m:t>
                </m:r>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r>
                  <m:rPr>
                    <m:sty m:val="p"/>
                  </m:rPr>
                  <w:rPr>
                    <w:rFonts w:ascii="Cambria Math" w:hAnsi="Cambria Math" w:cstheme="minorHAnsi"/>
                  </w:rPr>
                  <m:t xml:space="preserve"> y</m:t>
                </m:r>
                <m:r>
                  <w:rPr>
                    <w:rFonts w:ascii="Cambria Math" w:hAnsi="Cambria Math" w:cstheme="minorHAnsi"/>
                  </w:rPr>
                  <m:t>)</m:t>
                </m:r>
              </m:oMath>
            </m:oMathPara>
          </w:p>
        </w:tc>
      </w:tr>
      <w:tr w:rsidR="00146C14" w:rsidRPr="003F1963" w14:paraId="17FF3DAB" w14:textId="77777777" w:rsidTr="00287490">
        <w:tc>
          <w:tcPr>
            <w:tcW w:w="1555" w:type="dxa"/>
            <w:vAlign w:val="center"/>
          </w:tcPr>
          <w:p w14:paraId="18B0870D" w14:textId="78358507" w:rsidR="00146C14" w:rsidRPr="003F1963" w:rsidRDefault="001516FB" w:rsidP="00745CB1">
            <w:pPr>
              <w:spacing w:before="240"/>
              <w:rPr>
                <w:rFonts w:cstheme="minorHAnsi"/>
              </w:rPr>
            </w:pPr>
            <w:r w:rsidRPr="003F1963">
              <w:rPr>
                <w:rFonts w:cstheme="minorHAnsi"/>
              </w:rPr>
              <w:t>M</w:t>
            </w:r>
            <w:r w:rsidR="00146C14" w:rsidRPr="003F1963">
              <w:rPr>
                <w:rFonts w:cstheme="minorHAnsi"/>
              </w:rPr>
              <w:t>aj</w:t>
            </w:r>
            <w:r w:rsidRPr="003F1963">
              <w:rPr>
                <w:rFonts w:cstheme="minorHAnsi"/>
              </w:rPr>
              <w:t>ority</w:t>
            </w:r>
          </w:p>
        </w:tc>
        <w:tc>
          <w:tcPr>
            <w:tcW w:w="1701" w:type="dxa"/>
            <w:vAlign w:val="center"/>
          </w:tcPr>
          <w:p w14:paraId="4739AB34" w14:textId="5EE3D2EB" w:rsidR="00146C14" w:rsidRPr="003F1963" w:rsidRDefault="006726F9" w:rsidP="00745CB1">
            <w:pPr>
              <w:spacing w:before="240"/>
              <w:rPr>
                <w:rFonts w:cstheme="minorHAnsi"/>
              </w:rPr>
            </w:pPr>
            <w:r w:rsidRPr="003F1963">
              <w:rPr>
                <w:rFonts w:cstheme="minorHAnsi"/>
              </w:rPr>
              <w:t>maj.vhd</w:t>
            </w:r>
          </w:p>
        </w:tc>
        <w:tc>
          <w:tcPr>
            <w:tcW w:w="6094" w:type="dxa"/>
            <w:vAlign w:val="center"/>
          </w:tcPr>
          <w:p w14:paraId="0A69CD8D" w14:textId="0AB123CC" w:rsidR="00146C14" w:rsidRPr="003F1963" w:rsidRDefault="00745CB1" w:rsidP="00745CB1">
            <w:pPr>
              <w:spacing w:before="240"/>
              <w:rPr>
                <w:rFonts w:cstheme="minorHAnsi"/>
              </w:rPr>
            </w:pPr>
            <m:oMathPara>
              <m:oMathParaPr>
                <m:jc m:val="left"/>
              </m:oMathParaPr>
              <m:oMath>
                <m:r>
                  <w:rPr>
                    <w:rFonts w:ascii="Cambria Math" w:hAnsi="Cambria Math" w:cstheme="minorHAnsi"/>
                  </w:rPr>
                  <m:t>Maj</m:t>
                </m:r>
                <m:d>
                  <m:dPr>
                    <m:ctrlPr>
                      <w:rPr>
                        <w:rFonts w:ascii="Cambria Math" w:hAnsi="Cambria Math" w:cstheme="minorHAnsi"/>
                        <w:i/>
                      </w:rPr>
                    </m:ctrlPr>
                  </m:dPr>
                  <m:e>
                    <m:r>
                      <w:rPr>
                        <w:rFonts w:ascii="Cambria Math" w:hAnsi="Cambria Math" w:cstheme="minorHAnsi"/>
                      </w:rPr>
                      <m:t>x,y,z</m:t>
                    </m:r>
                  </m:e>
                </m:d>
                <m:r>
                  <w:rPr>
                    <w:rFonts w:ascii="Cambria Math" w:hAnsi="Cambria Math" w:cstheme="minorHAnsi"/>
                  </w:rPr>
                  <m:t>=(x ^</m:t>
                </m:r>
                <m:r>
                  <m:rPr>
                    <m:sty m:val="p"/>
                  </m:rPr>
                  <w:rPr>
                    <w:rFonts w:ascii="Cambria Math" w:hAnsi="Cambria Math" w:cstheme="minorHAnsi"/>
                  </w:rPr>
                  <m:t xml:space="preserve"> y</m:t>
                </m:r>
                <m:r>
                  <w:rPr>
                    <w:rFonts w:ascii="Cambria Math" w:hAnsi="Cambria Math" w:cstheme="minorHAnsi"/>
                  </w:rPr>
                  <m:t>)⊕(x ^</m:t>
                </m:r>
                <m:r>
                  <m:rPr>
                    <m:sty m:val="p"/>
                  </m:rPr>
                  <w:rPr>
                    <w:rFonts w:ascii="Cambria Math" w:hAnsi="Cambria Math" w:cstheme="minorHAnsi"/>
                  </w:rPr>
                  <m:t xml:space="preserve"> z</m:t>
                </m:r>
                <m:r>
                  <w:rPr>
                    <w:rFonts w:ascii="Cambria Math" w:hAnsi="Cambria Math" w:cstheme="minorHAnsi"/>
                  </w:rPr>
                  <m:t>)⊕(y ^ z)</m:t>
                </m:r>
              </m:oMath>
            </m:oMathPara>
          </w:p>
        </w:tc>
      </w:tr>
      <w:tr w:rsidR="00146C14" w:rsidRPr="003F1963" w14:paraId="3D71BA05" w14:textId="77777777" w:rsidTr="00287490">
        <w:tc>
          <w:tcPr>
            <w:tcW w:w="1555" w:type="dxa"/>
            <w:vAlign w:val="center"/>
          </w:tcPr>
          <w:p w14:paraId="35ED7960" w14:textId="240BC81A" w:rsidR="00146C14" w:rsidRPr="003F1963" w:rsidRDefault="001516FB" w:rsidP="00745CB1">
            <w:pPr>
              <w:spacing w:before="240"/>
              <w:rPr>
                <w:rFonts w:cstheme="minorHAnsi"/>
              </w:rPr>
            </w:pPr>
            <w:r w:rsidRPr="003F1963">
              <w:rPr>
                <w:rFonts w:cstheme="minorHAnsi"/>
              </w:rPr>
              <w:t>S</w:t>
            </w:r>
            <w:r w:rsidR="00146C14" w:rsidRPr="003F1963">
              <w:rPr>
                <w:rFonts w:cstheme="minorHAnsi"/>
              </w:rPr>
              <w:t>igma0</w:t>
            </w:r>
          </w:p>
        </w:tc>
        <w:tc>
          <w:tcPr>
            <w:tcW w:w="1701" w:type="dxa"/>
            <w:vAlign w:val="center"/>
          </w:tcPr>
          <w:p w14:paraId="725630D0" w14:textId="4620A018" w:rsidR="00146C14" w:rsidRPr="003F1963" w:rsidRDefault="006726F9" w:rsidP="00745CB1">
            <w:pPr>
              <w:spacing w:before="240"/>
              <w:rPr>
                <w:rFonts w:cstheme="minorHAnsi"/>
              </w:rPr>
            </w:pPr>
            <w:r w:rsidRPr="003F1963">
              <w:rPr>
                <w:rFonts w:cstheme="minorHAnsi"/>
              </w:rPr>
              <w:t>sigma0.vhd</w:t>
            </w:r>
          </w:p>
        </w:tc>
        <w:tc>
          <w:tcPr>
            <w:tcW w:w="6094" w:type="dxa"/>
            <w:vAlign w:val="center"/>
          </w:tcPr>
          <w:p w14:paraId="6F9B8CB4" w14:textId="5FE4363C" w:rsidR="00146C14" w:rsidRPr="003F1963" w:rsidRDefault="00C723B1" w:rsidP="00745CB1">
            <w:pPr>
              <w:spacing w:before="240"/>
              <w:rPr>
                <w:rFonts w:cstheme="minorHAnsi"/>
              </w:rPr>
            </w:pPr>
            <m:oMathPara>
              <m:oMathParaPr>
                <m:jc m:val="left"/>
              </m:oMathParaPr>
              <m:oMath>
                <m:nary>
                  <m:naryPr>
                    <m:chr m:val="∑"/>
                    <m:limLoc m:val="subSup"/>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{256}</m:t>
                    </m:r>
                  </m:sup>
                  <m:e>
                    <m:d>
                      <m:dPr>
                        <m:ctrlPr>
                          <w:rPr>
                            <w:rFonts w:ascii="Cambria Math" w:hAnsi="Cambria Math" w:cstheme="minorHAnsi"/>
                            <w:i/>
                          </w:rPr>
                        </m:ctrlPr>
                      </m:dPr>
                      <m:e>
                        <m:r>
                          <w:rPr>
                            <w:rFonts w:ascii="Cambria Math" w:hAnsi="Cambria Math" w:cstheme="minorHAnsi"/>
                          </w:rPr>
                          <m:t>x</m:t>
                        </m:r>
                      </m:e>
                    </m:d>
                  </m:e>
                </m:nary>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2</m:t>
                    </m:r>
                  </m:sup>
                </m:sSup>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13</m:t>
                    </m:r>
                  </m:sup>
                </m:sSup>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22</m:t>
                    </m:r>
                  </m:sup>
                </m:sSup>
                <m:r>
                  <w:rPr>
                    <w:rFonts w:ascii="Cambria Math" w:hAnsi="Cambria Math" w:cstheme="minorHAnsi"/>
                  </w:rPr>
                  <m:t>(x)</m:t>
                </m:r>
              </m:oMath>
            </m:oMathPara>
          </w:p>
        </w:tc>
      </w:tr>
      <w:tr w:rsidR="00146C14" w:rsidRPr="003F1963" w14:paraId="524A9047" w14:textId="77777777" w:rsidTr="00287490">
        <w:tc>
          <w:tcPr>
            <w:tcW w:w="1555" w:type="dxa"/>
            <w:vAlign w:val="center"/>
          </w:tcPr>
          <w:p w14:paraId="4EFA298F" w14:textId="3155802D" w:rsidR="00146C14" w:rsidRPr="003F1963" w:rsidRDefault="001516FB" w:rsidP="00745CB1">
            <w:pPr>
              <w:spacing w:before="240"/>
              <w:rPr>
                <w:rFonts w:cstheme="minorHAnsi"/>
              </w:rPr>
            </w:pPr>
            <w:r w:rsidRPr="003F1963">
              <w:rPr>
                <w:rFonts w:cstheme="minorHAnsi"/>
              </w:rPr>
              <w:t>S</w:t>
            </w:r>
            <w:r w:rsidR="00146C14" w:rsidRPr="003F1963">
              <w:rPr>
                <w:rFonts w:cstheme="minorHAnsi"/>
              </w:rPr>
              <w:t>igma1</w:t>
            </w:r>
          </w:p>
        </w:tc>
        <w:tc>
          <w:tcPr>
            <w:tcW w:w="1701" w:type="dxa"/>
            <w:vAlign w:val="center"/>
          </w:tcPr>
          <w:p w14:paraId="6E192152" w14:textId="0F9D3CBE" w:rsidR="00146C14" w:rsidRPr="003F1963" w:rsidRDefault="006726F9" w:rsidP="00745CB1">
            <w:pPr>
              <w:spacing w:before="240"/>
              <w:rPr>
                <w:rFonts w:cstheme="minorHAnsi"/>
              </w:rPr>
            </w:pPr>
            <w:r w:rsidRPr="003F1963">
              <w:rPr>
                <w:rFonts w:cstheme="minorHAnsi"/>
              </w:rPr>
              <w:t>sigma1.vhd</w:t>
            </w:r>
          </w:p>
        </w:tc>
        <w:tc>
          <w:tcPr>
            <w:tcW w:w="6094" w:type="dxa"/>
            <w:vAlign w:val="center"/>
          </w:tcPr>
          <w:p w14:paraId="552046D7" w14:textId="10640C94" w:rsidR="00146C14" w:rsidRPr="003F1963" w:rsidRDefault="00C723B1" w:rsidP="00745CB1">
            <w:pPr>
              <w:spacing w:before="240"/>
              <w:rPr>
                <w:rFonts w:cstheme="minorHAnsi"/>
              </w:rPr>
            </w:pPr>
            <m:oMathPara>
              <m:oMathParaPr>
                <m:jc m:val="left"/>
              </m:oMathParaPr>
              <m:oMath>
                <m:nary>
                  <m:naryPr>
                    <m:chr m:val="∑"/>
                    <m:limLoc m:val="subSup"/>
                    <m:ctrlPr>
                      <w:rPr>
                        <w:rFonts w:ascii="Cambria Math" w:hAnsi="Cambria Math" w:cstheme="minorHAnsi"/>
                        <w:i/>
                      </w:rPr>
                    </m:ctrlPr>
                  </m:naryPr>
                  <m:sub>
                    <m:r>
                      <w:rPr>
                        <w:rFonts w:ascii="Cambria Math" w:hAnsi="Cambria Math" w:cstheme="minorHAnsi"/>
                      </w:rPr>
                      <m:t>1</m:t>
                    </m:r>
                  </m:sub>
                  <m:sup>
                    <m:r>
                      <w:rPr>
                        <w:rFonts w:ascii="Cambria Math" w:hAnsi="Cambria Math" w:cstheme="minorHAnsi"/>
                      </w:rPr>
                      <m:t>{256}</m:t>
                    </m:r>
                  </m:sup>
                  <m:e>
                    <m:r>
                      <w:rPr>
                        <w:rFonts w:ascii="Cambria Math" w:hAnsi="Cambria Math" w:cstheme="minorHAnsi"/>
                      </w:rPr>
                      <m:t>(x)</m:t>
                    </m:r>
                  </m:e>
                </m:nary>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6</m:t>
                    </m:r>
                  </m:sup>
                </m:sSup>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11</m:t>
                    </m:r>
                  </m:sup>
                </m:sSup>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25</m:t>
                    </m:r>
                  </m:sup>
                </m:sSup>
                <m:r>
                  <w:rPr>
                    <w:rFonts w:ascii="Cambria Math" w:hAnsi="Cambria Math" w:cstheme="minorHAnsi"/>
                  </w:rPr>
                  <m:t>(x)</m:t>
                </m:r>
              </m:oMath>
            </m:oMathPara>
          </w:p>
        </w:tc>
      </w:tr>
      <w:tr w:rsidR="00146C14" w:rsidRPr="003F1963" w14:paraId="14D887B6" w14:textId="77777777" w:rsidTr="00287490">
        <w:tc>
          <w:tcPr>
            <w:tcW w:w="1555" w:type="dxa"/>
            <w:vAlign w:val="center"/>
          </w:tcPr>
          <w:p w14:paraId="118DDC65" w14:textId="312AEBBD" w:rsidR="00146C14" w:rsidRPr="003F1963" w:rsidRDefault="001516FB" w:rsidP="00745CB1">
            <w:pPr>
              <w:spacing w:before="240"/>
              <w:rPr>
                <w:rFonts w:cstheme="minorHAnsi"/>
              </w:rPr>
            </w:pPr>
            <w:r w:rsidRPr="003F1963">
              <w:rPr>
                <w:rFonts w:cstheme="minorHAnsi"/>
              </w:rPr>
              <w:t>S</w:t>
            </w:r>
            <w:r w:rsidR="00146C14" w:rsidRPr="003F1963">
              <w:rPr>
                <w:rFonts w:cstheme="minorHAnsi"/>
              </w:rPr>
              <w:t>igma2</w:t>
            </w:r>
          </w:p>
        </w:tc>
        <w:tc>
          <w:tcPr>
            <w:tcW w:w="1701" w:type="dxa"/>
            <w:vAlign w:val="center"/>
          </w:tcPr>
          <w:p w14:paraId="0A4CD80D" w14:textId="3A0E9EF4" w:rsidR="00146C14" w:rsidRPr="003F1963" w:rsidRDefault="006726F9" w:rsidP="00745CB1">
            <w:pPr>
              <w:spacing w:before="240"/>
              <w:rPr>
                <w:rFonts w:cstheme="minorHAnsi"/>
              </w:rPr>
            </w:pPr>
            <w:r w:rsidRPr="003F1963">
              <w:rPr>
                <w:rFonts w:cstheme="minorHAnsi"/>
              </w:rPr>
              <w:t>sigma2.vhd</w:t>
            </w:r>
          </w:p>
        </w:tc>
        <w:tc>
          <w:tcPr>
            <w:tcW w:w="6094" w:type="dxa"/>
            <w:vAlign w:val="center"/>
          </w:tcPr>
          <w:p w14:paraId="41091788" w14:textId="6D0E8EB2" w:rsidR="00146C14" w:rsidRPr="003F1963" w:rsidRDefault="00C723B1" w:rsidP="00745CB1">
            <w:pPr>
              <w:spacing w:before="240"/>
              <w:rPr>
                <w:rFonts w:cstheme="minorHAnsi"/>
              </w:rPr>
            </w:pPr>
            <m:oMathPara>
              <m:oMathParaPr>
                <m:jc m:val="left"/>
              </m:oMathParaPr>
              <m:oMath>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0</m:t>
                    </m:r>
                  </m:sub>
                  <m:sup>
                    <m:r>
                      <w:rPr>
                        <w:rFonts w:ascii="Cambria Math" w:hAnsi="Cambria Math" w:cstheme="minorHAnsi"/>
                      </w:rPr>
                      <m:t>{256}</m:t>
                    </m:r>
                  </m:sup>
                </m:sSubSup>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7</m:t>
                    </m:r>
                  </m:sup>
                </m:sSup>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18</m:t>
                    </m:r>
                  </m:sup>
                </m:sSup>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3</m:t>
                    </m:r>
                  </m:sup>
                </m:sSup>
                <m:r>
                  <w:rPr>
                    <w:rFonts w:ascii="Cambria Math" w:hAnsi="Cambria Math" w:cstheme="minorHAnsi"/>
                  </w:rPr>
                  <m:t>(x)</m:t>
                </m:r>
              </m:oMath>
            </m:oMathPara>
          </w:p>
        </w:tc>
      </w:tr>
      <w:tr w:rsidR="00146C14" w:rsidRPr="003F1963" w14:paraId="13171B8D" w14:textId="77777777" w:rsidTr="00287490">
        <w:tc>
          <w:tcPr>
            <w:tcW w:w="1555" w:type="dxa"/>
            <w:vAlign w:val="center"/>
          </w:tcPr>
          <w:p w14:paraId="51DB19A6" w14:textId="313C684C" w:rsidR="00146C14" w:rsidRPr="003F1963" w:rsidRDefault="001516FB" w:rsidP="00745CB1">
            <w:pPr>
              <w:spacing w:before="240"/>
              <w:rPr>
                <w:rFonts w:cstheme="minorHAnsi"/>
              </w:rPr>
            </w:pPr>
            <w:r w:rsidRPr="003F1963">
              <w:rPr>
                <w:rFonts w:cstheme="minorHAnsi"/>
              </w:rPr>
              <w:t>S</w:t>
            </w:r>
            <w:r w:rsidR="00146C14" w:rsidRPr="003F1963">
              <w:rPr>
                <w:rFonts w:cstheme="minorHAnsi"/>
              </w:rPr>
              <w:t>igma3</w:t>
            </w:r>
          </w:p>
        </w:tc>
        <w:tc>
          <w:tcPr>
            <w:tcW w:w="1701" w:type="dxa"/>
            <w:vAlign w:val="center"/>
          </w:tcPr>
          <w:p w14:paraId="5D73C88C" w14:textId="6A9605FE" w:rsidR="00146C14" w:rsidRPr="003F1963" w:rsidRDefault="006726F9" w:rsidP="00745CB1">
            <w:pPr>
              <w:spacing w:before="240"/>
              <w:rPr>
                <w:rFonts w:cstheme="minorHAnsi"/>
              </w:rPr>
            </w:pPr>
            <w:r w:rsidRPr="003F1963">
              <w:rPr>
                <w:rFonts w:cstheme="minorHAnsi"/>
              </w:rPr>
              <w:t>sigma3.vhd</w:t>
            </w:r>
          </w:p>
        </w:tc>
        <w:tc>
          <w:tcPr>
            <w:tcW w:w="6094" w:type="dxa"/>
            <w:vAlign w:val="center"/>
          </w:tcPr>
          <w:p w14:paraId="3DE19B7F" w14:textId="518DE641" w:rsidR="00146C14" w:rsidRPr="003F1963" w:rsidRDefault="00C723B1" w:rsidP="00745CB1">
            <w:pPr>
              <w:spacing w:before="240"/>
              <w:rPr>
                <w:rFonts w:cstheme="minorHAnsi"/>
              </w:rPr>
            </w:pPr>
            <m:oMathPara>
              <m:oMathParaPr>
                <m:jc m:val="left"/>
              </m:oMathParaPr>
              <m:oMath>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1</m:t>
                    </m:r>
                  </m:sub>
                  <m:sup>
                    <m:r>
                      <w:rPr>
                        <w:rFonts w:ascii="Cambria Math" w:hAnsi="Cambria Math" w:cstheme="minorHAnsi"/>
                      </w:rPr>
                      <m:t>{256}</m:t>
                    </m:r>
                  </m:sup>
                </m:sSubSup>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6</m:t>
                    </m:r>
                  </m:sup>
                </m:sSup>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19</m:t>
                    </m:r>
                  </m:sup>
                </m:sSup>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10</m:t>
                    </m:r>
                  </m:sup>
                </m:sSup>
                <m:r>
                  <w:rPr>
                    <w:rFonts w:ascii="Cambria Math" w:hAnsi="Cambria Math" w:cstheme="minorHAnsi"/>
                  </w:rPr>
                  <m:t>(x)</m:t>
                </m:r>
              </m:oMath>
            </m:oMathPara>
          </w:p>
        </w:tc>
      </w:tr>
    </w:tbl>
    <w:p w14:paraId="1BA58D6A" w14:textId="4B2F94B5" w:rsidR="0070206C" w:rsidRPr="003F1963" w:rsidRDefault="0070206C" w:rsidP="00146C14">
      <w:pPr>
        <w:spacing w:after="0"/>
        <w:rPr>
          <w:rFonts w:cstheme="minorHAnsi"/>
        </w:rPr>
      </w:pPr>
    </w:p>
    <w:p w14:paraId="7B68C861" w14:textId="030E31A1" w:rsidR="00EF3101" w:rsidRPr="003F1963" w:rsidRDefault="00EF3101" w:rsidP="00146C14">
      <w:pPr>
        <w:spacing w:after="0"/>
        <w:rPr>
          <w:rFonts w:cstheme="minorHAnsi"/>
        </w:rPr>
      </w:pPr>
      <w:r w:rsidRPr="003F1963">
        <w:rPr>
          <w:rFonts w:cstheme="minorHAnsi"/>
        </w:rPr>
        <w:t>La description VHDL de chaque module est réalisée dans le fichier .vhdl correspondant tel qu’affiché dans le tableau ci-haut.</w:t>
      </w:r>
    </w:p>
    <w:p w14:paraId="041F98A5" w14:textId="77777777" w:rsidR="00EF3101" w:rsidRPr="003F1963" w:rsidRDefault="00EF3101" w:rsidP="00146C14">
      <w:pPr>
        <w:spacing w:after="0"/>
        <w:rPr>
          <w:rFonts w:cstheme="minorHAnsi"/>
        </w:rPr>
      </w:pPr>
    </w:p>
    <w:p w14:paraId="0171BDF7" w14:textId="44E643E0" w:rsidR="009E2A38" w:rsidRPr="003F1963" w:rsidRDefault="00F12DB1" w:rsidP="009E2A38">
      <w:pPr>
        <w:spacing w:after="0"/>
        <w:rPr>
          <w:rFonts w:cstheme="minorHAnsi"/>
        </w:rPr>
      </w:pPr>
      <w:r w:rsidRPr="003F1963">
        <w:rPr>
          <w:rFonts w:cstheme="minorHAnsi"/>
        </w:rPr>
        <w:t>Ainsi, le système est réalisé en mettant en cascade les</w:t>
      </w:r>
      <w:r w:rsidR="00EA13A0" w:rsidRPr="003F1963">
        <w:rPr>
          <w:rFonts w:cstheme="minorHAnsi"/>
        </w:rPr>
        <w:t xml:space="preserve"> </w:t>
      </w:r>
      <w:r w:rsidRPr="003F1963">
        <w:rPr>
          <w:rFonts w:cstheme="minorHAnsi"/>
        </w:rPr>
        <w:t>six modules</w:t>
      </w:r>
      <w:r w:rsidR="00EF3101" w:rsidRPr="003F1963">
        <w:rPr>
          <w:rFonts w:cstheme="minorHAnsi"/>
        </w:rPr>
        <w:t xml:space="preserve"> dans une fichier nommée </w:t>
      </w:r>
      <w:r w:rsidR="00EF3101" w:rsidRPr="003F1963">
        <w:rPr>
          <w:rFonts w:ascii="Courier New" w:hAnsi="Courier New" w:cs="Courier New"/>
        </w:rPr>
        <w:t>top.vhdl</w:t>
      </w:r>
      <w:r w:rsidR="00EF3101" w:rsidRPr="003F1963">
        <w:rPr>
          <w:rFonts w:cstheme="minorHAnsi"/>
        </w:rPr>
        <w:t xml:space="preserve">. </w:t>
      </w:r>
      <w:r w:rsidRPr="003F1963">
        <w:rPr>
          <w:rFonts w:cstheme="minorHAnsi"/>
        </w:rPr>
        <w:t xml:space="preserve"> </w:t>
      </w:r>
      <w:r w:rsidR="00EF3101" w:rsidRPr="003F1963">
        <w:rPr>
          <w:rFonts w:cstheme="minorHAnsi"/>
        </w:rPr>
        <w:t>L’ordre de la séquence des modules est affiché</w:t>
      </w:r>
      <w:r w:rsidRPr="003F1963">
        <w:rPr>
          <w:rFonts w:cstheme="minorHAnsi"/>
        </w:rPr>
        <w:t xml:space="preserve"> </w:t>
      </w:r>
      <w:r w:rsidR="00EF3101" w:rsidRPr="003F1963">
        <w:rPr>
          <w:rFonts w:cstheme="minorHAnsi"/>
        </w:rPr>
        <w:t xml:space="preserve">dans </w:t>
      </w:r>
      <w:r w:rsidR="00EA13A0" w:rsidRPr="003F1963">
        <w:rPr>
          <w:rFonts w:cstheme="minorHAnsi"/>
        </w:rPr>
        <w:t>la figure suivante</w:t>
      </w:r>
      <w:r w:rsidR="00EF3101" w:rsidRPr="003F1963">
        <w:rPr>
          <w:rFonts w:cstheme="minorHAnsi"/>
        </w:rPr>
        <w:t xml:space="preserve"> où le nom de chaque module est abrévié par son nom dans l’équation qui le décrit.</w:t>
      </w:r>
    </w:p>
    <w:p w14:paraId="1815E9C2" w14:textId="49F1F72E" w:rsidR="004A548A" w:rsidRPr="003F1963" w:rsidRDefault="004A548A" w:rsidP="00011442">
      <w:pPr>
        <w:spacing w:after="0"/>
        <w:rPr>
          <w:rFonts w:cstheme="minorHAnsi"/>
        </w:rPr>
      </w:pPr>
    </w:p>
    <w:p w14:paraId="3CD54E93" w14:textId="77777777" w:rsidR="00EF3101" w:rsidRPr="003F1963" w:rsidRDefault="004A548A" w:rsidP="00EF3101">
      <w:pPr>
        <w:keepNext/>
        <w:spacing w:after="0"/>
      </w:pPr>
      <m:oMathPara>
        <m:oMath>
          <m:r>
            <w:rPr>
              <w:rFonts w:ascii="Cambria Math" w:hAnsi="Cambria Math" w:cstheme="minorHAnsi"/>
            </w:rPr>
            <m:t>input⟹</m:t>
          </m:r>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1</m:t>
              </m:r>
            </m:sub>
            <m:sup>
              <m:d>
                <m:dPr>
                  <m:begChr m:val="{"/>
                  <m:endChr m:val="}"/>
                  <m:ctrlPr>
                    <w:rPr>
                      <w:rFonts w:ascii="Cambria Math" w:hAnsi="Cambria Math" w:cstheme="minorHAnsi"/>
                      <w:i/>
                    </w:rPr>
                  </m:ctrlPr>
                </m:dPr>
                <m:e>
                  <m:r>
                    <w:rPr>
                      <w:rFonts w:ascii="Cambria Math" w:hAnsi="Cambria Math" w:cstheme="minorHAnsi"/>
                    </w:rPr>
                    <m:t>256</m:t>
                  </m:r>
                </m:e>
              </m:d>
            </m:sup>
          </m:sSubSup>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0</m:t>
              </m:r>
            </m:sub>
            <m:sup>
              <m:d>
                <m:dPr>
                  <m:begChr m:val="{"/>
                  <m:endChr m:val="}"/>
                  <m:ctrlPr>
                    <w:rPr>
                      <w:rFonts w:ascii="Cambria Math" w:hAnsi="Cambria Math" w:cstheme="minorHAnsi"/>
                      <w:i/>
                    </w:rPr>
                  </m:ctrlPr>
                </m:dPr>
                <m:e>
                  <m:r>
                    <w:rPr>
                      <w:rFonts w:ascii="Cambria Math" w:hAnsi="Cambria Math" w:cstheme="minorHAnsi"/>
                    </w:rPr>
                    <m:t>256</m:t>
                  </m:r>
                </m:e>
              </m:d>
            </m:sup>
          </m:sSubSup>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nary>
            <m:naryPr>
              <m:chr m:val="∑"/>
              <m:limLoc m:val="subSup"/>
              <m:ctrlPr>
                <w:rPr>
                  <w:rFonts w:ascii="Cambria Math" w:hAnsi="Cambria Math" w:cstheme="minorHAnsi"/>
                  <w:i/>
                </w:rPr>
              </m:ctrlPr>
            </m:naryPr>
            <m:sub>
              <m:r>
                <w:rPr>
                  <w:rFonts w:ascii="Cambria Math" w:hAnsi="Cambria Math" w:cstheme="minorHAnsi"/>
                </w:rPr>
                <m:t>1</m:t>
              </m:r>
            </m:sub>
            <m:sup>
              <m:d>
                <m:dPr>
                  <m:begChr m:val="{"/>
                  <m:endChr m:val="}"/>
                  <m:ctrlPr>
                    <w:rPr>
                      <w:rFonts w:ascii="Cambria Math" w:hAnsi="Cambria Math" w:cstheme="minorHAnsi"/>
                      <w:i/>
                    </w:rPr>
                  </m:ctrlPr>
                </m:dPr>
                <m:e>
                  <m:r>
                    <w:rPr>
                      <w:rFonts w:ascii="Cambria Math" w:hAnsi="Cambria Math" w:cstheme="minorHAnsi"/>
                    </w:rPr>
                    <m:t>256</m:t>
                  </m:r>
                </m:e>
              </m:d>
            </m:sup>
            <m:e>
              <m:d>
                <m:dPr>
                  <m:ctrlPr>
                    <w:rPr>
                      <w:rFonts w:ascii="Cambria Math" w:hAnsi="Cambria Math" w:cstheme="minorHAnsi"/>
                      <w:i/>
                    </w:rPr>
                  </m:ctrlPr>
                </m:dPr>
                <m:e>
                  <m:r>
                    <w:rPr>
                      <w:rFonts w:ascii="Cambria Math" w:hAnsi="Cambria Math" w:cstheme="minorHAnsi"/>
                    </w:rPr>
                    <m:t>x</m:t>
                  </m:r>
                </m:e>
              </m:d>
            </m:e>
          </m:nary>
          <m:r>
            <w:rPr>
              <w:rFonts w:ascii="Cambria Math" w:hAnsi="Cambria Math" w:cstheme="minorHAnsi"/>
            </w:rPr>
            <m:t>⟹</m:t>
          </m:r>
          <m:nary>
            <m:naryPr>
              <m:chr m:val="∑"/>
              <m:limLoc m:val="subSup"/>
              <m:ctrlPr>
                <w:rPr>
                  <w:rFonts w:ascii="Cambria Math" w:hAnsi="Cambria Math" w:cstheme="minorHAnsi"/>
                  <w:i/>
                </w:rPr>
              </m:ctrlPr>
            </m:naryPr>
            <m:sub>
              <m:r>
                <w:rPr>
                  <w:rFonts w:ascii="Cambria Math" w:hAnsi="Cambria Math" w:cstheme="minorHAnsi"/>
                </w:rPr>
                <m:t>0</m:t>
              </m:r>
            </m:sub>
            <m:sup>
              <m:d>
                <m:dPr>
                  <m:begChr m:val="{"/>
                  <m:endChr m:val="}"/>
                  <m:ctrlPr>
                    <w:rPr>
                      <w:rFonts w:ascii="Cambria Math" w:hAnsi="Cambria Math" w:cstheme="minorHAnsi"/>
                      <w:i/>
                    </w:rPr>
                  </m:ctrlPr>
                </m:dPr>
                <m:e>
                  <m:r>
                    <w:rPr>
                      <w:rFonts w:ascii="Cambria Math" w:hAnsi="Cambria Math" w:cstheme="minorHAnsi"/>
                    </w:rPr>
                    <m:t>256</m:t>
                  </m:r>
                </m:e>
              </m:d>
            </m:sup>
            <m:e>
              <m:d>
                <m:dPr>
                  <m:ctrlPr>
                    <w:rPr>
                      <w:rFonts w:ascii="Cambria Math" w:hAnsi="Cambria Math" w:cstheme="minorHAnsi"/>
                      <w:i/>
                    </w:rPr>
                  </m:ctrlPr>
                </m:dPr>
                <m:e>
                  <m:r>
                    <w:rPr>
                      <w:rFonts w:ascii="Cambria Math" w:hAnsi="Cambria Math" w:cstheme="minorHAnsi"/>
                    </w:rPr>
                    <m:t>x</m:t>
                  </m:r>
                </m:e>
              </m:d>
            </m:e>
          </m:nary>
          <m:r>
            <w:rPr>
              <w:rFonts w:ascii="Cambria Math" w:hAnsi="Cambria Math" w:cstheme="minorHAnsi"/>
            </w:rPr>
            <m:t xml:space="preserve">⟹Maj⟹Ch⟹output </m:t>
          </m:r>
        </m:oMath>
      </m:oMathPara>
    </w:p>
    <w:p w14:paraId="62A48C5B" w14:textId="5F2733F4" w:rsidR="004A548A" w:rsidRPr="003F1963" w:rsidRDefault="00EF3101" w:rsidP="00EF3101">
      <w:pPr>
        <w:pStyle w:val="Lgende"/>
        <w:spacing w:before="240"/>
        <w:jc w:val="center"/>
      </w:pPr>
      <w:r w:rsidRPr="003F1963">
        <w:rPr>
          <w:b/>
          <w:bCs/>
          <w:i/>
          <w:iCs w:val="0"/>
          <w:sz w:val="21"/>
          <w:szCs w:val="21"/>
        </w:rPr>
        <w:t xml:space="preserve">Figure </w:t>
      </w:r>
      <w:r w:rsidR="00C26ACC" w:rsidRPr="003F1963">
        <w:rPr>
          <w:b/>
          <w:bCs/>
          <w:i/>
          <w:iCs w:val="0"/>
          <w:sz w:val="21"/>
          <w:szCs w:val="21"/>
        </w:rPr>
        <w:fldChar w:fldCharType="begin"/>
      </w:r>
      <w:r w:rsidR="00C26ACC" w:rsidRPr="003F1963">
        <w:rPr>
          <w:b/>
          <w:bCs/>
          <w:i/>
          <w:iCs w:val="0"/>
          <w:sz w:val="21"/>
          <w:szCs w:val="21"/>
        </w:rPr>
        <w:instrText xml:space="preserve"> STYLEREF 1 \s </w:instrText>
      </w:r>
      <w:r w:rsidR="00C26ACC" w:rsidRPr="003F1963">
        <w:rPr>
          <w:b/>
          <w:bCs/>
          <w:i/>
          <w:iCs w:val="0"/>
          <w:sz w:val="21"/>
          <w:szCs w:val="21"/>
        </w:rPr>
        <w:fldChar w:fldCharType="separate"/>
      </w:r>
      <w:r w:rsidR="00C26ACC" w:rsidRPr="003F1963">
        <w:rPr>
          <w:b/>
          <w:bCs/>
          <w:i/>
          <w:iCs w:val="0"/>
          <w:noProof/>
          <w:sz w:val="21"/>
          <w:szCs w:val="21"/>
        </w:rPr>
        <w:t>2</w:t>
      </w:r>
      <w:r w:rsidR="00C26ACC" w:rsidRPr="003F1963">
        <w:rPr>
          <w:b/>
          <w:bCs/>
          <w:i/>
          <w:iCs w:val="0"/>
          <w:sz w:val="21"/>
          <w:szCs w:val="21"/>
        </w:rPr>
        <w:fldChar w:fldCharType="end"/>
      </w:r>
      <w:r w:rsidR="00C26ACC" w:rsidRPr="003F1963">
        <w:rPr>
          <w:b/>
          <w:bCs/>
          <w:i/>
          <w:iCs w:val="0"/>
          <w:sz w:val="21"/>
          <w:szCs w:val="21"/>
        </w:rPr>
        <w:noBreakHyphen/>
      </w:r>
      <w:r w:rsidR="00C26ACC" w:rsidRPr="003F1963">
        <w:rPr>
          <w:b/>
          <w:bCs/>
          <w:i/>
          <w:iCs w:val="0"/>
          <w:sz w:val="21"/>
          <w:szCs w:val="21"/>
        </w:rPr>
        <w:fldChar w:fldCharType="begin"/>
      </w:r>
      <w:r w:rsidR="00C26ACC" w:rsidRPr="003F1963">
        <w:rPr>
          <w:b/>
          <w:bCs/>
          <w:i/>
          <w:iCs w:val="0"/>
          <w:sz w:val="21"/>
          <w:szCs w:val="21"/>
        </w:rPr>
        <w:instrText xml:space="preserve"> SEQ Figure \* ARABIC \s 1 </w:instrText>
      </w:r>
      <w:r w:rsidR="00C26ACC" w:rsidRPr="003F1963">
        <w:rPr>
          <w:b/>
          <w:bCs/>
          <w:i/>
          <w:iCs w:val="0"/>
          <w:sz w:val="21"/>
          <w:szCs w:val="21"/>
        </w:rPr>
        <w:fldChar w:fldCharType="separate"/>
      </w:r>
      <w:r w:rsidR="00C26ACC" w:rsidRPr="003F1963">
        <w:rPr>
          <w:b/>
          <w:bCs/>
          <w:i/>
          <w:iCs w:val="0"/>
          <w:noProof/>
          <w:sz w:val="21"/>
          <w:szCs w:val="21"/>
        </w:rPr>
        <w:t>1</w:t>
      </w:r>
      <w:r w:rsidR="00C26ACC" w:rsidRPr="003F1963">
        <w:rPr>
          <w:b/>
          <w:bCs/>
          <w:i/>
          <w:iCs w:val="0"/>
          <w:sz w:val="21"/>
          <w:szCs w:val="21"/>
        </w:rPr>
        <w:fldChar w:fldCharType="end"/>
      </w:r>
      <w:r w:rsidRPr="003F1963">
        <w:rPr>
          <w:b/>
          <w:bCs/>
          <w:i/>
          <w:iCs w:val="0"/>
          <w:sz w:val="21"/>
          <w:szCs w:val="21"/>
        </w:rPr>
        <w:t> :</w:t>
      </w:r>
      <w:r w:rsidRPr="003F1963">
        <w:rPr>
          <w:sz w:val="21"/>
          <w:szCs w:val="21"/>
        </w:rPr>
        <w:t xml:space="preserve"> </w:t>
      </w:r>
      <w:r w:rsidR="009E2A38" w:rsidRPr="003F1963">
        <w:rPr>
          <w:i/>
          <w:iCs w:val="0"/>
          <w:sz w:val="21"/>
          <w:szCs w:val="21"/>
        </w:rPr>
        <w:t>Cascade de compression des modules du système</w:t>
      </w:r>
    </w:p>
    <w:p w14:paraId="49C049AA" w14:textId="5D22001F" w:rsidR="00EA13A0" w:rsidRPr="003F1963" w:rsidRDefault="00EF3101" w:rsidP="00EA13A0">
      <w:pPr>
        <w:spacing w:after="0"/>
        <w:rPr>
          <w:rFonts w:cstheme="minorHAnsi"/>
        </w:rPr>
      </w:pPr>
      <w:r w:rsidRPr="003F1963">
        <w:rPr>
          <w:rFonts w:cstheme="minorHAnsi"/>
        </w:rPr>
        <w:t>Ainsi, l</w:t>
      </w:r>
      <w:r w:rsidR="00F12DB1" w:rsidRPr="003F1963">
        <w:rPr>
          <w:rFonts w:cstheme="minorHAnsi"/>
        </w:rPr>
        <w:t xml:space="preserve">a réalisation du système peut donc être schématisé par le diagramme </w:t>
      </w:r>
      <w:r w:rsidRPr="003F1963">
        <w:rPr>
          <w:rFonts w:cstheme="minorHAnsi"/>
        </w:rPr>
        <w:t>qui montre l’ensemble des modules connectés ainsi que le nombre de bits qu’ils prennent en entrée et en sortie.</w:t>
      </w:r>
    </w:p>
    <w:p w14:paraId="3FA8E033" w14:textId="3251114F" w:rsidR="0070206C" w:rsidRPr="003F1963" w:rsidRDefault="0070206C" w:rsidP="0070206C">
      <w:pPr>
        <w:spacing w:after="0"/>
        <w:rPr>
          <w:rFonts w:cstheme="minorHAnsi"/>
        </w:rPr>
      </w:pPr>
    </w:p>
    <w:p w14:paraId="4CE08493" w14:textId="09359347" w:rsidR="00F12DB1" w:rsidRPr="003F1963" w:rsidRDefault="00F12DB1" w:rsidP="00F12DB1">
      <w:pPr>
        <w:keepNext/>
        <w:spacing w:after="0"/>
        <w:jc w:val="center"/>
      </w:pPr>
      <w:r w:rsidRPr="003F1963">
        <w:rPr>
          <w:noProof/>
          <w:lang w:eastAsia="zh-CN"/>
        </w:rPr>
        <w:lastRenderedPageBreak/>
        <w:drawing>
          <wp:inline distT="0" distB="0" distL="0" distR="0" wp14:anchorId="2C3732A2" wp14:editId="5CC1BEE8">
            <wp:extent cx="5791835" cy="2976412"/>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6835" cy="2984120"/>
                    </a:xfrm>
                    <a:prstGeom prst="rect">
                      <a:avLst/>
                    </a:prstGeom>
                    <a:noFill/>
                  </pic:spPr>
                </pic:pic>
              </a:graphicData>
            </a:graphic>
          </wp:inline>
        </w:drawing>
      </w:r>
    </w:p>
    <w:p w14:paraId="7AE1698F" w14:textId="16B158F4" w:rsidR="005D5C34" w:rsidRPr="003F1963" w:rsidRDefault="00F12DB1" w:rsidP="005D5C34">
      <w:pPr>
        <w:pStyle w:val="Lgende"/>
        <w:jc w:val="center"/>
        <w:rPr>
          <w:rFonts w:cstheme="minorHAnsi"/>
          <w:i/>
          <w:iCs w:val="0"/>
          <w:sz w:val="22"/>
          <w:szCs w:val="22"/>
        </w:rPr>
      </w:pPr>
      <w:r w:rsidRPr="003F1963">
        <w:rPr>
          <w:b/>
          <w:bCs/>
          <w:i/>
          <w:iCs w:val="0"/>
          <w:sz w:val="22"/>
          <w:szCs w:val="22"/>
        </w:rPr>
        <w:t xml:space="preserve">Figure </w:t>
      </w:r>
      <w:r w:rsidR="00C26ACC" w:rsidRPr="003F1963">
        <w:rPr>
          <w:b/>
          <w:bCs/>
          <w:i/>
          <w:iCs w:val="0"/>
          <w:sz w:val="22"/>
          <w:szCs w:val="22"/>
        </w:rPr>
        <w:fldChar w:fldCharType="begin"/>
      </w:r>
      <w:r w:rsidR="00C26ACC" w:rsidRPr="003F1963">
        <w:rPr>
          <w:b/>
          <w:bCs/>
          <w:i/>
          <w:iCs w:val="0"/>
          <w:sz w:val="22"/>
          <w:szCs w:val="22"/>
        </w:rPr>
        <w:instrText xml:space="preserve"> STYLEREF 1 \s </w:instrText>
      </w:r>
      <w:r w:rsidR="00C26ACC" w:rsidRPr="003F1963">
        <w:rPr>
          <w:b/>
          <w:bCs/>
          <w:i/>
          <w:iCs w:val="0"/>
          <w:sz w:val="22"/>
          <w:szCs w:val="22"/>
        </w:rPr>
        <w:fldChar w:fldCharType="separate"/>
      </w:r>
      <w:r w:rsidR="00C26ACC" w:rsidRPr="003F1963">
        <w:rPr>
          <w:b/>
          <w:bCs/>
          <w:i/>
          <w:iCs w:val="0"/>
          <w:noProof/>
          <w:sz w:val="22"/>
          <w:szCs w:val="22"/>
        </w:rPr>
        <w:t>2</w:t>
      </w:r>
      <w:r w:rsidR="00C26ACC" w:rsidRPr="003F1963">
        <w:rPr>
          <w:b/>
          <w:bCs/>
          <w:i/>
          <w:iCs w:val="0"/>
          <w:sz w:val="22"/>
          <w:szCs w:val="22"/>
        </w:rPr>
        <w:fldChar w:fldCharType="end"/>
      </w:r>
      <w:r w:rsidR="00C26ACC" w:rsidRPr="003F1963">
        <w:rPr>
          <w:b/>
          <w:bCs/>
          <w:i/>
          <w:iCs w:val="0"/>
          <w:sz w:val="22"/>
          <w:szCs w:val="22"/>
        </w:rPr>
        <w:noBreakHyphen/>
      </w:r>
      <w:r w:rsidR="00C26ACC" w:rsidRPr="003F1963">
        <w:rPr>
          <w:b/>
          <w:bCs/>
          <w:i/>
          <w:iCs w:val="0"/>
          <w:sz w:val="22"/>
          <w:szCs w:val="22"/>
        </w:rPr>
        <w:fldChar w:fldCharType="begin"/>
      </w:r>
      <w:r w:rsidR="00C26ACC" w:rsidRPr="003F1963">
        <w:rPr>
          <w:b/>
          <w:bCs/>
          <w:i/>
          <w:iCs w:val="0"/>
          <w:sz w:val="22"/>
          <w:szCs w:val="22"/>
        </w:rPr>
        <w:instrText xml:space="preserve"> SEQ Figure \* ARABIC \s 1 </w:instrText>
      </w:r>
      <w:r w:rsidR="00C26ACC" w:rsidRPr="003F1963">
        <w:rPr>
          <w:b/>
          <w:bCs/>
          <w:i/>
          <w:iCs w:val="0"/>
          <w:sz w:val="22"/>
          <w:szCs w:val="22"/>
        </w:rPr>
        <w:fldChar w:fldCharType="separate"/>
      </w:r>
      <w:r w:rsidR="00C26ACC" w:rsidRPr="003F1963">
        <w:rPr>
          <w:b/>
          <w:bCs/>
          <w:i/>
          <w:iCs w:val="0"/>
          <w:noProof/>
          <w:sz w:val="22"/>
          <w:szCs w:val="22"/>
        </w:rPr>
        <w:t>2</w:t>
      </w:r>
      <w:r w:rsidR="00C26ACC" w:rsidRPr="003F1963">
        <w:rPr>
          <w:b/>
          <w:bCs/>
          <w:i/>
          <w:iCs w:val="0"/>
          <w:sz w:val="22"/>
          <w:szCs w:val="22"/>
        </w:rPr>
        <w:fldChar w:fldCharType="end"/>
      </w:r>
      <w:r w:rsidRPr="003F1963">
        <w:rPr>
          <w:b/>
          <w:bCs/>
          <w:i/>
          <w:iCs w:val="0"/>
          <w:sz w:val="22"/>
          <w:szCs w:val="22"/>
        </w:rPr>
        <w:t xml:space="preserve"> :</w:t>
      </w:r>
      <w:r w:rsidRPr="003F1963">
        <w:rPr>
          <w:i/>
          <w:iCs w:val="0"/>
          <w:sz w:val="22"/>
          <w:szCs w:val="22"/>
        </w:rPr>
        <w:t xml:space="preserve"> Structure du système en ses modules principaux</w:t>
      </w:r>
    </w:p>
    <w:p w14:paraId="0D55FF39" w14:textId="7C08674A" w:rsidR="001516FB" w:rsidRPr="003F1963" w:rsidRDefault="001516FB" w:rsidP="001516FB">
      <w:pPr>
        <w:spacing w:after="0"/>
        <w:rPr>
          <w:rFonts w:cstheme="minorHAnsi"/>
        </w:rPr>
      </w:pPr>
      <w:r w:rsidRPr="003F1963">
        <w:rPr>
          <w:rFonts w:cstheme="minorHAnsi"/>
        </w:rPr>
        <w:t xml:space="preserve">Les spécifications de chaque module </w:t>
      </w:r>
      <w:r w:rsidR="00634AC1" w:rsidRPr="003F1963">
        <w:rPr>
          <w:rFonts w:cstheme="minorHAnsi"/>
        </w:rPr>
        <w:t xml:space="preserve">composant la figure </w:t>
      </w:r>
      <w:r w:rsidRPr="003F1963">
        <w:rPr>
          <w:rFonts w:cstheme="minorHAnsi"/>
        </w:rPr>
        <w:t>seront abordées dans les sous-sections suivantes</w:t>
      </w:r>
      <w:r w:rsidR="004B2CEB" w:rsidRPr="003F1963">
        <w:rPr>
          <w:rFonts w:cstheme="minorHAnsi"/>
        </w:rPr>
        <w:t>.</w:t>
      </w:r>
    </w:p>
    <w:p w14:paraId="696F85C1" w14:textId="766B3153" w:rsidR="005D5C34" w:rsidRPr="003F1963" w:rsidRDefault="005D5C34" w:rsidP="001516FB">
      <w:pPr>
        <w:spacing w:after="0"/>
        <w:rPr>
          <w:rFonts w:cstheme="minorHAnsi"/>
        </w:rPr>
      </w:pPr>
    </w:p>
    <w:p w14:paraId="095032CB" w14:textId="7001C3FA" w:rsidR="005D5C34" w:rsidRPr="003F1963" w:rsidRDefault="005D5C34" w:rsidP="001516FB">
      <w:pPr>
        <w:spacing w:after="0"/>
        <w:rPr>
          <w:rFonts w:cstheme="minorHAnsi"/>
        </w:rPr>
      </w:pPr>
      <w:r w:rsidRPr="003F1963">
        <w:rPr>
          <w:rFonts w:cstheme="minorHAnsi"/>
        </w:rPr>
        <w:t xml:space="preserve">Il est </w:t>
      </w:r>
      <w:r w:rsidR="00414BE8" w:rsidRPr="003F1963">
        <w:rPr>
          <w:rFonts w:cstheme="minorHAnsi"/>
        </w:rPr>
        <w:t>à</w:t>
      </w:r>
      <w:r w:rsidRPr="003F1963">
        <w:rPr>
          <w:rFonts w:cstheme="minorHAnsi"/>
        </w:rPr>
        <w:t xml:space="preserve"> not</w:t>
      </w:r>
      <w:r w:rsidR="00414BE8" w:rsidRPr="003F1963">
        <w:rPr>
          <w:rFonts w:cstheme="minorHAnsi"/>
        </w:rPr>
        <w:t>er</w:t>
      </w:r>
      <w:r w:rsidRPr="003F1963">
        <w:rPr>
          <w:rFonts w:cstheme="minorHAnsi"/>
        </w:rPr>
        <w:t xml:space="preserve"> que la conversion des mots de 16 bits en mots de 32 bits et la conversion du sens inverse est réalisée </w:t>
      </w:r>
      <w:r w:rsidR="00414BE8" w:rsidRPr="003F1963">
        <w:rPr>
          <w:rFonts w:cstheme="minorHAnsi"/>
        </w:rPr>
        <w:t xml:space="preserve">directement dans le fichier </w:t>
      </w:r>
      <w:r w:rsidR="00414BE8" w:rsidRPr="003F1963">
        <w:rPr>
          <w:rFonts w:ascii="Courier New" w:hAnsi="Courier New" w:cs="Courier New"/>
        </w:rPr>
        <w:t>top.vhd</w:t>
      </w:r>
      <w:r w:rsidR="00414BE8" w:rsidRPr="003F1963">
        <w:rPr>
          <w:rFonts w:cstheme="minorHAnsi"/>
        </w:rPr>
        <w:t xml:space="preserve"> </w:t>
      </w:r>
      <w:r w:rsidRPr="003F1963">
        <w:rPr>
          <w:rFonts w:cstheme="minorHAnsi"/>
        </w:rPr>
        <w:t xml:space="preserve">en </w:t>
      </w:r>
      <w:r w:rsidR="00207568" w:rsidRPr="003F1963">
        <w:rPr>
          <w:rFonts w:cstheme="minorHAnsi"/>
        </w:rPr>
        <w:t>utilisant</w:t>
      </w:r>
      <w:r w:rsidRPr="003F1963">
        <w:rPr>
          <w:rFonts w:cstheme="minorHAnsi"/>
        </w:rPr>
        <w:t xml:space="preserve"> la fonction </w:t>
      </w:r>
      <w:r w:rsidRPr="003F1963">
        <w:rPr>
          <w:rFonts w:ascii="Courier New" w:hAnsi="Courier New" w:cs="Courier New"/>
        </w:rPr>
        <w:t>resize()</w:t>
      </w:r>
      <w:r w:rsidRPr="003F1963">
        <w:rPr>
          <w:rFonts w:cstheme="minorHAnsi"/>
        </w:rPr>
        <w:t xml:space="preserve"> de la librairie</w:t>
      </w:r>
      <w:r w:rsidR="00414BE8" w:rsidRPr="003F1963">
        <w:rPr>
          <w:rFonts w:cstheme="minorHAnsi"/>
        </w:rPr>
        <w:t xml:space="preserve"> </w:t>
      </w:r>
      <w:r w:rsidR="00414BE8" w:rsidRPr="003F1963">
        <w:rPr>
          <w:rFonts w:ascii="Courier New" w:hAnsi="Courier New" w:cs="Courier New"/>
        </w:rPr>
        <w:t>IEEE.NUMERIC_STD</w:t>
      </w:r>
      <w:r w:rsidRPr="003F1963">
        <w:rPr>
          <w:rFonts w:cstheme="minorHAnsi"/>
        </w:rPr>
        <w:t>.</w:t>
      </w:r>
    </w:p>
    <w:p w14:paraId="4A2FDCAC" w14:textId="77777777" w:rsidR="004B2CEB" w:rsidRPr="009D1FDD" w:rsidRDefault="004B2CEB" w:rsidP="001516FB">
      <w:pPr>
        <w:spacing w:after="0"/>
        <w:rPr>
          <w:rFonts w:cstheme="minorHAnsi"/>
          <w:highlight w:val="cyan"/>
        </w:rPr>
      </w:pPr>
    </w:p>
    <w:p w14:paraId="704E77B8" w14:textId="3BA4E6FA" w:rsidR="004B2CEB" w:rsidRPr="009D1FDD" w:rsidRDefault="001516FB" w:rsidP="004B2CEB">
      <w:pPr>
        <w:pStyle w:val="Titre2"/>
        <w:spacing w:before="0" w:after="0"/>
        <w:rPr>
          <w:rStyle w:val="Accentuation"/>
          <w:b w:val="0"/>
          <w:bCs/>
          <w:i w:val="0"/>
          <w:iCs w:val="0"/>
          <w:highlight w:val="cyan"/>
        </w:rPr>
      </w:pPr>
      <w:bookmarkStart w:id="10" w:name="_Toc31476714"/>
      <w:r w:rsidRPr="009D1FDD">
        <w:rPr>
          <w:rStyle w:val="Accentuation"/>
          <w:b w:val="0"/>
          <w:bCs/>
          <w:i w:val="0"/>
          <w:iCs w:val="0"/>
          <w:highlight w:val="cyan"/>
        </w:rPr>
        <w:t>Module Choos</w:t>
      </w:r>
      <w:r w:rsidR="004B2CEB" w:rsidRPr="009D1FDD">
        <w:rPr>
          <w:rStyle w:val="Accentuation"/>
          <w:b w:val="0"/>
          <w:bCs/>
          <w:i w:val="0"/>
          <w:iCs w:val="0"/>
          <w:highlight w:val="cyan"/>
        </w:rPr>
        <w:t>e</w:t>
      </w:r>
      <w:bookmarkEnd w:id="10"/>
    </w:p>
    <w:p w14:paraId="505C5506" w14:textId="77777777" w:rsidR="004B2CEB" w:rsidRPr="009D1FDD" w:rsidRDefault="004B2CEB" w:rsidP="004B2CEB">
      <w:pPr>
        <w:spacing w:after="0"/>
        <w:rPr>
          <w:highlight w:val="cyan"/>
        </w:rPr>
      </w:pPr>
    </w:p>
    <w:p w14:paraId="668F6F7A" w14:textId="2E00CE94" w:rsidR="00903AA0" w:rsidRPr="009D1FDD" w:rsidRDefault="004B2CEB" w:rsidP="004B2CEB">
      <w:pPr>
        <w:spacing w:after="0"/>
        <w:rPr>
          <w:highlight w:val="cyan"/>
        </w:rPr>
      </w:pPr>
      <w:r w:rsidRPr="009D1FDD">
        <w:rPr>
          <w:highlight w:val="cyan"/>
        </w:rPr>
        <w:t xml:space="preserve">Le module </w:t>
      </w:r>
      <w:r w:rsidR="00266FA5" w:rsidRPr="009D1FDD">
        <w:rPr>
          <w:highlight w:val="cyan"/>
        </w:rPr>
        <w:t>c</w:t>
      </w:r>
      <w:r w:rsidRPr="009D1FDD">
        <w:rPr>
          <w:highlight w:val="cyan"/>
        </w:rPr>
        <w:t>hoose</w:t>
      </w:r>
      <w:r w:rsidR="00134CC4" w:rsidRPr="009D1FDD">
        <w:rPr>
          <w:highlight w:val="cyan"/>
        </w:rPr>
        <w:t xml:space="preserve"> est implémentée dans le fichier </w:t>
      </w:r>
      <w:r w:rsidR="00903AA0" w:rsidRPr="009D1FDD">
        <w:rPr>
          <w:rFonts w:ascii="Courier New" w:hAnsi="Courier New" w:cs="Courier New"/>
          <w:highlight w:val="cyan"/>
        </w:rPr>
        <w:t>ch.vhd</w:t>
      </w:r>
      <w:r w:rsidR="00903AA0" w:rsidRPr="009D1FDD">
        <w:rPr>
          <w:highlight w:val="cyan"/>
        </w:rPr>
        <w:t xml:space="preserve">. Ce module </w:t>
      </w:r>
      <w:r w:rsidRPr="009D1FDD">
        <w:rPr>
          <w:highlight w:val="cyan"/>
        </w:rPr>
        <w:t>prend en entrée un mot de 32 bits</w:t>
      </w:r>
      <w:r w:rsidR="004A54FC" w:rsidRPr="009D1FDD">
        <w:rPr>
          <w:highlight w:val="cyan"/>
        </w:rPr>
        <w:t xml:space="preserve"> provenant du module </w:t>
      </w:r>
      <w:r w:rsidR="00266FA5" w:rsidRPr="009D1FDD">
        <w:rPr>
          <w:highlight w:val="cyan"/>
        </w:rPr>
        <w:t>m</w:t>
      </w:r>
      <w:r w:rsidR="004A54FC" w:rsidRPr="009D1FDD">
        <w:rPr>
          <w:highlight w:val="cyan"/>
        </w:rPr>
        <w:t>ajority</w:t>
      </w:r>
      <w:r w:rsidRPr="009D1FDD">
        <w:rPr>
          <w:highlight w:val="cyan"/>
        </w:rPr>
        <w:t xml:space="preserve"> et </w:t>
      </w:r>
      <w:r w:rsidR="004A54FC" w:rsidRPr="009D1FDD">
        <w:rPr>
          <w:highlight w:val="cyan"/>
        </w:rPr>
        <w:t xml:space="preserve">il </w:t>
      </w:r>
      <w:r w:rsidRPr="009D1FDD">
        <w:rPr>
          <w:highlight w:val="cyan"/>
        </w:rPr>
        <w:t xml:space="preserve">donne une sortie sur 32 bits. Le traitement effectué sur son entrée est </w:t>
      </w:r>
      <w:r w:rsidR="00903AA0" w:rsidRPr="009D1FDD">
        <w:rPr>
          <w:highlight w:val="cyan"/>
        </w:rPr>
        <w:t>décrit</w:t>
      </w:r>
      <w:r w:rsidRPr="009D1FDD">
        <w:rPr>
          <w:highlight w:val="cyan"/>
        </w:rPr>
        <w:t xml:space="preserve"> dans le tableau </w:t>
      </w:r>
      <w:r w:rsidR="004A54FC" w:rsidRPr="009D1FDD">
        <w:rPr>
          <w:highlight w:val="cyan"/>
        </w:rPr>
        <w:t>2-1</w:t>
      </w:r>
      <w:r w:rsidR="00903AA0" w:rsidRPr="009D1FDD">
        <w:rPr>
          <w:highlight w:val="cyan"/>
        </w:rPr>
        <w:t>, soit la fonction suivante :</w:t>
      </w:r>
    </w:p>
    <w:p w14:paraId="555225C6" w14:textId="2F4F593C" w:rsidR="00903AA0" w:rsidRPr="009D1FDD" w:rsidRDefault="00903AA0" w:rsidP="004B2CEB">
      <w:pPr>
        <w:spacing w:after="0"/>
        <w:rPr>
          <w:highlight w:val="cyan"/>
        </w:rPr>
      </w:pPr>
    </w:p>
    <w:p w14:paraId="121F26F2" w14:textId="5025C4B7" w:rsidR="00903AA0" w:rsidRPr="009D1FDD" w:rsidRDefault="00903AA0" w:rsidP="004B2CEB">
      <w:pPr>
        <w:spacing w:after="0"/>
        <w:rPr>
          <w:highlight w:val="cyan"/>
        </w:rPr>
      </w:pPr>
      <m:oMathPara>
        <m:oMath>
          <m:r>
            <w:rPr>
              <w:rFonts w:ascii="Cambria Math" w:hAnsi="Cambria Math" w:cstheme="minorHAnsi"/>
              <w:highlight w:val="cyan"/>
            </w:rPr>
            <m:t>Ch</m:t>
          </m:r>
          <m:d>
            <m:dPr>
              <m:ctrlPr>
                <w:rPr>
                  <w:rFonts w:ascii="Cambria Math" w:hAnsi="Cambria Math" w:cstheme="minorHAnsi"/>
                  <w:i/>
                  <w:highlight w:val="cyan"/>
                </w:rPr>
              </m:ctrlPr>
            </m:dPr>
            <m:e>
              <m:r>
                <w:rPr>
                  <w:rFonts w:ascii="Cambria Math" w:hAnsi="Cambria Math" w:cstheme="minorHAnsi"/>
                  <w:highlight w:val="cyan"/>
                </w:rPr>
                <m:t>x,y,z</m:t>
              </m:r>
            </m:e>
          </m:d>
          <m:r>
            <w:rPr>
              <w:rFonts w:ascii="Cambria Math" w:hAnsi="Cambria Math" w:cstheme="minorHAnsi"/>
              <w:highlight w:val="cyan"/>
            </w:rPr>
            <m:t>=(x ^</m:t>
          </m:r>
          <m:r>
            <m:rPr>
              <m:sty m:val="p"/>
            </m:rPr>
            <w:rPr>
              <w:rFonts w:ascii="Cambria Math" w:hAnsi="Cambria Math" w:cstheme="minorHAnsi"/>
              <w:highlight w:val="cyan"/>
            </w:rPr>
            <m:t xml:space="preserve"> y</m:t>
          </m:r>
          <m:r>
            <w:rPr>
              <w:rFonts w:ascii="Cambria Math" w:hAnsi="Cambria Math" w:cstheme="minorHAnsi"/>
              <w:highlight w:val="cyan"/>
            </w:rPr>
            <m:t>)⊕(</m:t>
          </m:r>
          <m:acc>
            <m:accPr>
              <m:chr m:val="̅"/>
              <m:ctrlPr>
                <w:rPr>
                  <w:rFonts w:ascii="Cambria Math" w:hAnsi="Cambria Math" w:cstheme="minorHAnsi"/>
                  <w:i/>
                  <w:highlight w:val="cyan"/>
                </w:rPr>
              </m:ctrlPr>
            </m:accPr>
            <m:e>
              <m:r>
                <w:rPr>
                  <w:rFonts w:ascii="Cambria Math" w:hAnsi="Cambria Math" w:cstheme="minorHAnsi"/>
                  <w:highlight w:val="cyan"/>
                </w:rPr>
                <m:t>x</m:t>
              </m:r>
            </m:e>
          </m:acc>
          <m:r>
            <w:rPr>
              <w:rFonts w:ascii="Cambria Math" w:hAnsi="Cambria Math" w:cstheme="minorHAnsi"/>
              <w:highlight w:val="cyan"/>
            </w:rPr>
            <m:t xml:space="preserve"> ^</m:t>
          </m:r>
          <m:r>
            <m:rPr>
              <m:sty m:val="p"/>
            </m:rPr>
            <w:rPr>
              <w:rFonts w:ascii="Cambria Math" w:hAnsi="Cambria Math" w:cstheme="minorHAnsi"/>
              <w:highlight w:val="cyan"/>
            </w:rPr>
            <m:t xml:space="preserve"> y</m:t>
          </m:r>
          <m:r>
            <w:rPr>
              <w:rFonts w:ascii="Cambria Math" w:hAnsi="Cambria Math" w:cstheme="minorHAnsi"/>
              <w:highlight w:val="cyan"/>
            </w:rPr>
            <m:t>)</m:t>
          </m:r>
        </m:oMath>
      </m:oMathPara>
    </w:p>
    <w:p w14:paraId="0ACB2B78" w14:textId="77777777" w:rsidR="00903AA0" w:rsidRPr="009D1FDD" w:rsidRDefault="00903AA0" w:rsidP="004B2CEB">
      <w:pPr>
        <w:spacing w:after="0"/>
        <w:rPr>
          <w:highlight w:val="cyan"/>
        </w:rPr>
      </w:pPr>
    </w:p>
    <w:p w14:paraId="403DD66B" w14:textId="670BA171" w:rsidR="004B2CEB" w:rsidRPr="009D1FDD" w:rsidRDefault="004A54FC" w:rsidP="004B2CEB">
      <w:pPr>
        <w:spacing w:after="0"/>
        <w:rPr>
          <w:highlight w:val="cyan"/>
        </w:rPr>
      </w:pPr>
      <w:r w:rsidRPr="009D1FDD">
        <w:rPr>
          <w:highlight w:val="cyan"/>
        </w:rPr>
        <w:t xml:space="preserve">La description détaillée de cette fonction a été traitée lors du rapport no. 1. </w:t>
      </w:r>
      <w:r w:rsidR="00903AA0" w:rsidRPr="009D1FDD">
        <w:rPr>
          <w:highlight w:val="cyan"/>
        </w:rPr>
        <w:t xml:space="preserve">Les valeurs des signaux </w:t>
      </w:r>
      <m:oMath>
        <m:r>
          <w:rPr>
            <w:rFonts w:ascii="Cambria Math" w:hAnsi="Cambria Math"/>
            <w:highlight w:val="cyan"/>
          </w:rPr>
          <m:t>x</m:t>
        </m:r>
      </m:oMath>
      <w:r w:rsidR="00903AA0" w:rsidRPr="009D1FDD">
        <w:rPr>
          <w:highlight w:val="cyan"/>
        </w:rPr>
        <w:t xml:space="preserve">, </w:t>
      </w:r>
      <m:oMath>
        <m:r>
          <w:rPr>
            <w:rFonts w:ascii="Cambria Math" w:hAnsi="Cambria Math"/>
            <w:highlight w:val="cyan"/>
          </w:rPr>
          <m:t>y</m:t>
        </m:r>
      </m:oMath>
      <w:r w:rsidR="00903AA0" w:rsidRPr="009D1FDD">
        <w:rPr>
          <w:highlight w:val="cyan"/>
        </w:rPr>
        <w:t xml:space="preserve"> et </w:t>
      </w:r>
      <m:oMath>
        <m:r>
          <w:rPr>
            <w:rFonts w:ascii="Cambria Math" w:hAnsi="Cambria Math"/>
            <w:highlight w:val="cyan"/>
          </w:rPr>
          <m:t>z</m:t>
        </m:r>
      </m:oMath>
      <w:r w:rsidR="00903AA0" w:rsidRPr="009D1FDD">
        <w:rPr>
          <w:highlight w:val="cyan"/>
        </w:rPr>
        <w:t xml:space="preserve"> sont toutes trois égales au mot de 32 bit</w:t>
      </w:r>
      <w:r w:rsidR="00B25499" w:rsidRPr="009D1FDD">
        <w:rPr>
          <w:highlight w:val="cyan"/>
        </w:rPr>
        <w:t>s</w:t>
      </w:r>
      <w:r w:rsidR="00903AA0" w:rsidRPr="009D1FDD">
        <w:rPr>
          <w:highlight w:val="cyan"/>
        </w:rPr>
        <w:t xml:space="preserve"> provenant du module Majority.</w:t>
      </w:r>
    </w:p>
    <w:p w14:paraId="73D72698" w14:textId="13B3E09E" w:rsidR="004B2CEB" w:rsidRPr="009D1FDD" w:rsidRDefault="004B2CEB" w:rsidP="004B2CEB">
      <w:pPr>
        <w:spacing w:after="0"/>
        <w:rPr>
          <w:highlight w:val="cyan"/>
        </w:rPr>
      </w:pPr>
    </w:p>
    <w:p w14:paraId="76BCD028" w14:textId="77777777" w:rsidR="00266FA5" w:rsidRPr="009D1FDD" w:rsidRDefault="00266FA5" w:rsidP="004B2CEB">
      <w:pPr>
        <w:spacing w:after="0"/>
        <w:rPr>
          <w:highlight w:val="cyan"/>
        </w:rPr>
      </w:pPr>
    </w:p>
    <w:p w14:paraId="2B09C6B6" w14:textId="7B372340" w:rsidR="001516FB" w:rsidRPr="009D1FDD" w:rsidRDefault="001516FB" w:rsidP="004B2CEB">
      <w:pPr>
        <w:pStyle w:val="Titre2"/>
        <w:spacing w:before="0" w:after="0"/>
        <w:rPr>
          <w:rStyle w:val="Accentuation"/>
          <w:b w:val="0"/>
          <w:bCs/>
          <w:i w:val="0"/>
          <w:iCs w:val="0"/>
          <w:highlight w:val="cyan"/>
        </w:rPr>
      </w:pPr>
      <w:bookmarkStart w:id="11" w:name="_Toc31476715"/>
      <w:r w:rsidRPr="009D1FDD">
        <w:rPr>
          <w:rStyle w:val="Accentuation"/>
          <w:b w:val="0"/>
          <w:bCs/>
          <w:i w:val="0"/>
          <w:iCs w:val="0"/>
          <w:highlight w:val="cyan"/>
        </w:rPr>
        <w:t>Module Majority</w:t>
      </w:r>
      <w:bookmarkEnd w:id="11"/>
    </w:p>
    <w:p w14:paraId="0D504730" w14:textId="3E47DE3F" w:rsidR="004B2CEB" w:rsidRPr="009D1FDD" w:rsidRDefault="004B2CEB" w:rsidP="004B2CEB">
      <w:pPr>
        <w:spacing w:after="0"/>
        <w:rPr>
          <w:highlight w:val="cyan"/>
        </w:rPr>
      </w:pPr>
    </w:p>
    <w:p w14:paraId="583AA51F" w14:textId="0EC84137" w:rsidR="00903AA0" w:rsidRPr="009D1FDD" w:rsidRDefault="00903AA0" w:rsidP="00903AA0">
      <w:pPr>
        <w:spacing w:after="0"/>
        <w:rPr>
          <w:highlight w:val="cyan"/>
        </w:rPr>
      </w:pPr>
      <w:r w:rsidRPr="009D1FDD">
        <w:rPr>
          <w:highlight w:val="cyan"/>
        </w:rPr>
        <w:t xml:space="preserve">Le module </w:t>
      </w:r>
      <w:r w:rsidR="00266FA5" w:rsidRPr="009D1FDD">
        <w:rPr>
          <w:highlight w:val="cyan"/>
        </w:rPr>
        <w:t>m</w:t>
      </w:r>
      <w:r w:rsidRPr="009D1FDD">
        <w:rPr>
          <w:highlight w:val="cyan"/>
        </w:rPr>
        <w:t xml:space="preserve">ajority est implémenté dans le fichier </w:t>
      </w:r>
      <w:r w:rsidRPr="009D1FDD">
        <w:rPr>
          <w:rFonts w:ascii="Courier New" w:hAnsi="Courier New" w:cs="Courier New"/>
          <w:highlight w:val="cyan"/>
        </w:rPr>
        <w:t>maj.vhd</w:t>
      </w:r>
      <w:r w:rsidRPr="009D1FDD">
        <w:rPr>
          <w:highlight w:val="cyan"/>
        </w:rPr>
        <w:t xml:space="preserve">. Ce module prend en entrée un mot de 32 bits provenant du module </w:t>
      </w:r>
      <w:r w:rsidR="00266FA5" w:rsidRPr="009D1FDD">
        <w:rPr>
          <w:highlight w:val="cyan"/>
        </w:rPr>
        <w:t>s</w:t>
      </w:r>
      <w:r w:rsidRPr="009D1FDD">
        <w:rPr>
          <w:highlight w:val="cyan"/>
        </w:rPr>
        <w:t>igma0 et il donne une sortie sur 32 bits. Le traitement effectué sur son entrée est décrit dans le tableau 2-1, soit la fonction suivante :</w:t>
      </w:r>
    </w:p>
    <w:p w14:paraId="6E9EDFA2" w14:textId="5FF64602" w:rsidR="00903AA0" w:rsidRPr="009D1FDD" w:rsidRDefault="00903AA0" w:rsidP="00903AA0">
      <w:pPr>
        <w:spacing w:after="0"/>
        <w:rPr>
          <w:highlight w:val="cyan"/>
        </w:rPr>
      </w:pPr>
    </w:p>
    <w:p w14:paraId="05E893D2" w14:textId="46514868" w:rsidR="00903AA0" w:rsidRPr="009D1FDD" w:rsidRDefault="00903AA0" w:rsidP="00903AA0">
      <w:pPr>
        <w:spacing w:after="0"/>
        <w:rPr>
          <w:highlight w:val="cyan"/>
        </w:rPr>
      </w:pPr>
      <m:oMathPara>
        <m:oMath>
          <m:r>
            <w:rPr>
              <w:rFonts w:ascii="Cambria Math" w:hAnsi="Cambria Math" w:cstheme="minorHAnsi"/>
              <w:highlight w:val="cyan"/>
            </w:rPr>
            <m:t>Maj</m:t>
          </m:r>
          <m:d>
            <m:dPr>
              <m:ctrlPr>
                <w:rPr>
                  <w:rFonts w:ascii="Cambria Math" w:hAnsi="Cambria Math" w:cstheme="minorHAnsi"/>
                  <w:i/>
                  <w:highlight w:val="cyan"/>
                </w:rPr>
              </m:ctrlPr>
            </m:dPr>
            <m:e>
              <m:r>
                <w:rPr>
                  <w:rFonts w:ascii="Cambria Math" w:hAnsi="Cambria Math" w:cstheme="minorHAnsi"/>
                  <w:highlight w:val="cyan"/>
                </w:rPr>
                <m:t>x,y,z</m:t>
              </m:r>
            </m:e>
          </m:d>
          <m:r>
            <w:rPr>
              <w:rFonts w:ascii="Cambria Math" w:hAnsi="Cambria Math" w:cstheme="minorHAnsi"/>
              <w:highlight w:val="cyan"/>
            </w:rPr>
            <m:t>=(x ^</m:t>
          </m:r>
          <m:r>
            <m:rPr>
              <m:sty m:val="p"/>
            </m:rPr>
            <w:rPr>
              <w:rFonts w:ascii="Cambria Math" w:hAnsi="Cambria Math" w:cstheme="minorHAnsi"/>
              <w:highlight w:val="cyan"/>
            </w:rPr>
            <m:t xml:space="preserve"> y</m:t>
          </m:r>
          <m:r>
            <w:rPr>
              <w:rFonts w:ascii="Cambria Math" w:hAnsi="Cambria Math" w:cstheme="minorHAnsi"/>
              <w:highlight w:val="cyan"/>
            </w:rPr>
            <m:t>)⊕(x ^</m:t>
          </m:r>
          <m:r>
            <m:rPr>
              <m:sty m:val="p"/>
            </m:rPr>
            <w:rPr>
              <w:rFonts w:ascii="Cambria Math" w:hAnsi="Cambria Math" w:cstheme="minorHAnsi"/>
              <w:highlight w:val="cyan"/>
            </w:rPr>
            <m:t xml:space="preserve"> z</m:t>
          </m:r>
          <m:r>
            <w:rPr>
              <w:rFonts w:ascii="Cambria Math" w:hAnsi="Cambria Math" w:cstheme="minorHAnsi"/>
              <w:highlight w:val="cyan"/>
            </w:rPr>
            <m:t>)⊕(y ^ z)</m:t>
          </m:r>
        </m:oMath>
      </m:oMathPara>
    </w:p>
    <w:p w14:paraId="3BB9CAFA" w14:textId="24C4D8DD" w:rsidR="004A54FC" w:rsidRPr="009D1FDD" w:rsidRDefault="004A54FC" w:rsidP="004B2CEB">
      <w:pPr>
        <w:spacing w:after="0"/>
        <w:rPr>
          <w:highlight w:val="cyan"/>
        </w:rPr>
      </w:pPr>
    </w:p>
    <w:p w14:paraId="2EC05B12" w14:textId="3D043FAD" w:rsidR="00903AA0" w:rsidRPr="009D1FDD" w:rsidRDefault="00903AA0" w:rsidP="004B2CEB">
      <w:pPr>
        <w:spacing w:after="0"/>
        <w:rPr>
          <w:highlight w:val="cyan"/>
        </w:rPr>
      </w:pPr>
      <w:r w:rsidRPr="009D1FDD">
        <w:rPr>
          <w:highlight w:val="cyan"/>
        </w:rPr>
        <w:t xml:space="preserve">Les valeurs des signaux </w:t>
      </w:r>
      <m:oMath>
        <m:r>
          <w:rPr>
            <w:rFonts w:ascii="Cambria Math" w:hAnsi="Cambria Math"/>
            <w:highlight w:val="cyan"/>
          </w:rPr>
          <m:t>x</m:t>
        </m:r>
      </m:oMath>
      <w:r w:rsidRPr="009D1FDD">
        <w:rPr>
          <w:highlight w:val="cyan"/>
        </w:rPr>
        <w:t xml:space="preserve">, </w:t>
      </w:r>
      <m:oMath>
        <m:r>
          <w:rPr>
            <w:rFonts w:ascii="Cambria Math" w:hAnsi="Cambria Math"/>
            <w:highlight w:val="cyan"/>
          </w:rPr>
          <m:t>y</m:t>
        </m:r>
      </m:oMath>
      <w:r w:rsidRPr="009D1FDD">
        <w:rPr>
          <w:highlight w:val="cyan"/>
        </w:rPr>
        <w:t xml:space="preserve"> et </w:t>
      </w:r>
      <m:oMath>
        <m:r>
          <w:rPr>
            <w:rFonts w:ascii="Cambria Math" w:hAnsi="Cambria Math"/>
            <w:highlight w:val="cyan"/>
          </w:rPr>
          <m:t>z</m:t>
        </m:r>
      </m:oMath>
      <w:r w:rsidRPr="009D1FDD">
        <w:rPr>
          <w:highlight w:val="cyan"/>
        </w:rPr>
        <w:t xml:space="preserve"> sont toutes trois égales au mot de 32 bit</w:t>
      </w:r>
      <w:r w:rsidR="00B25499" w:rsidRPr="009D1FDD">
        <w:rPr>
          <w:highlight w:val="cyan"/>
        </w:rPr>
        <w:t>s</w:t>
      </w:r>
      <w:r w:rsidRPr="009D1FDD">
        <w:rPr>
          <w:highlight w:val="cyan"/>
        </w:rPr>
        <w:t xml:space="preserve"> provenant du module Sigma0.</w:t>
      </w:r>
    </w:p>
    <w:p w14:paraId="5A49FAB9" w14:textId="77777777" w:rsidR="00903AA0" w:rsidRPr="009D1FDD" w:rsidRDefault="00903AA0" w:rsidP="004B2CEB">
      <w:pPr>
        <w:spacing w:after="0"/>
        <w:rPr>
          <w:highlight w:val="cyan"/>
        </w:rPr>
      </w:pPr>
    </w:p>
    <w:p w14:paraId="266AA202" w14:textId="0C47D3FB" w:rsidR="001516FB" w:rsidRPr="009D1FDD" w:rsidRDefault="001516FB" w:rsidP="004B2CEB">
      <w:pPr>
        <w:pStyle w:val="Titre2"/>
        <w:spacing w:before="0" w:after="0"/>
        <w:rPr>
          <w:rStyle w:val="Accentuation"/>
          <w:b w:val="0"/>
          <w:bCs/>
          <w:i w:val="0"/>
          <w:iCs w:val="0"/>
          <w:highlight w:val="cyan"/>
        </w:rPr>
      </w:pPr>
      <w:bookmarkStart w:id="12" w:name="_Toc31476716"/>
      <w:r w:rsidRPr="009D1FDD">
        <w:rPr>
          <w:rStyle w:val="Accentuation"/>
          <w:b w:val="0"/>
          <w:bCs/>
          <w:i w:val="0"/>
          <w:iCs w:val="0"/>
          <w:highlight w:val="cyan"/>
        </w:rPr>
        <w:t>Module Sigma 0</w:t>
      </w:r>
      <w:bookmarkEnd w:id="12"/>
    </w:p>
    <w:p w14:paraId="3A9C0D04" w14:textId="0FAC1B36" w:rsidR="004B2CEB" w:rsidRPr="009D1FDD" w:rsidRDefault="004B2CEB" w:rsidP="004B2CEB">
      <w:pPr>
        <w:spacing w:after="0"/>
        <w:rPr>
          <w:highlight w:val="cyan"/>
        </w:rPr>
      </w:pPr>
    </w:p>
    <w:p w14:paraId="5F990514" w14:textId="337A83F8" w:rsidR="00C347DD" w:rsidRPr="009D1FDD" w:rsidRDefault="00C347DD" w:rsidP="00C347DD">
      <w:pPr>
        <w:spacing w:after="0"/>
        <w:rPr>
          <w:highlight w:val="cyan"/>
        </w:rPr>
      </w:pPr>
      <w:r w:rsidRPr="009D1FDD">
        <w:rPr>
          <w:highlight w:val="cyan"/>
        </w:rPr>
        <w:t xml:space="preserve">Le module </w:t>
      </w:r>
      <w:r w:rsidR="00266FA5" w:rsidRPr="009D1FDD">
        <w:rPr>
          <w:highlight w:val="cyan"/>
        </w:rPr>
        <w:t>sigma0</w:t>
      </w:r>
      <w:r w:rsidRPr="009D1FDD">
        <w:rPr>
          <w:highlight w:val="cyan"/>
        </w:rPr>
        <w:t xml:space="preserve"> est implémenté dans le fichier </w:t>
      </w:r>
      <w:r w:rsidR="00266FA5" w:rsidRPr="009D1FDD">
        <w:rPr>
          <w:rFonts w:ascii="Courier New" w:hAnsi="Courier New" w:cs="Courier New"/>
          <w:highlight w:val="cyan"/>
        </w:rPr>
        <w:t>sigma0</w:t>
      </w:r>
      <w:r w:rsidRPr="009D1FDD">
        <w:rPr>
          <w:rFonts w:ascii="Courier New" w:hAnsi="Courier New" w:cs="Courier New"/>
          <w:highlight w:val="cyan"/>
        </w:rPr>
        <w:t>.vhd</w:t>
      </w:r>
      <w:r w:rsidRPr="009D1FDD">
        <w:rPr>
          <w:highlight w:val="cyan"/>
        </w:rPr>
        <w:t xml:space="preserve">. Ce module prend en entrée un mot de 32 bits provenant du module </w:t>
      </w:r>
      <w:r w:rsidR="00266FA5" w:rsidRPr="009D1FDD">
        <w:rPr>
          <w:highlight w:val="cyan"/>
        </w:rPr>
        <w:t>sigma1</w:t>
      </w:r>
      <w:r w:rsidRPr="009D1FDD">
        <w:rPr>
          <w:highlight w:val="cyan"/>
        </w:rPr>
        <w:t xml:space="preserve"> et il donne une sortie sur 32 bits. Le traitement effectué sur son entrée est décrit dans le tableau 2-1, soit la fonction suivante :</w:t>
      </w:r>
    </w:p>
    <w:p w14:paraId="0C64B1C0" w14:textId="77777777" w:rsidR="00C347DD" w:rsidRPr="009D1FDD" w:rsidRDefault="00C347DD" w:rsidP="00C347DD">
      <w:pPr>
        <w:spacing w:after="0"/>
        <w:rPr>
          <w:highlight w:val="cyan"/>
        </w:rPr>
      </w:pPr>
    </w:p>
    <w:p w14:paraId="0E03D24B" w14:textId="189DEF90" w:rsidR="00C347DD" w:rsidRPr="009D1FDD" w:rsidRDefault="00C723B1" w:rsidP="00C347DD">
      <w:pPr>
        <w:spacing w:after="0"/>
        <w:rPr>
          <w:highlight w:val="cyan"/>
        </w:rPr>
      </w:pPr>
      <m:oMathPara>
        <m:oMath>
          <m:nary>
            <m:naryPr>
              <m:chr m:val="∑"/>
              <m:limLoc m:val="subSup"/>
              <m:ctrlPr>
                <w:rPr>
                  <w:rFonts w:ascii="Cambria Math" w:hAnsi="Cambria Math" w:cstheme="minorHAnsi"/>
                  <w:i/>
                  <w:highlight w:val="cyan"/>
                </w:rPr>
              </m:ctrlPr>
            </m:naryPr>
            <m:sub>
              <m:r>
                <w:rPr>
                  <w:rFonts w:ascii="Cambria Math" w:hAnsi="Cambria Math" w:cstheme="minorHAnsi"/>
                  <w:highlight w:val="cyan"/>
                </w:rPr>
                <m:t>0</m:t>
              </m:r>
            </m:sub>
            <m:sup>
              <m:r>
                <w:rPr>
                  <w:rFonts w:ascii="Cambria Math" w:hAnsi="Cambria Math" w:cstheme="minorHAnsi"/>
                  <w:highlight w:val="cyan"/>
                </w:rPr>
                <m:t>{256}</m:t>
              </m:r>
            </m:sup>
            <m:e>
              <m:d>
                <m:dPr>
                  <m:ctrlPr>
                    <w:rPr>
                      <w:rFonts w:ascii="Cambria Math" w:hAnsi="Cambria Math" w:cstheme="minorHAnsi"/>
                      <w:i/>
                      <w:highlight w:val="cyan"/>
                    </w:rPr>
                  </m:ctrlPr>
                </m:dPr>
                <m:e>
                  <m:r>
                    <w:rPr>
                      <w:rFonts w:ascii="Cambria Math" w:hAnsi="Cambria Math" w:cstheme="minorHAnsi"/>
                      <w:highlight w:val="cyan"/>
                    </w:rPr>
                    <m:t>x</m:t>
                  </m:r>
                </m:e>
              </m:d>
            </m:e>
          </m:nary>
          <m:r>
            <w:rPr>
              <w:rFonts w:ascii="Cambria Math" w:hAnsi="Cambria Math" w:cstheme="minorHAnsi"/>
              <w:highlight w:val="cyan"/>
            </w:rPr>
            <m:t>=</m:t>
          </m:r>
          <m:sSup>
            <m:sSupPr>
              <m:ctrlPr>
                <w:rPr>
                  <w:rFonts w:ascii="Cambria Math" w:hAnsi="Cambria Math" w:cstheme="minorHAnsi"/>
                  <w:i/>
                  <w:highlight w:val="cyan"/>
                </w:rPr>
              </m:ctrlPr>
            </m:sSupPr>
            <m:e>
              <m:r>
                <w:rPr>
                  <w:rFonts w:ascii="Cambria Math" w:hAnsi="Cambria Math" w:cstheme="minorHAnsi"/>
                  <w:highlight w:val="cyan"/>
                </w:rPr>
                <m:t>ROTR</m:t>
              </m:r>
            </m:e>
            <m:sup>
              <m:r>
                <w:rPr>
                  <w:rFonts w:ascii="Cambria Math" w:hAnsi="Cambria Math" w:cstheme="minorHAnsi"/>
                  <w:highlight w:val="cyan"/>
                </w:rPr>
                <m:t>2</m:t>
              </m:r>
            </m:sup>
          </m:sSup>
          <m:r>
            <w:rPr>
              <w:rFonts w:ascii="Cambria Math" w:hAnsi="Cambria Math" w:cstheme="minorHAnsi"/>
              <w:highlight w:val="cyan"/>
            </w:rPr>
            <m:t>(x)⊕</m:t>
          </m:r>
          <m:sSup>
            <m:sSupPr>
              <m:ctrlPr>
                <w:rPr>
                  <w:rFonts w:ascii="Cambria Math" w:hAnsi="Cambria Math" w:cstheme="minorHAnsi"/>
                  <w:i/>
                  <w:highlight w:val="cyan"/>
                </w:rPr>
              </m:ctrlPr>
            </m:sSupPr>
            <m:e>
              <m:r>
                <w:rPr>
                  <w:rFonts w:ascii="Cambria Math" w:hAnsi="Cambria Math" w:cstheme="minorHAnsi"/>
                  <w:highlight w:val="cyan"/>
                </w:rPr>
                <m:t>ROTR</m:t>
              </m:r>
            </m:e>
            <m:sup>
              <m:r>
                <w:rPr>
                  <w:rFonts w:ascii="Cambria Math" w:hAnsi="Cambria Math" w:cstheme="minorHAnsi"/>
                  <w:highlight w:val="cyan"/>
                </w:rPr>
                <m:t>13</m:t>
              </m:r>
            </m:sup>
          </m:sSup>
          <m:r>
            <w:rPr>
              <w:rFonts w:ascii="Cambria Math" w:hAnsi="Cambria Math" w:cstheme="minorHAnsi"/>
              <w:highlight w:val="cyan"/>
            </w:rPr>
            <m:t>(x)⊕</m:t>
          </m:r>
          <m:sSup>
            <m:sSupPr>
              <m:ctrlPr>
                <w:rPr>
                  <w:rFonts w:ascii="Cambria Math" w:hAnsi="Cambria Math" w:cstheme="minorHAnsi"/>
                  <w:i/>
                  <w:highlight w:val="cyan"/>
                </w:rPr>
              </m:ctrlPr>
            </m:sSupPr>
            <m:e>
              <m:r>
                <w:rPr>
                  <w:rFonts w:ascii="Cambria Math" w:hAnsi="Cambria Math" w:cstheme="minorHAnsi"/>
                  <w:highlight w:val="cyan"/>
                </w:rPr>
                <m:t>ROTR</m:t>
              </m:r>
            </m:e>
            <m:sup>
              <m:r>
                <w:rPr>
                  <w:rFonts w:ascii="Cambria Math" w:hAnsi="Cambria Math" w:cstheme="minorHAnsi"/>
                  <w:highlight w:val="cyan"/>
                </w:rPr>
                <m:t>22</m:t>
              </m:r>
            </m:sup>
          </m:sSup>
          <m:r>
            <w:rPr>
              <w:rFonts w:ascii="Cambria Math" w:hAnsi="Cambria Math" w:cstheme="minorHAnsi"/>
              <w:highlight w:val="cyan"/>
            </w:rPr>
            <m:t>(x)</m:t>
          </m:r>
        </m:oMath>
      </m:oMathPara>
    </w:p>
    <w:p w14:paraId="1E44C196" w14:textId="77777777" w:rsidR="004A54FC" w:rsidRPr="009D1FDD" w:rsidRDefault="004A54FC" w:rsidP="004B2CEB">
      <w:pPr>
        <w:spacing w:after="0"/>
        <w:rPr>
          <w:highlight w:val="cyan"/>
        </w:rPr>
      </w:pPr>
    </w:p>
    <w:p w14:paraId="22FA96B2" w14:textId="0CF563B1" w:rsidR="001516FB" w:rsidRPr="009D1FDD" w:rsidRDefault="001516FB" w:rsidP="004B2CEB">
      <w:pPr>
        <w:pStyle w:val="Titre2"/>
        <w:spacing w:before="0" w:after="0"/>
        <w:rPr>
          <w:rStyle w:val="Accentuation"/>
          <w:b w:val="0"/>
          <w:bCs/>
          <w:i w:val="0"/>
          <w:iCs w:val="0"/>
          <w:highlight w:val="cyan"/>
        </w:rPr>
      </w:pPr>
      <w:bookmarkStart w:id="13" w:name="_Toc31476717"/>
      <w:r w:rsidRPr="009D1FDD">
        <w:rPr>
          <w:rStyle w:val="Accentuation"/>
          <w:b w:val="0"/>
          <w:bCs/>
          <w:i w:val="0"/>
          <w:iCs w:val="0"/>
          <w:highlight w:val="cyan"/>
        </w:rPr>
        <w:t>Module Sigma 1</w:t>
      </w:r>
      <w:bookmarkEnd w:id="13"/>
    </w:p>
    <w:p w14:paraId="3CFE42D6" w14:textId="62774315" w:rsidR="004B2CEB" w:rsidRPr="009D1FDD" w:rsidRDefault="004B2CEB" w:rsidP="004B2CEB">
      <w:pPr>
        <w:spacing w:after="0"/>
        <w:rPr>
          <w:highlight w:val="cyan"/>
        </w:rPr>
      </w:pPr>
    </w:p>
    <w:p w14:paraId="43A73BEC" w14:textId="7E258247" w:rsidR="00C347DD" w:rsidRPr="009D1FDD" w:rsidRDefault="00C347DD" w:rsidP="00C347DD">
      <w:pPr>
        <w:spacing w:after="0"/>
        <w:rPr>
          <w:highlight w:val="cyan"/>
        </w:rPr>
      </w:pPr>
      <w:r w:rsidRPr="009D1FDD">
        <w:rPr>
          <w:highlight w:val="cyan"/>
        </w:rPr>
        <w:t xml:space="preserve">Le module </w:t>
      </w:r>
      <w:r w:rsidR="00266FA5" w:rsidRPr="009D1FDD">
        <w:rPr>
          <w:highlight w:val="cyan"/>
        </w:rPr>
        <w:t>sigma1</w:t>
      </w:r>
      <w:r w:rsidRPr="009D1FDD">
        <w:rPr>
          <w:highlight w:val="cyan"/>
        </w:rPr>
        <w:t xml:space="preserve"> est implémenté dans le fichier </w:t>
      </w:r>
      <w:r w:rsidR="00266FA5" w:rsidRPr="009D1FDD">
        <w:rPr>
          <w:rFonts w:ascii="Courier New" w:hAnsi="Courier New" w:cs="Courier New"/>
          <w:highlight w:val="cyan"/>
        </w:rPr>
        <w:t>sigma1</w:t>
      </w:r>
      <w:r w:rsidRPr="009D1FDD">
        <w:rPr>
          <w:rFonts w:ascii="Courier New" w:hAnsi="Courier New" w:cs="Courier New"/>
          <w:highlight w:val="cyan"/>
        </w:rPr>
        <w:t>.vhd</w:t>
      </w:r>
      <w:r w:rsidRPr="009D1FDD">
        <w:rPr>
          <w:highlight w:val="cyan"/>
        </w:rPr>
        <w:t xml:space="preserve">. Ce module prend en entrée un mot de 32 bits provenant du module </w:t>
      </w:r>
      <w:r w:rsidR="00266FA5" w:rsidRPr="009D1FDD">
        <w:rPr>
          <w:highlight w:val="cyan"/>
        </w:rPr>
        <w:t>s</w:t>
      </w:r>
      <w:r w:rsidRPr="009D1FDD">
        <w:rPr>
          <w:highlight w:val="cyan"/>
        </w:rPr>
        <w:t>igma</w:t>
      </w:r>
      <w:r w:rsidR="00266FA5" w:rsidRPr="009D1FDD">
        <w:rPr>
          <w:highlight w:val="cyan"/>
        </w:rPr>
        <w:t>2</w:t>
      </w:r>
      <w:r w:rsidRPr="009D1FDD">
        <w:rPr>
          <w:highlight w:val="cyan"/>
        </w:rPr>
        <w:t xml:space="preserve"> et il donne une sortie sur 32 bits. Le traitement effectué sur son entrée est décrit dans le tableau 2-1, soit la fonction suivante :</w:t>
      </w:r>
    </w:p>
    <w:p w14:paraId="01B29AD0" w14:textId="77777777" w:rsidR="00C347DD" w:rsidRPr="009D1FDD" w:rsidRDefault="00C347DD" w:rsidP="00C347DD">
      <w:pPr>
        <w:spacing w:after="0"/>
        <w:rPr>
          <w:highlight w:val="cyan"/>
        </w:rPr>
      </w:pPr>
    </w:p>
    <w:p w14:paraId="3BE9DB61" w14:textId="4E34D37F" w:rsidR="00C347DD" w:rsidRPr="009D1FDD" w:rsidRDefault="00C723B1" w:rsidP="00C347DD">
      <w:pPr>
        <w:spacing w:after="0"/>
        <w:rPr>
          <w:highlight w:val="cyan"/>
        </w:rPr>
      </w:pPr>
      <m:oMathPara>
        <m:oMath>
          <m:nary>
            <m:naryPr>
              <m:chr m:val="∑"/>
              <m:limLoc m:val="subSup"/>
              <m:ctrlPr>
                <w:rPr>
                  <w:rFonts w:ascii="Cambria Math" w:hAnsi="Cambria Math" w:cstheme="minorHAnsi"/>
                  <w:i/>
                  <w:highlight w:val="cyan"/>
                </w:rPr>
              </m:ctrlPr>
            </m:naryPr>
            <m:sub>
              <m:r>
                <w:rPr>
                  <w:rFonts w:ascii="Cambria Math" w:hAnsi="Cambria Math" w:cstheme="minorHAnsi"/>
                  <w:highlight w:val="cyan"/>
                </w:rPr>
                <m:t>1</m:t>
              </m:r>
            </m:sub>
            <m:sup>
              <m:r>
                <w:rPr>
                  <w:rFonts w:ascii="Cambria Math" w:hAnsi="Cambria Math" w:cstheme="minorHAnsi"/>
                  <w:highlight w:val="cyan"/>
                </w:rPr>
                <m:t>{256}</m:t>
              </m:r>
            </m:sup>
            <m:e>
              <m:r>
                <w:rPr>
                  <w:rFonts w:ascii="Cambria Math" w:hAnsi="Cambria Math" w:cstheme="minorHAnsi"/>
                  <w:highlight w:val="cyan"/>
                </w:rPr>
                <m:t>(x)</m:t>
              </m:r>
            </m:e>
          </m:nary>
          <m:r>
            <w:rPr>
              <w:rFonts w:ascii="Cambria Math" w:hAnsi="Cambria Math" w:cstheme="minorHAnsi"/>
              <w:highlight w:val="cyan"/>
            </w:rPr>
            <m:t>=</m:t>
          </m:r>
          <m:sSup>
            <m:sSupPr>
              <m:ctrlPr>
                <w:rPr>
                  <w:rFonts w:ascii="Cambria Math" w:hAnsi="Cambria Math" w:cstheme="minorHAnsi"/>
                  <w:i/>
                  <w:highlight w:val="cyan"/>
                </w:rPr>
              </m:ctrlPr>
            </m:sSupPr>
            <m:e>
              <m:r>
                <w:rPr>
                  <w:rFonts w:ascii="Cambria Math" w:hAnsi="Cambria Math" w:cstheme="minorHAnsi"/>
                  <w:highlight w:val="cyan"/>
                </w:rPr>
                <m:t>ROTR</m:t>
              </m:r>
            </m:e>
            <m:sup>
              <m:r>
                <w:rPr>
                  <w:rFonts w:ascii="Cambria Math" w:hAnsi="Cambria Math" w:cstheme="minorHAnsi"/>
                  <w:highlight w:val="cyan"/>
                </w:rPr>
                <m:t>6</m:t>
              </m:r>
            </m:sup>
          </m:sSup>
          <m:r>
            <w:rPr>
              <w:rFonts w:ascii="Cambria Math" w:hAnsi="Cambria Math" w:cstheme="minorHAnsi"/>
              <w:highlight w:val="cyan"/>
            </w:rPr>
            <m:t>(x)⊕</m:t>
          </m:r>
          <m:sSup>
            <m:sSupPr>
              <m:ctrlPr>
                <w:rPr>
                  <w:rFonts w:ascii="Cambria Math" w:hAnsi="Cambria Math" w:cstheme="minorHAnsi"/>
                  <w:i/>
                  <w:highlight w:val="cyan"/>
                </w:rPr>
              </m:ctrlPr>
            </m:sSupPr>
            <m:e>
              <m:r>
                <w:rPr>
                  <w:rFonts w:ascii="Cambria Math" w:hAnsi="Cambria Math" w:cstheme="minorHAnsi"/>
                  <w:highlight w:val="cyan"/>
                </w:rPr>
                <m:t>ROTR</m:t>
              </m:r>
            </m:e>
            <m:sup>
              <m:r>
                <w:rPr>
                  <w:rFonts w:ascii="Cambria Math" w:hAnsi="Cambria Math" w:cstheme="minorHAnsi"/>
                  <w:highlight w:val="cyan"/>
                </w:rPr>
                <m:t>11</m:t>
              </m:r>
            </m:sup>
          </m:sSup>
          <m:r>
            <w:rPr>
              <w:rFonts w:ascii="Cambria Math" w:hAnsi="Cambria Math" w:cstheme="minorHAnsi"/>
              <w:highlight w:val="cyan"/>
            </w:rPr>
            <m:t>(x)⊕</m:t>
          </m:r>
          <m:sSup>
            <m:sSupPr>
              <m:ctrlPr>
                <w:rPr>
                  <w:rFonts w:ascii="Cambria Math" w:hAnsi="Cambria Math" w:cstheme="minorHAnsi"/>
                  <w:i/>
                  <w:highlight w:val="cyan"/>
                </w:rPr>
              </m:ctrlPr>
            </m:sSupPr>
            <m:e>
              <m:r>
                <w:rPr>
                  <w:rFonts w:ascii="Cambria Math" w:hAnsi="Cambria Math" w:cstheme="minorHAnsi"/>
                  <w:highlight w:val="cyan"/>
                </w:rPr>
                <m:t>ROTR</m:t>
              </m:r>
            </m:e>
            <m:sup>
              <m:r>
                <w:rPr>
                  <w:rFonts w:ascii="Cambria Math" w:hAnsi="Cambria Math" w:cstheme="minorHAnsi"/>
                  <w:highlight w:val="cyan"/>
                </w:rPr>
                <m:t>25</m:t>
              </m:r>
            </m:sup>
          </m:sSup>
          <m:r>
            <w:rPr>
              <w:rFonts w:ascii="Cambria Math" w:hAnsi="Cambria Math" w:cstheme="minorHAnsi"/>
              <w:highlight w:val="cyan"/>
            </w:rPr>
            <m:t>(x)</m:t>
          </m:r>
        </m:oMath>
      </m:oMathPara>
    </w:p>
    <w:p w14:paraId="7B2E73C4" w14:textId="77777777" w:rsidR="004B2CEB" w:rsidRPr="009D1FDD" w:rsidRDefault="004B2CEB" w:rsidP="004B2CEB">
      <w:pPr>
        <w:spacing w:after="0"/>
        <w:rPr>
          <w:highlight w:val="cyan"/>
        </w:rPr>
      </w:pPr>
    </w:p>
    <w:p w14:paraId="35767636" w14:textId="401C285B" w:rsidR="001516FB" w:rsidRPr="009D1FDD" w:rsidRDefault="001516FB" w:rsidP="004B2CEB">
      <w:pPr>
        <w:pStyle w:val="Titre2"/>
        <w:spacing w:before="0" w:after="0"/>
        <w:rPr>
          <w:rStyle w:val="Accentuation"/>
          <w:b w:val="0"/>
          <w:bCs/>
          <w:i w:val="0"/>
          <w:iCs w:val="0"/>
          <w:highlight w:val="cyan"/>
        </w:rPr>
      </w:pPr>
      <w:bookmarkStart w:id="14" w:name="_Toc31476718"/>
      <w:r w:rsidRPr="009D1FDD">
        <w:rPr>
          <w:rStyle w:val="Accentuation"/>
          <w:b w:val="0"/>
          <w:bCs/>
          <w:i w:val="0"/>
          <w:iCs w:val="0"/>
          <w:highlight w:val="cyan"/>
        </w:rPr>
        <w:t>Module Sigma 2</w:t>
      </w:r>
      <w:bookmarkEnd w:id="14"/>
    </w:p>
    <w:p w14:paraId="1344FDB5" w14:textId="374DF0A1" w:rsidR="004B2CEB" w:rsidRPr="009D1FDD" w:rsidRDefault="004B2CEB" w:rsidP="004B2CEB">
      <w:pPr>
        <w:spacing w:after="0"/>
        <w:rPr>
          <w:highlight w:val="cyan"/>
        </w:rPr>
      </w:pPr>
    </w:p>
    <w:p w14:paraId="1591EC77" w14:textId="0003DF0C" w:rsidR="00C347DD" w:rsidRPr="009D1FDD" w:rsidRDefault="00C347DD" w:rsidP="00C347DD">
      <w:pPr>
        <w:spacing w:after="0"/>
        <w:rPr>
          <w:highlight w:val="cyan"/>
        </w:rPr>
      </w:pPr>
      <w:r w:rsidRPr="009D1FDD">
        <w:rPr>
          <w:highlight w:val="cyan"/>
        </w:rPr>
        <w:t xml:space="preserve">Le module </w:t>
      </w:r>
      <w:r w:rsidR="00266FA5" w:rsidRPr="009D1FDD">
        <w:rPr>
          <w:highlight w:val="cyan"/>
        </w:rPr>
        <w:t>sigma2</w:t>
      </w:r>
      <w:r w:rsidRPr="009D1FDD">
        <w:rPr>
          <w:highlight w:val="cyan"/>
        </w:rPr>
        <w:t xml:space="preserve"> est implémenté dans le fichier </w:t>
      </w:r>
      <w:r w:rsidR="00266FA5" w:rsidRPr="009D1FDD">
        <w:rPr>
          <w:rFonts w:ascii="Courier New" w:hAnsi="Courier New" w:cs="Courier New"/>
          <w:highlight w:val="cyan"/>
        </w:rPr>
        <w:t>sigma2</w:t>
      </w:r>
      <w:r w:rsidRPr="009D1FDD">
        <w:rPr>
          <w:rFonts w:ascii="Courier New" w:hAnsi="Courier New" w:cs="Courier New"/>
          <w:highlight w:val="cyan"/>
        </w:rPr>
        <w:t>.vhd</w:t>
      </w:r>
      <w:r w:rsidRPr="009D1FDD">
        <w:rPr>
          <w:highlight w:val="cyan"/>
        </w:rPr>
        <w:t>. Ce module prend en entrée un mot de 32 bits provenant du module Sigma</w:t>
      </w:r>
      <w:r w:rsidR="00266FA5" w:rsidRPr="009D1FDD">
        <w:rPr>
          <w:highlight w:val="cyan"/>
        </w:rPr>
        <w:t>3</w:t>
      </w:r>
      <w:r w:rsidRPr="009D1FDD">
        <w:rPr>
          <w:highlight w:val="cyan"/>
        </w:rPr>
        <w:t xml:space="preserve"> et il donne une sortie sur 32 bits. Le traitement effectué sur son entrée est décrit dans le tableau 2-1, soit la fonction suivante :</w:t>
      </w:r>
    </w:p>
    <w:p w14:paraId="1A293BA4" w14:textId="77777777" w:rsidR="00C347DD" w:rsidRPr="009D1FDD" w:rsidRDefault="00C347DD" w:rsidP="00C347DD">
      <w:pPr>
        <w:spacing w:after="0"/>
        <w:rPr>
          <w:highlight w:val="cyan"/>
        </w:rPr>
      </w:pPr>
    </w:p>
    <w:p w14:paraId="3AE1D513" w14:textId="0170B5EE" w:rsidR="00C347DD" w:rsidRPr="009D1FDD" w:rsidRDefault="00C723B1" w:rsidP="00C347DD">
      <w:pPr>
        <w:spacing w:after="0"/>
        <w:rPr>
          <w:highlight w:val="cyan"/>
        </w:rPr>
      </w:pPr>
      <m:oMathPara>
        <m:oMath>
          <m:sSubSup>
            <m:sSubSupPr>
              <m:ctrlPr>
                <w:rPr>
                  <w:rFonts w:ascii="Cambria Math" w:hAnsi="Cambria Math" w:cstheme="minorHAnsi"/>
                  <w:i/>
                  <w:highlight w:val="cyan"/>
                </w:rPr>
              </m:ctrlPr>
            </m:sSubSupPr>
            <m:e>
              <m:r>
                <w:rPr>
                  <w:rFonts w:ascii="Cambria Math" w:hAnsi="Cambria Math" w:cstheme="minorHAnsi"/>
                  <w:highlight w:val="cyan"/>
                </w:rPr>
                <m:t>σ</m:t>
              </m:r>
            </m:e>
            <m:sub>
              <m:r>
                <w:rPr>
                  <w:rFonts w:ascii="Cambria Math" w:hAnsi="Cambria Math" w:cstheme="minorHAnsi"/>
                  <w:highlight w:val="cyan"/>
                </w:rPr>
                <m:t>0</m:t>
              </m:r>
            </m:sub>
            <m:sup>
              <m:r>
                <w:rPr>
                  <w:rFonts w:ascii="Cambria Math" w:hAnsi="Cambria Math" w:cstheme="minorHAnsi"/>
                  <w:highlight w:val="cyan"/>
                </w:rPr>
                <m:t>{256}</m:t>
              </m:r>
            </m:sup>
          </m:sSubSup>
          <m:d>
            <m:dPr>
              <m:ctrlPr>
                <w:rPr>
                  <w:rFonts w:ascii="Cambria Math" w:hAnsi="Cambria Math" w:cstheme="minorHAnsi"/>
                  <w:i/>
                  <w:highlight w:val="cyan"/>
                </w:rPr>
              </m:ctrlPr>
            </m:dPr>
            <m:e>
              <m:r>
                <w:rPr>
                  <w:rFonts w:ascii="Cambria Math" w:hAnsi="Cambria Math" w:cstheme="minorHAnsi"/>
                  <w:highlight w:val="cyan"/>
                </w:rPr>
                <m:t>x</m:t>
              </m:r>
            </m:e>
          </m:d>
          <m:r>
            <w:rPr>
              <w:rFonts w:ascii="Cambria Math" w:hAnsi="Cambria Math" w:cstheme="minorHAnsi"/>
              <w:highlight w:val="cyan"/>
            </w:rPr>
            <m:t>=</m:t>
          </m:r>
          <m:sSup>
            <m:sSupPr>
              <m:ctrlPr>
                <w:rPr>
                  <w:rFonts w:ascii="Cambria Math" w:hAnsi="Cambria Math" w:cstheme="minorHAnsi"/>
                  <w:i/>
                  <w:highlight w:val="cyan"/>
                </w:rPr>
              </m:ctrlPr>
            </m:sSupPr>
            <m:e>
              <m:r>
                <w:rPr>
                  <w:rFonts w:ascii="Cambria Math" w:hAnsi="Cambria Math" w:cstheme="minorHAnsi"/>
                  <w:highlight w:val="cyan"/>
                </w:rPr>
                <m:t>ROTR</m:t>
              </m:r>
            </m:e>
            <m:sup>
              <m:r>
                <w:rPr>
                  <w:rFonts w:ascii="Cambria Math" w:hAnsi="Cambria Math" w:cstheme="minorHAnsi"/>
                  <w:highlight w:val="cyan"/>
                </w:rPr>
                <m:t>7</m:t>
              </m:r>
            </m:sup>
          </m:sSup>
          <m:r>
            <w:rPr>
              <w:rFonts w:ascii="Cambria Math" w:hAnsi="Cambria Math" w:cstheme="minorHAnsi"/>
              <w:highlight w:val="cyan"/>
            </w:rPr>
            <m:t>(x)⊕</m:t>
          </m:r>
          <m:sSup>
            <m:sSupPr>
              <m:ctrlPr>
                <w:rPr>
                  <w:rFonts w:ascii="Cambria Math" w:hAnsi="Cambria Math" w:cstheme="minorHAnsi"/>
                  <w:i/>
                  <w:highlight w:val="cyan"/>
                </w:rPr>
              </m:ctrlPr>
            </m:sSupPr>
            <m:e>
              <m:r>
                <w:rPr>
                  <w:rFonts w:ascii="Cambria Math" w:hAnsi="Cambria Math" w:cstheme="minorHAnsi"/>
                  <w:highlight w:val="cyan"/>
                </w:rPr>
                <m:t>ROTR</m:t>
              </m:r>
            </m:e>
            <m:sup>
              <m:r>
                <w:rPr>
                  <w:rFonts w:ascii="Cambria Math" w:hAnsi="Cambria Math" w:cstheme="minorHAnsi"/>
                  <w:highlight w:val="cyan"/>
                </w:rPr>
                <m:t>18</m:t>
              </m:r>
            </m:sup>
          </m:sSup>
          <m:r>
            <w:rPr>
              <w:rFonts w:ascii="Cambria Math" w:hAnsi="Cambria Math" w:cstheme="minorHAnsi"/>
              <w:highlight w:val="cyan"/>
            </w:rPr>
            <m:t>(x)⊕</m:t>
          </m:r>
          <m:sSup>
            <m:sSupPr>
              <m:ctrlPr>
                <w:rPr>
                  <w:rFonts w:ascii="Cambria Math" w:hAnsi="Cambria Math" w:cstheme="minorHAnsi"/>
                  <w:i/>
                  <w:highlight w:val="cyan"/>
                </w:rPr>
              </m:ctrlPr>
            </m:sSupPr>
            <m:e>
              <m:r>
                <w:rPr>
                  <w:rFonts w:ascii="Cambria Math" w:hAnsi="Cambria Math" w:cstheme="minorHAnsi"/>
                  <w:highlight w:val="cyan"/>
                </w:rPr>
                <m:t>ROTR</m:t>
              </m:r>
            </m:e>
            <m:sup>
              <m:r>
                <w:rPr>
                  <w:rFonts w:ascii="Cambria Math" w:hAnsi="Cambria Math" w:cstheme="minorHAnsi"/>
                  <w:highlight w:val="cyan"/>
                </w:rPr>
                <m:t>3</m:t>
              </m:r>
            </m:sup>
          </m:sSup>
          <m:r>
            <w:rPr>
              <w:rFonts w:ascii="Cambria Math" w:hAnsi="Cambria Math" w:cstheme="minorHAnsi"/>
              <w:highlight w:val="cyan"/>
            </w:rPr>
            <m:t>(x)</m:t>
          </m:r>
        </m:oMath>
      </m:oMathPara>
    </w:p>
    <w:p w14:paraId="36D57DF5" w14:textId="77777777" w:rsidR="004B2CEB" w:rsidRPr="009D1FDD" w:rsidRDefault="004B2CEB" w:rsidP="004B2CEB">
      <w:pPr>
        <w:spacing w:after="0"/>
        <w:rPr>
          <w:highlight w:val="cyan"/>
        </w:rPr>
      </w:pPr>
    </w:p>
    <w:p w14:paraId="30D0ABBF" w14:textId="77D54EEA" w:rsidR="001516FB" w:rsidRPr="009D1FDD" w:rsidRDefault="001516FB" w:rsidP="004B2CEB">
      <w:pPr>
        <w:pStyle w:val="Titre2"/>
        <w:spacing w:before="0" w:after="0"/>
        <w:rPr>
          <w:rStyle w:val="Accentuation"/>
          <w:b w:val="0"/>
          <w:bCs/>
          <w:i w:val="0"/>
          <w:iCs w:val="0"/>
          <w:highlight w:val="cyan"/>
        </w:rPr>
      </w:pPr>
      <w:bookmarkStart w:id="15" w:name="_Toc31476719"/>
      <w:r w:rsidRPr="009D1FDD">
        <w:rPr>
          <w:rStyle w:val="Accentuation"/>
          <w:b w:val="0"/>
          <w:bCs/>
          <w:i w:val="0"/>
          <w:iCs w:val="0"/>
          <w:highlight w:val="cyan"/>
        </w:rPr>
        <w:t>Module Sigma 3</w:t>
      </w:r>
      <w:bookmarkEnd w:id="15"/>
    </w:p>
    <w:p w14:paraId="4D4153E1" w14:textId="5E3BB5BA" w:rsidR="004B2CEB" w:rsidRPr="009D1FDD" w:rsidRDefault="004B2CEB" w:rsidP="004B2CEB">
      <w:pPr>
        <w:rPr>
          <w:highlight w:val="cyan"/>
        </w:rPr>
      </w:pPr>
    </w:p>
    <w:p w14:paraId="04B81339" w14:textId="2F908F93" w:rsidR="00C347DD" w:rsidRPr="009D1FDD" w:rsidRDefault="00C347DD" w:rsidP="00C347DD">
      <w:pPr>
        <w:spacing w:after="0"/>
        <w:rPr>
          <w:highlight w:val="cyan"/>
        </w:rPr>
      </w:pPr>
      <w:r w:rsidRPr="009D1FDD">
        <w:rPr>
          <w:highlight w:val="cyan"/>
        </w:rPr>
        <w:t>Le module</w:t>
      </w:r>
      <w:r w:rsidR="00266FA5" w:rsidRPr="009D1FDD">
        <w:rPr>
          <w:highlight w:val="cyan"/>
        </w:rPr>
        <w:t xml:space="preserve"> sigma3</w:t>
      </w:r>
      <w:r w:rsidRPr="009D1FDD">
        <w:rPr>
          <w:highlight w:val="cyan"/>
        </w:rPr>
        <w:t xml:space="preserve"> est implémenté dans le fichier </w:t>
      </w:r>
      <w:r w:rsidR="00266FA5" w:rsidRPr="009D1FDD">
        <w:rPr>
          <w:rFonts w:ascii="Courier New" w:hAnsi="Courier New" w:cs="Courier New"/>
          <w:highlight w:val="cyan"/>
        </w:rPr>
        <w:t>sigma3</w:t>
      </w:r>
      <w:r w:rsidRPr="009D1FDD">
        <w:rPr>
          <w:rFonts w:ascii="Courier New" w:hAnsi="Courier New" w:cs="Courier New"/>
          <w:highlight w:val="cyan"/>
        </w:rPr>
        <w:t>.vhd</w:t>
      </w:r>
      <w:r w:rsidRPr="009D1FDD">
        <w:rPr>
          <w:highlight w:val="cyan"/>
        </w:rPr>
        <w:t xml:space="preserve">. Ce module prend en entrée un mot de 32 bits provenant </w:t>
      </w:r>
      <w:r w:rsidR="00266FA5" w:rsidRPr="009D1FDD">
        <w:rPr>
          <w:highlight w:val="cyan"/>
        </w:rPr>
        <w:t>de l’entrée du système ayant été redimensionnée de 16 à 32 bits</w:t>
      </w:r>
      <w:r w:rsidRPr="009D1FDD">
        <w:rPr>
          <w:highlight w:val="cyan"/>
        </w:rPr>
        <w:t xml:space="preserve"> et il donne une sortie sur 32 bits. Le traitement effectué sur son entrée est décrit dans le tableau 2-1, soit la fonction suivante</w:t>
      </w:r>
      <w:r w:rsidR="00FF3368" w:rsidRPr="009D1FDD">
        <w:rPr>
          <w:highlight w:val="cyan"/>
        </w:rPr>
        <w:t> </w:t>
      </w:r>
      <w:r w:rsidRPr="009D1FDD">
        <w:rPr>
          <w:highlight w:val="cyan"/>
        </w:rPr>
        <w:t>:</w:t>
      </w:r>
    </w:p>
    <w:p w14:paraId="24C6129A" w14:textId="77777777" w:rsidR="00C347DD" w:rsidRPr="009D1FDD" w:rsidRDefault="00C347DD" w:rsidP="00C347DD">
      <w:pPr>
        <w:spacing w:after="0"/>
        <w:rPr>
          <w:highlight w:val="cyan"/>
        </w:rPr>
      </w:pPr>
    </w:p>
    <w:p w14:paraId="5DC46DD1" w14:textId="03E56B64" w:rsidR="00C347DD" w:rsidRPr="009D1FDD" w:rsidRDefault="00C723B1" w:rsidP="00C347DD">
      <w:pPr>
        <w:spacing w:after="0"/>
        <w:rPr>
          <w:highlight w:val="cyan"/>
        </w:rPr>
      </w:pPr>
      <m:oMathPara>
        <m:oMath>
          <m:sSubSup>
            <m:sSubSupPr>
              <m:ctrlPr>
                <w:rPr>
                  <w:rFonts w:ascii="Cambria Math" w:hAnsi="Cambria Math" w:cstheme="minorHAnsi"/>
                  <w:i/>
                  <w:highlight w:val="cyan"/>
                </w:rPr>
              </m:ctrlPr>
            </m:sSubSupPr>
            <m:e>
              <m:r>
                <w:rPr>
                  <w:rFonts w:ascii="Cambria Math" w:hAnsi="Cambria Math" w:cstheme="minorHAnsi"/>
                  <w:highlight w:val="cyan"/>
                </w:rPr>
                <m:t>σ</m:t>
              </m:r>
            </m:e>
            <m:sub>
              <m:r>
                <w:rPr>
                  <w:rFonts w:ascii="Cambria Math" w:hAnsi="Cambria Math" w:cstheme="minorHAnsi"/>
                  <w:highlight w:val="cyan"/>
                </w:rPr>
                <m:t>1</m:t>
              </m:r>
            </m:sub>
            <m:sup>
              <m:r>
                <w:rPr>
                  <w:rFonts w:ascii="Cambria Math" w:hAnsi="Cambria Math" w:cstheme="minorHAnsi"/>
                  <w:highlight w:val="cyan"/>
                </w:rPr>
                <m:t>{256}</m:t>
              </m:r>
            </m:sup>
          </m:sSubSup>
          <m:d>
            <m:dPr>
              <m:ctrlPr>
                <w:rPr>
                  <w:rFonts w:ascii="Cambria Math" w:hAnsi="Cambria Math" w:cstheme="minorHAnsi"/>
                  <w:i/>
                  <w:highlight w:val="cyan"/>
                </w:rPr>
              </m:ctrlPr>
            </m:dPr>
            <m:e>
              <m:r>
                <w:rPr>
                  <w:rFonts w:ascii="Cambria Math" w:hAnsi="Cambria Math" w:cstheme="minorHAnsi"/>
                  <w:highlight w:val="cyan"/>
                </w:rPr>
                <m:t>x</m:t>
              </m:r>
            </m:e>
          </m:d>
          <m:r>
            <w:rPr>
              <w:rFonts w:ascii="Cambria Math" w:hAnsi="Cambria Math" w:cstheme="minorHAnsi"/>
              <w:highlight w:val="cyan"/>
            </w:rPr>
            <m:t>=</m:t>
          </m:r>
          <m:sSup>
            <m:sSupPr>
              <m:ctrlPr>
                <w:rPr>
                  <w:rFonts w:ascii="Cambria Math" w:hAnsi="Cambria Math" w:cstheme="minorHAnsi"/>
                  <w:i/>
                  <w:highlight w:val="cyan"/>
                </w:rPr>
              </m:ctrlPr>
            </m:sSupPr>
            <m:e>
              <m:r>
                <w:rPr>
                  <w:rFonts w:ascii="Cambria Math" w:hAnsi="Cambria Math" w:cstheme="minorHAnsi"/>
                  <w:highlight w:val="cyan"/>
                </w:rPr>
                <m:t>ROTR</m:t>
              </m:r>
            </m:e>
            <m:sup>
              <m:r>
                <w:rPr>
                  <w:rFonts w:ascii="Cambria Math" w:hAnsi="Cambria Math" w:cstheme="minorHAnsi"/>
                  <w:highlight w:val="cyan"/>
                </w:rPr>
                <m:t>6</m:t>
              </m:r>
            </m:sup>
          </m:sSup>
          <m:r>
            <w:rPr>
              <w:rFonts w:ascii="Cambria Math" w:hAnsi="Cambria Math" w:cstheme="minorHAnsi"/>
              <w:highlight w:val="cyan"/>
            </w:rPr>
            <m:t>(x)⊕</m:t>
          </m:r>
          <m:sSup>
            <m:sSupPr>
              <m:ctrlPr>
                <w:rPr>
                  <w:rFonts w:ascii="Cambria Math" w:hAnsi="Cambria Math" w:cstheme="minorHAnsi"/>
                  <w:i/>
                  <w:highlight w:val="cyan"/>
                </w:rPr>
              </m:ctrlPr>
            </m:sSupPr>
            <m:e>
              <m:r>
                <w:rPr>
                  <w:rFonts w:ascii="Cambria Math" w:hAnsi="Cambria Math" w:cstheme="minorHAnsi"/>
                  <w:highlight w:val="cyan"/>
                </w:rPr>
                <m:t>ROTR</m:t>
              </m:r>
            </m:e>
            <m:sup>
              <m:r>
                <w:rPr>
                  <w:rFonts w:ascii="Cambria Math" w:hAnsi="Cambria Math" w:cstheme="minorHAnsi"/>
                  <w:highlight w:val="cyan"/>
                </w:rPr>
                <m:t>19</m:t>
              </m:r>
            </m:sup>
          </m:sSup>
          <m:r>
            <w:rPr>
              <w:rFonts w:ascii="Cambria Math" w:hAnsi="Cambria Math" w:cstheme="minorHAnsi"/>
              <w:highlight w:val="cyan"/>
            </w:rPr>
            <m:t>(x)⊕</m:t>
          </m:r>
          <m:sSup>
            <m:sSupPr>
              <m:ctrlPr>
                <w:rPr>
                  <w:rFonts w:ascii="Cambria Math" w:hAnsi="Cambria Math" w:cstheme="minorHAnsi"/>
                  <w:i/>
                  <w:highlight w:val="cyan"/>
                </w:rPr>
              </m:ctrlPr>
            </m:sSupPr>
            <m:e>
              <m:r>
                <w:rPr>
                  <w:rFonts w:ascii="Cambria Math" w:hAnsi="Cambria Math" w:cstheme="minorHAnsi"/>
                  <w:highlight w:val="cyan"/>
                </w:rPr>
                <m:t>ROTR</m:t>
              </m:r>
            </m:e>
            <m:sup>
              <m:r>
                <w:rPr>
                  <w:rFonts w:ascii="Cambria Math" w:hAnsi="Cambria Math" w:cstheme="minorHAnsi"/>
                  <w:highlight w:val="cyan"/>
                </w:rPr>
                <m:t>10</m:t>
              </m:r>
            </m:sup>
          </m:sSup>
          <m:r>
            <w:rPr>
              <w:rFonts w:ascii="Cambria Math" w:hAnsi="Cambria Math" w:cstheme="minorHAnsi"/>
              <w:highlight w:val="cyan"/>
            </w:rPr>
            <m:t>(x)</m:t>
          </m:r>
        </m:oMath>
      </m:oMathPara>
    </w:p>
    <w:p w14:paraId="4CF80714" w14:textId="62347869" w:rsidR="00026F3C" w:rsidRPr="009D1FDD" w:rsidRDefault="001C6F5D" w:rsidP="001C6F5D">
      <w:pPr>
        <w:spacing w:after="0"/>
        <w:jc w:val="left"/>
        <w:rPr>
          <w:rFonts w:cstheme="minorHAnsi"/>
          <w:highlight w:val="cyan"/>
        </w:rPr>
      </w:pPr>
      <w:r w:rsidRPr="009D1FDD">
        <w:rPr>
          <w:rFonts w:cstheme="minorHAnsi"/>
          <w:highlight w:val="cyan"/>
        </w:rPr>
        <w:br w:type="page"/>
      </w:r>
    </w:p>
    <w:p w14:paraId="68189B94" w14:textId="77777777" w:rsidR="00D12B56" w:rsidRPr="009D1FDD" w:rsidRDefault="0070206C" w:rsidP="00EB331D">
      <w:pPr>
        <w:pStyle w:val="Titre1"/>
        <w:spacing w:after="0"/>
        <w:rPr>
          <w:highlight w:val="cyan"/>
        </w:rPr>
      </w:pPr>
      <w:bookmarkStart w:id="16" w:name="_Toc31476720"/>
      <w:r w:rsidRPr="009D1FDD">
        <w:rPr>
          <w:highlight w:val="cyan"/>
        </w:rPr>
        <w:lastRenderedPageBreak/>
        <w:t>Vérification par simulation</w:t>
      </w:r>
      <w:bookmarkEnd w:id="16"/>
    </w:p>
    <w:p w14:paraId="60C17E41" w14:textId="12231D2F" w:rsidR="0070206C" w:rsidRPr="009D1FDD" w:rsidRDefault="00767AFD" w:rsidP="00D12B56">
      <w:pPr>
        <w:pStyle w:val="Titre2"/>
        <w:rPr>
          <w:highlight w:val="cyan"/>
        </w:rPr>
      </w:pPr>
      <w:bookmarkStart w:id="17" w:name="_Toc31476721"/>
      <w:r w:rsidRPr="009D1FDD">
        <w:rPr>
          <w:highlight w:val="cyan"/>
        </w:rPr>
        <w:t>Stratégie de simulation</w:t>
      </w:r>
      <w:bookmarkEnd w:id="17"/>
    </w:p>
    <w:p w14:paraId="005B18A9" w14:textId="77777777" w:rsidR="00EB331D" w:rsidRPr="009D1FDD" w:rsidRDefault="00EB331D" w:rsidP="00EB331D">
      <w:pPr>
        <w:spacing w:after="0"/>
        <w:rPr>
          <w:highlight w:val="cyan"/>
        </w:rPr>
      </w:pPr>
    </w:p>
    <w:p w14:paraId="308E260C" w14:textId="30737DEF" w:rsidR="00EB331D" w:rsidRPr="009D1FDD" w:rsidRDefault="00086B75" w:rsidP="00DC232B">
      <w:pPr>
        <w:spacing w:after="0"/>
        <w:rPr>
          <w:rFonts w:cstheme="minorHAnsi"/>
          <w:iCs/>
          <w:highlight w:val="cyan"/>
        </w:rPr>
      </w:pPr>
      <w:r w:rsidRPr="009D1FDD">
        <w:rPr>
          <w:rFonts w:cstheme="minorHAnsi"/>
          <w:iCs/>
          <w:highlight w:val="cyan"/>
        </w:rPr>
        <w:t xml:space="preserve">Le banc d’essai utilisé est implémenté dans le fichier </w:t>
      </w:r>
      <w:r w:rsidRPr="009D1FDD">
        <w:rPr>
          <w:rFonts w:ascii="Courier New" w:hAnsi="Courier New" w:cs="Courier New"/>
          <w:iCs/>
          <w:highlight w:val="cyan"/>
        </w:rPr>
        <w:t>top_tb.vhd</w:t>
      </w:r>
      <w:r w:rsidR="00DC72EE" w:rsidRPr="009D1FDD">
        <w:rPr>
          <w:rFonts w:cstheme="minorHAnsi"/>
          <w:iCs/>
          <w:highlight w:val="cyan"/>
        </w:rPr>
        <w:t>. La stratégie utilisée pour vérifier la conformité du système a</w:t>
      </w:r>
      <w:r w:rsidRPr="009D1FDD">
        <w:rPr>
          <w:rFonts w:cstheme="minorHAnsi"/>
          <w:iCs/>
          <w:highlight w:val="cyan"/>
        </w:rPr>
        <w:t xml:space="preserve"> consisté à </w:t>
      </w:r>
      <w:r w:rsidR="00DC72EE" w:rsidRPr="009D1FDD">
        <w:rPr>
          <w:rFonts w:cstheme="minorHAnsi"/>
          <w:iCs/>
          <w:highlight w:val="cyan"/>
        </w:rPr>
        <w:t xml:space="preserve">imposer au système 64 entrées aléatoires de </w:t>
      </w:r>
      <w:r w:rsidR="00DC232B" w:rsidRPr="009D1FDD">
        <w:rPr>
          <w:rFonts w:cstheme="minorHAnsi"/>
          <w:iCs/>
          <w:highlight w:val="cyan"/>
        </w:rPr>
        <w:t>16</w:t>
      </w:r>
      <w:r w:rsidR="00DC72EE" w:rsidRPr="009D1FDD">
        <w:rPr>
          <w:rFonts w:cstheme="minorHAnsi"/>
          <w:iCs/>
          <w:highlight w:val="cyan"/>
        </w:rPr>
        <w:t xml:space="preserve"> bits prédéfinis pour lesquelles la sortie attendue est connue. Par exemple, il était connu que pour une entrée de 0x7E51 la sortie attendue est de 0xC118. </w:t>
      </w:r>
      <w:r w:rsidR="00DC232B" w:rsidRPr="009D1FDD">
        <w:rPr>
          <w:rFonts w:cstheme="minorHAnsi"/>
          <w:iCs/>
          <w:highlight w:val="cyan"/>
        </w:rPr>
        <w:t xml:space="preserve">La </w:t>
      </w:r>
      <w:r w:rsidR="00DC72EE" w:rsidRPr="009D1FDD">
        <w:rPr>
          <w:rFonts w:cstheme="minorHAnsi"/>
          <w:iCs/>
          <w:highlight w:val="cyan"/>
        </w:rPr>
        <w:t>figure suivante affiche</w:t>
      </w:r>
      <w:r w:rsidR="00DC232B" w:rsidRPr="009D1FDD">
        <w:rPr>
          <w:rFonts w:cstheme="minorHAnsi"/>
          <w:iCs/>
          <w:highlight w:val="cyan"/>
        </w:rPr>
        <w:t xml:space="preserve"> un extrait du code déclarant les 5 premières valeurs imposées en entrée (INPUT) ainsi que les 5 premières valeurs attendues en sortie (OUTPUT).</w:t>
      </w:r>
    </w:p>
    <w:p w14:paraId="5D8CC26B" w14:textId="7C0B66F9" w:rsidR="00DC72EE" w:rsidRPr="009D1FDD" w:rsidRDefault="00DC72EE" w:rsidP="00DC232B">
      <w:pPr>
        <w:spacing w:after="0"/>
        <w:rPr>
          <w:rFonts w:cstheme="minorHAnsi"/>
          <w:iCs/>
          <w:highlight w:val="cyan"/>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C72EE" w:rsidRPr="009D1FDD" w14:paraId="79CFAD71" w14:textId="77777777" w:rsidTr="00F10EC9">
        <w:tc>
          <w:tcPr>
            <w:tcW w:w="4675" w:type="dxa"/>
            <w:tcBorders>
              <w:right w:val="single" w:sz="4" w:space="0" w:color="auto"/>
            </w:tcBorders>
          </w:tcPr>
          <w:p w14:paraId="472259E0" w14:textId="55BE53CA" w:rsidR="00DC72EE" w:rsidRPr="009D1FDD" w:rsidRDefault="00DC72EE" w:rsidP="00DC232B">
            <w:pPr>
              <w:spacing w:after="0"/>
              <w:rPr>
                <w:rFonts w:ascii="Courier New" w:hAnsi="Courier New" w:cs="Courier New"/>
                <w:iCs/>
                <w:sz w:val="18"/>
                <w:szCs w:val="14"/>
                <w:highlight w:val="cyan"/>
              </w:rPr>
            </w:pPr>
            <w:r w:rsidRPr="009D1FDD">
              <w:rPr>
                <w:rFonts w:ascii="Courier New" w:hAnsi="Courier New" w:cs="Courier New"/>
                <w:iCs/>
                <w:sz w:val="18"/>
                <w:szCs w:val="14"/>
                <w:highlight w:val="cyan"/>
              </w:rPr>
              <w:t>constant INPUTS : vector16_t(0 to 63) :=(</w:t>
            </w:r>
          </w:p>
          <w:p w14:paraId="0BDEB5CD" w14:textId="77777777" w:rsidR="00DC72EE" w:rsidRPr="009D1FDD" w:rsidRDefault="00DC72EE" w:rsidP="00DC232B">
            <w:pPr>
              <w:spacing w:after="0"/>
              <w:rPr>
                <w:rFonts w:ascii="Courier New" w:hAnsi="Courier New" w:cs="Courier New"/>
                <w:iCs/>
                <w:sz w:val="18"/>
                <w:szCs w:val="14"/>
                <w:highlight w:val="cyan"/>
              </w:rPr>
            </w:pPr>
            <w:r w:rsidRPr="009D1FDD">
              <w:rPr>
                <w:rFonts w:ascii="Courier New" w:hAnsi="Courier New" w:cs="Courier New"/>
                <w:iCs/>
                <w:sz w:val="18"/>
                <w:szCs w:val="14"/>
                <w:highlight w:val="cyan"/>
              </w:rPr>
              <w:t xml:space="preserve">    x"7e51",</w:t>
            </w:r>
          </w:p>
          <w:p w14:paraId="79F141A0" w14:textId="77777777" w:rsidR="00DC72EE" w:rsidRPr="009D1FDD" w:rsidRDefault="00DC72EE" w:rsidP="00DC232B">
            <w:pPr>
              <w:spacing w:after="0"/>
              <w:rPr>
                <w:rFonts w:ascii="Courier New" w:hAnsi="Courier New" w:cs="Courier New"/>
                <w:iCs/>
                <w:sz w:val="18"/>
                <w:szCs w:val="14"/>
                <w:highlight w:val="cyan"/>
              </w:rPr>
            </w:pPr>
            <w:r w:rsidRPr="009D1FDD">
              <w:rPr>
                <w:rFonts w:ascii="Courier New" w:hAnsi="Courier New" w:cs="Courier New"/>
                <w:iCs/>
                <w:sz w:val="18"/>
                <w:szCs w:val="14"/>
                <w:highlight w:val="cyan"/>
              </w:rPr>
              <w:t xml:space="preserve">    x"8740",</w:t>
            </w:r>
          </w:p>
          <w:p w14:paraId="376F9442" w14:textId="77777777" w:rsidR="00DC72EE" w:rsidRPr="009D1FDD" w:rsidRDefault="00DC72EE" w:rsidP="00DC232B">
            <w:pPr>
              <w:spacing w:after="0"/>
              <w:rPr>
                <w:rFonts w:ascii="Courier New" w:hAnsi="Courier New" w:cs="Courier New"/>
                <w:iCs/>
                <w:sz w:val="18"/>
                <w:szCs w:val="14"/>
                <w:highlight w:val="cyan"/>
              </w:rPr>
            </w:pPr>
            <w:r w:rsidRPr="009D1FDD">
              <w:rPr>
                <w:rFonts w:ascii="Courier New" w:hAnsi="Courier New" w:cs="Courier New"/>
                <w:iCs/>
                <w:sz w:val="18"/>
                <w:szCs w:val="14"/>
                <w:highlight w:val="cyan"/>
              </w:rPr>
              <w:t xml:space="preserve">    x"9040",</w:t>
            </w:r>
          </w:p>
          <w:p w14:paraId="4E9768A4" w14:textId="77777777" w:rsidR="00DC72EE" w:rsidRPr="009D1FDD" w:rsidRDefault="00DC72EE" w:rsidP="00DC232B">
            <w:pPr>
              <w:spacing w:after="0"/>
              <w:rPr>
                <w:rFonts w:ascii="Courier New" w:hAnsi="Courier New" w:cs="Courier New"/>
                <w:iCs/>
                <w:sz w:val="18"/>
                <w:szCs w:val="14"/>
                <w:highlight w:val="cyan"/>
              </w:rPr>
            </w:pPr>
            <w:r w:rsidRPr="009D1FDD">
              <w:rPr>
                <w:rFonts w:ascii="Courier New" w:hAnsi="Courier New" w:cs="Courier New"/>
                <w:iCs/>
                <w:sz w:val="18"/>
                <w:szCs w:val="14"/>
                <w:highlight w:val="cyan"/>
              </w:rPr>
              <w:t xml:space="preserve">    x"137f",</w:t>
            </w:r>
          </w:p>
          <w:p w14:paraId="21962C0E" w14:textId="77777777" w:rsidR="00DC72EE" w:rsidRPr="009D1FDD" w:rsidRDefault="00DC72EE" w:rsidP="00DC232B">
            <w:pPr>
              <w:spacing w:after="0"/>
              <w:rPr>
                <w:rFonts w:ascii="Courier New" w:hAnsi="Courier New" w:cs="Courier New"/>
                <w:iCs/>
                <w:sz w:val="18"/>
                <w:szCs w:val="14"/>
                <w:highlight w:val="cyan"/>
              </w:rPr>
            </w:pPr>
            <w:r w:rsidRPr="009D1FDD">
              <w:rPr>
                <w:rFonts w:ascii="Courier New" w:hAnsi="Courier New" w:cs="Courier New"/>
                <w:iCs/>
                <w:sz w:val="18"/>
                <w:szCs w:val="14"/>
                <w:highlight w:val="cyan"/>
              </w:rPr>
              <w:t xml:space="preserve">    x"3d0d",</w:t>
            </w:r>
          </w:p>
          <w:p w14:paraId="28532F43" w14:textId="2C5309C8" w:rsidR="00DC72EE" w:rsidRPr="009D1FDD" w:rsidRDefault="00DC72EE" w:rsidP="00DC232B">
            <w:pPr>
              <w:spacing w:after="0"/>
              <w:rPr>
                <w:rFonts w:ascii="Courier New" w:hAnsi="Courier New" w:cs="Courier New"/>
                <w:iCs/>
                <w:sz w:val="18"/>
                <w:szCs w:val="14"/>
                <w:highlight w:val="cyan"/>
              </w:rPr>
            </w:pPr>
            <w:r w:rsidRPr="009D1FDD">
              <w:rPr>
                <w:rFonts w:ascii="Courier New" w:hAnsi="Courier New" w:cs="Courier New"/>
                <w:iCs/>
                <w:sz w:val="18"/>
                <w:szCs w:val="14"/>
                <w:highlight w:val="cyan"/>
              </w:rPr>
              <w:t xml:space="preserve">   …</w:t>
            </w:r>
          </w:p>
        </w:tc>
        <w:tc>
          <w:tcPr>
            <w:tcW w:w="4675" w:type="dxa"/>
            <w:tcBorders>
              <w:left w:val="single" w:sz="4" w:space="0" w:color="auto"/>
            </w:tcBorders>
          </w:tcPr>
          <w:p w14:paraId="3B9E1B4D" w14:textId="01A158BC" w:rsidR="00DC72EE" w:rsidRPr="009D1FDD" w:rsidRDefault="00DC72EE" w:rsidP="00DC232B">
            <w:pPr>
              <w:spacing w:after="0"/>
              <w:rPr>
                <w:rFonts w:ascii="Courier New" w:hAnsi="Courier New" w:cs="Courier New"/>
                <w:iCs/>
                <w:sz w:val="18"/>
                <w:szCs w:val="14"/>
                <w:highlight w:val="cyan"/>
                <w:lang w:val="en-CA"/>
              </w:rPr>
            </w:pPr>
            <w:r w:rsidRPr="009D1FDD">
              <w:rPr>
                <w:rFonts w:ascii="Courier New" w:hAnsi="Courier New" w:cs="Courier New"/>
                <w:iCs/>
                <w:sz w:val="18"/>
                <w:szCs w:val="14"/>
                <w:highlight w:val="cyan"/>
                <w:lang w:val="en-CA"/>
              </w:rPr>
              <w:t>constant OUTPUTS : vector16_t(0 to 63) :=(</w:t>
            </w:r>
          </w:p>
          <w:p w14:paraId="3B8A221A" w14:textId="77777777" w:rsidR="00DC72EE" w:rsidRPr="009D1FDD" w:rsidRDefault="00DC72EE" w:rsidP="00DC232B">
            <w:pPr>
              <w:spacing w:after="0"/>
              <w:rPr>
                <w:rFonts w:ascii="Courier New" w:hAnsi="Courier New" w:cs="Courier New"/>
                <w:iCs/>
                <w:sz w:val="18"/>
                <w:szCs w:val="14"/>
                <w:highlight w:val="cyan"/>
                <w:lang w:val="en-CA"/>
              </w:rPr>
            </w:pPr>
            <w:r w:rsidRPr="009D1FDD">
              <w:rPr>
                <w:rFonts w:ascii="Courier New" w:hAnsi="Courier New" w:cs="Courier New"/>
                <w:iCs/>
                <w:sz w:val="18"/>
                <w:szCs w:val="14"/>
                <w:highlight w:val="cyan"/>
                <w:lang w:val="en-CA"/>
              </w:rPr>
              <w:t xml:space="preserve">    x"c118",</w:t>
            </w:r>
          </w:p>
          <w:p w14:paraId="3D4B2413" w14:textId="77777777" w:rsidR="00DC72EE" w:rsidRPr="009D1FDD" w:rsidRDefault="00DC72EE" w:rsidP="00DC232B">
            <w:pPr>
              <w:spacing w:after="0"/>
              <w:rPr>
                <w:rFonts w:ascii="Courier New" w:hAnsi="Courier New" w:cs="Courier New"/>
                <w:iCs/>
                <w:sz w:val="18"/>
                <w:szCs w:val="14"/>
                <w:highlight w:val="cyan"/>
                <w:lang w:val="en-CA"/>
              </w:rPr>
            </w:pPr>
            <w:r w:rsidRPr="009D1FDD">
              <w:rPr>
                <w:rFonts w:ascii="Courier New" w:hAnsi="Courier New" w:cs="Courier New"/>
                <w:iCs/>
                <w:sz w:val="18"/>
                <w:szCs w:val="14"/>
                <w:highlight w:val="cyan"/>
                <w:lang w:val="en-CA"/>
              </w:rPr>
              <w:t xml:space="preserve">    x"28d4",</w:t>
            </w:r>
          </w:p>
          <w:p w14:paraId="06B3C493" w14:textId="77777777" w:rsidR="00DC72EE" w:rsidRPr="009D1FDD" w:rsidRDefault="00DC72EE" w:rsidP="00DC232B">
            <w:pPr>
              <w:spacing w:after="0"/>
              <w:rPr>
                <w:rFonts w:ascii="Courier New" w:hAnsi="Courier New" w:cs="Courier New"/>
                <w:iCs/>
                <w:sz w:val="18"/>
                <w:szCs w:val="14"/>
                <w:highlight w:val="cyan"/>
                <w:lang w:val="en-CA"/>
              </w:rPr>
            </w:pPr>
            <w:r w:rsidRPr="009D1FDD">
              <w:rPr>
                <w:rFonts w:ascii="Courier New" w:hAnsi="Courier New" w:cs="Courier New"/>
                <w:iCs/>
                <w:sz w:val="18"/>
                <w:szCs w:val="14"/>
                <w:highlight w:val="cyan"/>
                <w:lang w:val="en-CA"/>
              </w:rPr>
              <w:t xml:space="preserve">    x"b75a",</w:t>
            </w:r>
          </w:p>
          <w:p w14:paraId="3988DC72" w14:textId="77777777" w:rsidR="00DC72EE" w:rsidRPr="009D1FDD" w:rsidRDefault="00DC72EE" w:rsidP="00DC232B">
            <w:pPr>
              <w:spacing w:after="0"/>
              <w:rPr>
                <w:rFonts w:ascii="Courier New" w:hAnsi="Courier New" w:cs="Courier New"/>
                <w:iCs/>
                <w:sz w:val="18"/>
                <w:szCs w:val="14"/>
                <w:highlight w:val="cyan"/>
              </w:rPr>
            </w:pPr>
            <w:r w:rsidRPr="009D1FDD">
              <w:rPr>
                <w:rFonts w:ascii="Courier New" w:hAnsi="Courier New" w:cs="Courier New"/>
                <w:iCs/>
                <w:sz w:val="18"/>
                <w:szCs w:val="14"/>
                <w:highlight w:val="cyan"/>
                <w:lang w:val="en-CA"/>
              </w:rPr>
              <w:t xml:space="preserve">    </w:t>
            </w:r>
            <w:r w:rsidRPr="009D1FDD">
              <w:rPr>
                <w:rFonts w:ascii="Courier New" w:hAnsi="Courier New" w:cs="Courier New"/>
                <w:iCs/>
                <w:sz w:val="18"/>
                <w:szCs w:val="14"/>
                <w:highlight w:val="cyan"/>
              </w:rPr>
              <w:t>x"1ac1",</w:t>
            </w:r>
          </w:p>
          <w:p w14:paraId="24051397" w14:textId="51F3DFA6" w:rsidR="00DC72EE" w:rsidRPr="009D1FDD" w:rsidRDefault="00DC232B" w:rsidP="00DC232B">
            <w:pPr>
              <w:spacing w:after="0"/>
              <w:ind w:firstLine="204"/>
              <w:rPr>
                <w:rFonts w:ascii="Courier New" w:hAnsi="Courier New" w:cs="Courier New"/>
                <w:iCs/>
                <w:sz w:val="18"/>
                <w:szCs w:val="14"/>
                <w:highlight w:val="cyan"/>
              </w:rPr>
            </w:pPr>
            <w:r w:rsidRPr="009D1FDD">
              <w:rPr>
                <w:rFonts w:ascii="Courier New" w:hAnsi="Courier New" w:cs="Courier New"/>
                <w:iCs/>
                <w:sz w:val="18"/>
                <w:szCs w:val="14"/>
                <w:highlight w:val="cyan"/>
              </w:rPr>
              <w:t xml:space="preserve">  </w:t>
            </w:r>
            <w:r w:rsidR="00DC72EE" w:rsidRPr="009D1FDD">
              <w:rPr>
                <w:rFonts w:ascii="Courier New" w:hAnsi="Courier New" w:cs="Courier New"/>
                <w:iCs/>
                <w:sz w:val="18"/>
                <w:szCs w:val="14"/>
                <w:highlight w:val="cyan"/>
              </w:rPr>
              <w:t>x"1f9f",</w:t>
            </w:r>
          </w:p>
          <w:p w14:paraId="1A48E6EC" w14:textId="1F08725F" w:rsidR="00DC72EE" w:rsidRPr="009D1FDD" w:rsidRDefault="00DC72EE" w:rsidP="00DC232B">
            <w:pPr>
              <w:keepNext/>
              <w:spacing w:after="0"/>
              <w:ind w:firstLine="204"/>
              <w:rPr>
                <w:rFonts w:ascii="Courier New" w:hAnsi="Courier New" w:cs="Courier New"/>
                <w:iCs/>
                <w:sz w:val="18"/>
                <w:szCs w:val="14"/>
                <w:highlight w:val="cyan"/>
              </w:rPr>
            </w:pPr>
            <w:r w:rsidRPr="009D1FDD">
              <w:rPr>
                <w:rFonts w:ascii="Courier New" w:hAnsi="Courier New" w:cs="Courier New"/>
                <w:iCs/>
                <w:sz w:val="18"/>
                <w:szCs w:val="14"/>
                <w:highlight w:val="cyan"/>
              </w:rPr>
              <w:t>…</w:t>
            </w:r>
          </w:p>
        </w:tc>
      </w:tr>
    </w:tbl>
    <w:p w14:paraId="5C7A5212" w14:textId="4EA4DB96" w:rsidR="00DC72EE" w:rsidRPr="009D1FDD" w:rsidRDefault="00DC232B" w:rsidP="00F10EC9">
      <w:pPr>
        <w:pStyle w:val="Lgende"/>
        <w:spacing w:before="240" w:after="0"/>
        <w:jc w:val="center"/>
        <w:rPr>
          <w:rFonts w:cstheme="minorHAnsi"/>
          <w:iCs w:val="0"/>
          <w:highlight w:val="cyan"/>
        </w:rPr>
      </w:pPr>
      <w:r w:rsidRPr="009D1FDD">
        <w:rPr>
          <w:b/>
          <w:bCs/>
          <w:highlight w:val="cyan"/>
        </w:rPr>
        <w:t xml:space="preserve">Figure </w:t>
      </w:r>
      <w:r w:rsidR="00C26ACC" w:rsidRPr="009D1FDD">
        <w:rPr>
          <w:b/>
          <w:bCs/>
          <w:highlight w:val="cyan"/>
        </w:rPr>
        <w:fldChar w:fldCharType="begin"/>
      </w:r>
      <w:r w:rsidR="00C26ACC" w:rsidRPr="009D1FDD">
        <w:rPr>
          <w:b/>
          <w:bCs/>
          <w:highlight w:val="cyan"/>
        </w:rPr>
        <w:instrText xml:space="preserve"> STYLEREF 1 \s </w:instrText>
      </w:r>
      <w:r w:rsidR="00C26ACC" w:rsidRPr="009D1FDD">
        <w:rPr>
          <w:b/>
          <w:bCs/>
          <w:highlight w:val="cyan"/>
        </w:rPr>
        <w:fldChar w:fldCharType="separate"/>
      </w:r>
      <w:r w:rsidR="00C26ACC" w:rsidRPr="009D1FDD">
        <w:rPr>
          <w:b/>
          <w:bCs/>
          <w:noProof/>
          <w:highlight w:val="cyan"/>
        </w:rPr>
        <w:t>3</w:t>
      </w:r>
      <w:r w:rsidR="00C26ACC" w:rsidRPr="009D1FDD">
        <w:rPr>
          <w:b/>
          <w:bCs/>
          <w:highlight w:val="cyan"/>
        </w:rPr>
        <w:fldChar w:fldCharType="end"/>
      </w:r>
      <w:r w:rsidR="00C26ACC" w:rsidRPr="009D1FDD">
        <w:rPr>
          <w:b/>
          <w:bCs/>
          <w:highlight w:val="cyan"/>
        </w:rPr>
        <w:noBreakHyphen/>
      </w:r>
      <w:r w:rsidR="00C26ACC" w:rsidRPr="009D1FDD">
        <w:rPr>
          <w:b/>
          <w:bCs/>
          <w:highlight w:val="cyan"/>
        </w:rPr>
        <w:fldChar w:fldCharType="begin"/>
      </w:r>
      <w:r w:rsidR="00C26ACC" w:rsidRPr="009D1FDD">
        <w:rPr>
          <w:b/>
          <w:bCs/>
          <w:highlight w:val="cyan"/>
        </w:rPr>
        <w:instrText xml:space="preserve"> SEQ Figure \* ARABIC \s 1 </w:instrText>
      </w:r>
      <w:r w:rsidR="00C26ACC" w:rsidRPr="009D1FDD">
        <w:rPr>
          <w:b/>
          <w:bCs/>
          <w:highlight w:val="cyan"/>
        </w:rPr>
        <w:fldChar w:fldCharType="separate"/>
      </w:r>
      <w:r w:rsidR="00C26ACC" w:rsidRPr="009D1FDD">
        <w:rPr>
          <w:b/>
          <w:bCs/>
          <w:noProof/>
          <w:highlight w:val="cyan"/>
        </w:rPr>
        <w:t>1</w:t>
      </w:r>
      <w:r w:rsidR="00C26ACC" w:rsidRPr="009D1FDD">
        <w:rPr>
          <w:b/>
          <w:bCs/>
          <w:highlight w:val="cyan"/>
        </w:rPr>
        <w:fldChar w:fldCharType="end"/>
      </w:r>
      <w:r w:rsidRPr="009D1FDD">
        <w:rPr>
          <w:b/>
          <w:bCs/>
          <w:highlight w:val="cyan"/>
        </w:rPr>
        <w:t> :</w:t>
      </w:r>
      <w:r w:rsidRPr="009D1FDD">
        <w:rPr>
          <w:highlight w:val="cyan"/>
        </w:rPr>
        <w:t xml:space="preserve"> Extrait de code des premières définitions d’entrées et de sorties</w:t>
      </w:r>
    </w:p>
    <w:p w14:paraId="08ABCF15" w14:textId="77777777" w:rsidR="00EB331D" w:rsidRPr="009D1FDD" w:rsidRDefault="00EB331D" w:rsidP="00DC232B">
      <w:pPr>
        <w:spacing w:after="0"/>
        <w:rPr>
          <w:rFonts w:cstheme="minorHAnsi"/>
          <w:iCs/>
          <w:highlight w:val="cyan"/>
        </w:rPr>
      </w:pPr>
    </w:p>
    <w:p w14:paraId="74037F15" w14:textId="1E9D84E0" w:rsidR="00F10EC9" w:rsidRPr="009D1FDD" w:rsidRDefault="00DC72EE" w:rsidP="00DC232B">
      <w:pPr>
        <w:spacing w:after="0"/>
        <w:rPr>
          <w:rFonts w:cstheme="minorHAnsi"/>
          <w:iCs/>
          <w:highlight w:val="cyan"/>
        </w:rPr>
      </w:pPr>
      <w:r w:rsidRPr="009D1FDD">
        <w:rPr>
          <w:rFonts w:cstheme="minorHAnsi"/>
          <w:iCs/>
          <w:highlight w:val="cyan"/>
        </w:rPr>
        <w:t>Ainsi, le banc d’</w:t>
      </w:r>
      <w:r w:rsidR="003C02C3" w:rsidRPr="009D1FDD">
        <w:rPr>
          <w:rFonts w:cstheme="minorHAnsi"/>
          <w:iCs/>
          <w:highlight w:val="cyan"/>
        </w:rPr>
        <w:t>essai</w:t>
      </w:r>
      <w:r w:rsidRPr="009D1FDD">
        <w:rPr>
          <w:rFonts w:cstheme="minorHAnsi"/>
          <w:iCs/>
          <w:highlight w:val="cyan"/>
        </w:rPr>
        <w:t xml:space="preserve"> a été programmé pour vérifier que pour les 64 entrées qui son imposées au </w:t>
      </w:r>
      <w:r w:rsidR="00DC232B" w:rsidRPr="009D1FDD">
        <w:rPr>
          <w:rFonts w:cstheme="minorHAnsi"/>
          <w:iCs/>
          <w:highlight w:val="cyan"/>
        </w:rPr>
        <w:t xml:space="preserve">système, la sortie obtenue correspond à la sortie attendue. </w:t>
      </w:r>
      <w:r w:rsidR="00086B75" w:rsidRPr="009D1FDD">
        <w:rPr>
          <w:rFonts w:cstheme="minorHAnsi"/>
          <w:iCs/>
          <w:highlight w:val="cyan"/>
        </w:rPr>
        <w:t>Pour chacun</w:t>
      </w:r>
      <w:r w:rsidR="00DC232B" w:rsidRPr="009D1FDD">
        <w:rPr>
          <w:rFonts w:cstheme="minorHAnsi"/>
          <w:iCs/>
          <w:highlight w:val="cyan"/>
        </w:rPr>
        <w:t xml:space="preserve"> mot de 16 bits imposé en entrée</w:t>
      </w:r>
      <w:r w:rsidR="00086B75" w:rsidRPr="009D1FDD">
        <w:rPr>
          <w:rFonts w:cstheme="minorHAnsi"/>
          <w:iCs/>
          <w:highlight w:val="cyan"/>
        </w:rPr>
        <w:t xml:space="preserve">, un intervalle de temps de 10 ns a été imposé avant la transition vers </w:t>
      </w:r>
      <w:r w:rsidR="00DC232B" w:rsidRPr="009D1FDD">
        <w:rPr>
          <w:rFonts w:cstheme="minorHAnsi"/>
          <w:iCs/>
          <w:highlight w:val="cyan"/>
        </w:rPr>
        <w:t xml:space="preserve">le mot </w:t>
      </w:r>
      <w:r w:rsidR="00086B75" w:rsidRPr="009D1FDD">
        <w:rPr>
          <w:rFonts w:cstheme="minorHAnsi"/>
          <w:iCs/>
          <w:highlight w:val="cyan"/>
        </w:rPr>
        <w:t xml:space="preserve">suivant. Par conséquent, la simulation s’étale sur un intervalle de temps de </w:t>
      </w:r>
      <w:r w:rsidR="00DC232B" w:rsidRPr="009D1FDD">
        <w:rPr>
          <w:rFonts w:cstheme="minorHAnsi"/>
          <w:iCs/>
          <w:highlight w:val="cyan"/>
        </w:rPr>
        <w:t>640</w:t>
      </w:r>
      <w:r w:rsidR="00086B75" w:rsidRPr="009D1FDD">
        <w:rPr>
          <w:rFonts w:cstheme="minorHAnsi"/>
          <w:iCs/>
          <w:highlight w:val="cyan"/>
        </w:rPr>
        <w:t xml:space="preserve"> ns</w:t>
      </w:r>
      <w:r w:rsidR="00F10EC9" w:rsidRPr="009D1FDD">
        <w:rPr>
          <w:rFonts w:cstheme="minorHAnsi"/>
          <w:iCs/>
          <w:highlight w:val="cyan"/>
        </w:rPr>
        <w:t xml:space="preserve"> si aucune erreur ne survient</w:t>
      </w:r>
      <w:r w:rsidR="00086B75" w:rsidRPr="009D1FDD">
        <w:rPr>
          <w:rFonts w:cstheme="minorHAnsi"/>
          <w:iCs/>
          <w:highlight w:val="cyan"/>
        </w:rPr>
        <w:t>.</w:t>
      </w:r>
      <w:r w:rsidR="00F10EC9" w:rsidRPr="009D1FDD">
        <w:rPr>
          <w:rFonts w:cstheme="minorHAnsi"/>
          <w:iCs/>
          <w:highlight w:val="cyan"/>
        </w:rPr>
        <w:t xml:space="preserve"> Lors de la simulation, en cas de non correspondance entre la sortie attendue et la sortie obtenue pour une entrée donnée, une erreur de gravité « failure » est lancée indiquant que la simulation a échoué. Dans le cas d’une simulation réussie, une erreur de gravité « error » est lancée indiquant l’absence d’erreur.</w:t>
      </w:r>
    </w:p>
    <w:p w14:paraId="6A7EE3FD" w14:textId="3CF2BABF" w:rsidR="00086B75" w:rsidRPr="009D1FDD" w:rsidRDefault="00086B75" w:rsidP="00DC232B">
      <w:pPr>
        <w:spacing w:after="0"/>
        <w:rPr>
          <w:rFonts w:cstheme="minorHAnsi"/>
          <w:iCs/>
          <w:highlight w:val="cyan"/>
        </w:rPr>
      </w:pPr>
    </w:p>
    <w:p w14:paraId="60514A08" w14:textId="59B30966" w:rsidR="00EB331D" w:rsidRPr="009D1FDD" w:rsidRDefault="00F10EC9" w:rsidP="00DC232B">
      <w:pPr>
        <w:spacing w:after="0"/>
        <w:rPr>
          <w:rFonts w:cstheme="minorHAnsi"/>
          <w:iCs/>
          <w:highlight w:val="cyan"/>
        </w:rPr>
      </w:pPr>
      <w:r w:rsidRPr="009D1FDD">
        <w:rPr>
          <w:rFonts w:cstheme="minorHAnsi"/>
          <w:iCs/>
          <w:highlight w:val="cyan"/>
        </w:rPr>
        <w:t>L’extrait de code montrant l’implémentation de la vérification des couples entrée-sortie est affiché dans la figure suivante :</w:t>
      </w:r>
    </w:p>
    <w:p w14:paraId="7FD2FE6C" w14:textId="5C776267" w:rsidR="00F10EC9" w:rsidRPr="009D1FDD" w:rsidRDefault="00F10EC9" w:rsidP="00DC232B">
      <w:pPr>
        <w:spacing w:after="0"/>
        <w:rPr>
          <w:rFonts w:cstheme="minorHAnsi"/>
          <w:iCs/>
          <w:highlight w:val="cyan"/>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tblGrid>
      <w:tr w:rsidR="00F10EC9" w:rsidRPr="00C723B1" w14:paraId="0697B1DF" w14:textId="77777777" w:rsidTr="007047E4">
        <w:trPr>
          <w:jc w:val="center"/>
        </w:trPr>
        <w:tc>
          <w:tcPr>
            <w:tcW w:w="5954" w:type="dxa"/>
          </w:tcPr>
          <w:p w14:paraId="331B9099" w14:textId="77777777" w:rsidR="00F10EC9" w:rsidRPr="009D1FDD" w:rsidRDefault="00F10EC9" w:rsidP="00F10EC9">
            <w:pPr>
              <w:spacing w:after="0"/>
              <w:rPr>
                <w:rFonts w:ascii="Courier New" w:hAnsi="Courier New" w:cs="Courier New"/>
                <w:iCs/>
                <w:sz w:val="18"/>
                <w:szCs w:val="14"/>
                <w:highlight w:val="cyan"/>
                <w:lang w:val="en-CA"/>
              </w:rPr>
            </w:pPr>
            <w:r w:rsidRPr="009D1FDD">
              <w:rPr>
                <w:rFonts w:ascii="Courier New" w:hAnsi="Courier New" w:cs="Courier New"/>
                <w:iCs/>
                <w:sz w:val="18"/>
                <w:szCs w:val="14"/>
                <w:highlight w:val="cyan"/>
                <w:lang w:val="en-CA"/>
              </w:rPr>
              <w:t>for i in 0 to INPUTS'length - 1 loop</w:t>
            </w:r>
          </w:p>
          <w:p w14:paraId="43870823" w14:textId="77777777" w:rsidR="00F10EC9" w:rsidRPr="009D1FDD" w:rsidRDefault="00F10EC9" w:rsidP="00F10EC9">
            <w:pPr>
              <w:spacing w:after="0"/>
              <w:rPr>
                <w:rFonts w:ascii="Courier New" w:hAnsi="Courier New" w:cs="Courier New"/>
                <w:iCs/>
                <w:sz w:val="18"/>
                <w:szCs w:val="14"/>
                <w:highlight w:val="cyan"/>
                <w:lang w:val="en-CA"/>
              </w:rPr>
            </w:pPr>
          </w:p>
          <w:p w14:paraId="2E4FF64A" w14:textId="77777777" w:rsidR="00F10EC9" w:rsidRPr="009D1FDD" w:rsidRDefault="00F10EC9" w:rsidP="00F10EC9">
            <w:pPr>
              <w:spacing w:after="0"/>
              <w:rPr>
                <w:rFonts w:ascii="Courier New" w:hAnsi="Courier New" w:cs="Courier New"/>
                <w:iCs/>
                <w:sz w:val="18"/>
                <w:szCs w:val="14"/>
                <w:highlight w:val="cyan"/>
                <w:lang w:val="en-CA"/>
              </w:rPr>
            </w:pPr>
            <w:r w:rsidRPr="009D1FDD">
              <w:rPr>
                <w:rFonts w:ascii="Courier New" w:hAnsi="Courier New" w:cs="Courier New"/>
                <w:iCs/>
                <w:sz w:val="18"/>
                <w:szCs w:val="14"/>
                <w:highlight w:val="cyan"/>
                <w:lang w:val="en-CA"/>
              </w:rPr>
              <w:t xml:space="preserve">    switches &lt;= INPUTS(i);</w:t>
            </w:r>
          </w:p>
          <w:p w14:paraId="4CA84AFA" w14:textId="77777777" w:rsidR="00F10EC9" w:rsidRPr="009D1FDD" w:rsidRDefault="00F10EC9" w:rsidP="00F10EC9">
            <w:pPr>
              <w:spacing w:after="0"/>
              <w:rPr>
                <w:rFonts w:ascii="Courier New" w:hAnsi="Courier New" w:cs="Courier New"/>
                <w:iCs/>
                <w:sz w:val="18"/>
                <w:szCs w:val="14"/>
                <w:highlight w:val="cyan"/>
                <w:lang w:val="en-CA"/>
              </w:rPr>
            </w:pPr>
          </w:p>
          <w:p w14:paraId="6F512758" w14:textId="77777777" w:rsidR="00F10EC9" w:rsidRPr="009D1FDD" w:rsidRDefault="00F10EC9" w:rsidP="00F10EC9">
            <w:pPr>
              <w:spacing w:after="0"/>
              <w:rPr>
                <w:rFonts w:ascii="Courier New" w:hAnsi="Courier New" w:cs="Courier New"/>
                <w:iCs/>
                <w:sz w:val="18"/>
                <w:szCs w:val="14"/>
                <w:highlight w:val="cyan"/>
                <w:lang w:val="en-CA"/>
              </w:rPr>
            </w:pPr>
            <w:r w:rsidRPr="009D1FDD">
              <w:rPr>
                <w:rFonts w:ascii="Courier New" w:hAnsi="Courier New" w:cs="Courier New"/>
                <w:iCs/>
                <w:sz w:val="18"/>
                <w:szCs w:val="14"/>
                <w:highlight w:val="cyan"/>
                <w:lang w:val="en-CA"/>
              </w:rPr>
              <w:t xml:space="preserve">    wait for 10 ns;</w:t>
            </w:r>
          </w:p>
          <w:p w14:paraId="175F4299" w14:textId="77777777" w:rsidR="00F10EC9" w:rsidRPr="009D1FDD" w:rsidRDefault="00F10EC9" w:rsidP="00F10EC9">
            <w:pPr>
              <w:spacing w:after="0"/>
              <w:rPr>
                <w:rFonts w:ascii="Courier New" w:hAnsi="Courier New" w:cs="Courier New"/>
                <w:iCs/>
                <w:sz w:val="18"/>
                <w:szCs w:val="14"/>
                <w:highlight w:val="cyan"/>
                <w:lang w:val="en-CA"/>
              </w:rPr>
            </w:pPr>
          </w:p>
          <w:p w14:paraId="3C8AA327" w14:textId="77777777" w:rsidR="00F10EC9" w:rsidRPr="009D1FDD" w:rsidRDefault="00F10EC9" w:rsidP="00F10EC9">
            <w:pPr>
              <w:spacing w:after="0"/>
              <w:rPr>
                <w:rFonts w:ascii="Courier New" w:hAnsi="Courier New" w:cs="Courier New"/>
                <w:iCs/>
                <w:sz w:val="18"/>
                <w:szCs w:val="14"/>
                <w:highlight w:val="cyan"/>
                <w:lang w:val="en-CA"/>
              </w:rPr>
            </w:pPr>
            <w:r w:rsidRPr="009D1FDD">
              <w:rPr>
                <w:rFonts w:ascii="Courier New" w:hAnsi="Courier New" w:cs="Courier New"/>
                <w:iCs/>
                <w:sz w:val="18"/>
                <w:szCs w:val="14"/>
                <w:highlight w:val="cyan"/>
                <w:lang w:val="en-CA"/>
              </w:rPr>
              <w:t xml:space="preserve">    assert(leds = OUTPUTS(i))</w:t>
            </w:r>
          </w:p>
          <w:p w14:paraId="2DA1D228" w14:textId="77777777" w:rsidR="00F10EC9" w:rsidRPr="009D1FDD" w:rsidRDefault="00F10EC9" w:rsidP="00F10EC9">
            <w:pPr>
              <w:spacing w:after="0"/>
              <w:rPr>
                <w:rFonts w:ascii="Courier New" w:hAnsi="Courier New" w:cs="Courier New"/>
                <w:iCs/>
                <w:sz w:val="18"/>
                <w:szCs w:val="14"/>
                <w:highlight w:val="cyan"/>
                <w:lang w:val="en-CA"/>
              </w:rPr>
            </w:pPr>
            <w:r w:rsidRPr="009D1FDD">
              <w:rPr>
                <w:rFonts w:ascii="Courier New" w:hAnsi="Courier New" w:cs="Courier New"/>
                <w:iCs/>
                <w:sz w:val="18"/>
                <w:szCs w:val="14"/>
                <w:highlight w:val="cyan"/>
                <w:lang w:val="en-CA"/>
              </w:rPr>
              <w:t xml:space="preserve">    report "Simulation failed" severity failure;</w:t>
            </w:r>
          </w:p>
          <w:p w14:paraId="34080AD8" w14:textId="77777777" w:rsidR="00F10EC9" w:rsidRPr="009D1FDD" w:rsidRDefault="00F10EC9" w:rsidP="00F10EC9">
            <w:pPr>
              <w:spacing w:after="0"/>
              <w:rPr>
                <w:rFonts w:ascii="Courier New" w:hAnsi="Courier New" w:cs="Courier New"/>
                <w:iCs/>
                <w:sz w:val="18"/>
                <w:szCs w:val="14"/>
                <w:highlight w:val="cyan"/>
                <w:lang w:val="en-CA"/>
              </w:rPr>
            </w:pPr>
          </w:p>
          <w:p w14:paraId="3394D0CB" w14:textId="77777777" w:rsidR="00F10EC9" w:rsidRPr="009D1FDD" w:rsidRDefault="00F10EC9" w:rsidP="00F10EC9">
            <w:pPr>
              <w:spacing w:after="0"/>
              <w:rPr>
                <w:rFonts w:ascii="Courier New" w:hAnsi="Courier New" w:cs="Courier New"/>
                <w:iCs/>
                <w:sz w:val="18"/>
                <w:szCs w:val="14"/>
                <w:highlight w:val="cyan"/>
                <w:lang w:val="en-CA"/>
              </w:rPr>
            </w:pPr>
            <w:r w:rsidRPr="009D1FDD">
              <w:rPr>
                <w:rFonts w:ascii="Courier New" w:hAnsi="Courier New" w:cs="Courier New"/>
                <w:iCs/>
                <w:sz w:val="18"/>
                <w:szCs w:val="14"/>
                <w:highlight w:val="cyan"/>
                <w:lang w:val="en-CA"/>
              </w:rPr>
              <w:t>end loop;</w:t>
            </w:r>
          </w:p>
          <w:p w14:paraId="6F1ACACB" w14:textId="77777777" w:rsidR="00F10EC9" w:rsidRPr="009D1FDD" w:rsidRDefault="00F10EC9" w:rsidP="00F10EC9">
            <w:pPr>
              <w:spacing w:after="0"/>
              <w:rPr>
                <w:rFonts w:ascii="Courier New" w:hAnsi="Courier New" w:cs="Courier New"/>
                <w:iCs/>
                <w:sz w:val="18"/>
                <w:szCs w:val="14"/>
                <w:highlight w:val="cyan"/>
                <w:lang w:val="en-CA"/>
              </w:rPr>
            </w:pPr>
          </w:p>
          <w:p w14:paraId="71E2BFC9" w14:textId="77777777" w:rsidR="00F10EC9" w:rsidRPr="009D1FDD" w:rsidRDefault="00F10EC9" w:rsidP="00F10EC9">
            <w:pPr>
              <w:spacing w:after="0"/>
              <w:rPr>
                <w:rFonts w:ascii="Courier New" w:hAnsi="Courier New" w:cs="Courier New"/>
                <w:iCs/>
                <w:sz w:val="18"/>
                <w:szCs w:val="14"/>
                <w:highlight w:val="cyan"/>
                <w:lang w:val="en-CA"/>
              </w:rPr>
            </w:pPr>
            <w:r w:rsidRPr="009D1FDD">
              <w:rPr>
                <w:rFonts w:ascii="Courier New" w:hAnsi="Courier New" w:cs="Courier New"/>
                <w:iCs/>
                <w:sz w:val="18"/>
                <w:szCs w:val="14"/>
                <w:highlight w:val="cyan"/>
                <w:lang w:val="en-CA"/>
              </w:rPr>
              <w:t>assert (false)</w:t>
            </w:r>
          </w:p>
          <w:p w14:paraId="0BB3AA44" w14:textId="22E46D8B" w:rsidR="00F10EC9" w:rsidRPr="009D1FDD" w:rsidRDefault="00F10EC9" w:rsidP="00F10EC9">
            <w:pPr>
              <w:keepNext/>
              <w:spacing w:after="0"/>
              <w:rPr>
                <w:rFonts w:cstheme="minorHAnsi"/>
                <w:iCs/>
                <w:highlight w:val="cyan"/>
                <w:lang w:val="en-CA"/>
              </w:rPr>
            </w:pPr>
            <w:r w:rsidRPr="009D1FDD">
              <w:rPr>
                <w:rFonts w:ascii="Courier New" w:hAnsi="Courier New" w:cs="Courier New"/>
                <w:iCs/>
                <w:sz w:val="18"/>
                <w:szCs w:val="14"/>
                <w:highlight w:val="cyan"/>
                <w:lang w:val="en-CA"/>
              </w:rPr>
              <w:t xml:space="preserve">    report "Simulation successful" severity error;</w:t>
            </w:r>
          </w:p>
        </w:tc>
      </w:tr>
    </w:tbl>
    <w:p w14:paraId="2F3391AD" w14:textId="0E00D51F" w:rsidR="00767AFD" w:rsidRPr="009D1FDD" w:rsidRDefault="00F10EC9" w:rsidP="00767AFD">
      <w:pPr>
        <w:pStyle w:val="Lgende"/>
        <w:spacing w:before="240"/>
        <w:jc w:val="center"/>
        <w:rPr>
          <w:highlight w:val="cyan"/>
        </w:rPr>
      </w:pPr>
      <w:r w:rsidRPr="009D1FDD">
        <w:rPr>
          <w:b/>
          <w:bCs/>
          <w:highlight w:val="cyan"/>
        </w:rPr>
        <w:t xml:space="preserve">Figure </w:t>
      </w:r>
      <w:r w:rsidR="00C26ACC" w:rsidRPr="009D1FDD">
        <w:rPr>
          <w:b/>
          <w:bCs/>
          <w:highlight w:val="cyan"/>
        </w:rPr>
        <w:fldChar w:fldCharType="begin"/>
      </w:r>
      <w:r w:rsidR="00C26ACC" w:rsidRPr="009D1FDD">
        <w:rPr>
          <w:b/>
          <w:bCs/>
          <w:highlight w:val="cyan"/>
        </w:rPr>
        <w:instrText xml:space="preserve"> STYLEREF 1 \s </w:instrText>
      </w:r>
      <w:r w:rsidR="00C26ACC" w:rsidRPr="009D1FDD">
        <w:rPr>
          <w:b/>
          <w:bCs/>
          <w:highlight w:val="cyan"/>
        </w:rPr>
        <w:fldChar w:fldCharType="separate"/>
      </w:r>
      <w:r w:rsidR="00C26ACC" w:rsidRPr="009D1FDD">
        <w:rPr>
          <w:b/>
          <w:bCs/>
          <w:noProof/>
          <w:highlight w:val="cyan"/>
        </w:rPr>
        <w:t>3</w:t>
      </w:r>
      <w:r w:rsidR="00C26ACC" w:rsidRPr="009D1FDD">
        <w:rPr>
          <w:b/>
          <w:bCs/>
          <w:highlight w:val="cyan"/>
        </w:rPr>
        <w:fldChar w:fldCharType="end"/>
      </w:r>
      <w:r w:rsidR="00C26ACC" w:rsidRPr="009D1FDD">
        <w:rPr>
          <w:b/>
          <w:bCs/>
          <w:highlight w:val="cyan"/>
        </w:rPr>
        <w:noBreakHyphen/>
      </w:r>
      <w:r w:rsidR="00C26ACC" w:rsidRPr="009D1FDD">
        <w:rPr>
          <w:b/>
          <w:bCs/>
          <w:highlight w:val="cyan"/>
        </w:rPr>
        <w:fldChar w:fldCharType="begin"/>
      </w:r>
      <w:r w:rsidR="00C26ACC" w:rsidRPr="009D1FDD">
        <w:rPr>
          <w:b/>
          <w:bCs/>
          <w:highlight w:val="cyan"/>
        </w:rPr>
        <w:instrText xml:space="preserve"> SEQ Figure \* ARABIC \s 1 </w:instrText>
      </w:r>
      <w:r w:rsidR="00C26ACC" w:rsidRPr="009D1FDD">
        <w:rPr>
          <w:b/>
          <w:bCs/>
          <w:highlight w:val="cyan"/>
        </w:rPr>
        <w:fldChar w:fldCharType="separate"/>
      </w:r>
      <w:r w:rsidR="00C26ACC" w:rsidRPr="009D1FDD">
        <w:rPr>
          <w:b/>
          <w:bCs/>
          <w:noProof/>
          <w:highlight w:val="cyan"/>
        </w:rPr>
        <w:t>2</w:t>
      </w:r>
      <w:r w:rsidR="00C26ACC" w:rsidRPr="009D1FDD">
        <w:rPr>
          <w:b/>
          <w:bCs/>
          <w:highlight w:val="cyan"/>
        </w:rPr>
        <w:fldChar w:fldCharType="end"/>
      </w:r>
      <w:r w:rsidRPr="009D1FDD">
        <w:rPr>
          <w:b/>
          <w:bCs/>
          <w:highlight w:val="cyan"/>
        </w:rPr>
        <w:t> :</w:t>
      </w:r>
      <w:r w:rsidR="007446C5" w:rsidRPr="009D1FDD">
        <w:rPr>
          <w:highlight w:val="cyan"/>
        </w:rPr>
        <w:t xml:space="preserve"> Extrait de code de la vérification des couples entrée-sortie</w:t>
      </w:r>
    </w:p>
    <w:p w14:paraId="0BC25D39" w14:textId="04A08EE2" w:rsidR="00767AFD" w:rsidRPr="009D1FDD" w:rsidRDefault="00767AFD" w:rsidP="00767AFD">
      <w:pPr>
        <w:spacing w:after="0"/>
        <w:rPr>
          <w:rFonts w:cstheme="minorHAnsi"/>
          <w:iCs/>
          <w:highlight w:val="cyan"/>
        </w:rPr>
      </w:pPr>
      <w:r w:rsidRPr="009D1FDD">
        <w:rPr>
          <w:rFonts w:cstheme="minorHAnsi"/>
          <w:iCs/>
          <w:highlight w:val="cyan"/>
        </w:rPr>
        <w:t xml:space="preserve">Cette stratégie n’a pas été choisie puisqu’elle était imposée dans les spécifications du travail à accomplir. Ceci étant dit, l’on peut considérer que cette approche de simulation est adéquate en testant uniquement un échantillant uniquement un certain nombre d’entrées possibles puisque cette fonction est déterministe et invariable, donc pour une entrée donnée il n’y a qu’une seule sortie possible et elle sera toujours la même. Donc, l’on peut raisonnablement supposer que si le système donne </w:t>
      </w:r>
      <w:r w:rsidR="00D113AE" w:rsidRPr="009D1FDD">
        <w:rPr>
          <w:rFonts w:cstheme="minorHAnsi"/>
          <w:iCs/>
          <w:highlight w:val="cyan"/>
        </w:rPr>
        <w:t>un résultat exact</w:t>
      </w:r>
      <w:r w:rsidRPr="009D1FDD">
        <w:rPr>
          <w:rFonts w:cstheme="minorHAnsi"/>
          <w:iCs/>
          <w:highlight w:val="cyan"/>
        </w:rPr>
        <w:t xml:space="preserve"> pour 64 valeurs, il donnera </w:t>
      </w:r>
      <w:r w:rsidR="00D113AE" w:rsidRPr="009D1FDD">
        <w:rPr>
          <w:rFonts w:cstheme="minorHAnsi"/>
          <w:iCs/>
          <w:highlight w:val="cyan"/>
        </w:rPr>
        <w:t>un résultat exact</w:t>
      </w:r>
      <w:r w:rsidRPr="009D1FDD">
        <w:rPr>
          <w:rFonts w:cstheme="minorHAnsi"/>
          <w:iCs/>
          <w:highlight w:val="cyan"/>
        </w:rPr>
        <w:t xml:space="preserve"> pour toutes les entrées que l’on pourrait lui donner.</w:t>
      </w:r>
    </w:p>
    <w:p w14:paraId="3A7F1711" w14:textId="77777777" w:rsidR="00767AFD" w:rsidRPr="009D1FDD" w:rsidRDefault="00767AFD" w:rsidP="00767AFD">
      <w:pPr>
        <w:spacing w:after="0"/>
        <w:rPr>
          <w:rFonts w:cstheme="minorHAnsi"/>
          <w:iCs/>
          <w:highlight w:val="cyan"/>
        </w:rPr>
      </w:pPr>
    </w:p>
    <w:p w14:paraId="38A4CC54" w14:textId="77777777" w:rsidR="00767AFD" w:rsidRPr="009D1FDD" w:rsidRDefault="00767AFD" w:rsidP="00767AFD">
      <w:pPr>
        <w:spacing w:after="0"/>
        <w:rPr>
          <w:rFonts w:cstheme="minorHAnsi"/>
          <w:iCs/>
          <w:highlight w:val="cyan"/>
        </w:rPr>
      </w:pPr>
      <w:r w:rsidRPr="009D1FDD">
        <w:rPr>
          <w:rFonts w:cstheme="minorHAnsi"/>
          <w:iCs/>
          <w:highlight w:val="cyan"/>
        </w:rPr>
        <w:t>De plus, avec des mots de 16 bits il existe 2</w:t>
      </w:r>
      <w:r w:rsidRPr="009D1FDD">
        <w:rPr>
          <w:rFonts w:cstheme="minorHAnsi"/>
          <w:iCs/>
          <w:highlight w:val="cyan"/>
          <w:vertAlign w:val="superscript"/>
        </w:rPr>
        <w:t>16</w:t>
      </w:r>
      <w:r w:rsidRPr="009D1FDD">
        <w:rPr>
          <w:rFonts w:cstheme="minorHAnsi"/>
          <w:iCs/>
          <w:highlight w:val="cyan"/>
        </w:rPr>
        <w:t xml:space="preserve"> (65 536) couples d’entrée-sortie possible, il ne serait donc pas pratique de tester l’ensemble des valeurs d’entrée possible.</w:t>
      </w:r>
    </w:p>
    <w:p w14:paraId="67ADA5E6" w14:textId="77777777" w:rsidR="00767AFD" w:rsidRPr="009D1FDD" w:rsidRDefault="00767AFD" w:rsidP="00767AFD">
      <w:pPr>
        <w:rPr>
          <w:highlight w:val="cyan"/>
        </w:rPr>
      </w:pPr>
    </w:p>
    <w:p w14:paraId="3BA7D8D9" w14:textId="4250D881" w:rsidR="00D12B56" w:rsidRPr="009D1FDD" w:rsidRDefault="00D12B56" w:rsidP="00D12B56">
      <w:pPr>
        <w:pStyle w:val="Titre2"/>
        <w:rPr>
          <w:highlight w:val="cyan"/>
        </w:rPr>
      </w:pPr>
      <w:bookmarkStart w:id="18" w:name="_Toc31476722"/>
      <w:r w:rsidRPr="009D1FDD">
        <w:rPr>
          <w:highlight w:val="cyan"/>
        </w:rPr>
        <w:t>Description des résultats obtenus</w:t>
      </w:r>
      <w:bookmarkEnd w:id="18"/>
    </w:p>
    <w:p w14:paraId="369CE247" w14:textId="52E87A47" w:rsidR="00F10EC9" w:rsidRPr="009D1FDD" w:rsidRDefault="00D12B56" w:rsidP="00DC232B">
      <w:pPr>
        <w:spacing w:after="0"/>
        <w:rPr>
          <w:rFonts w:cstheme="minorHAnsi"/>
          <w:iCs/>
          <w:highlight w:val="cyan"/>
        </w:rPr>
      </w:pPr>
      <w:r w:rsidRPr="009D1FDD">
        <w:rPr>
          <w:rFonts w:cstheme="minorHAnsi"/>
          <w:iCs/>
          <w:highlight w:val="cyan"/>
        </w:rPr>
        <w:t>L</w:t>
      </w:r>
      <w:r w:rsidR="00EB331D" w:rsidRPr="009D1FDD">
        <w:rPr>
          <w:rFonts w:cstheme="minorHAnsi"/>
          <w:iCs/>
          <w:highlight w:val="cyan"/>
        </w:rPr>
        <w:t>a figure suivante affiche l</w:t>
      </w:r>
      <w:r w:rsidR="008606F7" w:rsidRPr="009D1FDD">
        <w:rPr>
          <w:rFonts w:cstheme="minorHAnsi"/>
          <w:iCs/>
          <w:highlight w:val="cyan"/>
        </w:rPr>
        <w:t>es 100 premières nanosecondes du</w:t>
      </w:r>
      <w:r w:rsidR="00EB331D" w:rsidRPr="009D1FDD">
        <w:rPr>
          <w:rFonts w:cstheme="minorHAnsi"/>
          <w:iCs/>
          <w:highlight w:val="cyan"/>
        </w:rPr>
        <w:t xml:space="preserve"> début </w:t>
      </w:r>
      <w:r w:rsidR="008606F7" w:rsidRPr="009D1FDD">
        <w:rPr>
          <w:rFonts w:cstheme="minorHAnsi"/>
          <w:iCs/>
          <w:highlight w:val="cyan"/>
        </w:rPr>
        <w:t xml:space="preserve">du chronogramme </w:t>
      </w:r>
      <w:r w:rsidR="00EB331D" w:rsidRPr="009D1FDD">
        <w:rPr>
          <w:rFonts w:cstheme="minorHAnsi"/>
          <w:iCs/>
          <w:highlight w:val="cyan"/>
        </w:rPr>
        <w:t>de la simulation</w:t>
      </w:r>
      <w:r w:rsidR="008606F7" w:rsidRPr="009D1FDD">
        <w:rPr>
          <w:rFonts w:cstheme="minorHAnsi"/>
          <w:iCs/>
          <w:highlight w:val="cyan"/>
        </w:rPr>
        <w:t xml:space="preserve"> exécutée.</w:t>
      </w:r>
      <w:r w:rsidR="00EB331D" w:rsidRPr="009D1FDD">
        <w:rPr>
          <w:rFonts w:cstheme="minorHAnsi"/>
          <w:iCs/>
          <w:highlight w:val="cyan"/>
        </w:rPr>
        <w:t xml:space="preserve"> </w:t>
      </w:r>
    </w:p>
    <w:p w14:paraId="6E38B50C" w14:textId="49F9FC75" w:rsidR="00EB331D" w:rsidRPr="009D1FDD" w:rsidRDefault="00EB331D" w:rsidP="00DC232B">
      <w:pPr>
        <w:spacing w:after="0"/>
        <w:rPr>
          <w:rFonts w:cstheme="minorHAnsi"/>
          <w:iCs/>
          <w:highlight w:val="cyan"/>
        </w:rPr>
      </w:pPr>
    </w:p>
    <w:p w14:paraId="60946A0C" w14:textId="77777777" w:rsidR="008606F7" w:rsidRPr="009D1FDD" w:rsidRDefault="00EB331D" w:rsidP="008606F7">
      <w:pPr>
        <w:keepNext/>
        <w:spacing w:after="0"/>
        <w:rPr>
          <w:highlight w:val="cyan"/>
        </w:rPr>
      </w:pPr>
      <w:r w:rsidRPr="009D1FDD">
        <w:rPr>
          <w:noProof/>
          <w:highlight w:val="cyan"/>
          <w:lang w:eastAsia="zh-CN"/>
        </w:rPr>
        <w:drawing>
          <wp:inline distT="0" distB="0" distL="0" distR="0" wp14:anchorId="494BDB36" wp14:editId="7E257FA1">
            <wp:extent cx="5819560" cy="99758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204" t="758" r="21923"/>
                    <a:stretch/>
                  </pic:blipFill>
                  <pic:spPr bwMode="auto">
                    <a:xfrm>
                      <a:off x="0" y="0"/>
                      <a:ext cx="5856750" cy="1003960"/>
                    </a:xfrm>
                    <a:prstGeom prst="rect">
                      <a:avLst/>
                    </a:prstGeom>
                    <a:noFill/>
                    <a:ln>
                      <a:noFill/>
                    </a:ln>
                    <a:extLst>
                      <a:ext uri="{53640926-AAD7-44D8-BBD7-CCE9431645EC}">
                        <a14:shadowObscured xmlns:a14="http://schemas.microsoft.com/office/drawing/2010/main"/>
                      </a:ext>
                    </a:extLst>
                  </pic:spPr>
                </pic:pic>
              </a:graphicData>
            </a:graphic>
          </wp:inline>
        </w:drawing>
      </w:r>
    </w:p>
    <w:p w14:paraId="1656E129" w14:textId="04159221" w:rsidR="00EB331D" w:rsidRPr="009D1FDD" w:rsidRDefault="008606F7" w:rsidP="008606F7">
      <w:pPr>
        <w:pStyle w:val="Lgende"/>
        <w:spacing w:before="240"/>
        <w:jc w:val="center"/>
        <w:rPr>
          <w:rFonts w:cstheme="minorHAnsi"/>
          <w:iCs w:val="0"/>
          <w:highlight w:val="cyan"/>
        </w:rPr>
      </w:pPr>
      <w:r w:rsidRPr="009D1FDD">
        <w:rPr>
          <w:b/>
          <w:bCs/>
          <w:highlight w:val="cyan"/>
        </w:rPr>
        <w:t xml:space="preserve">Figure </w:t>
      </w:r>
      <w:r w:rsidR="00C26ACC" w:rsidRPr="009D1FDD">
        <w:rPr>
          <w:b/>
          <w:bCs/>
          <w:highlight w:val="cyan"/>
        </w:rPr>
        <w:fldChar w:fldCharType="begin"/>
      </w:r>
      <w:r w:rsidR="00C26ACC" w:rsidRPr="009D1FDD">
        <w:rPr>
          <w:b/>
          <w:bCs/>
          <w:highlight w:val="cyan"/>
        </w:rPr>
        <w:instrText xml:space="preserve"> STYLEREF 1 \s </w:instrText>
      </w:r>
      <w:r w:rsidR="00C26ACC" w:rsidRPr="009D1FDD">
        <w:rPr>
          <w:b/>
          <w:bCs/>
          <w:highlight w:val="cyan"/>
        </w:rPr>
        <w:fldChar w:fldCharType="separate"/>
      </w:r>
      <w:r w:rsidR="00C26ACC" w:rsidRPr="009D1FDD">
        <w:rPr>
          <w:b/>
          <w:bCs/>
          <w:noProof/>
          <w:highlight w:val="cyan"/>
        </w:rPr>
        <w:t>3</w:t>
      </w:r>
      <w:r w:rsidR="00C26ACC" w:rsidRPr="009D1FDD">
        <w:rPr>
          <w:b/>
          <w:bCs/>
          <w:highlight w:val="cyan"/>
        </w:rPr>
        <w:fldChar w:fldCharType="end"/>
      </w:r>
      <w:r w:rsidR="00C26ACC" w:rsidRPr="009D1FDD">
        <w:rPr>
          <w:b/>
          <w:bCs/>
          <w:highlight w:val="cyan"/>
        </w:rPr>
        <w:noBreakHyphen/>
      </w:r>
      <w:r w:rsidR="00C26ACC" w:rsidRPr="009D1FDD">
        <w:rPr>
          <w:b/>
          <w:bCs/>
          <w:highlight w:val="cyan"/>
        </w:rPr>
        <w:fldChar w:fldCharType="begin"/>
      </w:r>
      <w:r w:rsidR="00C26ACC" w:rsidRPr="009D1FDD">
        <w:rPr>
          <w:b/>
          <w:bCs/>
          <w:highlight w:val="cyan"/>
        </w:rPr>
        <w:instrText xml:space="preserve"> SEQ Figure \* ARABIC \s 1 </w:instrText>
      </w:r>
      <w:r w:rsidR="00C26ACC" w:rsidRPr="009D1FDD">
        <w:rPr>
          <w:b/>
          <w:bCs/>
          <w:highlight w:val="cyan"/>
        </w:rPr>
        <w:fldChar w:fldCharType="separate"/>
      </w:r>
      <w:r w:rsidR="00C26ACC" w:rsidRPr="009D1FDD">
        <w:rPr>
          <w:b/>
          <w:bCs/>
          <w:noProof/>
          <w:highlight w:val="cyan"/>
        </w:rPr>
        <w:t>3</w:t>
      </w:r>
      <w:r w:rsidR="00C26ACC" w:rsidRPr="009D1FDD">
        <w:rPr>
          <w:b/>
          <w:bCs/>
          <w:highlight w:val="cyan"/>
        </w:rPr>
        <w:fldChar w:fldCharType="end"/>
      </w:r>
      <w:r w:rsidRPr="009D1FDD">
        <w:rPr>
          <w:b/>
          <w:bCs/>
          <w:highlight w:val="cyan"/>
        </w:rPr>
        <w:t> :</w:t>
      </w:r>
      <w:r w:rsidRPr="009D1FDD">
        <w:rPr>
          <w:highlight w:val="cyan"/>
        </w:rPr>
        <w:t xml:space="preserve"> 100 premières nanosecondes du chronogramme de la simulation du système de compression</w:t>
      </w:r>
    </w:p>
    <w:p w14:paraId="1A2149FF" w14:textId="04537984" w:rsidR="00EB331D" w:rsidRPr="009D1FDD" w:rsidRDefault="008606F7" w:rsidP="00DC232B">
      <w:pPr>
        <w:spacing w:after="0"/>
        <w:rPr>
          <w:rFonts w:cstheme="minorHAnsi"/>
          <w:iCs/>
          <w:highlight w:val="cyan"/>
        </w:rPr>
      </w:pPr>
      <w:r w:rsidRPr="009D1FDD">
        <w:rPr>
          <w:rFonts w:cstheme="minorHAnsi"/>
          <w:iCs/>
          <w:highlight w:val="cyan"/>
        </w:rPr>
        <w:t xml:space="preserve">Dans la simulation ci-haut, l’on peut observer que les signaux </w:t>
      </w:r>
      <w:r w:rsidRPr="009D1FDD">
        <w:rPr>
          <w:rFonts w:ascii="Courier New" w:hAnsi="Courier New" w:cs="Courier New"/>
          <w:iCs/>
          <w:highlight w:val="cyan"/>
        </w:rPr>
        <w:t>INPUTS</w:t>
      </w:r>
      <w:r w:rsidRPr="009D1FDD">
        <w:rPr>
          <w:rFonts w:cstheme="minorHAnsi"/>
          <w:iCs/>
          <w:highlight w:val="cyan"/>
        </w:rPr>
        <w:t xml:space="preserve"> et </w:t>
      </w:r>
      <w:r w:rsidRPr="009D1FDD">
        <w:rPr>
          <w:rFonts w:ascii="Courier New" w:hAnsi="Courier New" w:cs="Courier New"/>
          <w:iCs/>
          <w:highlight w:val="cyan"/>
        </w:rPr>
        <w:t>OUTPUTS</w:t>
      </w:r>
      <w:r w:rsidRPr="009D1FDD">
        <w:rPr>
          <w:rFonts w:cstheme="minorHAnsi"/>
          <w:iCs/>
          <w:highlight w:val="cyan"/>
        </w:rPr>
        <w:t xml:space="preserve"> sont des signaux </w:t>
      </w:r>
      <w:r w:rsidR="00D113AE" w:rsidRPr="009D1FDD">
        <w:rPr>
          <w:rFonts w:cstheme="minorHAnsi"/>
          <w:iCs/>
          <w:highlight w:val="cyan"/>
        </w:rPr>
        <w:t>définis</w:t>
      </w:r>
      <w:r w:rsidRPr="009D1FDD">
        <w:rPr>
          <w:rFonts w:cstheme="minorHAnsi"/>
          <w:iCs/>
          <w:highlight w:val="cyan"/>
        </w:rPr>
        <w:t xml:space="preserve"> comme étant des tableaux de 64 mots de 16 bits chacun dont les premières valeurs sont respectivement {0x7E51, 0x8740, 0x9040, 0x3D0D, 0x500A} et {0xC118, 0x28D4, 0x1AC1, 0x1AC1, 0x1F9F}. De plus, l’on observe que les signaux </w:t>
      </w:r>
      <w:r w:rsidRPr="009D1FDD">
        <w:rPr>
          <w:rFonts w:ascii="Courier New" w:hAnsi="Courier New" w:cs="Courier New"/>
          <w:iCs/>
          <w:highlight w:val="cyan"/>
        </w:rPr>
        <w:t>switches</w:t>
      </w:r>
      <w:r w:rsidRPr="009D1FDD">
        <w:rPr>
          <w:rFonts w:cstheme="minorHAnsi"/>
          <w:iCs/>
          <w:highlight w:val="cyan"/>
        </w:rPr>
        <w:t xml:space="preserve"> et </w:t>
      </w:r>
      <w:r w:rsidRPr="009D1FDD">
        <w:rPr>
          <w:rFonts w:ascii="Courier New" w:hAnsi="Courier New" w:cs="Courier New"/>
          <w:iCs/>
          <w:highlight w:val="cyan"/>
        </w:rPr>
        <w:t>leds</w:t>
      </w:r>
      <w:r w:rsidRPr="009D1FDD">
        <w:rPr>
          <w:rFonts w:cstheme="minorHAnsi"/>
          <w:iCs/>
          <w:highlight w:val="cyan"/>
        </w:rPr>
        <w:t xml:space="preserve"> sont des tous les deux des signaux de 16 bits, changeant de valeur à intervalle de 10 ns, correspondant respectivement à l’entrée simulée et la sortie simulée. Or, l’on constate effectivement que </w:t>
      </w:r>
      <w:r w:rsidR="00B73D4B" w:rsidRPr="009D1FDD">
        <w:rPr>
          <w:rFonts w:cstheme="minorHAnsi"/>
          <w:iCs/>
          <w:highlight w:val="cyan"/>
        </w:rPr>
        <w:t xml:space="preserve">les premières valeurs que prenne </w:t>
      </w:r>
      <w:r w:rsidRPr="009D1FDD">
        <w:rPr>
          <w:rFonts w:cstheme="minorHAnsi"/>
          <w:iCs/>
          <w:highlight w:val="cyan"/>
        </w:rPr>
        <w:t xml:space="preserve">la sortie simulée correspond </w:t>
      </w:r>
      <w:r w:rsidR="00B73D4B" w:rsidRPr="009D1FDD">
        <w:rPr>
          <w:rFonts w:cstheme="minorHAnsi"/>
          <w:iCs/>
          <w:highlight w:val="cyan"/>
        </w:rPr>
        <w:t>aux premières valeurs que possède</w:t>
      </w:r>
      <w:r w:rsidRPr="009D1FDD">
        <w:rPr>
          <w:rFonts w:cstheme="minorHAnsi"/>
          <w:iCs/>
          <w:highlight w:val="cyan"/>
        </w:rPr>
        <w:t xml:space="preserve"> la sortie attendue pour l</w:t>
      </w:r>
      <w:r w:rsidR="00B73D4B" w:rsidRPr="009D1FDD">
        <w:rPr>
          <w:rFonts w:cstheme="minorHAnsi"/>
          <w:iCs/>
          <w:highlight w:val="cyan"/>
        </w:rPr>
        <w:t>eurs</w:t>
      </w:r>
      <w:r w:rsidRPr="009D1FDD">
        <w:rPr>
          <w:rFonts w:cstheme="minorHAnsi"/>
          <w:iCs/>
          <w:highlight w:val="cyan"/>
        </w:rPr>
        <w:t xml:space="preserve"> entrées homologues. </w:t>
      </w:r>
    </w:p>
    <w:p w14:paraId="78936C8E" w14:textId="4AB889C8" w:rsidR="00EB331D" w:rsidRPr="009D1FDD" w:rsidRDefault="00EB331D" w:rsidP="00DC232B">
      <w:pPr>
        <w:spacing w:after="0"/>
        <w:rPr>
          <w:rFonts w:cstheme="minorHAnsi"/>
          <w:iCs/>
          <w:highlight w:val="cyan"/>
        </w:rPr>
      </w:pPr>
    </w:p>
    <w:p w14:paraId="248AA3C9" w14:textId="05435292" w:rsidR="00EB331D" w:rsidRPr="009D1FDD" w:rsidRDefault="00B73D4B" w:rsidP="00DC232B">
      <w:pPr>
        <w:spacing w:after="0"/>
        <w:rPr>
          <w:rFonts w:cstheme="minorHAnsi"/>
          <w:iCs/>
          <w:highlight w:val="cyan"/>
        </w:rPr>
      </w:pPr>
      <w:r w:rsidRPr="009D1FDD">
        <w:rPr>
          <w:rFonts w:cstheme="minorHAnsi"/>
          <w:iCs/>
          <w:highlight w:val="cyan"/>
        </w:rPr>
        <w:t>Enfin, la figure suivante contient la sortie de la console suite a la simulation. Celle-ci confirme que la simulation a réussi puisqu’elle contient le message d’erreur attendu en cas de simulation réussie, soit « Error : Simulation successful »</w:t>
      </w:r>
      <w:r w:rsidR="003608C3" w:rsidRPr="009D1FDD">
        <w:rPr>
          <w:rFonts w:cstheme="minorHAnsi"/>
          <w:iCs/>
          <w:highlight w:val="cyan"/>
        </w:rPr>
        <w:t xml:space="preserve"> (à la </w:t>
      </w:r>
      <w:r w:rsidR="00D113AE" w:rsidRPr="009D1FDD">
        <w:rPr>
          <w:rFonts w:cstheme="minorHAnsi"/>
          <w:iCs/>
          <w:highlight w:val="cyan"/>
        </w:rPr>
        <w:t>cinquième</w:t>
      </w:r>
      <w:r w:rsidR="003608C3" w:rsidRPr="009D1FDD">
        <w:rPr>
          <w:rFonts w:cstheme="minorHAnsi"/>
          <w:iCs/>
          <w:highlight w:val="cyan"/>
        </w:rPr>
        <w:t xml:space="preserve"> ligne avant la fin)</w:t>
      </w:r>
      <w:r w:rsidRPr="009D1FDD">
        <w:rPr>
          <w:rFonts w:cstheme="minorHAnsi"/>
          <w:iCs/>
          <w:highlight w:val="cyan"/>
        </w:rPr>
        <w:t>.</w:t>
      </w:r>
    </w:p>
    <w:p w14:paraId="2C24342F" w14:textId="77777777" w:rsidR="00B73D4B" w:rsidRPr="009D1FDD" w:rsidRDefault="00B73D4B" w:rsidP="00DC232B">
      <w:pPr>
        <w:spacing w:after="0"/>
        <w:rPr>
          <w:rFonts w:cstheme="minorHAnsi"/>
          <w:iCs/>
          <w:highlight w:val="cyan"/>
        </w:rPr>
      </w:pPr>
    </w:p>
    <w:p w14:paraId="1F5C7EE6" w14:textId="77777777" w:rsidR="003608C3" w:rsidRPr="009D1FDD" w:rsidRDefault="00F10EC9" w:rsidP="003608C3">
      <w:pPr>
        <w:keepNext/>
        <w:spacing w:after="0"/>
        <w:jc w:val="center"/>
        <w:rPr>
          <w:highlight w:val="cyan"/>
        </w:rPr>
      </w:pPr>
      <w:r w:rsidRPr="009D1FDD">
        <w:rPr>
          <w:noProof/>
          <w:highlight w:val="cyan"/>
          <w:lang w:eastAsia="zh-CN"/>
        </w:rPr>
        <w:drawing>
          <wp:inline distT="0" distB="0" distL="0" distR="0" wp14:anchorId="01953496" wp14:editId="58AE41C4">
            <wp:extent cx="5857137" cy="2087880"/>
            <wp:effectExtent l="0" t="0" r="0" b="762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1" t="40109" r="31304"/>
                    <a:stretch/>
                  </pic:blipFill>
                  <pic:spPr bwMode="auto">
                    <a:xfrm>
                      <a:off x="0" y="0"/>
                      <a:ext cx="5887385" cy="2098662"/>
                    </a:xfrm>
                    <a:prstGeom prst="rect">
                      <a:avLst/>
                    </a:prstGeom>
                    <a:noFill/>
                    <a:ln>
                      <a:noFill/>
                    </a:ln>
                    <a:extLst>
                      <a:ext uri="{53640926-AAD7-44D8-BBD7-CCE9431645EC}">
                        <a14:shadowObscured xmlns:a14="http://schemas.microsoft.com/office/drawing/2010/main"/>
                      </a:ext>
                    </a:extLst>
                  </pic:spPr>
                </pic:pic>
              </a:graphicData>
            </a:graphic>
          </wp:inline>
        </w:drawing>
      </w:r>
    </w:p>
    <w:p w14:paraId="046155F4" w14:textId="3071C65F" w:rsidR="00F10EC9" w:rsidRPr="009D1FDD" w:rsidRDefault="003608C3" w:rsidP="003608C3">
      <w:pPr>
        <w:pStyle w:val="Lgende"/>
        <w:spacing w:before="240"/>
        <w:jc w:val="center"/>
        <w:rPr>
          <w:rFonts w:cstheme="minorHAnsi"/>
          <w:iCs w:val="0"/>
          <w:highlight w:val="cyan"/>
        </w:rPr>
      </w:pPr>
      <w:r w:rsidRPr="009D1FDD">
        <w:rPr>
          <w:b/>
          <w:bCs/>
          <w:highlight w:val="cyan"/>
        </w:rPr>
        <w:t xml:space="preserve">Figure </w:t>
      </w:r>
      <w:r w:rsidR="00C26ACC" w:rsidRPr="009D1FDD">
        <w:rPr>
          <w:b/>
          <w:bCs/>
          <w:highlight w:val="cyan"/>
        </w:rPr>
        <w:fldChar w:fldCharType="begin"/>
      </w:r>
      <w:r w:rsidR="00C26ACC" w:rsidRPr="009D1FDD">
        <w:rPr>
          <w:b/>
          <w:bCs/>
          <w:highlight w:val="cyan"/>
        </w:rPr>
        <w:instrText xml:space="preserve"> STYLEREF 1 \s </w:instrText>
      </w:r>
      <w:r w:rsidR="00C26ACC" w:rsidRPr="009D1FDD">
        <w:rPr>
          <w:b/>
          <w:bCs/>
          <w:highlight w:val="cyan"/>
        </w:rPr>
        <w:fldChar w:fldCharType="separate"/>
      </w:r>
      <w:r w:rsidR="00C26ACC" w:rsidRPr="009D1FDD">
        <w:rPr>
          <w:b/>
          <w:bCs/>
          <w:noProof/>
          <w:highlight w:val="cyan"/>
        </w:rPr>
        <w:t>3</w:t>
      </w:r>
      <w:r w:rsidR="00C26ACC" w:rsidRPr="009D1FDD">
        <w:rPr>
          <w:b/>
          <w:bCs/>
          <w:highlight w:val="cyan"/>
        </w:rPr>
        <w:fldChar w:fldCharType="end"/>
      </w:r>
      <w:r w:rsidR="00C26ACC" w:rsidRPr="009D1FDD">
        <w:rPr>
          <w:b/>
          <w:bCs/>
          <w:highlight w:val="cyan"/>
        </w:rPr>
        <w:noBreakHyphen/>
      </w:r>
      <w:r w:rsidR="00C26ACC" w:rsidRPr="009D1FDD">
        <w:rPr>
          <w:b/>
          <w:bCs/>
          <w:highlight w:val="cyan"/>
        </w:rPr>
        <w:fldChar w:fldCharType="begin"/>
      </w:r>
      <w:r w:rsidR="00C26ACC" w:rsidRPr="009D1FDD">
        <w:rPr>
          <w:b/>
          <w:bCs/>
          <w:highlight w:val="cyan"/>
        </w:rPr>
        <w:instrText xml:space="preserve"> SEQ Figure \* ARABIC \s 1 </w:instrText>
      </w:r>
      <w:r w:rsidR="00C26ACC" w:rsidRPr="009D1FDD">
        <w:rPr>
          <w:b/>
          <w:bCs/>
          <w:highlight w:val="cyan"/>
        </w:rPr>
        <w:fldChar w:fldCharType="separate"/>
      </w:r>
      <w:r w:rsidR="00C26ACC" w:rsidRPr="009D1FDD">
        <w:rPr>
          <w:b/>
          <w:bCs/>
          <w:noProof/>
          <w:highlight w:val="cyan"/>
        </w:rPr>
        <w:t>4</w:t>
      </w:r>
      <w:r w:rsidR="00C26ACC" w:rsidRPr="009D1FDD">
        <w:rPr>
          <w:b/>
          <w:bCs/>
          <w:highlight w:val="cyan"/>
        </w:rPr>
        <w:fldChar w:fldCharType="end"/>
      </w:r>
      <w:r w:rsidRPr="009D1FDD">
        <w:rPr>
          <w:b/>
          <w:bCs/>
          <w:highlight w:val="cyan"/>
        </w:rPr>
        <w:t> :</w:t>
      </w:r>
      <w:r w:rsidRPr="009D1FDD">
        <w:rPr>
          <w:highlight w:val="cyan"/>
        </w:rPr>
        <w:t xml:space="preserve"> Sortie de la console suite a la simulation</w:t>
      </w:r>
    </w:p>
    <w:p w14:paraId="3E5B8B2D" w14:textId="0E1F1CF0" w:rsidR="0070206C" w:rsidRPr="009D1FDD" w:rsidRDefault="0070206C" w:rsidP="0070206C">
      <w:pPr>
        <w:rPr>
          <w:highlight w:val="cyan"/>
        </w:rPr>
      </w:pPr>
    </w:p>
    <w:p w14:paraId="7C2E4C64" w14:textId="2D4FBCB9" w:rsidR="00740849" w:rsidRPr="009D1FDD" w:rsidRDefault="00740849" w:rsidP="00740849">
      <w:pPr>
        <w:spacing w:after="0"/>
        <w:jc w:val="left"/>
        <w:rPr>
          <w:highlight w:val="cyan"/>
        </w:rPr>
      </w:pPr>
      <w:r w:rsidRPr="009D1FDD">
        <w:rPr>
          <w:highlight w:val="cyan"/>
        </w:rPr>
        <w:br w:type="page"/>
      </w:r>
    </w:p>
    <w:p w14:paraId="7FDF9836" w14:textId="77777777" w:rsidR="00746D5C" w:rsidRPr="009D1FDD" w:rsidRDefault="00746D5C" w:rsidP="00746D5C">
      <w:pPr>
        <w:pStyle w:val="Titre1"/>
        <w:rPr>
          <w:highlight w:val="cyan"/>
        </w:rPr>
      </w:pPr>
      <w:bookmarkStart w:id="19" w:name="_Toc31476723"/>
      <w:r w:rsidRPr="009D1FDD">
        <w:rPr>
          <w:highlight w:val="cyan"/>
        </w:rPr>
        <w:lastRenderedPageBreak/>
        <w:t>Ressources utilisées et performance</w:t>
      </w:r>
      <w:bookmarkEnd w:id="19"/>
    </w:p>
    <w:p w14:paraId="3FDF4182" w14:textId="77777777" w:rsidR="00746D5C" w:rsidRPr="009D1FDD" w:rsidRDefault="00746D5C" w:rsidP="003C0992">
      <w:pPr>
        <w:pStyle w:val="Titre2"/>
        <w:spacing w:after="0"/>
        <w:rPr>
          <w:highlight w:val="cyan"/>
        </w:rPr>
      </w:pPr>
      <w:bookmarkStart w:id="20" w:name="_Toc31476724"/>
      <w:r w:rsidRPr="009D1FDD">
        <w:rPr>
          <w:highlight w:val="cyan"/>
        </w:rPr>
        <w:t>Statistiques d’utilisation</w:t>
      </w:r>
      <w:bookmarkEnd w:id="20"/>
    </w:p>
    <w:p w14:paraId="65399DD8" w14:textId="77777777" w:rsidR="003C0992" w:rsidRPr="009D1FDD" w:rsidRDefault="003C0992" w:rsidP="003C0992">
      <w:pPr>
        <w:spacing w:after="0"/>
        <w:rPr>
          <w:highlight w:val="cyan"/>
        </w:rPr>
      </w:pPr>
    </w:p>
    <w:p w14:paraId="2A486264" w14:textId="013EE73C" w:rsidR="00616C43" w:rsidRPr="009D1FDD" w:rsidRDefault="00616C43" w:rsidP="003C0992">
      <w:pPr>
        <w:spacing w:after="0"/>
        <w:rPr>
          <w:rFonts w:ascii="Times New Roman" w:hAnsi="Times New Roman"/>
          <w:highlight w:val="cyan"/>
        </w:rPr>
      </w:pPr>
      <w:r w:rsidRPr="009D1FDD">
        <w:rPr>
          <w:highlight w:val="cyan"/>
        </w:rPr>
        <w:t>L</w:t>
      </w:r>
      <w:r w:rsidR="00C26ACC" w:rsidRPr="009D1FDD">
        <w:rPr>
          <w:highlight w:val="cyan"/>
        </w:rPr>
        <w:t>es</w:t>
      </w:r>
      <w:r w:rsidRPr="009D1FDD">
        <w:rPr>
          <w:highlight w:val="cyan"/>
        </w:rPr>
        <w:t xml:space="preserve"> figure</w:t>
      </w:r>
      <w:r w:rsidR="00C26ACC" w:rsidRPr="009D1FDD">
        <w:rPr>
          <w:highlight w:val="cyan"/>
        </w:rPr>
        <w:t>s</w:t>
      </w:r>
      <w:r w:rsidRPr="009D1FDD">
        <w:rPr>
          <w:highlight w:val="cyan"/>
        </w:rPr>
        <w:t xml:space="preserve"> suivante</w:t>
      </w:r>
      <w:r w:rsidR="00C26ACC" w:rsidRPr="009D1FDD">
        <w:rPr>
          <w:highlight w:val="cyan"/>
        </w:rPr>
        <w:t>s</w:t>
      </w:r>
      <w:r w:rsidRPr="009D1FDD">
        <w:rPr>
          <w:highlight w:val="cyan"/>
        </w:rPr>
        <w:t xml:space="preserve"> résume</w:t>
      </w:r>
      <w:r w:rsidR="00C26ACC" w:rsidRPr="009D1FDD">
        <w:rPr>
          <w:highlight w:val="cyan"/>
        </w:rPr>
        <w:t>nt</w:t>
      </w:r>
      <w:r w:rsidRPr="009D1FDD">
        <w:rPr>
          <w:highlight w:val="cyan"/>
        </w:rPr>
        <w:t xml:space="preserve"> les statistiques d’utilisation du FPGA Nexys4DDR.</w:t>
      </w:r>
    </w:p>
    <w:p w14:paraId="41C7FE38" w14:textId="77777777" w:rsidR="00C26ACC" w:rsidRPr="009D1FDD" w:rsidRDefault="00C26ACC" w:rsidP="003C0992">
      <w:pPr>
        <w:spacing w:after="0"/>
        <w:rPr>
          <w:rFonts w:ascii="Times New Roman" w:hAnsi="Times New Roman"/>
          <w:highlight w:val="cyan"/>
        </w:rPr>
      </w:pPr>
    </w:p>
    <w:p w14:paraId="6B971236" w14:textId="77777777" w:rsidR="00C26ACC" w:rsidRPr="009D1FDD" w:rsidRDefault="00746D5C" w:rsidP="003C0992">
      <w:pPr>
        <w:keepNext/>
        <w:spacing w:after="0"/>
        <w:jc w:val="center"/>
        <w:rPr>
          <w:highlight w:val="cyan"/>
        </w:rPr>
      </w:pPr>
      <w:r w:rsidRPr="009D1FDD">
        <w:rPr>
          <w:noProof/>
          <w:highlight w:val="cyan"/>
          <w:lang w:eastAsia="zh-CN"/>
        </w:rPr>
        <w:drawing>
          <wp:inline distT="0" distB="0" distL="0" distR="0" wp14:anchorId="1ED202D4" wp14:editId="79C32F57">
            <wp:extent cx="3439005" cy="1581371"/>
            <wp:effectExtent l="0" t="0" r="0" b="0"/>
            <wp:docPr id="1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9005" cy="1581371"/>
                    </a:xfrm>
                    <a:prstGeom prst="rect">
                      <a:avLst/>
                    </a:prstGeom>
                  </pic:spPr>
                </pic:pic>
              </a:graphicData>
            </a:graphic>
          </wp:inline>
        </w:drawing>
      </w:r>
    </w:p>
    <w:p w14:paraId="236EEC61" w14:textId="04E6C8B8" w:rsidR="00746D5C" w:rsidRPr="009D1FDD" w:rsidRDefault="00C26ACC" w:rsidP="003C0992">
      <w:pPr>
        <w:pStyle w:val="Lgende"/>
        <w:spacing w:before="240" w:after="0"/>
        <w:jc w:val="center"/>
        <w:rPr>
          <w:highlight w:val="cyan"/>
        </w:rPr>
      </w:pPr>
      <w:r w:rsidRPr="009D1FDD">
        <w:rPr>
          <w:b/>
          <w:bCs/>
          <w:highlight w:val="cyan"/>
        </w:rPr>
        <w:t xml:space="preserve">Figure </w:t>
      </w:r>
      <w:r w:rsidRPr="009D1FDD">
        <w:rPr>
          <w:b/>
          <w:bCs/>
          <w:highlight w:val="cyan"/>
        </w:rPr>
        <w:fldChar w:fldCharType="begin"/>
      </w:r>
      <w:r w:rsidRPr="009D1FDD">
        <w:rPr>
          <w:b/>
          <w:bCs/>
          <w:highlight w:val="cyan"/>
        </w:rPr>
        <w:instrText xml:space="preserve"> STYLEREF 1 \s </w:instrText>
      </w:r>
      <w:r w:rsidRPr="009D1FDD">
        <w:rPr>
          <w:b/>
          <w:bCs/>
          <w:highlight w:val="cyan"/>
        </w:rPr>
        <w:fldChar w:fldCharType="separate"/>
      </w:r>
      <w:r w:rsidRPr="009D1FDD">
        <w:rPr>
          <w:b/>
          <w:bCs/>
          <w:noProof/>
          <w:highlight w:val="cyan"/>
        </w:rPr>
        <w:t>4</w:t>
      </w:r>
      <w:r w:rsidRPr="009D1FDD">
        <w:rPr>
          <w:b/>
          <w:bCs/>
          <w:highlight w:val="cyan"/>
        </w:rPr>
        <w:fldChar w:fldCharType="end"/>
      </w:r>
      <w:r w:rsidRPr="009D1FDD">
        <w:rPr>
          <w:b/>
          <w:bCs/>
          <w:highlight w:val="cyan"/>
        </w:rPr>
        <w:noBreakHyphen/>
      </w:r>
      <w:r w:rsidRPr="009D1FDD">
        <w:rPr>
          <w:b/>
          <w:bCs/>
          <w:highlight w:val="cyan"/>
        </w:rPr>
        <w:fldChar w:fldCharType="begin"/>
      </w:r>
      <w:r w:rsidRPr="009D1FDD">
        <w:rPr>
          <w:b/>
          <w:bCs/>
          <w:highlight w:val="cyan"/>
        </w:rPr>
        <w:instrText xml:space="preserve"> SEQ Figure \* ARABIC \s 1 </w:instrText>
      </w:r>
      <w:r w:rsidRPr="009D1FDD">
        <w:rPr>
          <w:b/>
          <w:bCs/>
          <w:highlight w:val="cyan"/>
        </w:rPr>
        <w:fldChar w:fldCharType="separate"/>
      </w:r>
      <w:r w:rsidRPr="009D1FDD">
        <w:rPr>
          <w:b/>
          <w:bCs/>
          <w:noProof/>
          <w:highlight w:val="cyan"/>
        </w:rPr>
        <w:t>1</w:t>
      </w:r>
      <w:r w:rsidRPr="009D1FDD">
        <w:rPr>
          <w:b/>
          <w:bCs/>
          <w:highlight w:val="cyan"/>
        </w:rPr>
        <w:fldChar w:fldCharType="end"/>
      </w:r>
      <w:r w:rsidRPr="009D1FDD">
        <w:rPr>
          <w:b/>
          <w:bCs/>
          <w:highlight w:val="cyan"/>
        </w:rPr>
        <w:t> :</w:t>
      </w:r>
      <w:r w:rsidRPr="009D1FDD">
        <w:rPr>
          <w:highlight w:val="cyan"/>
        </w:rPr>
        <w:t xml:space="preserve"> Tableau des ressources utilisées lors de l’implémentation du système sur un FPGA Nexys4DDR</w:t>
      </w:r>
    </w:p>
    <w:p w14:paraId="58E310BD" w14:textId="77777777" w:rsidR="003C0992" w:rsidRPr="009D1FDD" w:rsidRDefault="003C0992" w:rsidP="003C0992">
      <w:pPr>
        <w:spacing w:after="0"/>
        <w:rPr>
          <w:highlight w:val="cyan"/>
        </w:rPr>
      </w:pPr>
    </w:p>
    <w:p w14:paraId="4C28350B" w14:textId="4ED10BEC" w:rsidR="00746D5C" w:rsidRPr="009D1FDD" w:rsidRDefault="00C26ACC" w:rsidP="003C0992">
      <w:pPr>
        <w:spacing w:after="0"/>
        <w:rPr>
          <w:highlight w:val="cyan"/>
        </w:rPr>
      </w:pPr>
      <w:r w:rsidRPr="009D1FDD">
        <w:rPr>
          <w:highlight w:val="cyan"/>
        </w:rPr>
        <w:t xml:space="preserve">Ainsi, </w:t>
      </w:r>
      <w:r w:rsidR="005B0CFA" w:rsidRPr="009D1FDD">
        <w:rPr>
          <w:highlight w:val="cyan"/>
        </w:rPr>
        <w:t>la</w:t>
      </w:r>
      <w:r w:rsidRPr="009D1FDD">
        <w:rPr>
          <w:highlight w:val="cyan"/>
        </w:rPr>
        <w:t xml:space="preserve"> figure indique que 49 des 63 400 LUT utilisables du FPGA ont été utilisées, ce qui représente une utilisation de moins de </w:t>
      </w:r>
      <w:r w:rsidR="005B0CFA" w:rsidRPr="009D1FDD">
        <w:rPr>
          <w:highlight w:val="cyan"/>
        </w:rPr>
        <w:t>0,08</w:t>
      </w:r>
      <w:r w:rsidRPr="009D1FDD">
        <w:rPr>
          <w:highlight w:val="cyan"/>
        </w:rPr>
        <w:t>% des LUT disponibles. De plus, la simulation indique également que 32 des 210 entrée/sorties accessibles sur le FPGA sont utilisées, ce qui représente une utilisation de 15</w:t>
      </w:r>
      <w:r w:rsidR="005B0CFA" w:rsidRPr="009D1FDD">
        <w:rPr>
          <w:highlight w:val="cyan"/>
        </w:rPr>
        <w:t>,24</w:t>
      </w:r>
      <w:r w:rsidRPr="009D1FDD">
        <w:rPr>
          <w:highlight w:val="cyan"/>
        </w:rPr>
        <w:t>% des entrées/sorties accessibles.</w:t>
      </w:r>
    </w:p>
    <w:p w14:paraId="1D51F914" w14:textId="77777777" w:rsidR="003C0992" w:rsidRPr="009D1FDD" w:rsidRDefault="003C0992" w:rsidP="003C0992">
      <w:pPr>
        <w:spacing w:after="0"/>
        <w:rPr>
          <w:highlight w:val="cyan"/>
        </w:rPr>
      </w:pPr>
    </w:p>
    <w:p w14:paraId="380C0420" w14:textId="77777777" w:rsidR="00746D5C" w:rsidRPr="009D1FDD" w:rsidRDefault="00746D5C" w:rsidP="003C0992">
      <w:pPr>
        <w:pStyle w:val="Titre2"/>
        <w:spacing w:before="0" w:after="0"/>
        <w:rPr>
          <w:highlight w:val="cyan"/>
        </w:rPr>
      </w:pPr>
      <w:bookmarkStart w:id="21" w:name="_Toc31476725"/>
      <w:r w:rsidRPr="009D1FDD">
        <w:rPr>
          <w:highlight w:val="cyan"/>
        </w:rPr>
        <w:t>Performance</w:t>
      </w:r>
      <w:bookmarkEnd w:id="21"/>
    </w:p>
    <w:p w14:paraId="3F09262A" w14:textId="77777777" w:rsidR="00DE49F6" w:rsidRPr="009D1FDD" w:rsidRDefault="00DE49F6" w:rsidP="003C0992">
      <w:pPr>
        <w:spacing w:after="0"/>
        <w:rPr>
          <w:highlight w:val="cyan"/>
        </w:rPr>
      </w:pPr>
    </w:p>
    <w:p w14:paraId="3A012FC1" w14:textId="39940998" w:rsidR="00C23552" w:rsidRPr="009D1FDD" w:rsidRDefault="00150C1D" w:rsidP="00C40F59">
      <w:pPr>
        <w:spacing w:after="0"/>
        <w:rPr>
          <w:highlight w:val="cyan"/>
        </w:rPr>
      </w:pPr>
      <w:r w:rsidRPr="009D1FDD">
        <w:rPr>
          <w:highlight w:val="cyan"/>
        </w:rPr>
        <w:t>Le circuit système réalisé est un circuit combinatoire sans horloge, par conséquence il n’y a pas de contrainte de temps permettant d’évaluer les performances du système.</w:t>
      </w:r>
    </w:p>
    <w:p w14:paraId="72877187" w14:textId="0F7559AB" w:rsidR="00454595" w:rsidRPr="009D1FDD" w:rsidRDefault="00422C3E" w:rsidP="005B0CFA">
      <w:pPr>
        <w:pStyle w:val="Titre1"/>
        <w:rPr>
          <w:highlight w:val="cyan"/>
        </w:rPr>
      </w:pPr>
      <w:bookmarkStart w:id="22" w:name="_Toc31476726"/>
      <w:r w:rsidRPr="009D1FDD">
        <w:rPr>
          <w:highlight w:val="cyan"/>
        </w:rPr>
        <w:t>R</w:t>
      </w:r>
      <w:r w:rsidR="001E6E96" w:rsidRPr="009D1FDD">
        <w:rPr>
          <w:highlight w:val="cyan"/>
        </w:rPr>
        <w:t>éponses aux questions</w:t>
      </w:r>
      <w:bookmarkEnd w:id="22"/>
    </w:p>
    <w:p w14:paraId="707600D7" w14:textId="4256D384" w:rsidR="005B0CFA" w:rsidRPr="009D1FDD" w:rsidRDefault="001E6E96" w:rsidP="005B0CFA">
      <w:pPr>
        <w:pStyle w:val="Titre2"/>
        <w:rPr>
          <w:highlight w:val="cyan"/>
        </w:rPr>
      </w:pPr>
      <w:bookmarkStart w:id="23" w:name="_Toc31476727"/>
      <w:r w:rsidRPr="009D1FDD">
        <w:rPr>
          <w:highlight w:val="cyan"/>
        </w:rPr>
        <w:t>Question 1</w:t>
      </w:r>
      <w:bookmarkEnd w:id="23"/>
    </w:p>
    <w:p w14:paraId="4B071100" w14:textId="6E19D7BB" w:rsidR="001E6E96" w:rsidRPr="009D1FDD" w:rsidRDefault="00F07D09" w:rsidP="005B0CFA">
      <w:pPr>
        <w:spacing w:after="0"/>
        <w:rPr>
          <w:rFonts w:ascii="Calibri" w:hAnsi="Calibri" w:cs="Calibri"/>
          <w:b/>
          <w:bCs/>
          <w:highlight w:val="cyan"/>
        </w:rPr>
      </w:pPr>
      <w:r w:rsidRPr="009D1FDD">
        <w:rPr>
          <w:rFonts w:ascii="Calibri" w:hAnsi="Calibri" w:cs="Calibri"/>
          <w:b/>
          <w:bCs/>
          <w:highlight w:val="cyan"/>
        </w:rPr>
        <w:t xml:space="preserve">La fonction maj est le préfix de </w:t>
      </w:r>
      <w:r w:rsidRPr="009D1FDD">
        <w:rPr>
          <w:rFonts w:ascii="Calibri" w:hAnsi="Calibri" w:cs="Calibri"/>
          <w:b/>
          <w:bCs/>
          <w:i/>
          <w:iCs/>
          <w:highlight w:val="cyan"/>
        </w:rPr>
        <w:t>majority</w:t>
      </w:r>
      <w:r w:rsidRPr="009D1FDD">
        <w:rPr>
          <w:rFonts w:ascii="Calibri" w:hAnsi="Calibri" w:cs="Calibri"/>
          <w:b/>
          <w:bCs/>
          <w:highlight w:val="cyan"/>
        </w:rPr>
        <w:t>. Expliquez de façcon concrète et concise pour quelle raison cette fonction est appel</w:t>
      </w:r>
      <w:r w:rsidR="007F191E" w:rsidRPr="009D1FDD">
        <w:rPr>
          <w:rFonts w:ascii="Calibri" w:hAnsi="Calibri" w:cs="Calibri"/>
          <w:b/>
          <w:bCs/>
          <w:highlight w:val="cyan"/>
        </w:rPr>
        <w:t>é</w:t>
      </w:r>
      <w:r w:rsidRPr="009D1FDD">
        <w:rPr>
          <w:rFonts w:ascii="Calibri" w:hAnsi="Calibri" w:cs="Calibri"/>
          <w:b/>
          <w:bCs/>
          <w:highlight w:val="cyan"/>
        </w:rPr>
        <w:t>e ainsi dans le contexte o</w:t>
      </w:r>
      <w:r w:rsidR="007F191E" w:rsidRPr="009D1FDD">
        <w:rPr>
          <w:rFonts w:ascii="Calibri" w:hAnsi="Calibri" w:cs="Calibri"/>
          <w:b/>
          <w:bCs/>
          <w:highlight w:val="cyan"/>
        </w:rPr>
        <w:t>ù</w:t>
      </w:r>
      <w:r w:rsidRPr="009D1FDD">
        <w:rPr>
          <w:rFonts w:ascii="Calibri" w:hAnsi="Calibri" w:cs="Calibri"/>
          <w:b/>
          <w:bCs/>
          <w:highlight w:val="cyan"/>
        </w:rPr>
        <w:t xml:space="preserve"> les</w:t>
      </w:r>
      <w:r w:rsidR="007F191E" w:rsidRPr="009D1FDD">
        <w:rPr>
          <w:rFonts w:ascii="Calibri" w:hAnsi="Calibri" w:cs="Calibri"/>
          <w:b/>
          <w:bCs/>
          <w:highlight w:val="cyan"/>
        </w:rPr>
        <w:t xml:space="preserve"> </w:t>
      </w:r>
      <w:r w:rsidRPr="009D1FDD">
        <w:rPr>
          <w:rFonts w:ascii="Calibri" w:hAnsi="Calibri" w:cs="Calibri"/>
          <w:b/>
          <w:bCs/>
          <w:highlight w:val="cyan"/>
        </w:rPr>
        <w:t>entr</w:t>
      </w:r>
      <w:r w:rsidR="007F191E" w:rsidRPr="009D1FDD">
        <w:rPr>
          <w:rFonts w:ascii="Calibri" w:hAnsi="Calibri" w:cs="Calibri"/>
          <w:b/>
          <w:bCs/>
          <w:highlight w:val="cyan"/>
        </w:rPr>
        <w:t>é</w:t>
      </w:r>
      <w:r w:rsidRPr="009D1FDD">
        <w:rPr>
          <w:rFonts w:ascii="Calibri" w:hAnsi="Calibri" w:cs="Calibri"/>
          <w:b/>
          <w:bCs/>
          <w:highlight w:val="cyan"/>
        </w:rPr>
        <w:t>es sont des vecteurs de bits (</w:t>
      </w:r>
      <w:r w:rsidRPr="009D1FDD">
        <w:rPr>
          <w:rFonts w:ascii="Courier New" w:hAnsi="Courier New" w:cs="Courier New"/>
          <w:b/>
          <w:bCs/>
          <w:highlight w:val="cyan"/>
        </w:rPr>
        <w:t>std_logic_vector</w:t>
      </w:r>
      <w:r w:rsidRPr="009D1FDD">
        <w:rPr>
          <w:rFonts w:ascii="Calibri" w:hAnsi="Calibri" w:cs="Calibri"/>
          <w:b/>
          <w:bCs/>
          <w:highlight w:val="cyan"/>
        </w:rPr>
        <w:t>).</w:t>
      </w:r>
    </w:p>
    <w:p w14:paraId="3F7CE1E7" w14:textId="3F44B590" w:rsidR="007F191E" w:rsidRPr="009D1FDD" w:rsidRDefault="007F191E" w:rsidP="00454595">
      <w:pPr>
        <w:spacing w:after="0"/>
        <w:rPr>
          <w:highlight w:val="cyan"/>
        </w:rPr>
      </w:pPr>
    </w:p>
    <w:p w14:paraId="2EE529B1" w14:textId="50890709" w:rsidR="007F191E" w:rsidRPr="009D1FDD" w:rsidRDefault="00796478" w:rsidP="00454595">
      <w:pPr>
        <w:spacing w:after="0"/>
        <w:rPr>
          <w:highlight w:val="cyan"/>
        </w:rPr>
      </w:pPr>
      <w:r w:rsidRPr="009D1FDD">
        <w:rPr>
          <w:highlight w:val="cyan"/>
        </w:rPr>
        <w:t>La fonction maj renvoi vrai si</w:t>
      </w:r>
      <w:r w:rsidR="007F191E" w:rsidRPr="009D1FDD">
        <w:rPr>
          <w:highlight w:val="cyan"/>
        </w:rPr>
        <w:t xml:space="preserve"> la majorit</w:t>
      </w:r>
      <w:r w:rsidRPr="009D1FDD">
        <w:rPr>
          <w:highlight w:val="cyan"/>
        </w:rPr>
        <w:t>é</w:t>
      </w:r>
      <w:r w:rsidR="007F191E" w:rsidRPr="009D1FDD">
        <w:rPr>
          <w:highlight w:val="cyan"/>
        </w:rPr>
        <w:t xml:space="preserve"> de ses entr</w:t>
      </w:r>
      <w:r w:rsidRPr="009D1FDD">
        <w:rPr>
          <w:highlight w:val="cyan"/>
        </w:rPr>
        <w:t>é</w:t>
      </w:r>
      <w:r w:rsidR="007F191E" w:rsidRPr="009D1FDD">
        <w:rPr>
          <w:highlight w:val="cyan"/>
        </w:rPr>
        <w:t>es es</w:t>
      </w:r>
      <w:r w:rsidRPr="009D1FDD">
        <w:rPr>
          <w:highlight w:val="cyan"/>
        </w:rPr>
        <w:t>t</w:t>
      </w:r>
      <w:r w:rsidR="007F191E" w:rsidRPr="009D1FDD">
        <w:rPr>
          <w:highlight w:val="cyan"/>
        </w:rPr>
        <w:t xml:space="preserve"> vraies, c’est-</w:t>
      </w:r>
      <w:r w:rsidRPr="009D1FDD">
        <w:rPr>
          <w:highlight w:val="cyan"/>
        </w:rPr>
        <w:t>à</w:t>
      </w:r>
      <w:r w:rsidR="007F191E" w:rsidRPr="009D1FDD">
        <w:rPr>
          <w:highlight w:val="cyan"/>
        </w:rPr>
        <w:t xml:space="preserve">-dire quand au moins </w:t>
      </w:r>
      <w:r w:rsidRPr="009D1FDD">
        <w:rPr>
          <w:highlight w:val="cyan"/>
        </w:rPr>
        <w:t>deux des trois</w:t>
      </w:r>
      <w:r w:rsidR="007F191E" w:rsidRPr="009D1FDD">
        <w:rPr>
          <w:highlight w:val="cyan"/>
        </w:rPr>
        <w:t xml:space="preserve"> entr</w:t>
      </w:r>
      <w:r w:rsidRPr="009D1FDD">
        <w:rPr>
          <w:highlight w:val="cyan"/>
        </w:rPr>
        <w:t>é</w:t>
      </w:r>
      <w:r w:rsidR="007F191E" w:rsidRPr="009D1FDD">
        <w:rPr>
          <w:highlight w:val="cyan"/>
        </w:rPr>
        <w:t>es sont vraies</w:t>
      </w:r>
      <w:r w:rsidRPr="009D1FDD">
        <w:rPr>
          <w:highlight w:val="cyan"/>
        </w:rPr>
        <w:t xml:space="preserve"> et elle renvois faux si</w:t>
      </w:r>
      <w:r w:rsidR="007F191E" w:rsidRPr="009D1FDD">
        <w:rPr>
          <w:highlight w:val="cyan"/>
        </w:rPr>
        <w:t xml:space="preserve"> </w:t>
      </w:r>
      <w:r w:rsidRPr="009D1FDD">
        <w:rPr>
          <w:highlight w:val="cyan"/>
        </w:rPr>
        <w:t>la majorité de ses entrées est fausse. La figure suivante illustre cette idée à l’aide d’une table de vérité :</w:t>
      </w:r>
    </w:p>
    <w:p w14:paraId="33DFC60D" w14:textId="2ABDBC23" w:rsidR="00CA1BF9" w:rsidRPr="009D1FDD" w:rsidRDefault="00CA1BF9">
      <w:pPr>
        <w:spacing w:after="0"/>
        <w:jc w:val="left"/>
        <w:rPr>
          <w:highlight w:val="cyan"/>
        </w:rPr>
      </w:pPr>
      <w:r w:rsidRPr="009D1FDD">
        <w:rPr>
          <w:highlight w:val="cyan"/>
        </w:rPr>
        <w:br w:type="page"/>
      </w:r>
    </w:p>
    <w:p w14:paraId="4BE75545" w14:textId="77777777" w:rsidR="00CA1BF9" w:rsidRPr="009D1FDD" w:rsidRDefault="00CA1BF9" w:rsidP="00454595">
      <w:pPr>
        <w:spacing w:after="0"/>
        <w:rPr>
          <w:highlight w:val="cyan"/>
        </w:rPr>
      </w:pPr>
    </w:p>
    <w:p w14:paraId="07CC40A1" w14:textId="77777777" w:rsidR="00796478" w:rsidRPr="009D1FDD" w:rsidRDefault="00796478" w:rsidP="00454595">
      <w:pPr>
        <w:spacing w:after="0"/>
        <w:rPr>
          <w:highlight w:val="cyan"/>
        </w:rPr>
      </w:pPr>
    </w:p>
    <w:tbl>
      <w:tblPr>
        <w:tblStyle w:val="Grilledutableau"/>
        <w:tblW w:w="0" w:type="auto"/>
        <w:jc w:val="center"/>
        <w:tblLook w:val="04A0" w:firstRow="1" w:lastRow="0" w:firstColumn="1" w:lastColumn="0" w:noHBand="0" w:noVBand="1"/>
      </w:tblPr>
      <w:tblGrid>
        <w:gridCol w:w="1132"/>
        <w:gridCol w:w="1133"/>
        <w:gridCol w:w="1133"/>
        <w:gridCol w:w="1417"/>
      </w:tblGrid>
      <w:tr w:rsidR="00796478" w:rsidRPr="009D1FDD" w14:paraId="7D33D706" w14:textId="77777777" w:rsidTr="00CA1BF9">
        <w:trPr>
          <w:jc w:val="center"/>
        </w:trPr>
        <w:tc>
          <w:tcPr>
            <w:tcW w:w="1132" w:type="dxa"/>
            <w:shd w:val="clear" w:color="auto" w:fill="3B3838" w:themeFill="background2" w:themeFillShade="40"/>
          </w:tcPr>
          <w:p w14:paraId="0E08163B" w14:textId="77777777"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x</w:t>
            </w:r>
          </w:p>
        </w:tc>
        <w:tc>
          <w:tcPr>
            <w:tcW w:w="1133" w:type="dxa"/>
            <w:shd w:val="clear" w:color="auto" w:fill="3B3838" w:themeFill="background2" w:themeFillShade="40"/>
          </w:tcPr>
          <w:p w14:paraId="67498589" w14:textId="77777777"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y</w:t>
            </w:r>
          </w:p>
        </w:tc>
        <w:tc>
          <w:tcPr>
            <w:tcW w:w="1133" w:type="dxa"/>
            <w:shd w:val="clear" w:color="auto" w:fill="3B3838" w:themeFill="background2" w:themeFillShade="40"/>
          </w:tcPr>
          <w:p w14:paraId="0A94CA24" w14:textId="77777777"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z</w:t>
            </w:r>
          </w:p>
        </w:tc>
        <w:tc>
          <w:tcPr>
            <w:tcW w:w="1417" w:type="dxa"/>
            <w:shd w:val="clear" w:color="auto" w:fill="3B3838" w:themeFill="background2" w:themeFillShade="40"/>
          </w:tcPr>
          <w:p w14:paraId="091B73BD" w14:textId="2C986B9E" w:rsidR="00796478" w:rsidRPr="009D1FDD" w:rsidRDefault="007677A6" w:rsidP="00454595">
            <w:pPr>
              <w:spacing w:after="0"/>
              <w:jc w:val="center"/>
              <w:rPr>
                <w:rFonts w:cstheme="minorHAnsi"/>
                <w:iCs/>
                <w:highlight w:val="cyan"/>
                <w:lang w:val="fr-FR"/>
              </w:rPr>
            </w:pPr>
            <w:r w:rsidRPr="009D1FDD">
              <w:rPr>
                <w:rFonts w:cstheme="minorHAnsi"/>
                <w:highlight w:val="cyan"/>
                <w:lang w:val="fr-FR"/>
              </w:rPr>
              <w:t>𝑚𝑎𝑗</w:t>
            </w:r>
            <w:r w:rsidR="00796478" w:rsidRPr="009D1FDD">
              <w:rPr>
                <w:rFonts w:cstheme="minorHAnsi"/>
                <w:highlight w:val="cyan"/>
                <w:lang w:val="fr-FR"/>
              </w:rPr>
              <w:t>(𝑥, 𝑦, 𝑧)</w:t>
            </w:r>
          </w:p>
        </w:tc>
      </w:tr>
      <w:tr w:rsidR="00796478" w:rsidRPr="009D1FDD" w14:paraId="7D197233" w14:textId="77777777" w:rsidTr="00CA1BF9">
        <w:trPr>
          <w:jc w:val="center"/>
        </w:trPr>
        <w:tc>
          <w:tcPr>
            <w:tcW w:w="1132" w:type="dxa"/>
            <w:shd w:val="clear" w:color="auto" w:fill="92D050"/>
          </w:tcPr>
          <w:p w14:paraId="48CCF851" w14:textId="77777777"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0</w:t>
            </w:r>
          </w:p>
        </w:tc>
        <w:tc>
          <w:tcPr>
            <w:tcW w:w="1133" w:type="dxa"/>
            <w:shd w:val="clear" w:color="auto" w:fill="92D050"/>
          </w:tcPr>
          <w:p w14:paraId="7A5F0E12" w14:textId="77777777"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0</w:t>
            </w:r>
          </w:p>
        </w:tc>
        <w:tc>
          <w:tcPr>
            <w:tcW w:w="1133" w:type="dxa"/>
            <w:shd w:val="clear" w:color="auto" w:fill="92D050"/>
          </w:tcPr>
          <w:p w14:paraId="2BABAFCB" w14:textId="77777777"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0</w:t>
            </w:r>
          </w:p>
        </w:tc>
        <w:tc>
          <w:tcPr>
            <w:tcW w:w="1417" w:type="dxa"/>
            <w:shd w:val="clear" w:color="auto" w:fill="FFFFFF" w:themeFill="background1"/>
          </w:tcPr>
          <w:p w14:paraId="7483BDE8" w14:textId="77777777"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0</w:t>
            </w:r>
          </w:p>
        </w:tc>
      </w:tr>
      <w:tr w:rsidR="00796478" w:rsidRPr="009D1FDD" w14:paraId="224DD6DA" w14:textId="77777777" w:rsidTr="00CA1BF9">
        <w:trPr>
          <w:jc w:val="center"/>
        </w:trPr>
        <w:tc>
          <w:tcPr>
            <w:tcW w:w="1132" w:type="dxa"/>
            <w:shd w:val="clear" w:color="auto" w:fill="92D050"/>
          </w:tcPr>
          <w:p w14:paraId="543F17B8" w14:textId="77777777"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0</w:t>
            </w:r>
          </w:p>
        </w:tc>
        <w:tc>
          <w:tcPr>
            <w:tcW w:w="1133" w:type="dxa"/>
            <w:shd w:val="clear" w:color="auto" w:fill="92D050"/>
          </w:tcPr>
          <w:p w14:paraId="137DDE2A" w14:textId="77777777"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0</w:t>
            </w:r>
          </w:p>
        </w:tc>
        <w:tc>
          <w:tcPr>
            <w:tcW w:w="1133" w:type="dxa"/>
            <w:shd w:val="clear" w:color="auto" w:fill="F2F2F2" w:themeFill="background1" w:themeFillShade="F2"/>
          </w:tcPr>
          <w:p w14:paraId="5EC0AF72" w14:textId="77777777"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1</w:t>
            </w:r>
          </w:p>
        </w:tc>
        <w:tc>
          <w:tcPr>
            <w:tcW w:w="1417" w:type="dxa"/>
            <w:shd w:val="clear" w:color="auto" w:fill="FFFFFF" w:themeFill="background1"/>
          </w:tcPr>
          <w:p w14:paraId="21179F7A" w14:textId="07C31434"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0</w:t>
            </w:r>
          </w:p>
        </w:tc>
      </w:tr>
      <w:tr w:rsidR="00796478" w:rsidRPr="009D1FDD" w14:paraId="7A554CD4" w14:textId="77777777" w:rsidTr="00CA1BF9">
        <w:trPr>
          <w:jc w:val="center"/>
        </w:trPr>
        <w:tc>
          <w:tcPr>
            <w:tcW w:w="1132" w:type="dxa"/>
            <w:shd w:val="clear" w:color="auto" w:fill="92D050"/>
          </w:tcPr>
          <w:p w14:paraId="1F382045" w14:textId="77777777"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0</w:t>
            </w:r>
          </w:p>
        </w:tc>
        <w:tc>
          <w:tcPr>
            <w:tcW w:w="1133" w:type="dxa"/>
            <w:shd w:val="clear" w:color="auto" w:fill="F2F2F2" w:themeFill="background1" w:themeFillShade="F2"/>
          </w:tcPr>
          <w:p w14:paraId="473ABDF3" w14:textId="77777777"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1</w:t>
            </w:r>
          </w:p>
        </w:tc>
        <w:tc>
          <w:tcPr>
            <w:tcW w:w="1133" w:type="dxa"/>
            <w:shd w:val="clear" w:color="auto" w:fill="92D050"/>
          </w:tcPr>
          <w:p w14:paraId="3395E6AC" w14:textId="77777777"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0</w:t>
            </w:r>
          </w:p>
        </w:tc>
        <w:tc>
          <w:tcPr>
            <w:tcW w:w="1417" w:type="dxa"/>
            <w:shd w:val="clear" w:color="auto" w:fill="FFFFFF" w:themeFill="background1"/>
          </w:tcPr>
          <w:p w14:paraId="18BF34B2" w14:textId="1E0394A3"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0</w:t>
            </w:r>
          </w:p>
        </w:tc>
      </w:tr>
      <w:tr w:rsidR="00796478" w:rsidRPr="009D1FDD" w14:paraId="05BD6BE4" w14:textId="77777777" w:rsidTr="00CA1BF9">
        <w:trPr>
          <w:jc w:val="center"/>
        </w:trPr>
        <w:tc>
          <w:tcPr>
            <w:tcW w:w="1132" w:type="dxa"/>
            <w:shd w:val="clear" w:color="auto" w:fill="F2F2F2" w:themeFill="background1" w:themeFillShade="F2"/>
          </w:tcPr>
          <w:p w14:paraId="35715BC0" w14:textId="77777777"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0</w:t>
            </w:r>
          </w:p>
        </w:tc>
        <w:tc>
          <w:tcPr>
            <w:tcW w:w="1133" w:type="dxa"/>
            <w:shd w:val="clear" w:color="auto" w:fill="00B0F0"/>
          </w:tcPr>
          <w:p w14:paraId="58D99C9B" w14:textId="77777777"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1</w:t>
            </w:r>
          </w:p>
        </w:tc>
        <w:tc>
          <w:tcPr>
            <w:tcW w:w="1133" w:type="dxa"/>
            <w:shd w:val="clear" w:color="auto" w:fill="00B0F0"/>
          </w:tcPr>
          <w:p w14:paraId="2F59C791" w14:textId="77777777"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1</w:t>
            </w:r>
          </w:p>
        </w:tc>
        <w:tc>
          <w:tcPr>
            <w:tcW w:w="1417" w:type="dxa"/>
            <w:shd w:val="clear" w:color="auto" w:fill="FFFFFF" w:themeFill="background1"/>
          </w:tcPr>
          <w:p w14:paraId="2249D6AD" w14:textId="77777777"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1</w:t>
            </w:r>
          </w:p>
        </w:tc>
      </w:tr>
      <w:tr w:rsidR="00796478" w:rsidRPr="009D1FDD" w14:paraId="1EA889EA" w14:textId="77777777" w:rsidTr="00CA1BF9">
        <w:trPr>
          <w:jc w:val="center"/>
        </w:trPr>
        <w:tc>
          <w:tcPr>
            <w:tcW w:w="1132" w:type="dxa"/>
            <w:shd w:val="clear" w:color="auto" w:fill="F2F2F2" w:themeFill="background1" w:themeFillShade="F2"/>
          </w:tcPr>
          <w:p w14:paraId="4EE0B06A" w14:textId="77777777"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1</w:t>
            </w:r>
          </w:p>
        </w:tc>
        <w:tc>
          <w:tcPr>
            <w:tcW w:w="1133" w:type="dxa"/>
            <w:shd w:val="clear" w:color="auto" w:fill="92D050"/>
          </w:tcPr>
          <w:p w14:paraId="1CDCC141" w14:textId="77777777"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0</w:t>
            </w:r>
          </w:p>
        </w:tc>
        <w:tc>
          <w:tcPr>
            <w:tcW w:w="1133" w:type="dxa"/>
            <w:shd w:val="clear" w:color="auto" w:fill="92D050"/>
          </w:tcPr>
          <w:p w14:paraId="5BEE9FEC" w14:textId="77777777"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0</w:t>
            </w:r>
          </w:p>
        </w:tc>
        <w:tc>
          <w:tcPr>
            <w:tcW w:w="1417" w:type="dxa"/>
            <w:shd w:val="clear" w:color="auto" w:fill="FFFFFF" w:themeFill="background1"/>
          </w:tcPr>
          <w:p w14:paraId="6C79FB3F" w14:textId="77777777"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0</w:t>
            </w:r>
          </w:p>
        </w:tc>
      </w:tr>
      <w:tr w:rsidR="00796478" w:rsidRPr="009D1FDD" w14:paraId="0C0E895D" w14:textId="77777777" w:rsidTr="00CA1BF9">
        <w:trPr>
          <w:jc w:val="center"/>
        </w:trPr>
        <w:tc>
          <w:tcPr>
            <w:tcW w:w="1132" w:type="dxa"/>
            <w:shd w:val="clear" w:color="auto" w:fill="00B0F0"/>
          </w:tcPr>
          <w:p w14:paraId="42BF8A62" w14:textId="77777777"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1</w:t>
            </w:r>
          </w:p>
        </w:tc>
        <w:tc>
          <w:tcPr>
            <w:tcW w:w="1133" w:type="dxa"/>
            <w:shd w:val="clear" w:color="auto" w:fill="F2F2F2" w:themeFill="background1" w:themeFillShade="F2"/>
          </w:tcPr>
          <w:p w14:paraId="492CAA2B" w14:textId="77777777"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0</w:t>
            </w:r>
          </w:p>
        </w:tc>
        <w:tc>
          <w:tcPr>
            <w:tcW w:w="1133" w:type="dxa"/>
            <w:shd w:val="clear" w:color="auto" w:fill="00B0F0"/>
          </w:tcPr>
          <w:p w14:paraId="518901EC" w14:textId="77777777"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1</w:t>
            </w:r>
          </w:p>
        </w:tc>
        <w:tc>
          <w:tcPr>
            <w:tcW w:w="1417" w:type="dxa"/>
            <w:shd w:val="clear" w:color="auto" w:fill="FFFFFF" w:themeFill="background1"/>
          </w:tcPr>
          <w:p w14:paraId="101B8D75" w14:textId="1DD8908F"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1</w:t>
            </w:r>
          </w:p>
        </w:tc>
      </w:tr>
      <w:tr w:rsidR="00796478" w:rsidRPr="009D1FDD" w14:paraId="4EE7ABED" w14:textId="77777777" w:rsidTr="00CA1BF9">
        <w:trPr>
          <w:jc w:val="center"/>
        </w:trPr>
        <w:tc>
          <w:tcPr>
            <w:tcW w:w="1132" w:type="dxa"/>
            <w:shd w:val="clear" w:color="auto" w:fill="00B0F0"/>
          </w:tcPr>
          <w:p w14:paraId="24B86FAE" w14:textId="77777777"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1</w:t>
            </w:r>
          </w:p>
        </w:tc>
        <w:tc>
          <w:tcPr>
            <w:tcW w:w="1133" w:type="dxa"/>
            <w:shd w:val="clear" w:color="auto" w:fill="00B0F0"/>
          </w:tcPr>
          <w:p w14:paraId="52A13735" w14:textId="77777777"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1</w:t>
            </w:r>
          </w:p>
        </w:tc>
        <w:tc>
          <w:tcPr>
            <w:tcW w:w="1133" w:type="dxa"/>
            <w:shd w:val="clear" w:color="auto" w:fill="F2F2F2" w:themeFill="background1" w:themeFillShade="F2"/>
          </w:tcPr>
          <w:p w14:paraId="0DCFD3A9" w14:textId="77777777"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0</w:t>
            </w:r>
          </w:p>
        </w:tc>
        <w:tc>
          <w:tcPr>
            <w:tcW w:w="1417" w:type="dxa"/>
            <w:shd w:val="clear" w:color="auto" w:fill="FFFFFF" w:themeFill="background1"/>
          </w:tcPr>
          <w:p w14:paraId="78F7A0FB" w14:textId="77777777"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1</w:t>
            </w:r>
          </w:p>
        </w:tc>
      </w:tr>
      <w:tr w:rsidR="00796478" w:rsidRPr="009D1FDD" w14:paraId="1D73C732" w14:textId="77777777" w:rsidTr="00CA1BF9">
        <w:trPr>
          <w:jc w:val="center"/>
        </w:trPr>
        <w:tc>
          <w:tcPr>
            <w:tcW w:w="1132" w:type="dxa"/>
            <w:shd w:val="clear" w:color="auto" w:fill="00B0F0"/>
          </w:tcPr>
          <w:p w14:paraId="28BB8EEC" w14:textId="77777777"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1</w:t>
            </w:r>
          </w:p>
        </w:tc>
        <w:tc>
          <w:tcPr>
            <w:tcW w:w="1133" w:type="dxa"/>
            <w:shd w:val="clear" w:color="auto" w:fill="00B0F0"/>
          </w:tcPr>
          <w:p w14:paraId="3E66B5D2" w14:textId="77777777"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1</w:t>
            </w:r>
          </w:p>
        </w:tc>
        <w:tc>
          <w:tcPr>
            <w:tcW w:w="1133" w:type="dxa"/>
            <w:shd w:val="clear" w:color="auto" w:fill="00B0F0"/>
          </w:tcPr>
          <w:p w14:paraId="055A1B13" w14:textId="77777777" w:rsidR="00796478" w:rsidRPr="009D1FDD" w:rsidRDefault="00796478" w:rsidP="00454595">
            <w:pPr>
              <w:spacing w:after="0"/>
              <w:jc w:val="center"/>
              <w:rPr>
                <w:rFonts w:cstheme="minorHAnsi"/>
                <w:iCs/>
                <w:highlight w:val="cyan"/>
                <w:lang w:val="fr-FR"/>
              </w:rPr>
            </w:pPr>
            <w:r w:rsidRPr="009D1FDD">
              <w:rPr>
                <w:rFonts w:cstheme="minorHAnsi"/>
                <w:iCs/>
                <w:highlight w:val="cyan"/>
                <w:lang w:val="fr-FR"/>
              </w:rPr>
              <w:t>1</w:t>
            </w:r>
          </w:p>
        </w:tc>
        <w:tc>
          <w:tcPr>
            <w:tcW w:w="1417" w:type="dxa"/>
            <w:shd w:val="clear" w:color="auto" w:fill="FFFFFF" w:themeFill="background1"/>
          </w:tcPr>
          <w:p w14:paraId="6CCD5CF3" w14:textId="77777777" w:rsidR="00796478" w:rsidRPr="009D1FDD" w:rsidRDefault="00796478" w:rsidP="00454595">
            <w:pPr>
              <w:keepNext/>
              <w:spacing w:after="0"/>
              <w:jc w:val="center"/>
              <w:rPr>
                <w:rFonts w:cstheme="minorHAnsi"/>
                <w:iCs/>
                <w:highlight w:val="cyan"/>
                <w:lang w:val="fr-FR"/>
              </w:rPr>
            </w:pPr>
            <w:r w:rsidRPr="009D1FDD">
              <w:rPr>
                <w:rFonts w:cstheme="minorHAnsi"/>
                <w:iCs/>
                <w:highlight w:val="cyan"/>
                <w:lang w:val="fr-FR"/>
              </w:rPr>
              <w:t>1</w:t>
            </w:r>
          </w:p>
        </w:tc>
      </w:tr>
    </w:tbl>
    <w:p w14:paraId="49F63166" w14:textId="5C4A2B29" w:rsidR="007F191E" w:rsidRPr="009D1FDD" w:rsidRDefault="00796478" w:rsidP="00CA1BF9">
      <w:pPr>
        <w:pStyle w:val="Lgende"/>
        <w:spacing w:before="240" w:after="0"/>
        <w:jc w:val="center"/>
        <w:rPr>
          <w:rFonts w:cstheme="minorHAnsi"/>
          <w:iCs w:val="0"/>
          <w:highlight w:val="cyan"/>
          <w:lang w:val="fr-FR"/>
        </w:rPr>
      </w:pPr>
      <w:r w:rsidRPr="009D1FDD">
        <w:rPr>
          <w:rFonts w:cstheme="minorHAnsi"/>
          <w:b/>
          <w:iCs w:val="0"/>
          <w:highlight w:val="cyan"/>
        </w:rPr>
        <w:t xml:space="preserve">Figure </w:t>
      </w:r>
      <w:r w:rsidRPr="009D1FDD">
        <w:rPr>
          <w:rFonts w:cstheme="minorHAnsi"/>
          <w:b/>
          <w:iCs w:val="0"/>
          <w:highlight w:val="cyan"/>
        </w:rPr>
        <w:fldChar w:fldCharType="begin"/>
      </w:r>
      <w:r w:rsidRPr="009D1FDD">
        <w:rPr>
          <w:rFonts w:cstheme="minorHAnsi"/>
          <w:b/>
          <w:iCs w:val="0"/>
          <w:highlight w:val="cyan"/>
        </w:rPr>
        <w:instrText xml:space="preserve"> STYLEREF 1 \s </w:instrText>
      </w:r>
      <w:r w:rsidRPr="009D1FDD">
        <w:rPr>
          <w:rFonts w:cstheme="minorHAnsi"/>
          <w:b/>
          <w:iCs w:val="0"/>
          <w:highlight w:val="cyan"/>
        </w:rPr>
        <w:fldChar w:fldCharType="separate"/>
      </w:r>
      <w:r w:rsidRPr="009D1FDD">
        <w:rPr>
          <w:rFonts w:cstheme="minorHAnsi"/>
          <w:b/>
          <w:iCs w:val="0"/>
          <w:noProof/>
          <w:highlight w:val="cyan"/>
        </w:rPr>
        <w:t>6</w:t>
      </w:r>
      <w:r w:rsidRPr="009D1FDD">
        <w:rPr>
          <w:rFonts w:cstheme="minorHAnsi"/>
          <w:b/>
          <w:iCs w:val="0"/>
          <w:highlight w:val="cyan"/>
        </w:rPr>
        <w:fldChar w:fldCharType="end"/>
      </w:r>
      <w:r w:rsidRPr="009D1FDD">
        <w:rPr>
          <w:rFonts w:cstheme="minorHAnsi"/>
          <w:b/>
          <w:iCs w:val="0"/>
          <w:highlight w:val="cyan"/>
        </w:rPr>
        <w:noBreakHyphen/>
      </w:r>
      <w:r w:rsidRPr="009D1FDD">
        <w:rPr>
          <w:rFonts w:cstheme="minorHAnsi"/>
          <w:b/>
          <w:iCs w:val="0"/>
          <w:highlight w:val="cyan"/>
        </w:rPr>
        <w:fldChar w:fldCharType="begin"/>
      </w:r>
      <w:r w:rsidRPr="009D1FDD">
        <w:rPr>
          <w:rFonts w:cstheme="minorHAnsi"/>
          <w:b/>
          <w:iCs w:val="0"/>
          <w:highlight w:val="cyan"/>
        </w:rPr>
        <w:instrText xml:space="preserve"> SEQ Figure \* ARABIC \s 1 </w:instrText>
      </w:r>
      <w:r w:rsidRPr="009D1FDD">
        <w:rPr>
          <w:rFonts w:cstheme="minorHAnsi"/>
          <w:b/>
          <w:iCs w:val="0"/>
          <w:highlight w:val="cyan"/>
        </w:rPr>
        <w:fldChar w:fldCharType="separate"/>
      </w:r>
      <w:r w:rsidRPr="009D1FDD">
        <w:rPr>
          <w:rFonts w:cstheme="minorHAnsi"/>
          <w:b/>
          <w:iCs w:val="0"/>
          <w:noProof/>
          <w:highlight w:val="cyan"/>
        </w:rPr>
        <w:t>1</w:t>
      </w:r>
      <w:r w:rsidRPr="009D1FDD">
        <w:rPr>
          <w:rFonts w:cstheme="minorHAnsi"/>
          <w:b/>
          <w:iCs w:val="0"/>
          <w:highlight w:val="cyan"/>
        </w:rPr>
        <w:fldChar w:fldCharType="end"/>
      </w:r>
      <w:r w:rsidRPr="009D1FDD">
        <w:rPr>
          <w:rFonts w:cstheme="minorHAnsi"/>
          <w:b/>
          <w:iCs w:val="0"/>
          <w:highlight w:val="cyan"/>
        </w:rPr>
        <w:t xml:space="preserve"> :</w:t>
      </w:r>
      <w:r w:rsidRPr="009D1FDD">
        <w:rPr>
          <w:rFonts w:cstheme="minorHAnsi"/>
          <w:iCs w:val="0"/>
          <w:highlight w:val="cyan"/>
        </w:rPr>
        <w:t xml:space="preserve"> Table de vérité de la fonction </w:t>
      </w:r>
      <m:oMath>
        <m:r>
          <w:rPr>
            <w:rFonts w:ascii="Cambria Math" w:hAnsi="Cambria Math" w:cstheme="minorHAnsi"/>
            <w:highlight w:val="cyan"/>
          </w:rPr>
          <m:t>maj</m:t>
        </m:r>
        <m:r>
          <m:rPr>
            <m:sty m:val="p"/>
          </m:rPr>
          <w:rPr>
            <w:rFonts w:ascii="Cambria Math" w:hAnsi="Cambria Math" w:cstheme="minorHAnsi"/>
            <w:highlight w:val="cyan"/>
          </w:rPr>
          <m:t>(</m:t>
        </m:r>
        <m:r>
          <w:rPr>
            <w:rFonts w:ascii="Cambria Math" w:hAnsi="Cambria Math" w:cstheme="minorHAnsi"/>
            <w:highlight w:val="cyan"/>
          </w:rPr>
          <m:t>x, y, z</m:t>
        </m:r>
        <m:r>
          <m:rPr>
            <m:sty m:val="p"/>
          </m:rPr>
          <w:rPr>
            <w:rFonts w:ascii="Cambria Math" w:hAnsi="Cambria Math" w:cstheme="minorHAnsi"/>
            <w:highlight w:val="cyan"/>
          </w:rPr>
          <m:t>)</m:t>
        </m:r>
      </m:oMath>
    </w:p>
    <w:p w14:paraId="6F58DDDF" w14:textId="77777777" w:rsidR="007F191E" w:rsidRPr="009D1FDD" w:rsidRDefault="007F191E" w:rsidP="00454595">
      <w:pPr>
        <w:spacing w:after="0"/>
        <w:rPr>
          <w:highlight w:val="cyan"/>
        </w:rPr>
      </w:pPr>
    </w:p>
    <w:p w14:paraId="558A43A2" w14:textId="344CD444" w:rsidR="005B0CFA" w:rsidRPr="009D1FDD" w:rsidRDefault="001E6E96" w:rsidP="005B0CFA">
      <w:pPr>
        <w:pStyle w:val="Titre2"/>
        <w:rPr>
          <w:highlight w:val="cyan"/>
        </w:rPr>
      </w:pPr>
      <w:bookmarkStart w:id="24" w:name="_Toc31476728"/>
      <w:r w:rsidRPr="009D1FDD">
        <w:rPr>
          <w:highlight w:val="cyan"/>
        </w:rPr>
        <w:t xml:space="preserve">Question </w:t>
      </w:r>
      <w:r w:rsidR="00F07D09" w:rsidRPr="009D1FDD">
        <w:rPr>
          <w:highlight w:val="cyan"/>
        </w:rPr>
        <w:t>2</w:t>
      </w:r>
      <w:bookmarkEnd w:id="24"/>
      <w:r w:rsidRPr="009D1FDD">
        <w:rPr>
          <w:highlight w:val="cyan"/>
        </w:rPr>
        <w:t xml:space="preserve"> </w:t>
      </w:r>
    </w:p>
    <w:p w14:paraId="1CD7569F" w14:textId="23FDAAB2" w:rsidR="007F191E" w:rsidRPr="009D1FDD" w:rsidRDefault="007F191E" w:rsidP="00454595">
      <w:pPr>
        <w:spacing w:after="0"/>
        <w:rPr>
          <w:rFonts w:ascii="Calibri" w:hAnsi="Calibri" w:cs="Calibri"/>
          <w:b/>
          <w:bCs/>
          <w:highlight w:val="cyan"/>
        </w:rPr>
      </w:pPr>
      <w:r w:rsidRPr="009D1FDD">
        <w:rPr>
          <w:rFonts w:ascii="Calibri" w:hAnsi="Calibri" w:cs="Calibri"/>
          <w:b/>
          <w:bCs/>
          <w:highlight w:val="cyan"/>
        </w:rPr>
        <w:t>Donnez un avantage et un désavantage de tester les 6 fonctions de compression du SHA-256 en utilisant un pipeline comme celui du module top.</w:t>
      </w:r>
    </w:p>
    <w:p w14:paraId="0ACF5AAE" w14:textId="6981F758" w:rsidR="00754711" w:rsidRPr="009D1FDD" w:rsidRDefault="00754711" w:rsidP="00454595">
      <w:pPr>
        <w:spacing w:after="0"/>
        <w:rPr>
          <w:highlight w:val="cyan"/>
        </w:rPr>
      </w:pPr>
    </w:p>
    <w:p w14:paraId="1824F47F" w14:textId="4C99680E" w:rsidR="00754711" w:rsidRPr="009D1FDD" w:rsidRDefault="00C62EC5" w:rsidP="00454595">
      <w:pPr>
        <w:spacing w:after="0"/>
        <w:rPr>
          <w:highlight w:val="cyan"/>
        </w:rPr>
      </w:pPr>
      <w:r w:rsidRPr="009D1FDD">
        <w:rPr>
          <w:highlight w:val="cyan"/>
        </w:rPr>
        <w:t xml:space="preserve">L’avantage </w:t>
      </w:r>
      <w:r w:rsidR="00754711" w:rsidRPr="009D1FDD">
        <w:rPr>
          <w:highlight w:val="cyan"/>
        </w:rPr>
        <w:t>de tester les 6 fonctions de compression du SHA-s56 en utilisant un pipeline tel que le top est la simplicité de la procédure. Effectivement, puisque l’on ne considère que l’entrée et la sortie du pipeline, le test est très simple à programmer et exécuter</w:t>
      </w:r>
      <w:r w:rsidR="00E75F0D" w:rsidRPr="009D1FDD">
        <w:rPr>
          <w:highlight w:val="cyan"/>
        </w:rPr>
        <w:t>. De plus, si les tests fonctionnent, cela signifie que chacun des 6 module fonctionne puisque le système dans son ensemble fonctionne</w:t>
      </w:r>
      <w:r w:rsidR="00754711" w:rsidRPr="009D1FDD">
        <w:rPr>
          <w:highlight w:val="cyan"/>
        </w:rPr>
        <w:t>. Ceci est par opposition à tester les 6 fonctions de compressions individuellement, sans utiliser de pipeline.</w:t>
      </w:r>
    </w:p>
    <w:p w14:paraId="74F0D791" w14:textId="77777777" w:rsidR="00754711" w:rsidRPr="009D1FDD" w:rsidRDefault="00754711" w:rsidP="00454595">
      <w:pPr>
        <w:spacing w:after="0"/>
        <w:rPr>
          <w:highlight w:val="cyan"/>
        </w:rPr>
      </w:pPr>
    </w:p>
    <w:p w14:paraId="2CE3E0B2" w14:textId="0B79BBBB" w:rsidR="00C62EC5" w:rsidRPr="009D1FDD" w:rsidRDefault="00C62EC5" w:rsidP="00454595">
      <w:pPr>
        <w:spacing w:after="0"/>
        <w:rPr>
          <w:highlight w:val="cyan"/>
        </w:rPr>
      </w:pPr>
      <w:r w:rsidRPr="009D1FDD">
        <w:rPr>
          <w:highlight w:val="cyan"/>
        </w:rPr>
        <w:t xml:space="preserve">Un </w:t>
      </w:r>
      <w:r w:rsidR="00796478" w:rsidRPr="009D1FDD">
        <w:rPr>
          <w:highlight w:val="cyan"/>
        </w:rPr>
        <w:t>désavantage</w:t>
      </w:r>
      <w:r w:rsidRPr="009D1FDD">
        <w:rPr>
          <w:highlight w:val="cyan"/>
        </w:rPr>
        <w:t xml:space="preserve"> </w:t>
      </w:r>
      <w:r w:rsidR="00754711" w:rsidRPr="009D1FDD">
        <w:rPr>
          <w:highlight w:val="cyan"/>
        </w:rPr>
        <w:t>de tester les 6 fonctions de compression du SHA-256 en utilisant un pipeline tel que le top est que cela rende le débogage plus difficile puisque l’on confirme la validité du système à partir de l’entrée et la sortie du pipeline entier plutôt que de vérifier le fonctionnement de chacun des modules individuellement. Donc, si une erreur était survenue, le test n’aurait pas offert d’information sur quel module est concerné.</w:t>
      </w:r>
    </w:p>
    <w:p w14:paraId="681FEA26" w14:textId="7F40EF32" w:rsidR="004439C3" w:rsidRPr="009D1FDD" w:rsidRDefault="004439C3" w:rsidP="00011442">
      <w:pPr>
        <w:spacing w:after="0"/>
        <w:rPr>
          <w:rFonts w:cstheme="minorHAnsi"/>
          <w:highlight w:val="cyan"/>
        </w:rPr>
      </w:pPr>
    </w:p>
    <w:p w14:paraId="5DBCCC57" w14:textId="77777777" w:rsidR="00C40F59" w:rsidRPr="009D1FDD" w:rsidRDefault="00C40F59" w:rsidP="00C40F59">
      <w:pPr>
        <w:pStyle w:val="Titre1"/>
        <w:spacing w:before="0" w:after="0"/>
        <w:rPr>
          <w:highlight w:val="cyan"/>
        </w:rPr>
      </w:pPr>
      <w:bookmarkStart w:id="25" w:name="_Toc31476729"/>
      <w:r w:rsidRPr="009D1FDD">
        <w:rPr>
          <w:highlight w:val="cyan"/>
        </w:rPr>
        <w:t>Discussion</w:t>
      </w:r>
      <w:bookmarkEnd w:id="25"/>
    </w:p>
    <w:p w14:paraId="3740AB99" w14:textId="48944E4B" w:rsidR="007866B2" w:rsidRPr="009D1FDD" w:rsidRDefault="007866B2" w:rsidP="00AE10C1">
      <w:pPr>
        <w:spacing w:after="0"/>
        <w:rPr>
          <w:highlight w:val="cyan"/>
        </w:rPr>
      </w:pPr>
    </w:p>
    <w:p w14:paraId="7C8C6FA1" w14:textId="69640515" w:rsidR="001D7320" w:rsidRPr="009D1FDD" w:rsidRDefault="001D7320" w:rsidP="00AE10C1">
      <w:pPr>
        <w:spacing w:after="0"/>
        <w:rPr>
          <w:highlight w:val="cyan"/>
        </w:rPr>
      </w:pPr>
      <w:r w:rsidRPr="009D1FDD">
        <w:rPr>
          <w:highlight w:val="cyan"/>
        </w:rPr>
        <w:t>La fonction de compression désirée a été conçue, simulée, synthétisée et implémentée sur un FPGA Nexys4DDR. Lors de l’utilisation du banc de teste fourni avec les spécifications du laboratoire, il a été possible de confirmer le bon fonctionnement du système conçu puisque pour un ensemble 64 entrée aléatoires la sortie obtenue correspond à la sortie attendue.</w:t>
      </w:r>
      <w:r w:rsidR="00AE10C1" w:rsidRPr="009D1FDD">
        <w:rPr>
          <w:highlight w:val="cyan"/>
        </w:rPr>
        <w:t xml:space="preserve"> Ainsi, les résultats obtenus expérimentalement correspondent aux résultats attendus théoriquement, il n’y a donc pas eux de phénomènes inattendus lors de la réalisation du système.</w:t>
      </w:r>
    </w:p>
    <w:p w14:paraId="742C6512" w14:textId="662E52CE" w:rsidR="001D7320" w:rsidRPr="009D1FDD" w:rsidRDefault="001D7320" w:rsidP="00AE10C1">
      <w:pPr>
        <w:spacing w:after="0"/>
        <w:rPr>
          <w:highlight w:val="cyan"/>
        </w:rPr>
      </w:pPr>
    </w:p>
    <w:p w14:paraId="1D5DF2D4" w14:textId="7D6D5886" w:rsidR="00462C22" w:rsidRPr="009D1FDD" w:rsidRDefault="001D7320" w:rsidP="00AE10C1">
      <w:pPr>
        <w:spacing w:after="0"/>
        <w:rPr>
          <w:highlight w:val="cyan"/>
        </w:rPr>
      </w:pPr>
      <w:r w:rsidRPr="009D1FDD">
        <w:rPr>
          <w:highlight w:val="cyan"/>
        </w:rPr>
        <w:t xml:space="preserve">Pour ce qui est de l’optimalité du système conçu, deux aspects sont généralement à prendre en considération : l’utilisation des ressources et la performance. En ce qui concerne l’utilisation des ressources, l’on peut subjectivement affirmer qu’elles ont minimales puisque 0,08% des LUT sont utilisées lors de l’implémentation sur FPGA. Pour ce qui est de l’utilisation des entrée et sorties du FPGA, bien que l’analyse effectuée affirme que 15,24% de ces ressources sont utilisées, cette métrique n’a pas d’importance puisque les entrées et sorties, c’est-à-dire les DEL et les commutateurs ne sont utilisés que dans le but d’interfacer ce système afin de pouvoir plus facilement le manipuler. Ceci étant dit, lors de </w:t>
      </w:r>
      <w:r w:rsidRPr="009D1FDD">
        <w:rPr>
          <w:highlight w:val="cyan"/>
        </w:rPr>
        <w:lastRenderedPageBreak/>
        <w:t xml:space="preserve">sont intégration éventuelle dans un système effectuant l’algorithme de hachage SHA-256, les entrées et sorties du systèmes de compression conçu dans ce laboratoire ne seront pas reliées aux entrées et sorties du FPGA. Enfin, pour ce qui est de </w:t>
      </w:r>
      <w:r w:rsidR="00462C22" w:rsidRPr="009D1FDD">
        <w:rPr>
          <w:highlight w:val="cyan"/>
        </w:rPr>
        <w:t>la performance, puisque le système</w:t>
      </w:r>
      <w:r w:rsidRPr="009D1FDD">
        <w:rPr>
          <w:highlight w:val="cyan"/>
        </w:rPr>
        <w:t xml:space="preserve"> </w:t>
      </w:r>
      <w:r w:rsidR="00462C22" w:rsidRPr="009D1FDD">
        <w:rPr>
          <w:highlight w:val="cyan"/>
        </w:rPr>
        <w:t>réalisé est un circuit combinatoire sans horloge, il n’y a pas de contrainte de temps permettant d’évaluer ses performances.</w:t>
      </w:r>
    </w:p>
    <w:p w14:paraId="588E5D7A" w14:textId="77777777" w:rsidR="00AE10C1" w:rsidRPr="009D1FDD" w:rsidRDefault="00AE10C1" w:rsidP="00AE10C1">
      <w:pPr>
        <w:spacing w:after="0"/>
        <w:rPr>
          <w:highlight w:val="cyan"/>
        </w:rPr>
      </w:pPr>
    </w:p>
    <w:p w14:paraId="0683EA9D" w14:textId="0EEAFC8A" w:rsidR="002C119D" w:rsidRPr="009D1FDD" w:rsidRDefault="002C119D" w:rsidP="00AE10C1">
      <w:pPr>
        <w:spacing w:after="0"/>
        <w:rPr>
          <w:highlight w:val="cyan"/>
        </w:rPr>
      </w:pPr>
      <w:r w:rsidRPr="009D1FDD">
        <w:rPr>
          <w:highlight w:val="cyan"/>
        </w:rPr>
        <w:t>La procédure de test</w:t>
      </w:r>
      <w:r w:rsidR="00AE10C1" w:rsidRPr="009D1FDD">
        <w:rPr>
          <w:highlight w:val="cyan"/>
        </w:rPr>
        <w:t xml:space="preserve"> par simulation utilisée a permis de confirmer que le système effectue la compression désirée telle qu’attendu. De plus, la simulation de 64 entrées aléatoires différentes plutôt que de l’ensemble des </w:t>
      </w:r>
      <w:r w:rsidR="00AE10C1" w:rsidRPr="009D1FDD">
        <w:rPr>
          <w:rFonts w:cstheme="minorHAnsi"/>
          <w:iCs/>
          <w:highlight w:val="cyan"/>
        </w:rPr>
        <w:t xml:space="preserve">65 536 </w:t>
      </w:r>
      <w:r w:rsidR="00AE10C1" w:rsidRPr="009D1FDD">
        <w:rPr>
          <w:highlight w:val="cyan"/>
        </w:rPr>
        <w:t>valeurs d’entrée possible permet de simplifier la simulation et ne compromet pas la validité du test étant donné que le système conçu est déterministe, invariable et relativement simple.</w:t>
      </w:r>
    </w:p>
    <w:p w14:paraId="67E6FBEB" w14:textId="64D59660" w:rsidR="00AE10C1" w:rsidRPr="009D1FDD" w:rsidRDefault="00AE10C1" w:rsidP="00AE10C1">
      <w:pPr>
        <w:spacing w:after="0"/>
        <w:rPr>
          <w:highlight w:val="cyan"/>
        </w:rPr>
      </w:pPr>
    </w:p>
    <w:p w14:paraId="70F6BE89" w14:textId="70F12C67" w:rsidR="00AE10C1" w:rsidRPr="009D1FDD" w:rsidRDefault="00AE10C1" w:rsidP="00AE10C1">
      <w:pPr>
        <w:spacing w:after="0"/>
        <w:rPr>
          <w:highlight w:val="cyan"/>
        </w:rPr>
      </w:pPr>
      <w:r w:rsidRPr="009D1FDD">
        <w:rPr>
          <w:highlight w:val="cyan"/>
        </w:rPr>
        <w:t>Ceci étant dit, l’approche de test utilisée a pour désavantage qu’elle ne vérifie que le fonctionnement de l’ensemble du système plutôt que pour chaque module individuellement, ce qui est une approche de teste en boîte noire. Par conséquent, s’il y avait eu des erreurs lors des tests effectués sur le système, il aurait été difficile de déterminer quel est le module concerné</w:t>
      </w:r>
      <w:r w:rsidR="00BB4941" w:rsidRPr="009D1FDD">
        <w:rPr>
          <w:highlight w:val="cyan"/>
        </w:rPr>
        <w:t>.</w:t>
      </w:r>
    </w:p>
    <w:p w14:paraId="6F41664C" w14:textId="3AFE6D9E" w:rsidR="00BB4941" w:rsidRPr="009D1FDD" w:rsidRDefault="00BB4941" w:rsidP="00AE10C1">
      <w:pPr>
        <w:spacing w:after="0"/>
        <w:rPr>
          <w:highlight w:val="cyan"/>
        </w:rPr>
      </w:pPr>
    </w:p>
    <w:p w14:paraId="4DC0118D" w14:textId="754FF6AD" w:rsidR="00BB4941" w:rsidRPr="009D1FDD" w:rsidRDefault="00BB4941" w:rsidP="00AE10C1">
      <w:pPr>
        <w:spacing w:after="0"/>
        <w:rPr>
          <w:highlight w:val="cyan"/>
        </w:rPr>
      </w:pPr>
      <w:r w:rsidRPr="009D1FDD">
        <w:rPr>
          <w:highlight w:val="cyan"/>
        </w:rPr>
        <w:t>Par conséquent, une amélioration suggérée pour ce laboratoire serait de concevoir un banc de teste pour chacun des modules individuellement. Ceci demanderait davantage de travail. Ceci étant dit, cela simplifierait le travail de débogage en cas d’erreur et cela rendrait le système plus facile à modifier puisqu’il serait alors possible de cibler un module spécifique, le modifier et le tester de manière isolée.</w:t>
      </w:r>
    </w:p>
    <w:p w14:paraId="42056BD7" w14:textId="77777777" w:rsidR="00AE10C1" w:rsidRPr="009D1FDD" w:rsidRDefault="00AE10C1" w:rsidP="00AE10C1">
      <w:pPr>
        <w:spacing w:after="0"/>
        <w:rPr>
          <w:highlight w:val="cyan"/>
        </w:rPr>
      </w:pPr>
    </w:p>
    <w:p w14:paraId="3C2F3F51" w14:textId="5ED460EE" w:rsidR="002C119D" w:rsidRPr="009D1FDD" w:rsidRDefault="00BB4941" w:rsidP="00AE10C1">
      <w:pPr>
        <w:spacing w:after="0"/>
        <w:rPr>
          <w:highlight w:val="cyan"/>
        </w:rPr>
      </w:pPr>
      <w:r w:rsidRPr="009D1FDD">
        <w:rPr>
          <w:highlight w:val="cyan"/>
        </w:rPr>
        <w:t xml:space="preserve">Lors de ce laboratoire, il n’y a pas eu de difficultés particulières rencontrées, hormis le fait que le logiciel Vivado est encore relativement un nouvel outil auquel il a fallu se familiariser. </w:t>
      </w:r>
    </w:p>
    <w:p w14:paraId="413169D3" w14:textId="07B55527" w:rsidR="002C119D" w:rsidRPr="009D1FDD" w:rsidRDefault="002C119D" w:rsidP="00BB4941">
      <w:pPr>
        <w:spacing w:after="0"/>
        <w:rPr>
          <w:highlight w:val="cyan"/>
        </w:rPr>
      </w:pPr>
    </w:p>
    <w:p w14:paraId="4D1C06FD" w14:textId="457A2378" w:rsidR="002C119D" w:rsidRPr="009D1FDD" w:rsidRDefault="00BB4941" w:rsidP="00BB4941">
      <w:pPr>
        <w:spacing w:after="0"/>
        <w:rPr>
          <w:highlight w:val="cyan"/>
        </w:rPr>
      </w:pPr>
      <w:r w:rsidRPr="009D1FDD">
        <w:rPr>
          <w:highlight w:val="cyan"/>
        </w:rPr>
        <w:t>Pour la suite, il serait intéressant de continuer la conception d’une fonction de hachage SHA-256 complète en y intégrant le module de compression conçu et décrit dans ce rapport.</w:t>
      </w:r>
    </w:p>
    <w:p w14:paraId="79AF9E1D" w14:textId="77777777" w:rsidR="00BB4941" w:rsidRPr="009D1FDD" w:rsidRDefault="00BB4941" w:rsidP="00BB4941">
      <w:pPr>
        <w:spacing w:after="0"/>
        <w:rPr>
          <w:highlight w:val="cyan"/>
        </w:rPr>
      </w:pPr>
    </w:p>
    <w:bookmarkStart w:id="26" w:name="_Toc31476730" w:displacedByCustomXml="next"/>
    <w:sdt>
      <w:sdtPr>
        <w:rPr>
          <w:rFonts w:asciiTheme="minorHAnsi" w:hAnsiTheme="minorHAnsi"/>
          <w:b w:val="0"/>
          <w:sz w:val="22"/>
          <w:highlight w:val="cyan"/>
        </w:rPr>
        <w:id w:val="-1768692594"/>
        <w:docPartObj>
          <w:docPartGallery w:val="Bibliographies"/>
          <w:docPartUnique/>
        </w:docPartObj>
      </w:sdtPr>
      <w:sdtContent>
        <w:p w14:paraId="1FE111B3" w14:textId="67DDFBC1" w:rsidR="001070CC" w:rsidRPr="009D1FDD" w:rsidRDefault="00557163">
          <w:pPr>
            <w:pStyle w:val="Titre1"/>
            <w:rPr>
              <w:highlight w:val="cyan"/>
            </w:rPr>
          </w:pPr>
          <w:r w:rsidRPr="009D1FDD">
            <w:rPr>
              <w:highlight w:val="cyan"/>
            </w:rPr>
            <w:t>Références</w:t>
          </w:r>
          <w:bookmarkEnd w:id="26"/>
        </w:p>
        <w:sdt>
          <w:sdtPr>
            <w:rPr>
              <w:highlight w:val="cyan"/>
            </w:rPr>
            <w:id w:val="111145805"/>
            <w:bibliography/>
          </w:sdtPr>
          <w:sdtContent>
            <w:p w14:paraId="3A9EF1C4" w14:textId="77777777" w:rsidR="001070CC" w:rsidRPr="009D1FDD" w:rsidRDefault="001070CC" w:rsidP="001070CC">
              <w:pPr>
                <w:pStyle w:val="Bibliographie"/>
                <w:ind w:left="720" w:hanging="720"/>
                <w:rPr>
                  <w:noProof/>
                  <w:sz w:val="24"/>
                  <w:szCs w:val="24"/>
                  <w:highlight w:val="cyan"/>
                </w:rPr>
              </w:pPr>
              <w:r w:rsidRPr="009D1FDD">
                <w:rPr>
                  <w:highlight w:val="cyan"/>
                </w:rPr>
                <w:fldChar w:fldCharType="begin"/>
              </w:r>
              <w:r w:rsidRPr="009D1FDD">
                <w:rPr>
                  <w:highlight w:val="cyan"/>
                </w:rPr>
                <w:instrText xml:space="preserve"> BIBLIOGRAPHY </w:instrText>
              </w:r>
              <w:r w:rsidRPr="009D1FDD">
                <w:rPr>
                  <w:highlight w:val="cyan"/>
                </w:rPr>
                <w:fldChar w:fldCharType="separate"/>
              </w:r>
              <w:r w:rsidRPr="009D1FDD">
                <w:rPr>
                  <w:noProof/>
                  <w:highlight w:val="cyan"/>
                </w:rPr>
                <w:t xml:space="preserve">Dion, O. (2020). </w:t>
              </w:r>
              <w:r w:rsidRPr="009D1FDD">
                <w:rPr>
                  <w:i/>
                  <w:iCs/>
                  <w:noProof/>
                  <w:highlight w:val="cyan"/>
                </w:rPr>
                <w:t>Labo 2 - Circuits combinatoires.</w:t>
              </w:r>
              <w:r w:rsidRPr="009D1FDD">
                <w:rPr>
                  <w:noProof/>
                  <w:highlight w:val="cyan"/>
                </w:rPr>
                <w:t xml:space="preserve"> Montréal.</w:t>
              </w:r>
            </w:p>
            <w:p w14:paraId="1870CFD4" w14:textId="6D0DE683" w:rsidR="001070CC" w:rsidRDefault="001070CC" w:rsidP="001070CC">
              <w:r w:rsidRPr="009D1FDD">
                <w:rPr>
                  <w:b/>
                  <w:bCs/>
                  <w:noProof/>
                  <w:highlight w:val="cyan"/>
                </w:rPr>
                <w:fldChar w:fldCharType="end"/>
              </w:r>
            </w:p>
          </w:sdtContent>
        </w:sdt>
      </w:sdtContent>
    </w:sdt>
    <w:p w14:paraId="368A483C" w14:textId="1ADF3740" w:rsidR="004439C3" w:rsidRPr="004439C3" w:rsidRDefault="004439C3" w:rsidP="00011442">
      <w:pPr>
        <w:spacing w:after="0"/>
        <w:rPr>
          <w:rFonts w:cstheme="minorHAnsi"/>
        </w:rPr>
      </w:pPr>
    </w:p>
    <w:sectPr w:rsidR="004439C3" w:rsidRPr="004439C3" w:rsidSect="00406C73">
      <w:headerReference w:type="default" r:id="rId13"/>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454653" w14:textId="77777777" w:rsidR="00C723B1" w:rsidRDefault="00C723B1" w:rsidP="0004247E">
      <w:pPr>
        <w:spacing w:after="0"/>
      </w:pPr>
      <w:r>
        <w:separator/>
      </w:r>
    </w:p>
  </w:endnote>
  <w:endnote w:type="continuationSeparator" w:id="0">
    <w:p w14:paraId="07AD1D9D" w14:textId="77777777" w:rsidR="00C723B1" w:rsidRDefault="00C723B1" w:rsidP="000424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SimSu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Microsoft YaHei"/>
    <w:charset w:val="86"/>
    <w:family w:val="auto"/>
    <w:pitch w:val="variable"/>
    <w:sig w:usb0="00000000"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83258" w14:textId="3327F826" w:rsidR="00C723B1" w:rsidRDefault="00C723B1" w:rsidP="00406C73">
    <w:pPr>
      <w:pStyle w:val="Pieddepage"/>
    </w:pPr>
    <w:r>
      <w:t>Polytechnique Montréal</w:t>
    </w:r>
    <w:r>
      <w:tab/>
    </w:r>
    <w:r>
      <w:fldChar w:fldCharType="begin"/>
    </w:r>
    <w:r>
      <w:instrText>PAGE   \* MERGEFORMAT</w:instrText>
    </w:r>
    <w:r>
      <w:fldChar w:fldCharType="separate"/>
    </w:r>
    <w:r w:rsidR="00B244B6" w:rsidRPr="00B244B6">
      <w:rPr>
        <w:noProof/>
        <w:lang w:val="fr-FR"/>
      </w:rPr>
      <w:t>5</w:t>
    </w:r>
    <w:r>
      <w:fldChar w:fldCharType="end"/>
    </w:r>
    <w:r>
      <w:tab/>
      <w:t>INF3500 – Conception de systèmes numériques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397B2D" w14:textId="77777777" w:rsidR="00C723B1" w:rsidRDefault="00C723B1" w:rsidP="0004247E">
      <w:pPr>
        <w:spacing w:after="0"/>
      </w:pPr>
      <w:r>
        <w:separator/>
      </w:r>
    </w:p>
  </w:footnote>
  <w:footnote w:type="continuationSeparator" w:id="0">
    <w:p w14:paraId="5AC20703" w14:textId="77777777" w:rsidR="00C723B1" w:rsidRDefault="00C723B1" w:rsidP="0004247E">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EA72A" w14:textId="1E26DDA2" w:rsidR="00C723B1" w:rsidRDefault="00C723B1" w:rsidP="00406C73">
    <w:pPr>
      <w:pStyle w:val="En-tte"/>
      <w:jc w:val="right"/>
    </w:pPr>
    <w:r>
      <w:t>Rapport de laboratoire 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33384"/>
    <w:multiLevelType w:val="multilevel"/>
    <w:tmpl w:val="E63C2728"/>
    <w:lvl w:ilvl="0">
      <w:start w:val="1"/>
      <w:numFmt w:val="decimal"/>
      <w:pStyle w:val="listeNumrote"/>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521432C"/>
    <w:multiLevelType w:val="multilevel"/>
    <w:tmpl w:val="96A26280"/>
    <w:lvl w:ilvl="0">
      <w:start w:val="1"/>
      <w:numFmt w:val="none"/>
      <w:isLgl/>
      <w:lvlText w:val=""/>
      <w:lvlJc w:val="left"/>
      <w:pPr>
        <w:tabs>
          <w:tab w:val="num" w:pos="1440"/>
        </w:tabs>
        <w:ind w:left="1440" w:hanging="1800"/>
      </w:pPr>
      <w:rPr>
        <w:rFonts w:hint="default"/>
      </w:rPr>
    </w:lvl>
    <w:lvl w:ilvl="1">
      <w:start w:val="1"/>
      <w:numFmt w:val="decimal"/>
      <w:isLgl/>
      <w:lvlText w:val="%1.%2"/>
      <w:lvlJc w:val="left"/>
      <w:pPr>
        <w:tabs>
          <w:tab w:val="num" w:pos="360"/>
        </w:tabs>
        <w:ind w:left="360" w:hanging="720"/>
      </w:pPr>
      <w:rPr>
        <w:rFonts w:hint="default"/>
      </w:rPr>
    </w:lvl>
    <w:lvl w:ilvl="2">
      <w:start w:val="1"/>
      <w:numFmt w:val="decimal"/>
      <w:isLgl/>
      <w:lvlText w:val="%1.%2.%3"/>
      <w:lvlJc w:val="left"/>
      <w:pPr>
        <w:tabs>
          <w:tab w:val="num" w:pos="360"/>
        </w:tabs>
        <w:ind w:left="360" w:hanging="72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isLgl/>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2FA04460"/>
    <w:multiLevelType w:val="hybridMultilevel"/>
    <w:tmpl w:val="CE6A72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56E05C8"/>
    <w:multiLevelType w:val="hybridMultilevel"/>
    <w:tmpl w:val="0FFA5C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AEF1F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3CC93020"/>
    <w:multiLevelType w:val="hybridMultilevel"/>
    <w:tmpl w:val="B1EC383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6B01BC7"/>
    <w:multiLevelType w:val="multilevel"/>
    <w:tmpl w:val="BA8042A4"/>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4E0E2F4E"/>
    <w:multiLevelType w:val="hybridMultilevel"/>
    <w:tmpl w:val="DAEC3700"/>
    <w:lvl w:ilvl="0" w:tplc="0C0C0001">
      <w:start w:val="1"/>
      <w:numFmt w:val="bullet"/>
      <w:lvlText w:val=""/>
      <w:lvlJc w:val="left"/>
      <w:pPr>
        <w:ind w:left="720" w:hanging="360"/>
      </w:pPr>
      <w:rPr>
        <w:rFonts w:ascii="Symbol" w:hAnsi="Symbol" w:hint="default"/>
      </w:rPr>
    </w:lvl>
    <w:lvl w:ilvl="1" w:tplc="FA5C6890">
      <w:start w:val="1"/>
      <w:numFmt w:val="bullet"/>
      <w:lvlText w:val="-"/>
      <w:lvlJc w:val="left"/>
      <w:pPr>
        <w:ind w:left="1440" w:hanging="360"/>
      </w:pPr>
      <w:rPr>
        <w:rFonts w:ascii="Calibri" w:eastAsia="Times New Roman" w:hAnsi="Calibri" w:cs="Calibri"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F0803E3"/>
    <w:multiLevelType w:val="hybridMultilevel"/>
    <w:tmpl w:val="7F8A31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613E553A"/>
    <w:multiLevelType w:val="hybridMultilevel"/>
    <w:tmpl w:val="A1C8FA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61AB374E"/>
    <w:multiLevelType w:val="hybridMultilevel"/>
    <w:tmpl w:val="E4E818B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CFB270B"/>
    <w:multiLevelType w:val="hybridMultilevel"/>
    <w:tmpl w:val="33BC1B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E33727F"/>
    <w:multiLevelType w:val="multilevel"/>
    <w:tmpl w:val="D0060310"/>
    <w:lvl w:ilvl="0">
      <w:start w:val="1"/>
      <w:numFmt w:val="upperRoman"/>
      <w:lvlText w:val="%1."/>
      <w:lvlJc w:val="center"/>
      <w:pPr>
        <w:tabs>
          <w:tab w:val="num" w:pos="648"/>
        </w:tabs>
        <w:ind w:left="0" w:firstLine="288"/>
      </w:pPr>
    </w:lvl>
    <w:lvl w:ilvl="1">
      <w:start w:val="1"/>
      <w:numFmt w:val="upperLetter"/>
      <w:lvlText w:val="%2."/>
      <w:lvlJc w:val="left"/>
      <w:pPr>
        <w:tabs>
          <w:tab w:val="num" w:pos="360"/>
        </w:tabs>
        <w:ind w:left="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3" w15:restartNumberingAfterBreak="0">
    <w:nsid w:val="6F600AC3"/>
    <w:multiLevelType w:val="hybridMultilevel"/>
    <w:tmpl w:val="FE74464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50A5D34"/>
    <w:multiLevelType w:val="hybridMultilevel"/>
    <w:tmpl w:val="CDAE275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76487EC5"/>
    <w:multiLevelType w:val="hybridMultilevel"/>
    <w:tmpl w:val="FD4607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76C124BF"/>
    <w:multiLevelType w:val="multilevel"/>
    <w:tmpl w:val="3BA47BA2"/>
    <w:lvl w:ilvl="0">
      <w:start w:val="1"/>
      <w:numFmt w:val="decimal"/>
      <w:pStyle w:val="Titre1"/>
      <w:isLgl/>
      <w:suff w:val="space"/>
      <w:lvlText w:val="%1"/>
      <w:lvlJc w:val="left"/>
      <w:pPr>
        <w:ind w:left="0" w:hanging="360"/>
      </w:pPr>
      <w:rPr>
        <w:rFonts w:hint="default"/>
      </w:rPr>
    </w:lvl>
    <w:lvl w:ilvl="1">
      <w:start w:val="1"/>
      <w:numFmt w:val="decimal"/>
      <w:pStyle w:val="Titre2"/>
      <w:isLgl/>
      <w:suff w:val="space"/>
      <w:lvlText w:val="%1.%2"/>
      <w:lvlJc w:val="left"/>
      <w:pPr>
        <w:ind w:left="0" w:hanging="360"/>
      </w:pPr>
      <w:rPr>
        <w:rFonts w:hint="default"/>
        <w:b/>
        <w:bCs/>
        <w:i w:val="0"/>
        <w:iCs w:val="0"/>
      </w:rPr>
    </w:lvl>
    <w:lvl w:ilvl="2">
      <w:start w:val="1"/>
      <w:numFmt w:val="decimal"/>
      <w:pStyle w:val="Titre3"/>
      <w:isLgl/>
      <w:suff w:val="space"/>
      <w:lvlText w:val="%1.%2.%3"/>
      <w:lvlJc w:val="left"/>
      <w:pPr>
        <w:ind w:left="0" w:hanging="360"/>
      </w:pPr>
      <w:rPr>
        <w:rFonts w:hint="default"/>
      </w:rPr>
    </w:lvl>
    <w:lvl w:ilvl="3">
      <w:start w:val="1"/>
      <w:numFmt w:val="decimal"/>
      <w:pStyle w:val="Titre4"/>
      <w:lvlText w:val="%1.%2.%3.%4."/>
      <w:lvlJc w:val="left"/>
      <w:pPr>
        <w:tabs>
          <w:tab w:val="num" w:pos="1800"/>
        </w:tabs>
        <w:ind w:left="1368" w:hanging="648"/>
      </w:pPr>
      <w:rPr>
        <w:rFonts w:hint="default"/>
      </w:rPr>
    </w:lvl>
    <w:lvl w:ilvl="4">
      <w:start w:val="1"/>
      <w:numFmt w:val="decimal"/>
      <w:pStyle w:val="Titre5"/>
      <w:lvlText w:val="%1.%2.%3.%4.%5."/>
      <w:lvlJc w:val="left"/>
      <w:pPr>
        <w:tabs>
          <w:tab w:val="num" w:pos="2160"/>
        </w:tabs>
        <w:ind w:left="1872" w:hanging="792"/>
      </w:pPr>
      <w:rPr>
        <w:rFonts w:hint="default"/>
      </w:rPr>
    </w:lvl>
    <w:lvl w:ilvl="5">
      <w:start w:val="1"/>
      <w:numFmt w:val="decimal"/>
      <w:pStyle w:val="Titre6"/>
      <w:lvlText w:val="%1.%2.%3.%4.%5.%6."/>
      <w:lvlJc w:val="left"/>
      <w:pPr>
        <w:tabs>
          <w:tab w:val="num" w:pos="2520"/>
        </w:tabs>
        <w:ind w:left="2376" w:hanging="936"/>
      </w:pPr>
      <w:rPr>
        <w:rFonts w:hint="default"/>
      </w:rPr>
    </w:lvl>
    <w:lvl w:ilvl="6">
      <w:start w:val="1"/>
      <w:numFmt w:val="decimal"/>
      <w:pStyle w:val="Titre7"/>
      <w:lvlText w:val="%1.%2.%3.%4.%5.%6.%7."/>
      <w:lvlJc w:val="left"/>
      <w:pPr>
        <w:tabs>
          <w:tab w:val="num" w:pos="3240"/>
        </w:tabs>
        <w:ind w:left="2880" w:hanging="1080"/>
      </w:pPr>
      <w:rPr>
        <w:rFonts w:hint="default"/>
      </w:rPr>
    </w:lvl>
    <w:lvl w:ilvl="7">
      <w:start w:val="1"/>
      <w:numFmt w:val="decimal"/>
      <w:pStyle w:val="Titre8"/>
      <w:lvlText w:val="%1.%2.%3.%4.%5.%6.%7.%8."/>
      <w:lvlJc w:val="left"/>
      <w:pPr>
        <w:tabs>
          <w:tab w:val="num" w:pos="3600"/>
        </w:tabs>
        <w:ind w:left="3384" w:hanging="1224"/>
      </w:pPr>
      <w:rPr>
        <w:rFonts w:hint="default"/>
      </w:rPr>
    </w:lvl>
    <w:lvl w:ilvl="8">
      <w:start w:val="1"/>
      <w:numFmt w:val="decimal"/>
      <w:pStyle w:val="Titre9"/>
      <w:lvlText w:val="%1.%2.%3.%4.%5.%6.%7.%8.%9."/>
      <w:lvlJc w:val="left"/>
      <w:pPr>
        <w:tabs>
          <w:tab w:val="num" w:pos="4320"/>
        </w:tabs>
        <w:ind w:left="3960" w:hanging="1440"/>
      </w:pPr>
      <w:rPr>
        <w:rFonts w:hint="default"/>
      </w:rPr>
    </w:lvl>
  </w:abstractNum>
  <w:abstractNum w:abstractNumId="17" w15:restartNumberingAfterBreak="0">
    <w:nsid w:val="7C3014AA"/>
    <w:multiLevelType w:val="singleLevel"/>
    <w:tmpl w:val="589829D8"/>
    <w:lvl w:ilvl="0">
      <w:start w:val="1"/>
      <w:numFmt w:val="bullet"/>
      <w:pStyle w:val="bulleted"/>
      <w:lvlText w:val=""/>
      <w:lvlJc w:val="left"/>
      <w:pPr>
        <w:tabs>
          <w:tab w:val="num" w:pos="360"/>
        </w:tabs>
        <w:ind w:left="360" w:hanging="360"/>
      </w:pPr>
      <w:rPr>
        <w:rFonts w:ascii="Symbol" w:hAnsi="Symbol" w:hint="default"/>
      </w:rPr>
    </w:lvl>
  </w:abstractNum>
  <w:abstractNum w:abstractNumId="18" w15:restartNumberingAfterBreak="0">
    <w:nsid w:val="7E351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2"/>
  </w:num>
  <w:num w:numId="2">
    <w:abstractNumId w:val="12"/>
  </w:num>
  <w:num w:numId="3">
    <w:abstractNumId w:val="1"/>
  </w:num>
  <w:num w:numId="4">
    <w:abstractNumId w:val="16"/>
  </w:num>
  <w:num w:numId="5">
    <w:abstractNumId w:val="17"/>
  </w:num>
  <w:num w:numId="6">
    <w:abstractNumId w:val="0"/>
  </w:num>
  <w:num w:numId="7">
    <w:abstractNumId w:val="17"/>
  </w:num>
  <w:num w:numId="8">
    <w:abstractNumId w:val="16"/>
  </w:num>
  <w:num w:numId="9">
    <w:abstractNumId w:val="16"/>
  </w:num>
  <w:num w:numId="10">
    <w:abstractNumId w:val="16"/>
  </w:num>
  <w:num w:numId="11">
    <w:abstractNumId w:val="11"/>
  </w:num>
  <w:num w:numId="12">
    <w:abstractNumId w:val="6"/>
  </w:num>
  <w:num w:numId="13">
    <w:abstractNumId w:val="4"/>
  </w:num>
  <w:num w:numId="14">
    <w:abstractNumId w:val="18"/>
  </w:num>
  <w:num w:numId="15">
    <w:abstractNumId w:val="7"/>
  </w:num>
  <w:num w:numId="16">
    <w:abstractNumId w:val="3"/>
  </w:num>
  <w:num w:numId="17">
    <w:abstractNumId w:val="8"/>
  </w:num>
  <w:num w:numId="18">
    <w:abstractNumId w:val="14"/>
  </w:num>
  <w:num w:numId="19">
    <w:abstractNumId w:val="15"/>
  </w:num>
  <w:num w:numId="20">
    <w:abstractNumId w:val="5"/>
  </w:num>
  <w:num w:numId="21">
    <w:abstractNumId w:val="18"/>
  </w:num>
  <w:num w:numId="22">
    <w:abstractNumId w:val="10"/>
  </w:num>
  <w:num w:numId="23">
    <w:abstractNumId w:val="2"/>
  </w:num>
  <w:num w:numId="24">
    <w:abstractNumId w:val="9"/>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2E0"/>
    <w:rsid w:val="00011442"/>
    <w:rsid w:val="000219C9"/>
    <w:rsid w:val="000255F8"/>
    <w:rsid w:val="00026F3C"/>
    <w:rsid w:val="0004247E"/>
    <w:rsid w:val="0006651C"/>
    <w:rsid w:val="00086042"/>
    <w:rsid w:val="00086B75"/>
    <w:rsid w:val="00094254"/>
    <w:rsid w:val="00097EC2"/>
    <w:rsid w:val="000B3790"/>
    <w:rsid w:val="000C1897"/>
    <w:rsid w:val="000D0441"/>
    <w:rsid w:val="000D60C8"/>
    <w:rsid w:val="000F4685"/>
    <w:rsid w:val="001070CC"/>
    <w:rsid w:val="00126B7A"/>
    <w:rsid w:val="00133767"/>
    <w:rsid w:val="00134CC4"/>
    <w:rsid w:val="00134FCA"/>
    <w:rsid w:val="00136BDD"/>
    <w:rsid w:val="00141B4C"/>
    <w:rsid w:val="00146C14"/>
    <w:rsid w:val="00150C1D"/>
    <w:rsid w:val="001516FB"/>
    <w:rsid w:val="001C5721"/>
    <w:rsid w:val="001C6F5D"/>
    <w:rsid w:val="001D3FD6"/>
    <w:rsid w:val="001D7320"/>
    <w:rsid w:val="001E6E96"/>
    <w:rsid w:val="00207568"/>
    <w:rsid w:val="00207A25"/>
    <w:rsid w:val="00223970"/>
    <w:rsid w:val="00223D5B"/>
    <w:rsid w:val="00231901"/>
    <w:rsid w:val="00240AEA"/>
    <w:rsid w:val="00245CC3"/>
    <w:rsid w:val="002540CA"/>
    <w:rsid w:val="00266FA5"/>
    <w:rsid w:val="00284025"/>
    <w:rsid w:val="00287490"/>
    <w:rsid w:val="002A6A7F"/>
    <w:rsid w:val="002C119D"/>
    <w:rsid w:val="00305B4B"/>
    <w:rsid w:val="003608C3"/>
    <w:rsid w:val="003801FF"/>
    <w:rsid w:val="003C02C3"/>
    <w:rsid w:val="003C0992"/>
    <w:rsid w:val="003C0CDF"/>
    <w:rsid w:val="003F1963"/>
    <w:rsid w:val="003F6EC1"/>
    <w:rsid w:val="00404041"/>
    <w:rsid w:val="00406C73"/>
    <w:rsid w:val="00407E19"/>
    <w:rsid w:val="00414BE8"/>
    <w:rsid w:val="00422C3E"/>
    <w:rsid w:val="004439C3"/>
    <w:rsid w:val="00454595"/>
    <w:rsid w:val="00462C22"/>
    <w:rsid w:val="00483D64"/>
    <w:rsid w:val="004A548A"/>
    <w:rsid w:val="004A54FC"/>
    <w:rsid w:val="004B2CEB"/>
    <w:rsid w:val="004E0A59"/>
    <w:rsid w:val="005207F4"/>
    <w:rsid w:val="0052709C"/>
    <w:rsid w:val="00542075"/>
    <w:rsid w:val="00557163"/>
    <w:rsid w:val="0056186E"/>
    <w:rsid w:val="00566DF0"/>
    <w:rsid w:val="00586AAB"/>
    <w:rsid w:val="00592825"/>
    <w:rsid w:val="005B0CFA"/>
    <w:rsid w:val="005D5C34"/>
    <w:rsid w:val="005F1A3A"/>
    <w:rsid w:val="00602294"/>
    <w:rsid w:val="00606658"/>
    <w:rsid w:val="00616C43"/>
    <w:rsid w:val="00634AC1"/>
    <w:rsid w:val="006726F9"/>
    <w:rsid w:val="00684AA4"/>
    <w:rsid w:val="00686F81"/>
    <w:rsid w:val="006C3DFB"/>
    <w:rsid w:val="0070206C"/>
    <w:rsid w:val="007047E4"/>
    <w:rsid w:val="007175B6"/>
    <w:rsid w:val="00740849"/>
    <w:rsid w:val="007446C5"/>
    <w:rsid w:val="00745CB1"/>
    <w:rsid w:val="00746D5C"/>
    <w:rsid w:val="00754711"/>
    <w:rsid w:val="007677A6"/>
    <w:rsid w:val="00767AFD"/>
    <w:rsid w:val="007866B2"/>
    <w:rsid w:val="00796478"/>
    <w:rsid w:val="007A2E0C"/>
    <w:rsid w:val="007B3E25"/>
    <w:rsid w:val="007E1B10"/>
    <w:rsid w:val="007E744B"/>
    <w:rsid w:val="007F191E"/>
    <w:rsid w:val="00807C94"/>
    <w:rsid w:val="008370B4"/>
    <w:rsid w:val="008606F7"/>
    <w:rsid w:val="00877EAA"/>
    <w:rsid w:val="00885369"/>
    <w:rsid w:val="008865E2"/>
    <w:rsid w:val="00892912"/>
    <w:rsid w:val="008A606E"/>
    <w:rsid w:val="0090330F"/>
    <w:rsid w:val="00903AA0"/>
    <w:rsid w:val="00937816"/>
    <w:rsid w:val="00984F17"/>
    <w:rsid w:val="0099266F"/>
    <w:rsid w:val="009D1FDD"/>
    <w:rsid w:val="009E2A38"/>
    <w:rsid w:val="009E76F1"/>
    <w:rsid w:val="009F1584"/>
    <w:rsid w:val="00A6588D"/>
    <w:rsid w:val="00A67C94"/>
    <w:rsid w:val="00AC767B"/>
    <w:rsid w:val="00AE10C1"/>
    <w:rsid w:val="00B244B6"/>
    <w:rsid w:val="00B25499"/>
    <w:rsid w:val="00B2727B"/>
    <w:rsid w:val="00B438ED"/>
    <w:rsid w:val="00B46075"/>
    <w:rsid w:val="00B51462"/>
    <w:rsid w:val="00B73D4B"/>
    <w:rsid w:val="00BA5020"/>
    <w:rsid w:val="00BB4941"/>
    <w:rsid w:val="00BF002D"/>
    <w:rsid w:val="00C23552"/>
    <w:rsid w:val="00C26ACC"/>
    <w:rsid w:val="00C347DD"/>
    <w:rsid w:val="00C40F59"/>
    <w:rsid w:val="00C62EC5"/>
    <w:rsid w:val="00C723B1"/>
    <w:rsid w:val="00C81062"/>
    <w:rsid w:val="00CA1BF9"/>
    <w:rsid w:val="00CC3188"/>
    <w:rsid w:val="00CC40D0"/>
    <w:rsid w:val="00CE2A94"/>
    <w:rsid w:val="00D02545"/>
    <w:rsid w:val="00D02EED"/>
    <w:rsid w:val="00D113AE"/>
    <w:rsid w:val="00D11FB0"/>
    <w:rsid w:val="00D12B56"/>
    <w:rsid w:val="00D14FD4"/>
    <w:rsid w:val="00DC232B"/>
    <w:rsid w:val="00DC72EE"/>
    <w:rsid w:val="00DE49F6"/>
    <w:rsid w:val="00E31D88"/>
    <w:rsid w:val="00E4499F"/>
    <w:rsid w:val="00E52B4E"/>
    <w:rsid w:val="00E75F0D"/>
    <w:rsid w:val="00EA13A0"/>
    <w:rsid w:val="00EB331D"/>
    <w:rsid w:val="00ED6641"/>
    <w:rsid w:val="00EF3101"/>
    <w:rsid w:val="00F07D09"/>
    <w:rsid w:val="00F10EC9"/>
    <w:rsid w:val="00F12DB1"/>
    <w:rsid w:val="00F35A34"/>
    <w:rsid w:val="00F802E0"/>
    <w:rsid w:val="00F834ED"/>
    <w:rsid w:val="00FF3368"/>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76C6CE1"/>
  <w15:chartTrackingRefBased/>
  <w15:docId w15:val="{21B9B255-22F1-4276-91B9-52D375CA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06C"/>
    <w:pPr>
      <w:spacing w:after="120"/>
      <w:jc w:val="both"/>
    </w:pPr>
    <w:rPr>
      <w:rFonts w:asciiTheme="minorHAnsi" w:hAnsiTheme="minorHAnsi"/>
      <w:sz w:val="22"/>
      <w:lang w:eastAsia="en-US"/>
    </w:rPr>
  </w:style>
  <w:style w:type="paragraph" w:styleId="Titre1">
    <w:name w:val="heading 1"/>
    <w:basedOn w:val="Normal"/>
    <w:next w:val="Normal"/>
    <w:link w:val="Titre1Car"/>
    <w:uiPriority w:val="9"/>
    <w:qFormat/>
    <w:pPr>
      <w:keepNext/>
      <w:numPr>
        <w:numId w:val="8"/>
      </w:numPr>
      <w:spacing w:before="240"/>
      <w:jc w:val="left"/>
      <w:outlineLvl w:val="0"/>
    </w:pPr>
    <w:rPr>
      <w:rFonts w:ascii="Arial" w:hAnsi="Arial"/>
      <w:b/>
      <w:sz w:val="28"/>
    </w:rPr>
  </w:style>
  <w:style w:type="paragraph" w:styleId="Titre2">
    <w:name w:val="heading 2"/>
    <w:basedOn w:val="Normal"/>
    <w:next w:val="Normal"/>
    <w:qFormat/>
    <w:rsid w:val="001516FB"/>
    <w:pPr>
      <w:keepNext/>
      <w:numPr>
        <w:ilvl w:val="1"/>
        <w:numId w:val="9"/>
      </w:numPr>
      <w:spacing w:before="120"/>
      <w:outlineLvl w:val="1"/>
    </w:pPr>
    <w:rPr>
      <w:rFonts w:ascii="Arial" w:hAnsi="Arial"/>
      <w:b/>
      <w:sz w:val="24"/>
    </w:rPr>
  </w:style>
  <w:style w:type="paragraph" w:styleId="Titre3">
    <w:name w:val="heading 3"/>
    <w:basedOn w:val="Normal"/>
    <w:next w:val="Normal"/>
    <w:qFormat/>
    <w:rsid w:val="001516FB"/>
    <w:pPr>
      <w:keepNext/>
      <w:numPr>
        <w:ilvl w:val="2"/>
        <w:numId w:val="10"/>
      </w:numPr>
      <w:spacing w:before="120"/>
      <w:outlineLvl w:val="2"/>
    </w:pPr>
    <w:rPr>
      <w:rFonts w:cs="Arial"/>
      <w:bCs/>
      <w:szCs w:val="26"/>
    </w:rPr>
  </w:style>
  <w:style w:type="paragraph" w:styleId="Titre4">
    <w:name w:val="heading 4"/>
    <w:basedOn w:val="Normal"/>
    <w:next w:val="Normal"/>
    <w:qFormat/>
    <w:pPr>
      <w:keepNext/>
      <w:numPr>
        <w:ilvl w:val="3"/>
        <w:numId w:val="4"/>
      </w:numPr>
      <w:spacing w:before="240" w:after="60"/>
      <w:outlineLvl w:val="3"/>
    </w:pPr>
    <w:rPr>
      <w:b/>
      <w:bCs/>
      <w:sz w:val="28"/>
      <w:szCs w:val="28"/>
    </w:rPr>
  </w:style>
  <w:style w:type="paragraph" w:styleId="Titre5">
    <w:name w:val="heading 5"/>
    <w:basedOn w:val="Normal"/>
    <w:next w:val="Normal"/>
    <w:qFormat/>
    <w:pPr>
      <w:numPr>
        <w:ilvl w:val="4"/>
        <w:numId w:val="4"/>
      </w:numPr>
      <w:spacing w:before="240" w:after="60"/>
      <w:outlineLvl w:val="4"/>
    </w:pPr>
    <w:rPr>
      <w:b/>
      <w:bCs/>
      <w:i/>
      <w:iCs/>
      <w:sz w:val="26"/>
      <w:szCs w:val="26"/>
    </w:rPr>
  </w:style>
  <w:style w:type="paragraph" w:styleId="Titre6">
    <w:name w:val="heading 6"/>
    <w:basedOn w:val="Normal"/>
    <w:next w:val="Normal"/>
    <w:qFormat/>
    <w:pPr>
      <w:numPr>
        <w:ilvl w:val="5"/>
        <w:numId w:val="4"/>
      </w:numPr>
      <w:spacing w:before="240" w:after="60"/>
      <w:outlineLvl w:val="5"/>
    </w:pPr>
    <w:rPr>
      <w:b/>
      <w:bCs/>
      <w:szCs w:val="22"/>
    </w:rPr>
  </w:style>
  <w:style w:type="paragraph" w:styleId="Titre7">
    <w:name w:val="heading 7"/>
    <w:basedOn w:val="Normal"/>
    <w:next w:val="Normal"/>
    <w:qFormat/>
    <w:pPr>
      <w:numPr>
        <w:ilvl w:val="6"/>
        <w:numId w:val="4"/>
      </w:numPr>
      <w:spacing w:before="240" w:after="60"/>
      <w:outlineLvl w:val="6"/>
    </w:pPr>
    <w:rPr>
      <w:sz w:val="24"/>
      <w:szCs w:val="24"/>
    </w:rPr>
  </w:style>
  <w:style w:type="paragraph" w:styleId="Titre8">
    <w:name w:val="heading 8"/>
    <w:basedOn w:val="Normal"/>
    <w:next w:val="Normal"/>
    <w:qFormat/>
    <w:pPr>
      <w:numPr>
        <w:ilvl w:val="7"/>
        <w:numId w:val="4"/>
      </w:numPr>
      <w:spacing w:before="240" w:after="60"/>
      <w:outlineLvl w:val="7"/>
    </w:pPr>
    <w:rPr>
      <w:i/>
      <w:iCs/>
      <w:sz w:val="24"/>
      <w:szCs w:val="24"/>
    </w:rPr>
  </w:style>
  <w:style w:type="paragraph" w:styleId="Titre9">
    <w:name w:val="heading 9"/>
    <w:basedOn w:val="Normal"/>
    <w:next w:val="Normal"/>
    <w:qFormat/>
    <w:pPr>
      <w:numPr>
        <w:ilvl w:val="8"/>
        <w:numId w:val="4"/>
      </w:numPr>
      <w:spacing w:before="240" w:after="60"/>
      <w:outlineLvl w:val="8"/>
    </w:pPr>
    <w:rPr>
      <w:rFonts w:ascii="Arial" w:hAnsi="Arial"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nglais">
    <w:name w:val="anglais"/>
    <w:rPr>
      <w:i/>
      <w:noProof w:val="0"/>
      <w:lang w:val="en-CA"/>
    </w:rPr>
  </w:style>
  <w:style w:type="paragraph" w:customStyle="1" w:styleId="bulleted">
    <w:name w:val="bulleted"/>
    <w:basedOn w:val="Normal"/>
    <w:pPr>
      <w:numPr>
        <w:numId w:val="7"/>
      </w:numPr>
      <w:ind w:left="0" w:firstLine="0"/>
    </w:pPr>
  </w:style>
  <w:style w:type="character" w:customStyle="1" w:styleId="code">
    <w:name w:val="code"/>
    <w:rPr>
      <w:rFonts w:ascii="Courier New" w:hAnsi="Courier New"/>
      <w:noProof/>
    </w:rPr>
  </w:style>
  <w:style w:type="paragraph" w:customStyle="1" w:styleId="codePara">
    <w:name w:val="codePara"/>
    <w:basedOn w:val="Normal"/>
    <w:pPr>
      <w:tabs>
        <w:tab w:val="left" w:pos="360"/>
        <w:tab w:val="left" w:pos="720"/>
        <w:tab w:val="left" w:pos="1080"/>
        <w:tab w:val="left" w:pos="1440"/>
        <w:tab w:val="left" w:pos="1800"/>
      </w:tabs>
      <w:spacing w:after="0"/>
      <w:jc w:val="left"/>
    </w:pPr>
    <w:rPr>
      <w:rFonts w:ascii="Courier New" w:hAnsi="Courier New"/>
      <w:noProof/>
      <w:sz w:val="18"/>
    </w:rPr>
  </w:style>
  <w:style w:type="character" w:customStyle="1" w:styleId="emphase">
    <w:name w:val="emphase"/>
    <w:rPr>
      <w:u w:val="single"/>
    </w:rPr>
  </w:style>
  <w:style w:type="paragraph" w:styleId="Pieddepage">
    <w:name w:val="footer"/>
    <w:basedOn w:val="En-tte"/>
    <w:link w:val="PieddepageCar"/>
    <w:uiPriority w:val="99"/>
    <w:pPr>
      <w:pBdr>
        <w:top w:val="single" w:sz="4" w:space="1" w:color="auto"/>
        <w:bottom w:val="none" w:sz="0" w:space="0" w:color="auto"/>
      </w:pBdr>
    </w:pPr>
  </w:style>
  <w:style w:type="paragraph" w:styleId="En-tte">
    <w:name w:val="header"/>
    <w:basedOn w:val="Normal"/>
    <w:pPr>
      <w:pBdr>
        <w:bottom w:val="single" w:sz="4" w:space="1" w:color="auto"/>
      </w:pBdr>
      <w:tabs>
        <w:tab w:val="center" w:pos="4680"/>
        <w:tab w:val="right" w:pos="9360"/>
      </w:tabs>
      <w:spacing w:after="240"/>
      <w:ind w:left="-360"/>
      <w:jc w:val="left"/>
    </w:pPr>
    <w:rPr>
      <w:sz w:val="16"/>
    </w:rPr>
  </w:style>
  <w:style w:type="paragraph" w:customStyle="1" w:styleId="listeNumrote">
    <w:name w:val="listeNumérotée"/>
    <w:basedOn w:val="Normal"/>
    <w:pPr>
      <w:numPr>
        <w:numId w:val="6"/>
      </w:numPr>
      <w:spacing w:after="240"/>
      <w:jc w:val="left"/>
    </w:pPr>
  </w:style>
  <w:style w:type="paragraph" w:customStyle="1" w:styleId="tableau">
    <w:name w:val="tableau"/>
    <w:basedOn w:val="Normal"/>
    <w:pPr>
      <w:spacing w:before="120"/>
      <w:jc w:val="left"/>
    </w:pPr>
  </w:style>
  <w:style w:type="paragraph" w:customStyle="1" w:styleId="tableauTitre">
    <w:name w:val="tableauTitre"/>
    <w:basedOn w:val="tableau"/>
    <w:pPr>
      <w:jc w:val="center"/>
    </w:pPr>
    <w:rPr>
      <w:b/>
    </w:rPr>
  </w:style>
  <w:style w:type="paragraph" w:styleId="Retraitcorpsdetexte">
    <w:name w:val="Body Text Indent"/>
    <w:basedOn w:val="Normal"/>
    <w:pPr>
      <w:widowControl w:val="0"/>
      <w:spacing w:before="100" w:after="100"/>
      <w:ind w:left="720"/>
      <w:jc w:val="left"/>
    </w:pPr>
    <w:rPr>
      <w:snapToGrid w:val="0"/>
      <w:sz w:val="24"/>
      <w:lang w:val="en-US"/>
    </w:rPr>
  </w:style>
  <w:style w:type="table" w:styleId="Grilledutableau">
    <w:name w:val="Table Grid"/>
    <w:basedOn w:val="TableauNormal"/>
    <w:rsid w:val="00E52B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depageCar">
    <w:name w:val="Pied de page Car"/>
    <w:link w:val="Pieddepage"/>
    <w:uiPriority w:val="99"/>
    <w:rsid w:val="0004247E"/>
    <w:rPr>
      <w:sz w:val="16"/>
      <w:lang w:val="fr-CA" w:eastAsia="en-US"/>
    </w:rPr>
  </w:style>
  <w:style w:type="paragraph" w:styleId="Textedebulles">
    <w:name w:val="Balloon Text"/>
    <w:basedOn w:val="Normal"/>
    <w:link w:val="TextedebullesCar"/>
    <w:rsid w:val="0004247E"/>
    <w:pPr>
      <w:spacing w:after="0"/>
    </w:pPr>
    <w:rPr>
      <w:rFonts w:ascii="Tahoma" w:hAnsi="Tahoma" w:cs="Tahoma"/>
      <w:sz w:val="16"/>
      <w:szCs w:val="16"/>
    </w:rPr>
  </w:style>
  <w:style w:type="character" w:customStyle="1" w:styleId="TextedebullesCar">
    <w:name w:val="Texte de bulles Car"/>
    <w:link w:val="Textedebulles"/>
    <w:rsid w:val="0004247E"/>
    <w:rPr>
      <w:rFonts w:ascii="Tahoma" w:hAnsi="Tahoma" w:cs="Tahoma"/>
      <w:sz w:val="16"/>
      <w:szCs w:val="16"/>
      <w:lang w:val="fr-CA" w:eastAsia="en-US"/>
    </w:rPr>
  </w:style>
  <w:style w:type="character" w:styleId="Textedelespacerserv">
    <w:name w:val="Placeholder Text"/>
    <w:basedOn w:val="Policepardfaut"/>
    <w:uiPriority w:val="99"/>
    <w:semiHidden/>
    <w:rsid w:val="00026F3C"/>
    <w:rPr>
      <w:color w:val="808080"/>
    </w:rPr>
  </w:style>
  <w:style w:type="paragraph" w:styleId="Lgende">
    <w:name w:val="caption"/>
    <w:basedOn w:val="Normal"/>
    <w:next w:val="Normal"/>
    <w:unhideWhenUsed/>
    <w:qFormat/>
    <w:rsid w:val="00DC232B"/>
    <w:pPr>
      <w:spacing w:after="200"/>
    </w:pPr>
    <w:rPr>
      <w:iCs/>
      <w:sz w:val="20"/>
      <w:szCs w:val="18"/>
    </w:rPr>
  </w:style>
  <w:style w:type="paragraph" w:styleId="Paragraphedeliste">
    <w:name w:val="List Paragraph"/>
    <w:basedOn w:val="Normal"/>
    <w:uiPriority w:val="34"/>
    <w:qFormat/>
    <w:rsid w:val="004439C3"/>
    <w:pPr>
      <w:ind w:left="720"/>
      <w:contextualSpacing/>
    </w:pPr>
  </w:style>
  <w:style w:type="paragraph" w:styleId="TM1">
    <w:name w:val="toc 1"/>
    <w:basedOn w:val="Normal"/>
    <w:next w:val="Normal"/>
    <w:autoRedefine/>
    <w:uiPriority w:val="39"/>
    <w:unhideWhenUsed/>
    <w:rsid w:val="007175B6"/>
    <w:pPr>
      <w:keepLines/>
      <w:tabs>
        <w:tab w:val="left" w:pos="360"/>
        <w:tab w:val="right" w:leader="dot" w:pos="9648"/>
      </w:tabs>
      <w:spacing w:before="120" w:after="0"/>
      <w:ind w:left="360" w:hanging="360"/>
      <w:jc w:val="left"/>
    </w:pPr>
    <w:rPr>
      <w:rFonts w:ascii="Arial" w:eastAsiaTheme="minorHAnsi" w:hAnsi="Arial" w:cs="Arial"/>
      <w:sz w:val="20"/>
    </w:rPr>
  </w:style>
  <w:style w:type="character" w:styleId="Lienhypertexte">
    <w:name w:val="Hyperlink"/>
    <w:basedOn w:val="Policepardfaut"/>
    <w:uiPriority w:val="99"/>
    <w:unhideWhenUsed/>
    <w:rsid w:val="007175B6"/>
    <w:rPr>
      <w:color w:val="0563C1" w:themeColor="hyperlink"/>
      <w:u w:val="single"/>
    </w:rPr>
  </w:style>
  <w:style w:type="character" w:customStyle="1" w:styleId="Titre1Car">
    <w:name w:val="Titre 1 Car"/>
    <w:basedOn w:val="Policepardfaut"/>
    <w:link w:val="Titre1"/>
    <w:uiPriority w:val="9"/>
    <w:rsid w:val="001070CC"/>
    <w:rPr>
      <w:rFonts w:ascii="Arial" w:hAnsi="Arial"/>
      <w:b/>
      <w:sz w:val="28"/>
      <w:lang w:eastAsia="en-US"/>
    </w:rPr>
  </w:style>
  <w:style w:type="paragraph" w:styleId="Bibliographie">
    <w:name w:val="Bibliography"/>
    <w:basedOn w:val="Normal"/>
    <w:next w:val="Normal"/>
    <w:uiPriority w:val="37"/>
    <w:unhideWhenUsed/>
    <w:rsid w:val="001070CC"/>
  </w:style>
  <w:style w:type="character" w:styleId="Accentuation">
    <w:name w:val="Emphasis"/>
    <w:basedOn w:val="Policepardfaut"/>
    <w:qFormat/>
    <w:rsid w:val="001516FB"/>
    <w:rPr>
      <w:i/>
      <w:iCs/>
    </w:rPr>
  </w:style>
  <w:style w:type="paragraph" w:styleId="TM2">
    <w:name w:val="toc 2"/>
    <w:basedOn w:val="Normal"/>
    <w:next w:val="Normal"/>
    <w:autoRedefine/>
    <w:uiPriority w:val="39"/>
    <w:rsid w:val="00D12B5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6289">
      <w:bodyDiv w:val="1"/>
      <w:marLeft w:val="0"/>
      <w:marRight w:val="0"/>
      <w:marTop w:val="0"/>
      <w:marBottom w:val="0"/>
      <w:divBdr>
        <w:top w:val="none" w:sz="0" w:space="0" w:color="auto"/>
        <w:left w:val="none" w:sz="0" w:space="0" w:color="auto"/>
        <w:bottom w:val="none" w:sz="0" w:space="0" w:color="auto"/>
        <w:right w:val="none" w:sz="0" w:space="0" w:color="auto"/>
      </w:divBdr>
    </w:div>
    <w:div w:id="52848892">
      <w:bodyDiv w:val="1"/>
      <w:marLeft w:val="0"/>
      <w:marRight w:val="0"/>
      <w:marTop w:val="0"/>
      <w:marBottom w:val="0"/>
      <w:divBdr>
        <w:top w:val="none" w:sz="0" w:space="0" w:color="auto"/>
        <w:left w:val="none" w:sz="0" w:space="0" w:color="auto"/>
        <w:bottom w:val="none" w:sz="0" w:space="0" w:color="auto"/>
        <w:right w:val="none" w:sz="0" w:space="0" w:color="auto"/>
      </w:divBdr>
    </w:div>
    <w:div w:id="92869127">
      <w:bodyDiv w:val="1"/>
      <w:marLeft w:val="0"/>
      <w:marRight w:val="0"/>
      <w:marTop w:val="0"/>
      <w:marBottom w:val="0"/>
      <w:divBdr>
        <w:top w:val="none" w:sz="0" w:space="0" w:color="auto"/>
        <w:left w:val="none" w:sz="0" w:space="0" w:color="auto"/>
        <w:bottom w:val="none" w:sz="0" w:space="0" w:color="auto"/>
        <w:right w:val="none" w:sz="0" w:space="0" w:color="auto"/>
      </w:divBdr>
      <w:divsChild>
        <w:div w:id="1403328577">
          <w:marLeft w:val="0"/>
          <w:marRight w:val="0"/>
          <w:marTop w:val="0"/>
          <w:marBottom w:val="0"/>
          <w:divBdr>
            <w:top w:val="none" w:sz="0" w:space="0" w:color="auto"/>
            <w:left w:val="none" w:sz="0" w:space="0" w:color="auto"/>
            <w:bottom w:val="none" w:sz="0" w:space="0" w:color="auto"/>
            <w:right w:val="none" w:sz="0" w:space="0" w:color="auto"/>
          </w:divBdr>
          <w:divsChild>
            <w:div w:id="634724006">
              <w:marLeft w:val="0"/>
              <w:marRight w:val="0"/>
              <w:marTop w:val="0"/>
              <w:marBottom w:val="0"/>
              <w:divBdr>
                <w:top w:val="none" w:sz="0" w:space="0" w:color="auto"/>
                <w:left w:val="none" w:sz="0" w:space="0" w:color="auto"/>
                <w:bottom w:val="none" w:sz="0" w:space="0" w:color="auto"/>
                <w:right w:val="none" w:sz="0" w:space="0" w:color="auto"/>
              </w:divBdr>
              <w:divsChild>
                <w:div w:id="1668364069">
                  <w:marLeft w:val="0"/>
                  <w:marRight w:val="0"/>
                  <w:marTop w:val="0"/>
                  <w:marBottom w:val="0"/>
                  <w:divBdr>
                    <w:top w:val="none" w:sz="0" w:space="0" w:color="auto"/>
                    <w:left w:val="none" w:sz="0" w:space="0" w:color="auto"/>
                    <w:bottom w:val="none" w:sz="0" w:space="0" w:color="auto"/>
                    <w:right w:val="none" w:sz="0" w:space="0" w:color="auto"/>
                  </w:divBdr>
                  <w:divsChild>
                    <w:div w:id="1503469593">
                      <w:marLeft w:val="0"/>
                      <w:marRight w:val="0"/>
                      <w:marTop w:val="0"/>
                      <w:marBottom w:val="0"/>
                      <w:divBdr>
                        <w:top w:val="none" w:sz="0" w:space="0" w:color="auto"/>
                        <w:left w:val="none" w:sz="0" w:space="0" w:color="auto"/>
                        <w:bottom w:val="none" w:sz="0" w:space="0" w:color="auto"/>
                        <w:right w:val="none" w:sz="0" w:space="0" w:color="auto"/>
                      </w:divBdr>
                      <w:divsChild>
                        <w:div w:id="1526938637">
                          <w:marLeft w:val="0"/>
                          <w:marRight w:val="0"/>
                          <w:marTop w:val="0"/>
                          <w:marBottom w:val="0"/>
                          <w:divBdr>
                            <w:top w:val="none" w:sz="0" w:space="0" w:color="auto"/>
                            <w:left w:val="none" w:sz="0" w:space="0" w:color="auto"/>
                            <w:bottom w:val="none" w:sz="0" w:space="0" w:color="auto"/>
                            <w:right w:val="none" w:sz="0" w:space="0" w:color="auto"/>
                          </w:divBdr>
                          <w:divsChild>
                            <w:div w:id="1441681543">
                              <w:marLeft w:val="0"/>
                              <w:marRight w:val="0"/>
                              <w:marTop w:val="0"/>
                              <w:marBottom w:val="0"/>
                              <w:divBdr>
                                <w:top w:val="none" w:sz="0" w:space="0" w:color="auto"/>
                                <w:left w:val="none" w:sz="0" w:space="0" w:color="auto"/>
                                <w:bottom w:val="none" w:sz="0" w:space="0" w:color="auto"/>
                                <w:right w:val="none" w:sz="0" w:space="0" w:color="auto"/>
                              </w:divBdr>
                              <w:divsChild>
                                <w:div w:id="1330786256">
                                  <w:marLeft w:val="0"/>
                                  <w:marRight w:val="0"/>
                                  <w:marTop w:val="0"/>
                                  <w:marBottom w:val="0"/>
                                  <w:divBdr>
                                    <w:top w:val="none" w:sz="0" w:space="0" w:color="auto"/>
                                    <w:left w:val="none" w:sz="0" w:space="0" w:color="auto"/>
                                    <w:bottom w:val="none" w:sz="0" w:space="0" w:color="auto"/>
                                    <w:right w:val="none" w:sz="0" w:space="0" w:color="auto"/>
                                  </w:divBdr>
                                  <w:divsChild>
                                    <w:div w:id="1538010824">
                                      <w:marLeft w:val="0"/>
                                      <w:marRight w:val="0"/>
                                      <w:marTop w:val="150"/>
                                      <w:marBottom w:val="150"/>
                                      <w:divBdr>
                                        <w:top w:val="none" w:sz="0" w:space="0" w:color="auto"/>
                                        <w:left w:val="none" w:sz="0" w:space="0" w:color="auto"/>
                                        <w:bottom w:val="none" w:sz="0" w:space="0" w:color="auto"/>
                                        <w:right w:val="none" w:sz="0" w:space="0" w:color="auto"/>
                                      </w:divBdr>
                                      <w:divsChild>
                                        <w:div w:id="166486075">
                                          <w:marLeft w:val="0"/>
                                          <w:marRight w:val="0"/>
                                          <w:marTop w:val="0"/>
                                          <w:marBottom w:val="0"/>
                                          <w:divBdr>
                                            <w:top w:val="none" w:sz="0" w:space="0" w:color="auto"/>
                                            <w:left w:val="none" w:sz="0" w:space="0" w:color="auto"/>
                                            <w:bottom w:val="none" w:sz="0" w:space="0" w:color="auto"/>
                                            <w:right w:val="none" w:sz="0" w:space="0" w:color="auto"/>
                                          </w:divBdr>
                                          <w:divsChild>
                                            <w:div w:id="1132599595">
                                              <w:marLeft w:val="0"/>
                                              <w:marRight w:val="0"/>
                                              <w:marTop w:val="0"/>
                                              <w:marBottom w:val="0"/>
                                              <w:divBdr>
                                                <w:top w:val="none" w:sz="0" w:space="0" w:color="auto"/>
                                                <w:left w:val="none" w:sz="0" w:space="0" w:color="auto"/>
                                                <w:bottom w:val="none" w:sz="0" w:space="0" w:color="auto"/>
                                                <w:right w:val="none" w:sz="0" w:space="0" w:color="auto"/>
                                              </w:divBdr>
                                              <w:divsChild>
                                                <w:div w:id="1332219103">
                                                  <w:marLeft w:val="0"/>
                                                  <w:marRight w:val="0"/>
                                                  <w:marTop w:val="0"/>
                                                  <w:marBottom w:val="0"/>
                                                  <w:divBdr>
                                                    <w:top w:val="none" w:sz="0" w:space="0" w:color="auto"/>
                                                    <w:left w:val="none" w:sz="0" w:space="0" w:color="auto"/>
                                                    <w:bottom w:val="none" w:sz="0" w:space="0" w:color="auto"/>
                                                    <w:right w:val="none" w:sz="0" w:space="0" w:color="auto"/>
                                                  </w:divBdr>
                                                </w:div>
                                                <w:div w:id="1600916872">
                                                  <w:marLeft w:val="0"/>
                                                  <w:marRight w:val="0"/>
                                                  <w:marTop w:val="0"/>
                                                  <w:marBottom w:val="0"/>
                                                  <w:divBdr>
                                                    <w:top w:val="none" w:sz="0" w:space="0" w:color="auto"/>
                                                    <w:left w:val="none" w:sz="0" w:space="0" w:color="auto"/>
                                                    <w:bottom w:val="none" w:sz="0" w:space="0" w:color="auto"/>
                                                    <w:right w:val="none" w:sz="0" w:space="0" w:color="auto"/>
                                                  </w:divBdr>
                                                </w:div>
                                                <w:div w:id="491599819">
                                                  <w:marLeft w:val="0"/>
                                                  <w:marRight w:val="0"/>
                                                  <w:marTop w:val="0"/>
                                                  <w:marBottom w:val="0"/>
                                                  <w:divBdr>
                                                    <w:top w:val="none" w:sz="0" w:space="0" w:color="auto"/>
                                                    <w:left w:val="none" w:sz="0" w:space="0" w:color="auto"/>
                                                    <w:bottom w:val="none" w:sz="0" w:space="0" w:color="auto"/>
                                                    <w:right w:val="none" w:sz="0" w:space="0" w:color="auto"/>
                                                  </w:divBdr>
                                                </w:div>
                                                <w:div w:id="257494076">
                                                  <w:marLeft w:val="0"/>
                                                  <w:marRight w:val="0"/>
                                                  <w:marTop w:val="0"/>
                                                  <w:marBottom w:val="0"/>
                                                  <w:divBdr>
                                                    <w:top w:val="none" w:sz="0" w:space="0" w:color="auto"/>
                                                    <w:left w:val="none" w:sz="0" w:space="0" w:color="auto"/>
                                                    <w:bottom w:val="none" w:sz="0" w:space="0" w:color="auto"/>
                                                    <w:right w:val="none" w:sz="0" w:space="0" w:color="auto"/>
                                                  </w:divBdr>
                                                </w:div>
                                                <w:div w:id="1778326765">
                                                  <w:marLeft w:val="0"/>
                                                  <w:marRight w:val="0"/>
                                                  <w:marTop w:val="0"/>
                                                  <w:marBottom w:val="0"/>
                                                  <w:divBdr>
                                                    <w:top w:val="none" w:sz="0" w:space="0" w:color="auto"/>
                                                    <w:left w:val="none" w:sz="0" w:space="0" w:color="auto"/>
                                                    <w:bottom w:val="none" w:sz="0" w:space="0" w:color="auto"/>
                                                    <w:right w:val="none" w:sz="0" w:space="0" w:color="auto"/>
                                                  </w:divBdr>
                                                </w:div>
                                                <w:div w:id="1152915195">
                                                  <w:marLeft w:val="0"/>
                                                  <w:marRight w:val="0"/>
                                                  <w:marTop w:val="0"/>
                                                  <w:marBottom w:val="0"/>
                                                  <w:divBdr>
                                                    <w:top w:val="none" w:sz="0" w:space="0" w:color="auto"/>
                                                    <w:left w:val="none" w:sz="0" w:space="0" w:color="auto"/>
                                                    <w:bottom w:val="none" w:sz="0" w:space="0" w:color="auto"/>
                                                    <w:right w:val="none" w:sz="0" w:space="0" w:color="auto"/>
                                                  </w:divBdr>
                                                </w:div>
                                                <w:div w:id="966355736">
                                                  <w:marLeft w:val="0"/>
                                                  <w:marRight w:val="0"/>
                                                  <w:marTop w:val="0"/>
                                                  <w:marBottom w:val="0"/>
                                                  <w:divBdr>
                                                    <w:top w:val="none" w:sz="0" w:space="0" w:color="auto"/>
                                                    <w:left w:val="none" w:sz="0" w:space="0" w:color="auto"/>
                                                    <w:bottom w:val="none" w:sz="0" w:space="0" w:color="auto"/>
                                                    <w:right w:val="none" w:sz="0" w:space="0" w:color="auto"/>
                                                  </w:divBdr>
                                                </w:div>
                                                <w:div w:id="386034334">
                                                  <w:marLeft w:val="0"/>
                                                  <w:marRight w:val="0"/>
                                                  <w:marTop w:val="0"/>
                                                  <w:marBottom w:val="0"/>
                                                  <w:divBdr>
                                                    <w:top w:val="none" w:sz="0" w:space="0" w:color="auto"/>
                                                    <w:left w:val="none" w:sz="0" w:space="0" w:color="auto"/>
                                                    <w:bottom w:val="none" w:sz="0" w:space="0" w:color="auto"/>
                                                    <w:right w:val="none" w:sz="0" w:space="0" w:color="auto"/>
                                                  </w:divBdr>
                                                </w:div>
                                                <w:div w:id="1564675743">
                                                  <w:marLeft w:val="0"/>
                                                  <w:marRight w:val="0"/>
                                                  <w:marTop w:val="0"/>
                                                  <w:marBottom w:val="0"/>
                                                  <w:divBdr>
                                                    <w:top w:val="none" w:sz="0" w:space="0" w:color="auto"/>
                                                    <w:left w:val="none" w:sz="0" w:space="0" w:color="auto"/>
                                                    <w:bottom w:val="none" w:sz="0" w:space="0" w:color="auto"/>
                                                    <w:right w:val="none" w:sz="0" w:space="0" w:color="auto"/>
                                                  </w:divBdr>
                                                </w:div>
                                                <w:div w:id="12734063">
                                                  <w:marLeft w:val="0"/>
                                                  <w:marRight w:val="0"/>
                                                  <w:marTop w:val="0"/>
                                                  <w:marBottom w:val="0"/>
                                                  <w:divBdr>
                                                    <w:top w:val="none" w:sz="0" w:space="0" w:color="auto"/>
                                                    <w:left w:val="none" w:sz="0" w:space="0" w:color="auto"/>
                                                    <w:bottom w:val="none" w:sz="0" w:space="0" w:color="auto"/>
                                                    <w:right w:val="none" w:sz="0" w:space="0" w:color="auto"/>
                                                  </w:divBdr>
                                                </w:div>
                                                <w:div w:id="705061446">
                                                  <w:marLeft w:val="0"/>
                                                  <w:marRight w:val="0"/>
                                                  <w:marTop w:val="0"/>
                                                  <w:marBottom w:val="0"/>
                                                  <w:divBdr>
                                                    <w:top w:val="none" w:sz="0" w:space="0" w:color="auto"/>
                                                    <w:left w:val="none" w:sz="0" w:space="0" w:color="auto"/>
                                                    <w:bottom w:val="none" w:sz="0" w:space="0" w:color="auto"/>
                                                    <w:right w:val="none" w:sz="0" w:space="0" w:color="auto"/>
                                                  </w:divBdr>
                                                </w:div>
                                                <w:div w:id="1210605419">
                                                  <w:marLeft w:val="0"/>
                                                  <w:marRight w:val="0"/>
                                                  <w:marTop w:val="0"/>
                                                  <w:marBottom w:val="0"/>
                                                  <w:divBdr>
                                                    <w:top w:val="none" w:sz="0" w:space="0" w:color="auto"/>
                                                    <w:left w:val="none" w:sz="0" w:space="0" w:color="auto"/>
                                                    <w:bottom w:val="none" w:sz="0" w:space="0" w:color="auto"/>
                                                    <w:right w:val="none" w:sz="0" w:space="0" w:color="auto"/>
                                                  </w:divBdr>
                                                </w:div>
                                                <w:div w:id="957029680">
                                                  <w:marLeft w:val="0"/>
                                                  <w:marRight w:val="0"/>
                                                  <w:marTop w:val="0"/>
                                                  <w:marBottom w:val="0"/>
                                                  <w:divBdr>
                                                    <w:top w:val="none" w:sz="0" w:space="0" w:color="auto"/>
                                                    <w:left w:val="none" w:sz="0" w:space="0" w:color="auto"/>
                                                    <w:bottom w:val="none" w:sz="0" w:space="0" w:color="auto"/>
                                                    <w:right w:val="none" w:sz="0" w:space="0" w:color="auto"/>
                                                  </w:divBdr>
                                                </w:div>
                                                <w:div w:id="1086462838">
                                                  <w:marLeft w:val="0"/>
                                                  <w:marRight w:val="0"/>
                                                  <w:marTop w:val="0"/>
                                                  <w:marBottom w:val="0"/>
                                                  <w:divBdr>
                                                    <w:top w:val="none" w:sz="0" w:space="0" w:color="auto"/>
                                                    <w:left w:val="none" w:sz="0" w:space="0" w:color="auto"/>
                                                    <w:bottom w:val="none" w:sz="0" w:space="0" w:color="auto"/>
                                                    <w:right w:val="none" w:sz="0" w:space="0" w:color="auto"/>
                                                  </w:divBdr>
                                                </w:div>
                                                <w:div w:id="195041352">
                                                  <w:marLeft w:val="0"/>
                                                  <w:marRight w:val="0"/>
                                                  <w:marTop w:val="0"/>
                                                  <w:marBottom w:val="0"/>
                                                  <w:divBdr>
                                                    <w:top w:val="none" w:sz="0" w:space="0" w:color="auto"/>
                                                    <w:left w:val="none" w:sz="0" w:space="0" w:color="auto"/>
                                                    <w:bottom w:val="none" w:sz="0" w:space="0" w:color="auto"/>
                                                    <w:right w:val="none" w:sz="0" w:space="0" w:color="auto"/>
                                                  </w:divBdr>
                                                </w:div>
                                                <w:div w:id="483736421">
                                                  <w:marLeft w:val="0"/>
                                                  <w:marRight w:val="0"/>
                                                  <w:marTop w:val="0"/>
                                                  <w:marBottom w:val="0"/>
                                                  <w:divBdr>
                                                    <w:top w:val="none" w:sz="0" w:space="0" w:color="auto"/>
                                                    <w:left w:val="none" w:sz="0" w:space="0" w:color="auto"/>
                                                    <w:bottom w:val="none" w:sz="0" w:space="0" w:color="auto"/>
                                                    <w:right w:val="none" w:sz="0" w:space="0" w:color="auto"/>
                                                  </w:divBdr>
                                                </w:div>
                                                <w:div w:id="528682983">
                                                  <w:marLeft w:val="0"/>
                                                  <w:marRight w:val="0"/>
                                                  <w:marTop w:val="0"/>
                                                  <w:marBottom w:val="0"/>
                                                  <w:divBdr>
                                                    <w:top w:val="none" w:sz="0" w:space="0" w:color="auto"/>
                                                    <w:left w:val="none" w:sz="0" w:space="0" w:color="auto"/>
                                                    <w:bottom w:val="none" w:sz="0" w:space="0" w:color="auto"/>
                                                    <w:right w:val="none" w:sz="0" w:space="0" w:color="auto"/>
                                                  </w:divBdr>
                                                </w:div>
                                                <w:div w:id="304819437">
                                                  <w:marLeft w:val="0"/>
                                                  <w:marRight w:val="0"/>
                                                  <w:marTop w:val="0"/>
                                                  <w:marBottom w:val="0"/>
                                                  <w:divBdr>
                                                    <w:top w:val="none" w:sz="0" w:space="0" w:color="auto"/>
                                                    <w:left w:val="none" w:sz="0" w:space="0" w:color="auto"/>
                                                    <w:bottom w:val="none" w:sz="0" w:space="0" w:color="auto"/>
                                                    <w:right w:val="none" w:sz="0" w:space="0" w:color="auto"/>
                                                  </w:divBdr>
                                                </w:div>
                                                <w:div w:id="494566207">
                                                  <w:marLeft w:val="0"/>
                                                  <w:marRight w:val="0"/>
                                                  <w:marTop w:val="0"/>
                                                  <w:marBottom w:val="0"/>
                                                  <w:divBdr>
                                                    <w:top w:val="none" w:sz="0" w:space="0" w:color="auto"/>
                                                    <w:left w:val="none" w:sz="0" w:space="0" w:color="auto"/>
                                                    <w:bottom w:val="none" w:sz="0" w:space="0" w:color="auto"/>
                                                    <w:right w:val="none" w:sz="0" w:space="0" w:color="auto"/>
                                                  </w:divBdr>
                                                </w:div>
                                                <w:div w:id="1149905873">
                                                  <w:marLeft w:val="0"/>
                                                  <w:marRight w:val="0"/>
                                                  <w:marTop w:val="0"/>
                                                  <w:marBottom w:val="0"/>
                                                  <w:divBdr>
                                                    <w:top w:val="none" w:sz="0" w:space="0" w:color="auto"/>
                                                    <w:left w:val="none" w:sz="0" w:space="0" w:color="auto"/>
                                                    <w:bottom w:val="none" w:sz="0" w:space="0" w:color="auto"/>
                                                    <w:right w:val="none" w:sz="0" w:space="0" w:color="auto"/>
                                                  </w:divBdr>
                                                </w:div>
                                                <w:div w:id="52044841">
                                                  <w:marLeft w:val="0"/>
                                                  <w:marRight w:val="0"/>
                                                  <w:marTop w:val="0"/>
                                                  <w:marBottom w:val="0"/>
                                                  <w:divBdr>
                                                    <w:top w:val="none" w:sz="0" w:space="0" w:color="auto"/>
                                                    <w:left w:val="none" w:sz="0" w:space="0" w:color="auto"/>
                                                    <w:bottom w:val="none" w:sz="0" w:space="0" w:color="auto"/>
                                                    <w:right w:val="none" w:sz="0" w:space="0" w:color="auto"/>
                                                  </w:divBdr>
                                                </w:div>
                                                <w:div w:id="1009021633">
                                                  <w:marLeft w:val="0"/>
                                                  <w:marRight w:val="0"/>
                                                  <w:marTop w:val="0"/>
                                                  <w:marBottom w:val="0"/>
                                                  <w:divBdr>
                                                    <w:top w:val="none" w:sz="0" w:space="0" w:color="auto"/>
                                                    <w:left w:val="none" w:sz="0" w:space="0" w:color="auto"/>
                                                    <w:bottom w:val="none" w:sz="0" w:space="0" w:color="auto"/>
                                                    <w:right w:val="none" w:sz="0" w:space="0" w:color="auto"/>
                                                  </w:divBdr>
                                                </w:div>
                                                <w:div w:id="269363410">
                                                  <w:marLeft w:val="0"/>
                                                  <w:marRight w:val="0"/>
                                                  <w:marTop w:val="0"/>
                                                  <w:marBottom w:val="0"/>
                                                  <w:divBdr>
                                                    <w:top w:val="none" w:sz="0" w:space="0" w:color="auto"/>
                                                    <w:left w:val="none" w:sz="0" w:space="0" w:color="auto"/>
                                                    <w:bottom w:val="none" w:sz="0" w:space="0" w:color="auto"/>
                                                    <w:right w:val="none" w:sz="0" w:space="0" w:color="auto"/>
                                                  </w:divBdr>
                                                </w:div>
                                                <w:div w:id="646403451">
                                                  <w:marLeft w:val="0"/>
                                                  <w:marRight w:val="0"/>
                                                  <w:marTop w:val="0"/>
                                                  <w:marBottom w:val="0"/>
                                                  <w:divBdr>
                                                    <w:top w:val="none" w:sz="0" w:space="0" w:color="auto"/>
                                                    <w:left w:val="none" w:sz="0" w:space="0" w:color="auto"/>
                                                    <w:bottom w:val="none" w:sz="0" w:space="0" w:color="auto"/>
                                                    <w:right w:val="none" w:sz="0" w:space="0" w:color="auto"/>
                                                  </w:divBdr>
                                                </w:div>
                                                <w:div w:id="1639646386">
                                                  <w:marLeft w:val="0"/>
                                                  <w:marRight w:val="0"/>
                                                  <w:marTop w:val="0"/>
                                                  <w:marBottom w:val="0"/>
                                                  <w:divBdr>
                                                    <w:top w:val="none" w:sz="0" w:space="0" w:color="auto"/>
                                                    <w:left w:val="none" w:sz="0" w:space="0" w:color="auto"/>
                                                    <w:bottom w:val="none" w:sz="0" w:space="0" w:color="auto"/>
                                                    <w:right w:val="none" w:sz="0" w:space="0" w:color="auto"/>
                                                  </w:divBdr>
                                                </w:div>
                                                <w:div w:id="786510360">
                                                  <w:marLeft w:val="0"/>
                                                  <w:marRight w:val="0"/>
                                                  <w:marTop w:val="0"/>
                                                  <w:marBottom w:val="0"/>
                                                  <w:divBdr>
                                                    <w:top w:val="none" w:sz="0" w:space="0" w:color="auto"/>
                                                    <w:left w:val="none" w:sz="0" w:space="0" w:color="auto"/>
                                                    <w:bottom w:val="none" w:sz="0" w:space="0" w:color="auto"/>
                                                    <w:right w:val="none" w:sz="0" w:space="0" w:color="auto"/>
                                                  </w:divBdr>
                                                </w:div>
                                                <w:div w:id="1251503254">
                                                  <w:marLeft w:val="0"/>
                                                  <w:marRight w:val="0"/>
                                                  <w:marTop w:val="0"/>
                                                  <w:marBottom w:val="0"/>
                                                  <w:divBdr>
                                                    <w:top w:val="none" w:sz="0" w:space="0" w:color="auto"/>
                                                    <w:left w:val="none" w:sz="0" w:space="0" w:color="auto"/>
                                                    <w:bottom w:val="none" w:sz="0" w:space="0" w:color="auto"/>
                                                    <w:right w:val="none" w:sz="0" w:space="0" w:color="auto"/>
                                                  </w:divBdr>
                                                </w:div>
                                                <w:div w:id="1744452216">
                                                  <w:marLeft w:val="0"/>
                                                  <w:marRight w:val="0"/>
                                                  <w:marTop w:val="0"/>
                                                  <w:marBottom w:val="0"/>
                                                  <w:divBdr>
                                                    <w:top w:val="none" w:sz="0" w:space="0" w:color="auto"/>
                                                    <w:left w:val="none" w:sz="0" w:space="0" w:color="auto"/>
                                                    <w:bottom w:val="none" w:sz="0" w:space="0" w:color="auto"/>
                                                    <w:right w:val="none" w:sz="0" w:space="0" w:color="auto"/>
                                                  </w:divBdr>
                                                </w:div>
                                                <w:div w:id="730809655">
                                                  <w:marLeft w:val="0"/>
                                                  <w:marRight w:val="0"/>
                                                  <w:marTop w:val="0"/>
                                                  <w:marBottom w:val="0"/>
                                                  <w:divBdr>
                                                    <w:top w:val="none" w:sz="0" w:space="0" w:color="auto"/>
                                                    <w:left w:val="none" w:sz="0" w:space="0" w:color="auto"/>
                                                    <w:bottom w:val="none" w:sz="0" w:space="0" w:color="auto"/>
                                                    <w:right w:val="none" w:sz="0" w:space="0" w:color="auto"/>
                                                  </w:divBdr>
                                                </w:div>
                                                <w:div w:id="1670061471">
                                                  <w:marLeft w:val="0"/>
                                                  <w:marRight w:val="0"/>
                                                  <w:marTop w:val="0"/>
                                                  <w:marBottom w:val="0"/>
                                                  <w:divBdr>
                                                    <w:top w:val="none" w:sz="0" w:space="0" w:color="auto"/>
                                                    <w:left w:val="none" w:sz="0" w:space="0" w:color="auto"/>
                                                    <w:bottom w:val="none" w:sz="0" w:space="0" w:color="auto"/>
                                                    <w:right w:val="none" w:sz="0" w:space="0" w:color="auto"/>
                                                  </w:divBdr>
                                                </w:div>
                                                <w:div w:id="1938169090">
                                                  <w:marLeft w:val="0"/>
                                                  <w:marRight w:val="0"/>
                                                  <w:marTop w:val="0"/>
                                                  <w:marBottom w:val="0"/>
                                                  <w:divBdr>
                                                    <w:top w:val="none" w:sz="0" w:space="0" w:color="auto"/>
                                                    <w:left w:val="none" w:sz="0" w:space="0" w:color="auto"/>
                                                    <w:bottom w:val="none" w:sz="0" w:space="0" w:color="auto"/>
                                                    <w:right w:val="none" w:sz="0" w:space="0" w:color="auto"/>
                                                  </w:divBdr>
                                                </w:div>
                                                <w:div w:id="1672366263">
                                                  <w:marLeft w:val="0"/>
                                                  <w:marRight w:val="0"/>
                                                  <w:marTop w:val="0"/>
                                                  <w:marBottom w:val="0"/>
                                                  <w:divBdr>
                                                    <w:top w:val="none" w:sz="0" w:space="0" w:color="auto"/>
                                                    <w:left w:val="none" w:sz="0" w:space="0" w:color="auto"/>
                                                    <w:bottom w:val="none" w:sz="0" w:space="0" w:color="auto"/>
                                                    <w:right w:val="none" w:sz="0" w:space="0" w:color="auto"/>
                                                  </w:divBdr>
                                                </w:div>
                                                <w:div w:id="1138499891">
                                                  <w:marLeft w:val="0"/>
                                                  <w:marRight w:val="0"/>
                                                  <w:marTop w:val="0"/>
                                                  <w:marBottom w:val="0"/>
                                                  <w:divBdr>
                                                    <w:top w:val="none" w:sz="0" w:space="0" w:color="auto"/>
                                                    <w:left w:val="none" w:sz="0" w:space="0" w:color="auto"/>
                                                    <w:bottom w:val="none" w:sz="0" w:space="0" w:color="auto"/>
                                                    <w:right w:val="none" w:sz="0" w:space="0" w:color="auto"/>
                                                  </w:divBdr>
                                                </w:div>
                                                <w:div w:id="1047531863">
                                                  <w:marLeft w:val="0"/>
                                                  <w:marRight w:val="0"/>
                                                  <w:marTop w:val="0"/>
                                                  <w:marBottom w:val="0"/>
                                                  <w:divBdr>
                                                    <w:top w:val="none" w:sz="0" w:space="0" w:color="auto"/>
                                                    <w:left w:val="none" w:sz="0" w:space="0" w:color="auto"/>
                                                    <w:bottom w:val="none" w:sz="0" w:space="0" w:color="auto"/>
                                                    <w:right w:val="none" w:sz="0" w:space="0" w:color="auto"/>
                                                  </w:divBdr>
                                                </w:div>
                                                <w:div w:id="1374691138">
                                                  <w:marLeft w:val="0"/>
                                                  <w:marRight w:val="0"/>
                                                  <w:marTop w:val="0"/>
                                                  <w:marBottom w:val="0"/>
                                                  <w:divBdr>
                                                    <w:top w:val="none" w:sz="0" w:space="0" w:color="auto"/>
                                                    <w:left w:val="none" w:sz="0" w:space="0" w:color="auto"/>
                                                    <w:bottom w:val="none" w:sz="0" w:space="0" w:color="auto"/>
                                                    <w:right w:val="none" w:sz="0" w:space="0" w:color="auto"/>
                                                  </w:divBdr>
                                                </w:div>
                                                <w:div w:id="722022803">
                                                  <w:marLeft w:val="0"/>
                                                  <w:marRight w:val="0"/>
                                                  <w:marTop w:val="0"/>
                                                  <w:marBottom w:val="0"/>
                                                  <w:divBdr>
                                                    <w:top w:val="none" w:sz="0" w:space="0" w:color="auto"/>
                                                    <w:left w:val="none" w:sz="0" w:space="0" w:color="auto"/>
                                                    <w:bottom w:val="none" w:sz="0" w:space="0" w:color="auto"/>
                                                    <w:right w:val="none" w:sz="0" w:space="0" w:color="auto"/>
                                                  </w:divBdr>
                                                </w:div>
                                                <w:div w:id="1683314742">
                                                  <w:marLeft w:val="0"/>
                                                  <w:marRight w:val="0"/>
                                                  <w:marTop w:val="0"/>
                                                  <w:marBottom w:val="0"/>
                                                  <w:divBdr>
                                                    <w:top w:val="none" w:sz="0" w:space="0" w:color="auto"/>
                                                    <w:left w:val="none" w:sz="0" w:space="0" w:color="auto"/>
                                                    <w:bottom w:val="none" w:sz="0" w:space="0" w:color="auto"/>
                                                    <w:right w:val="none" w:sz="0" w:space="0" w:color="auto"/>
                                                  </w:divBdr>
                                                </w:div>
                                                <w:div w:id="1056398357">
                                                  <w:marLeft w:val="0"/>
                                                  <w:marRight w:val="0"/>
                                                  <w:marTop w:val="0"/>
                                                  <w:marBottom w:val="0"/>
                                                  <w:divBdr>
                                                    <w:top w:val="none" w:sz="0" w:space="0" w:color="auto"/>
                                                    <w:left w:val="none" w:sz="0" w:space="0" w:color="auto"/>
                                                    <w:bottom w:val="none" w:sz="0" w:space="0" w:color="auto"/>
                                                    <w:right w:val="none" w:sz="0" w:space="0" w:color="auto"/>
                                                  </w:divBdr>
                                                </w:div>
                                                <w:div w:id="1137722669">
                                                  <w:marLeft w:val="0"/>
                                                  <w:marRight w:val="0"/>
                                                  <w:marTop w:val="0"/>
                                                  <w:marBottom w:val="0"/>
                                                  <w:divBdr>
                                                    <w:top w:val="none" w:sz="0" w:space="0" w:color="auto"/>
                                                    <w:left w:val="none" w:sz="0" w:space="0" w:color="auto"/>
                                                    <w:bottom w:val="none" w:sz="0" w:space="0" w:color="auto"/>
                                                    <w:right w:val="none" w:sz="0" w:space="0" w:color="auto"/>
                                                  </w:divBdr>
                                                </w:div>
                                                <w:div w:id="1777745679">
                                                  <w:marLeft w:val="0"/>
                                                  <w:marRight w:val="0"/>
                                                  <w:marTop w:val="0"/>
                                                  <w:marBottom w:val="0"/>
                                                  <w:divBdr>
                                                    <w:top w:val="none" w:sz="0" w:space="0" w:color="auto"/>
                                                    <w:left w:val="none" w:sz="0" w:space="0" w:color="auto"/>
                                                    <w:bottom w:val="none" w:sz="0" w:space="0" w:color="auto"/>
                                                    <w:right w:val="none" w:sz="0" w:space="0" w:color="auto"/>
                                                  </w:divBdr>
                                                </w:div>
                                                <w:div w:id="813524277">
                                                  <w:marLeft w:val="0"/>
                                                  <w:marRight w:val="0"/>
                                                  <w:marTop w:val="0"/>
                                                  <w:marBottom w:val="0"/>
                                                  <w:divBdr>
                                                    <w:top w:val="none" w:sz="0" w:space="0" w:color="auto"/>
                                                    <w:left w:val="none" w:sz="0" w:space="0" w:color="auto"/>
                                                    <w:bottom w:val="none" w:sz="0" w:space="0" w:color="auto"/>
                                                    <w:right w:val="none" w:sz="0" w:space="0" w:color="auto"/>
                                                  </w:divBdr>
                                                </w:div>
                                                <w:div w:id="1363091586">
                                                  <w:marLeft w:val="0"/>
                                                  <w:marRight w:val="0"/>
                                                  <w:marTop w:val="0"/>
                                                  <w:marBottom w:val="0"/>
                                                  <w:divBdr>
                                                    <w:top w:val="none" w:sz="0" w:space="0" w:color="auto"/>
                                                    <w:left w:val="none" w:sz="0" w:space="0" w:color="auto"/>
                                                    <w:bottom w:val="none" w:sz="0" w:space="0" w:color="auto"/>
                                                    <w:right w:val="none" w:sz="0" w:space="0" w:color="auto"/>
                                                  </w:divBdr>
                                                </w:div>
                                                <w:div w:id="509372039">
                                                  <w:marLeft w:val="0"/>
                                                  <w:marRight w:val="0"/>
                                                  <w:marTop w:val="0"/>
                                                  <w:marBottom w:val="0"/>
                                                  <w:divBdr>
                                                    <w:top w:val="none" w:sz="0" w:space="0" w:color="auto"/>
                                                    <w:left w:val="none" w:sz="0" w:space="0" w:color="auto"/>
                                                    <w:bottom w:val="none" w:sz="0" w:space="0" w:color="auto"/>
                                                    <w:right w:val="none" w:sz="0" w:space="0" w:color="auto"/>
                                                  </w:divBdr>
                                                </w:div>
                                                <w:div w:id="1756438606">
                                                  <w:marLeft w:val="0"/>
                                                  <w:marRight w:val="0"/>
                                                  <w:marTop w:val="0"/>
                                                  <w:marBottom w:val="0"/>
                                                  <w:divBdr>
                                                    <w:top w:val="none" w:sz="0" w:space="0" w:color="auto"/>
                                                    <w:left w:val="none" w:sz="0" w:space="0" w:color="auto"/>
                                                    <w:bottom w:val="none" w:sz="0" w:space="0" w:color="auto"/>
                                                    <w:right w:val="none" w:sz="0" w:space="0" w:color="auto"/>
                                                  </w:divBdr>
                                                </w:div>
                                                <w:div w:id="1733385724">
                                                  <w:marLeft w:val="0"/>
                                                  <w:marRight w:val="0"/>
                                                  <w:marTop w:val="0"/>
                                                  <w:marBottom w:val="0"/>
                                                  <w:divBdr>
                                                    <w:top w:val="none" w:sz="0" w:space="0" w:color="auto"/>
                                                    <w:left w:val="none" w:sz="0" w:space="0" w:color="auto"/>
                                                    <w:bottom w:val="none" w:sz="0" w:space="0" w:color="auto"/>
                                                    <w:right w:val="none" w:sz="0" w:space="0" w:color="auto"/>
                                                  </w:divBdr>
                                                </w:div>
                                                <w:div w:id="495462019">
                                                  <w:marLeft w:val="0"/>
                                                  <w:marRight w:val="0"/>
                                                  <w:marTop w:val="0"/>
                                                  <w:marBottom w:val="0"/>
                                                  <w:divBdr>
                                                    <w:top w:val="none" w:sz="0" w:space="0" w:color="auto"/>
                                                    <w:left w:val="none" w:sz="0" w:space="0" w:color="auto"/>
                                                    <w:bottom w:val="none" w:sz="0" w:space="0" w:color="auto"/>
                                                    <w:right w:val="none" w:sz="0" w:space="0" w:color="auto"/>
                                                  </w:divBdr>
                                                </w:div>
                                                <w:div w:id="27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031069">
      <w:bodyDiv w:val="1"/>
      <w:marLeft w:val="0"/>
      <w:marRight w:val="0"/>
      <w:marTop w:val="0"/>
      <w:marBottom w:val="0"/>
      <w:divBdr>
        <w:top w:val="none" w:sz="0" w:space="0" w:color="auto"/>
        <w:left w:val="none" w:sz="0" w:space="0" w:color="auto"/>
        <w:bottom w:val="none" w:sz="0" w:space="0" w:color="auto"/>
        <w:right w:val="none" w:sz="0" w:space="0" w:color="auto"/>
      </w:divBdr>
    </w:div>
    <w:div w:id="185096645">
      <w:bodyDiv w:val="1"/>
      <w:marLeft w:val="0"/>
      <w:marRight w:val="0"/>
      <w:marTop w:val="0"/>
      <w:marBottom w:val="0"/>
      <w:divBdr>
        <w:top w:val="none" w:sz="0" w:space="0" w:color="auto"/>
        <w:left w:val="none" w:sz="0" w:space="0" w:color="auto"/>
        <w:bottom w:val="none" w:sz="0" w:space="0" w:color="auto"/>
        <w:right w:val="none" w:sz="0" w:space="0" w:color="auto"/>
      </w:divBdr>
      <w:divsChild>
        <w:div w:id="331757152">
          <w:marLeft w:val="0"/>
          <w:marRight w:val="0"/>
          <w:marTop w:val="0"/>
          <w:marBottom w:val="0"/>
          <w:divBdr>
            <w:top w:val="none" w:sz="0" w:space="0" w:color="auto"/>
            <w:left w:val="none" w:sz="0" w:space="0" w:color="auto"/>
            <w:bottom w:val="none" w:sz="0" w:space="0" w:color="auto"/>
            <w:right w:val="none" w:sz="0" w:space="0" w:color="auto"/>
          </w:divBdr>
          <w:divsChild>
            <w:div w:id="1668243169">
              <w:marLeft w:val="0"/>
              <w:marRight w:val="0"/>
              <w:marTop w:val="0"/>
              <w:marBottom w:val="0"/>
              <w:divBdr>
                <w:top w:val="none" w:sz="0" w:space="0" w:color="auto"/>
                <w:left w:val="none" w:sz="0" w:space="0" w:color="auto"/>
                <w:bottom w:val="none" w:sz="0" w:space="0" w:color="auto"/>
                <w:right w:val="none" w:sz="0" w:space="0" w:color="auto"/>
              </w:divBdr>
              <w:divsChild>
                <w:div w:id="458954873">
                  <w:marLeft w:val="0"/>
                  <w:marRight w:val="0"/>
                  <w:marTop w:val="0"/>
                  <w:marBottom w:val="0"/>
                  <w:divBdr>
                    <w:top w:val="none" w:sz="0" w:space="0" w:color="auto"/>
                    <w:left w:val="none" w:sz="0" w:space="0" w:color="auto"/>
                    <w:bottom w:val="none" w:sz="0" w:space="0" w:color="auto"/>
                    <w:right w:val="none" w:sz="0" w:space="0" w:color="auto"/>
                  </w:divBdr>
                  <w:divsChild>
                    <w:div w:id="2083479042">
                      <w:marLeft w:val="0"/>
                      <w:marRight w:val="0"/>
                      <w:marTop w:val="0"/>
                      <w:marBottom w:val="0"/>
                      <w:divBdr>
                        <w:top w:val="none" w:sz="0" w:space="0" w:color="auto"/>
                        <w:left w:val="none" w:sz="0" w:space="0" w:color="auto"/>
                        <w:bottom w:val="none" w:sz="0" w:space="0" w:color="auto"/>
                        <w:right w:val="none" w:sz="0" w:space="0" w:color="auto"/>
                      </w:divBdr>
                      <w:divsChild>
                        <w:div w:id="2026594958">
                          <w:marLeft w:val="0"/>
                          <w:marRight w:val="0"/>
                          <w:marTop w:val="0"/>
                          <w:marBottom w:val="0"/>
                          <w:divBdr>
                            <w:top w:val="none" w:sz="0" w:space="0" w:color="auto"/>
                            <w:left w:val="none" w:sz="0" w:space="0" w:color="auto"/>
                            <w:bottom w:val="none" w:sz="0" w:space="0" w:color="auto"/>
                            <w:right w:val="none" w:sz="0" w:space="0" w:color="auto"/>
                          </w:divBdr>
                          <w:divsChild>
                            <w:div w:id="740715113">
                              <w:marLeft w:val="0"/>
                              <w:marRight w:val="0"/>
                              <w:marTop w:val="0"/>
                              <w:marBottom w:val="0"/>
                              <w:divBdr>
                                <w:top w:val="none" w:sz="0" w:space="0" w:color="auto"/>
                                <w:left w:val="none" w:sz="0" w:space="0" w:color="auto"/>
                                <w:bottom w:val="none" w:sz="0" w:space="0" w:color="auto"/>
                                <w:right w:val="none" w:sz="0" w:space="0" w:color="auto"/>
                              </w:divBdr>
                              <w:divsChild>
                                <w:div w:id="1737241995">
                                  <w:marLeft w:val="0"/>
                                  <w:marRight w:val="0"/>
                                  <w:marTop w:val="0"/>
                                  <w:marBottom w:val="0"/>
                                  <w:divBdr>
                                    <w:top w:val="none" w:sz="0" w:space="0" w:color="auto"/>
                                    <w:left w:val="none" w:sz="0" w:space="0" w:color="auto"/>
                                    <w:bottom w:val="none" w:sz="0" w:space="0" w:color="auto"/>
                                    <w:right w:val="none" w:sz="0" w:space="0" w:color="auto"/>
                                  </w:divBdr>
                                  <w:divsChild>
                                    <w:div w:id="1632515709">
                                      <w:marLeft w:val="0"/>
                                      <w:marRight w:val="0"/>
                                      <w:marTop w:val="150"/>
                                      <w:marBottom w:val="150"/>
                                      <w:divBdr>
                                        <w:top w:val="none" w:sz="0" w:space="0" w:color="auto"/>
                                        <w:left w:val="none" w:sz="0" w:space="0" w:color="auto"/>
                                        <w:bottom w:val="none" w:sz="0" w:space="0" w:color="auto"/>
                                        <w:right w:val="none" w:sz="0" w:space="0" w:color="auto"/>
                                      </w:divBdr>
                                      <w:divsChild>
                                        <w:div w:id="1140078091">
                                          <w:marLeft w:val="0"/>
                                          <w:marRight w:val="0"/>
                                          <w:marTop w:val="0"/>
                                          <w:marBottom w:val="0"/>
                                          <w:divBdr>
                                            <w:top w:val="none" w:sz="0" w:space="0" w:color="auto"/>
                                            <w:left w:val="none" w:sz="0" w:space="0" w:color="auto"/>
                                            <w:bottom w:val="none" w:sz="0" w:space="0" w:color="auto"/>
                                            <w:right w:val="none" w:sz="0" w:space="0" w:color="auto"/>
                                          </w:divBdr>
                                          <w:divsChild>
                                            <w:div w:id="2087847164">
                                              <w:marLeft w:val="0"/>
                                              <w:marRight w:val="0"/>
                                              <w:marTop w:val="0"/>
                                              <w:marBottom w:val="0"/>
                                              <w:divBdr>
                                                <w:top w:val="none" w:sz="0" w:space="0" w:color="auto"/>
                                                <w:left w:val="none" w:sz="0" w:space="0" w:color="auto"/>
                                                <w:bottom w:val="none" w:sz="0" w:space="0" w:color="auto"/>
                                                <w:right w:val="none" w:sz="0" w:space="0" w:color="auto"/>
                                              </w:divBdr>
                                              <w:divsChild>
                                                <w:div w:id="1771730370">
                                                  <w:marLeft w:val="0"/>
                                                  <w:marRight w:val="0"/>
                                                  <w:marTop w:val="0"/>
                                                  <w:marBottom w:val="0"/>
                                                  <w:divBdr>
                                                    <w:top w:val="none" w:sz="0" w:space="0" w:color="auto"/>
                                                    <w:left w:val="none" w:sz="0" w:space="0" w:color="auto"/>
                                                    <w:bottom w:val="none" w:sz="0" w:space="0" w:color="auto"/>
                                                    <w:right w:val="none" w:sz="0" w:space="0" w:color="auto"/>
                                                  </w:divBdr>
                                                </w:div>
                                                <w:div w:id="1296839709">
                                                  <w:marLeft w:val="0"/>
                                                  <w:marRight w:val="0"/>
                                                  <w:marTop w:val="0"/>
                                                  <w:marBottom w:val="0"/>
                                                  <w:divBdr>
                                                    <w:top w:val="none" w:sz="0" w:space="0" w:color="auto"/>
                                                    <w:left w:val="none" w:sz="0" w:space="0" w:color="auto"/>
                                                    <w:bottom w:val="none" w:sz="0" w:space="0" w:color="auto"/>
                                                    <w:right w:val="none" w:sz="0" w:space="0" w:color="auto"/>
                                                  </w:divBdr>
                                                </w:div>
                                                <w:div w:id="1133670460">
                                                  <w:marLeft w:val="0"/>
                                                  <w:marRight w:val="0"/>
                                                  <w:marTop w:val="0"/>
                                                  <w:marBottom w:val="0"/>
                                                  <w:divBdr>
                                                    <w:top w:val="none" w:sz="0" w:space="0" w:color="auto"/>
                                                    <w:left w:val="none" w:sz="0" w:space="0" w:color="auto"/>
                                                    <w:bottom w:val="none" w:sz="0" w:space="0" w:color="auto"/>
                                                    <w:right w:val="none" w:sz="0" w:space="0" w:color="auto"/>
                                                  </w:divBdr>
                                                </w:div>
                                                <w:div w:id="1657567438">
                                                  <w:marLeft w:val="0"/>
                                                  <w:marRight w:val="0"/>
                                                  <w:marTop w:val="0"/>
                                                  <w:marBottom w:val="0"/>
                                                  <w:divBdr>
                                                    <w:top w:val="none" w:sz="0" w:space="0" w:color="auto"/>
                                                    <w:left w:val="none" w:sz="0" w:space="0" w:color="auto"/>
                                                    <w:bottom w:val="none" w:sz="0" w:space="0" w:color="auto"/>
                                                    <w:right w:val="none" w:sz="0" w:space="0" w:color="auto"/>
                                                  </w:divBdr>
                                                </w:div>
                                                <w:div w:id="762143865">
                                                  <w:marLeft w:val="0"/>
                                                  <w:marRight w:val="0"/>
                                                  <w:marTop w:val="0"/>
                                                  <w:marBottom w:val="0"/>
                                                  <w:divBdr>
                                                    <w:top w:val="none" w:sz="0" w:space="0" w:color="auto"/>
                                                    <w:left w:val="none" w:sz="0" w:space="0" w:color="auto"/>
                                                    <w:bottom w:val="none" w:sz="0" w:space="0" w:color="auto"/>
                                                    <w:right w:val="none" w:sz="0" w:space="0" w:color="auto"/>
                                                  </w:divBdr>
                                                </w:div>
                                                <w:div w:id="777405185">
                                                  <w:marLeft w:val="0"/>
                                                  <w:marRight w:val="0"/>
                                                  <w:marTop w:val="0"/>
                                                  <w:marBottom w:val="0"/>
                                                  <w:divBdr>
                                                    <w:top w:val="none" w:sz="0" w:space="0" w:color="auto"/>
                                                    <w:left w:val="none" w:sz="0" w:space="0" w:color="auto"/>
                                                    <w:bottom w:val="none" w:sz="0" w:space="0" w:color="auto"/>
                                                    <w:right w:val="none" w:sz="0" w:space="0" w:color="auto"/>
                                                  </w:divBdr>
                                                </w:div>
                                                <w:div w:id="604659278">
                                                  <w:marLeft w:val="0"/>
                                                  <w:marRight w:val="0"/>
                                                  <w:marTop w:val="0"/>
                                                  <w:marBottom w:val="0"/>
                                                  <w:divBdr>
                                                    <w:top w:val="none" w:sz="0" w:space="0" w:color="auto"/>
                                                    <w:left w:val="none" w:sz="0" w:space="0" w:color="auto"/>
                                                    <w:bottom w:val="none" w:sz="0" w:space="0" w:color="auto"/>
                                                    <w:right w:val="none" w:sz="0" w:space="0" w:color="auto"/>
                                                  </w:divBdr>
                                                </w:div>
                                                <w:div w:id="1762797428">
                                                  <w:marLeft w:val="0"/>
                                                  <w:marRight w:val="0"/>
                                                  <w:marTop w:val="0"/>
                                                  <w:marBottom w:val="0"/>
                                                  <w:divBdr>
                                                    <w:top w:val="none" w:sz="0" w:space="0" w:color="auto"/>
                                                    <w:left w:val="none" w:sz="0" w:space="0" w:color="auto"/>
                                                    <w:bottom w:val="none" w:sz="0" w:space="0" w:color="auto"/>
                                                    <w:right w:val="none" w:sz="0" w:space="0" w:color="auto"/>
                                                  </w:divBdr>
                                                </w:div>
                                                <w:div w:id="354843218">
                                                  <w:marLeft w:val="0"/>
                                                  <w:marRight w:val="0"/>
                                                  <w:marTop w:val="0"/>
                                                  <w:marBottom w:val="0"/>
                                                  <w:divBdr>
                                                    <w:top w:val="none" w:sz="0" w:space="0" w:color="auto"/>
                                                    <w:left w:val="none" w:sz="0" w:space="0" w:color="auto"/>
                                                    <w:bottom w:val="none" w:sz="0" w:space="0" w:color="auto"/>
                                                    <w:right w:val="none" w:sz="0" w:space="0" w:color="auto"/>
                                                  </w:divBdr>
                                                </w:div>
                                                <w:div w:id="1341008805">
                                                  <w:marLeft w:val="0"/>
                                                  <w:marRight w:val="0"/>
                                                  <w:marTop w:val="0"/>
                                                  <w:marBottom w:val="0"/>
                                                  <w:divBdr>
                                                    <w:top w:val="none" w:sz="0" w:space="0" w:color="auto"/>
                                                    <w:left w:val="none" w:sz="0" w:space="0" w:color="auto"/>
                                                    <w:bottom w:val="none" w:sz="0" w:space="0" w:color="auto"/>
                                                    <w:right w:val="none" w:sz="0" w:space="0" w:color="auto"/>
                                                  </w:divBdr>
                                                </w:div>
                                                <w:div w:id="1540587322">
                                                  <w:marLeft w:val="0"/>
                                                  <w:marRight w:val="0"/>
                                                  <w:marTop w:val="0"/>
                                                  <w:marBottom w:val="0"/>
                                                  <w:divBdr>
                                                    <w:top w:val="none" w:sz="0" w:space="0" w:color="auto"/>
                                                    <w:left w:val="none" w:sz="0" w:space="0" w:color="auto"/>
                                                    <w:bottom w:val="none" w:sz="0" w:space="0" w:color="auto"/>
                                                    <w:right w:val="none" w:sz="0" w:space="0" w:color="auto"/>
                                                  </w:divBdr>
                                                </w:div>
                                                <w:div w:id="50076063">
                                                  <w:marLeft w:val="0"/>
                                                  <w:marRight w:val="0"/>
                                                  <w:marTop w:val="0"/>
                                                  <w:marBottom w:val="0"/>
                                                  <w:divBdr>
                                                    <w:top w:val="none" w:sz="0" w:space="0" w:color="auto"/>
                                                    <w:left w:val="none" w:sz="0" w:space="0" w:color="auto"/>
                                                    <w:bottom w:val="none" w:sz="0" w:space="0" w:color="auto"/>
                                                    <w:right w:val="none" w:sz="0" w:space="0" w:color="auto"/>
                                                  </w:divBdr>
                                                </w:div>
                                                <w:div w:id="1732384653">
                                                  <w:marLeft w:val="0"/>
                                                  <w:marRight w:val="0"/>
                                                  <w:marTop w:val="0"/>
                                                  <w:marBottom w:val="0"/>
                                                  <w:divBdr>
                                                    <w:top w:val="none" w:sz="0" w:space="0" w:color="auto"/>
                                                    <w:left w:val="none" w:sz="0" w:space="0" w:color="auto"/>
                                                    <w:bottom w:val="none" w:sz="0" w:space="0" w:color="auto"/>
                                                    <w:right w:val="none" w:sz="0" w:space="0" w:color="auto"/>
                                                  </w:divBdr>
                                                </w:div>
                                                <w:div w:id="265164314">
                                                  <w:marLeft w:val="0"/>
                                                  <w:marRight w:val="0"/>
                                                  <w:marTop w:val="0"/>
                                                  <w:marBottom w:val="0"/>
                                                  <w:divBdr>
                                                    <w:top w:val="none" w:sz="0" w:space="0" w:color="auto"/>
                                                    <w:left w:val="none" w:sz="0" w:space="0" w:color="auto"/>
                                                    <w:bottom w:val="none" w:sz="0" w:space="0" w:color="auto"/>
                                                    <w:right w:val="none" w:sz="0" w:space="0" w:color="auto"/>
                                                  </w:divBdr>
                                                </w:div>
                                                <w:div w:id="2033145004">
                                                  <w:marLeft w:val="0"/>
                                                  <w:marRight w:val="0"/>
                                                  <w:marTop w:val="0"/>
                                                  <w:marBottom w:val="0"/>
                                                  <w:divBdr>
                                                    <w:top w:val="none" w:sz="0" w:space="0" w:color="auto"/>
                                                    <w:left w:val="none" w:sz="0" w:space="0" w:color="auto"/>
                                                    <w:bottom w:val="none" w:sz="0" w:space="0" w:color="auto"/>
                                                    <w:right w:val="none" w:sz="0" w:space="0" w:color="auto"/>
                                                  </w:divBdr>
                                                </w:div>
                                                <w:div w:id="1785420754">
                                                  <w:marLeft w:val="0"/>
                                                  <w:marRight w:val="0"/>
                                                  <w:marTop w:val="0"/>
                                                  <w:marBottom w:val="0"/>
                                                  <w:divBdr>
                                                    <w:top w:val="none" w:sz="0" w:space="0" w:color="auto"/>
                                                    <w:left w:val="none" w:sz="0" w:space="0" w:color="auto"/>
                                                    <w:bottom w:val="none" w:sz="0" w:space="0" w:color="auto"/>
                                                    <w:right w:val="none" w:sz="0" w:space="0" w:color="auto"/>
                                                  </w:divBdr>
                                                </w:div>
                                                <w:div w:id="700788886">
                                                  <w:marLeft w:val="0"/>
                                                  <w:marRight w:val="0"/>
                                                  <w:marTop w:val="0"/>
                                                  <w:marBottom w:val="0"/>
                                                  <w:divBdr>
                                                    <w:top w:val="none" w:sz="0" w:space="0" w:color="auto"/>
                                                    <w:left w:val="none" w:sz="0" w:space="0" w:color="auto"/>
                                                    <w:bottom w:val="none" w:sz="0" w:space="0" w:color="auto"/>
                                                    <w:right w:val="none" w:sz="0" w:space="0" w:color="auto"/>
                                                  </w:divBdr>
                                                </w:div>
                                                <w:div w:id="148713548">
                                                  <w:marLeft w:val="0"/>
                                                  <w:marRight w:val="0"/>
                                                  <w:marTop w:val="0"/>
                                                  <w:marBottom w:val="0"/>
                                                  <w:divBdr>
                                                    <w:top w:val="none" w:sz="0" w:space="0" w:color="auto"/>
                                                    <w:left w:val="none" w:sz="0" w:space="0" w:color="auto"/>
                                                    <w:bottom w:val="none" w:sz="0" w:space="0" w:color="auto"/>
                                                    <w:right w:val="none" w:sz="0" w:space="0" w:color="auto"/>
                                                  </w:divBdr>
                                                </w:div>
                                                <w:div w:id="17559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3495417">
      <w:bodyDiv w:val="1"/>
      <w:marLeft w:val="0"/>
      <w:marRight w:val="0"/>
      <w:marTop w:val="0"/>
      <w:marBottom w:val="0"/>
      <w:divBdr>
        <w:top w:val="none" w:sz="0" w:space="0" w:color="auto"/>
        <w:left w:val="none" w:sz="0" w:space="0" w:color="auto"/>
        <w:bottom w:val="none" w:sz="0" w:space="0" w:color="auto"/>
        <w:right w:val="none" w:sz="0" w:space="0" w:color="auto"/>
      </w:divBdr>
      <w:divsChild>
        <w:div w:id="1077937846">
          <w:marLeft w:val="0"/>
          <w:marRight w:val="0"/>
          <w:marTop w:val="0"/>
          <w:marBottom w:val="0"/>
          <w:divBdr>
            <w:top w:val="none" w:sz="0" w:space="0" w:color="auto"/>
            <w:left w:val="none" w:sz="0" w:space="0" w:color="auto"/>
            <w:bottom w:val="none" w:sz="0" w:space="0" w:color="auto"/>
            <w:right w:val="none" w:sz="0" w:space="0" w:color="auto"/>
          </w:divBdr>
          <w:divsChild>
            <w:div w:id="920602170">
              <w:marLeft w:val="0"/>
              <w:marRight w:val="0"/>
              <w:marTop w:val="0"/>
              <w:marBottom w:val="0"/>
              <w:divBdr>
                <w:top w:val="none" w:sz="0" w:space="0" w:color="auto"/>
                <w:left w:val="none" w:sz="0" w:space="0" w:color="auto"/>
                <w:bottom w:val="none" w:sz="0" w:space="0" w:color="auto"/>
                <w:right w:val="none" w:sz="0" w:space="0" w:color="auto"/>
              </w:divBdr>
              <w:divsChild>
                <w:div w:id="1314215423">
                  <w:marLeft w:val="0"/>
                  <w:marRight w:val="0"/>
                  <w:marTop w:val="0"/>
                  <w:marBottom w:val="0"/>
                  <w:divBdr>
                    <w:top w:val="none" w:sz="0" w:space="0" w:color="auto"/>
                    <w:left w:val="none" w:sz="0" w:space="0" w:color="auto"/>
                    <w:bottom w:val="none" w:sz="0" w:space="0" w:color="auto"/>
                    <w:right w:val="none" w:sz="0" w:space="0" w:color="auto"/>
                  </w:divBdr>
                  <w:divsChild>
                    <w:div w:id="238515357">
                      <w:marLeft w:val="0"/>
                      <w:marRight w:val="0"/>
                      <w:marTop w:val="0"/>
                      <w:marBottom w:val="0"/>
                      <w:divBdr>
                        <w:top w:val="none" w:sz="0" w:space="0" w:color="auto"/>
                        <w:left w:val="none" w:sz="0" w:space="0" w:color="auto"/>
                        <w:bottom w:val="none" w:sz="0" w:space="0" w:color="auto"/>
                        <w:right w:val="none" w:sz="0" w:space="0" w:color="auto"/>
                      </w:divBdr>
                      <w:divsChild>
                        <w:div w:id="1187596674">
                          <w:marLeft w:val="0"/>
                          <w:marRight w:val="0"/>
                          <w:marTop w:val="0"/>
                          <w:marBottom w:val="0"/>
                          <w:divBdr>
                            <w:top w:val="none" w:sz="0" w:space="0" w:color="auto"/>
                            <w:left w:val="none" w:sz="0" w:space="0" w:color="auto"/>
                            <w:bottom w:val="none" w:sz="0" w:space="0" w:color="auto"/>
                            <w:right w:val="none" w:sz="0" w:space="0" w:color="auto"/>
                          </w:divBdr>
                          <w:divsChild>
                            <w:div w:id="1685979725">
                              <w:marLeft w:val="0"/>
                              <w:marRight w:val="0"/>
                              <w:marTop w:val="0"/>
                              <w:marBottom w:val="0"/>
                              <w:divBdr>
                                <w:top w:val="none" w:sz="0" w:space="0" w:color="auto"/>
                                <w:left w:val="none" w:sz="0" w:space="0" w:color="auto"/>
                                <w:bottom w:val="none" w:sz="0" w:space="0" w:color="auto"/>
                                <w:right w:val="none" w:sz="0" w:space="0" w:color="auto"/>
                              </w:divBdr>
                              <w:divsChild>
                                <w:div w:id="1854224430">
                                  <w:marLeft w:val="0"/>
                                  <w:marRight w:val="0"/>
                                  <w:marTop w:val="0"/>
                                  <w:marBottom w:val="0"/>
                                  <w:divBdr>
                                    <w:top w:val="none" w:sz="0" w:space="0" w:color="auto"/>
                                    <w:left w:val="none" w:sz="0" w:space="0" w:color="auto"/>
                                    <w:bottom w:val="none" w:sz="0" w:space="0" w:color="auto"/>
                                    <w:right w:val="none" w:sz="0" w:space="0" w:color="auto"/>
                                  </w:divBdr>
                                  <w:divsChild>
                                    <w:div w:id="1913732814">
                                      <w:marLeft w:val="0"/>
                                      <w:marRight w:val="0"/>
                                      <w:marTop w:val="150"/>
                                      <w:marBottom w:val="150"/>
                                      <w:divBdr>
                                        <w:top w:val="none" w:sz="0" w:space="0" w:color="auto"/>
                                        <w:left w:val="none" w:sz="0" w:space="0" w:color="auto"/>
                                        <w:bottom w:val="none" w:sz="0" w:space="0" w:color="auto"/>
                                        <w:right w:val="none" w:sz="0" w:space="0" w:color="auto"/>
                                      </w:divBdr>
                                      <w:divsChild>
                                        <w:div w:id="744648992">
                                          <w:marLeft w:val="0"/>
                                          <w:marRight w:val="0"/>
                                          <w:marTop w:val="0"/>
                                          <w:marBottom w:val="0"/>
                                          <w:divBdr>
                                            <w:top w:val="none" w:sz="0" w:space="0" w:color="auto"/>
                                            <w:left w:val="none" w:sz="0" w:space="0" w:color="auto"/>
                                            <w:bottom w:val="none" w:sz="0" w:space="0" w:color="auto"/>
                                            <w:right w:val="none" w:sz="0" w:space="0" w:color="auto"/>
                                          </w:divBdr>
                                          <w:divsChild>
                                            <w:div w:id="250743776">
                                              <w:marLeft w:val="0"/>
                                              <w:marRight w:val="0"/>
                                              <w:marTop w:val="0"/>
                                              <w:marBottom w:val="0"/>
                                              <w:divBdr>
                                                <w:top w:val="none" w:sz="0" w:space="0" w:color="auto"/>
                                                <w:left w:val="none" w:sz="0" w:space="0" w:color="auto"/>
                                                <w:bottom w:val="none" w:sz="0" w:space="0" w:color="auto"/>
                                                <w:right w:val="none" w:sz="0" w:space="0" w:color="auto"/>
                                              </w:divBdr>
                                              <w:divsChild>
                                                <w:div w:id="1197354773">
                                                  <w:marLeft w:val="0"/>
                                                  <w:marRight w:val="0"/>
                                                  <w:marTop w:val="0"/>
                                                  <w:marBottom w:val="0"/>
                                                  <w:divBdr>
                                                    <w:top w:val="none" w:sz="0" w:space="0" w:color="auto"/>
                                                    <w:left w:val="none" w:sz="0" w:space="0" w:color="auto"/>
                                                    <w:bottom w:val="none" w:sz="0" w:space="0" w:color="auto"/>
                                                    <w:right w:val="none" w:sz="0" w:space="0" w:color="auto"/>
                                                  </w:divBdr>
                                                </w:div>
                                                <w:div w:id="1027949473">
                                                  <w:marLeft w:val="0"/>
                                                  <w:marRight w:val="0"/>
                                                  <w:marTop w:val="0"/>
                                                  <w:marBottom w:val="0"/>
                                                  <w:divBdr>
                                                    <w:top w:val="none" w:sz="0" w:space="0" w:color="auto"/>
                                                    <w:left w:val="none" w:sz="0" w:space="0" w:color="auto"/>
                                                    <w:bottom w:val="none" w:sz="0" w:space="0" w:color="auto"/>
                                                    <w:right w:val="none" w:sz="0" w:space="0" w:color="auto"/>
                                                  </w:divBdr>
                                                </w:div>
                                                <w:div w:id="118189052">
                                                  <w:marLeft w:val="0"/>
                                                  <w:marRight w:val="0"/>
                                                  <w:marTop w:val="0"/>
                                                  <w:marBottom w:val="0"/>
                                                  <w:divBdr>
                                                    <w:top w:val="none" w:sz="0" w:space="0" w:color="auto"/>
                                                    <w:left w:val="none" w:sz="0" w:space="0" w:color="auto"/>
                                                    <w:bottom w:val="none" w:sz="0" w:space="0" w:color="auto"/>
                                                    <w:right w:val="none" w:sz="0" w:space="0" w:color="auto"/>
                                                  </w:divBdr>
                                                </w:div>
                                                <w:div w:id="1294169673">
                                                  <w:marLeft w:val="0"/>
                                                  <w:marRight w:val="0"/>
                                                  <w:marTop w:val="0"/>
                                                  <w:marBottom w:val="0"/>
                                                  <w:divBdr>
                                                    <w:top w:val="none" w:sz="0" w:space="0" w:color="auto"/>
                                                    <w:left w:val="none" w:sz="0" w:space="0" w:color="auto"/>
                                                    <w:bottom w:val="none" w:sz="0" w:space="0" w:color="auto"/>
                                                    <w:right w:val="none" w:sz="0" w:space="0" w:color="auto"/>
                                                  </w:divBdr>
                                                </w:div>
                                                <w:div w:id="2015985043">
                                                  <w:marLeft w:val="0"/>
                                                  <w:marRight w:val="0"/>
                                                  <w:marTop w:val="0"/>
                                                  <w:marBottom w:val="0"/>
                                                  <w:divBdr>
                                                    <w:top w:val="none" w:sz="0" w:space="0" w:color="auto"/>
                                                    <w:left w:val="none" w:sz="0" w:space="0" w:color="auto"/>
                                                    <w:bottom w:val="none" w:sz="0" w:space="0" w:color="auto"/>
                                                    <w:right w:val="none" w:sz="0" w:space="0" w:color="auto"/>
                                                  </w:divBdr>
                                                </w:div>
                                                <w:div w:id="483661898">
                                                  <w:marLeft w:val="0"/>
                                                  <w:marRight w:val="0"/>
                                                  <w:marTop w:val="0"/>
                                                  <w:marBottom w:val="0"/>
                                                  <w:divBdr>
                                                    <w:top w:val="none" w:sz="0" w:space="0" w:color="auto"/>
                                                    <w:left w:val="none" w:sz="0" w:space="0" w:color="auto"/>
                                                    <w:bottom w:val="none" w:sz="0" w:space="0" w:color="auto"/>
                                                    <w:right w:val="none" w:sz="0" w:space="0" w:color="auto"/>
                                                  </w:divBdr>
                                                </w:div>
                                                <w:div w:id="1349987128">
                                                  <w:marLeft w:val="0"/>
                                                  <w:marRight w:val="0"/>
                                                  <w:marTop w:val="0"/>
                                                  <w:marBottom w:val="0"/>
                                                  <w:divBdr>
                                                    <w:top w:val="none" w:sz="0" w:space="0" w:color="auto"/>
                                                    <w:left w:val="none" w:sz="0" w:space="0" w:color="auto"/>
                                                    <w:bottom w:val="none" w:sz="0" w:space="0" w:color="auto"/>
                                                    <w:right w:val="none" w:sz="0" w:space="0" w:color="auto"/>
                                                  </w:divBdr>
                                                </w:div>
                                                <w:div w:id="378359895">
                                                  <w:marLeft w:val="0"/>
                                                  <w:marRight w:val="0"/>
                                                  <w:marTop w:val="0"/>
                                                  <w:marBottom w:val="0"/>
                                                  <w:divBdr>
                                                    <w:top w:val="none" w:sz="0" w:space="0" w:color="auto"/>
                                                    <w:left w:val="none" w:sz="0" w:space="0" w:color="auto"/>
                                                    <w:bottom w:val="none" w:sz="0" w:space="0" w:color="auto"/>
                                                    <w:right w:val="none" w:sz="0" w:space="0" w:color="auto"/>
                                                  </w:divBdr>
                                                </w:div>
                                                <w:div w:id="750591079">
                                                  <w:marLeft w:val="0"/>
                                                  <w:marRight w:val="0"/>
                                                  <w:marTop w:val="0"/>
                                                  <w:marBottom w:val="0"/>
                                                  <w:divBdr>
                                                    <w:top w:val="none" w:sz="0" w:space="0" w:color="auto"/>
                                                    <w:left w:val="none" w:sz="0" w:space="0" w:color="auto"/>
                                                    <w:bottom w:val="none" w:sz="0" w:space="0" w:color="auto"/>
                                                    <w:right w:val="none" w:sz="0" w:space="0" w:color="auto"/>
                                                  </w:divBdr>
                                                </w:div>
                                                <w:div w:id="945842811">
                                                  <w:marLeft w:val="0"/>
                                                  <w:marRight w:val="0"/>
                                                  <w:marTop w:val="0"/>
                                                  <w:marBottom w:val="0"/>
                                                  <w:divBdr>
                                                    <w:top w:val="none" w:sz="0" w:space="0" w:color="auto"/>
                                                    <w:left w:val="none" w:sz="0" w:space="0" w:color="auto"/>
                                                    <w:bottom w:val="none" w:sz="0" w:space="0" w:color="auto"/>
                                                    <w:right w:val="none" w:sz="0" w:space="0" w:color="auto"/>
                                                  </w:divBdr>
                                                </w:div>
                                                <w:div w:id="375355874">
                                                  <w:marLeft w:val="0"/>
                                                  <w:marRight w:val="0"/>
                                                  <w:marTop w:val="0"/>
                                                  <w:marBottom w:val="0"/>
                                                  <w:divBdr>
                                                    <w:top w:val="none" w:sz="0" w:space="0" w:color="auto"/>
                                                    <w:left w:val="none" w:sz="0" w:space="0" w:color="auto"/>
                                                    <w:bottom w:val="none" w:sz="0" w:space="0" w:color="auto"/>
                                                    <w:right w:val="none" w:sz="0" w:space="0" w:color="auto"/>
                                                  </w:divBdr>
                                                </w:div>
                                                <w:div w:id="162940305">
                                                  <w:marLeft w:val="0"/>
                                                  <w:marRight w:val="0"/>
                                                  <w:marTop w:val="0"/>
                                                  <w:marBottom w:val="0"/>
                                                  <w:divBdr>
                                                    <w:top w:val="none" w:sz="0" w:space="0" w:color="auto"/>
                                                    <w:left w:val="none" w:sz="0" w:space="0" w:color="auto"/>
                                                    <w:bottom w:val="none" w:sz="0" w:space="0" w:color="auto"/>
                                                    <w:right w:val="none" w:sz="0" w:space="0" w:color="auto"/>
                                                  </w:divBdr>
                                                </w:div>
                                                <w:div w:id="1516382088">
                                                  <w:marLeft w:val="0"/>
                                                  <w:marRight w:val="0"/>
                                                  <w:marTop w:val="0"/>
                                                  <w:marBottom w:val="0"/>
                                                  <w:divBdr>
                                                    <w:top w:val="none" w:sz="0" w:space="0" w:color="auto"/>
                                                    <w:left w:val="none" w:sz="0" w:space="0" w:color="auto"/>
                                                    <w:bottom w:val="none" w:sz="0" w:space="0" w:color="auto"/>
                                                    <w:right w:val="none" w:sz="0" w:space="0" w:color="auto"/>
                                                  </w:divBdr>
                                                </w:div>
                                                <w:div w:id="632293000">
                                                  <w:marLeft w:val="0"/>
                                                  <w:marRight w:val="0"/>
                                                  <w:marTop w:val="0"/>
                                                  <w:marBottom w:val="0"/>
                                                  <w:divBdr>
                                                    <w:top w:val="none" w:sz="0" w:space="0" w:color="auto"/>
                                                    <w:left w:val="none" w:sz="0" w:space="0" w:color="auto"/>
                                                    <w:bottom w:val="none" w:sz="0" w:space="0" w:color="auto"/>
                                                    <w:right w:val="none" w:sz="0" w:space="0" w:color="auto"/>
                                                  </w:divBdr>
                                                </w:div>
                                                <w:div w:id="177894354">
                                                  <w:marLeft w:val="0"/>
                                                  <w:marRight w:val="0"/>
                                                  <w:marTop w:val="0"/>
                                                  <w:marBottom w:val="0"/>
                                                  <w:divBdr>
                                                    <w:top w:val="none" w:sz="0" w:space="0" w:color="auto"/>
                                                    <w:left w:val="none" w:sz="0" w:space="0" w:color="auto"/>
                                                    <w:bottom w:val="none" w:sz="0" w:space="0" w:color="auto"/>
                                                    <w:right w:val="none" w:sz="0" w:space="0" w:color="auto"/>
                                                  </w:divBdr>
                                                </w:div>
                                                <w:div w:id="1620448645">
                                                  <w:marLeft w:val="0"/>
                                                  <w:marRight w:val="0"/>
                                                  <w:marTop w:val="0"/>
                                                  <w:marBottom w:val="0"/>
                                                  <w:divBdr>
                                                    <w:top w:val="none" w:sz="0" w:space="0" w:color="auto"/>
                                                    <w:left w:val="none" w:sz="0" w:space="0" w:color="auto"/>
                                                    <w:bottom w:val="none" w:sz="0" w:space="0" w:color="auto"/>
                                                    <w:right w:val="none" w:sz="0" w:space="0" w:color="auto"/>
                                                  </w:divBdr>
                                                </w:div>
                                                <w:div w:id="506599588">
                                                  <w:marLeft w:val="0"/>
                                                  <w:marRight w:val="0"/>
                                                  <w:marTop w:val="0"/>
                                                  <w:marBottom w:val="0"/>
                                                  <w:divBdr>
                                                    <w:top w:val="none" w:sz="0" w:space="0" w:color="auto"/>
                                                    <w:left w:val="none" w:sz="0" w:space="0" w:color="auto"/>
                                                    <w:bottom w:val="none" w:sz="0" w:space="0" w:color="auto"/>
                                                    <w:right w:val="none" w:sz="0" w:space="0" w:color="auto"/>
                                                  </w:divBdr>
                                                </w:div>
                                                <w:div w:id="1590046382">
                                                  <w:marLeft w:val="0"/>
                                                  <w:marRight w:val="0"/>
                                                  <w:marTop w:val="0"/>
                                                  <w:marBottom w:val="0"/>
                                                  <w:divBdr>
                                                    <w:top w:val="none" w:sz="0" w:space="0" w:color="auto"/>
                                                    <w:left w:val="none" w:sz="0" w:space="0" w:color="auto"/>
                                                    <w:bottom w:val="none" w:sz="0" w:space="0" w:color="auto"/>
                                                    <w:right w:val="none" w:sz="0" w:space="0" w:color="auto"/>
                                                  </w:divBdr>
                                                </w:div>
                                                <w:div w:id="13658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5913587">
      <w:bodyDiv w:val="1"/>
      <w:marLeft w:val="0"/>
      <w:marRight w:val="0"/>
      <w:marTop w:val="0"/>
      <w:marBottom w:val="0"/>
      <w:divBdr>
        <w:top w:val="none" w:sz="0" w:space="0" w:color="auto"/>
        <w:left w:val="none" w:sz="0" w:space="0" w:color="auto"/>
        <w:bottom w:val="none" w:sz="0" w:space="0" w:color="auto"/>
        <w:right w:val="none" w:sz="0" w:space="0" w:color="auto"/>
      </w:divBdr>
      <w:divsChild>
        <w:div w:id="2078160874">
          <w:marLeft w:val="0"/>
          <w:marRight w:val="0"/>
          <w:marTop w:val="0"/>
          <w:marBottom w:val="0"/>
          <w:divBdr>
            <w:top w:val="none" w:sz="0" w:space="0" w:color="auto"/>
            <w:left w:val="none" w:sz="0" w:space="0" w:color="auto"/>
            <w:bottom w:val="none" w:sz="0" w:space="0" w:color="auto"/>
            <w:right w:val="none" w:sz="0" w:space="0" w:color="auto"/>
          </w:divBdr>
          <w:divsChild>
            <w:div w:id="503399969">
              <w:marLeft w:val="0"/>
              <w:marRight w:val="0"/>
              <w:marTop w:val="0"/>
              <w:marBottom w:val="0"/>
              <w:divBdr>
                <w:top w:val="none" w:sz="0" w:space="0" w:color="auto"/>
                <w:left w:val="none" w:sz="0" w:space="0" w:color="auto"/>
                <w:bottom w:val="none" w:sz="0" w:space="0" w:color="auto"/>
                <w:right w:val="none" w:sz="0" w:space="0" w:color="auto"/>
              </w:divBdr>
              <w:divsChild>
                <w:div w:id="978144385">
                  <w:marLeft w:val="0"/>
                  <w:marRight w:val="0"/>
                  <w:marTop w:val="0"/>
                  <w:marBottom w:val="0"/>
                  <w:divBdr>
                    <w:top w:val="none" w:sz="0" w:space="0" w:color="auto"/>
                    <w:left w:val="none" w:sz="0" w:space="0" w:color="auto"/>
                    <w:bottom w:val="none" w:sz="0" w:space="0" w:color="auto"/>
                    <w:right w:val="none" w:sz="0" w:space="0" w:color="auto"/>
                  </w:divBdr>
                  <w:divsChild>
                    <w:div w:id="1729186005">
                      <w:marLeft w:val="0"/>
                      <w:marRight w:val="0"/>
                      <w:marTop w:val="0"/>
                      <w:marBottom w:val="0"/>
                      <w:divBdr>
                        <w:top w:val="none" w:sz="0" w:space="0" w:color="auto"/>
                        <w:left w:val="none" w:sz="0" w:space="0" w:color="auto"/>
                        <w:bottom w:val="none" w:sz="0" w:space="0" w:color="auto"/>
                        <w:right w:val="none" w:sz="0" w:space="0" w:color="auto"/>
                      </w:divBdr>
                      <w:divsChild>
                        <w:div w:id="1760100648">
                          <w:marLeft w:val="0"/>
                          <w:marRight w:val="0"/>
                          <w:marTop w:val="0"/>
                          <w:marBottom w:val="0"/>
                          <w:divBdr>
                            <w:top w:val="none" w:sz="0" w:space="0" w:color="auto"/>
                            <w:left w:val="none" w:sz="0" w:space="0" w:color="auto"/>
                            <w:bottom w:val="none" w:sz="0" w:space="0" w:color="auto"/>
                            <w:right w:val="none" w:sz="0" w:space="0" w:color="auto"/>
                          </w:divBdr>
                          <w:divsChild>
                            <w:div w:id="1856725031">
                              <w:marLeft w:val="0"/>
                              <w:marRight w:val="0"/>
                              <w:marTop w:val="0"/>
                              <w:marBottom w:val="0"/>
                              <w:divBdr>
                                <w:top w:val="none" w:sz="0" w:space="0" w:color="auto"/>
                                <w:left w:val="none" w:sz="0" w:space="0" w:color="auto"/>
                                <w:bottom w:val="none" w:sz="0" w:space="0" w:color="auto"/>
                                <w:right w:val="none" w:sz="0" w:space="0" w:color="auto"/>
                              </w:divBdr>
                              <w:divsChild>
                                <w:div w:id="386077910">
                                  <w:marLeft w:val="0"/>
                                  <w:marRight w:val="0"/>
                                  <w:marTop w:val="0"/>
                                  <w:marBottom w:val="0"/>
                                  <w:divBdr>
                                    <w:top w:val="none" w:sz="0" w:space="0" w:color="auto"/>
                                    <w:left w:val="none" w:sz="0" w:space="0" w:color="auto"/>
                                    <w:bottom w:val="none" w:sz="0" w:space="0" w:color="auto"/>
                                    <w:right w:val="none" w:sz="0" w:space="0" w:color="auto"/>
                                  </w:divBdr>
                                  <w:divsChild>
                                    <w:div w:id="1459102042">
                                      <w:marLeft w:val="0"/>
                                      <w:marRight w:val="0"/>
                                      <w:marTop w:val="150"/>
                                      <w:marBottom w:val="150"/>
                                      <w:divBdr>
                                        <w:top w:val="none" w:sz="0" w:space="0" w:color="auto"/>
                                        <w:left w:val="none" w:sz="0" w:space="0" w:color="auto"/>
                                        <w:bottom w:val="none" w:sz="0" w:space="0" w:color="auto"/>
                                        <w:right w:val="none" w:sz="0" w:space="0" w:color="auto"/>
                                      </w:divBdr>
                                      <w:divsChild>
                                        <w:div w:id="165488461">
                                          <w:marLeft w:val="0"/>
                                          <w:marRight w:val="0"/>
                                          <w:marTop w:val="0"/>
                                          <w:marBottom w:val="0"/>
                                          <w:divBdr>
                                            <w:top w:val="none" w:sz="0" w:space="0" w:color="auto"/>
                                            <w:left w:val="none" w:sz="0" w:space="0" w:color="auto"/>
                                            <w:bottom w:val="none" w:sz="0" w:space="0" w:color="auto"/>
                                            <w:right w:val="none" w:sz="0" w:space="0" w:color="auto"/>
                                          </w:divBdr>
                                          <w:divsChild>
                                            <w:div w:id="193622404">
                                              <w:marLeft w:val="0"/>
                                              <w:marRight w:val="0"/>
                                              <w:marTop w:val="0"/>
                                              <w:marBottom w:val="0"/>
                                              <w:divBdr>
                                                <w:top w:val="none" w:sz="0" w:space="0" w:color="auto"/>
                                                <w:left w:val="none" w:sz="0" w:space="0" w:color="auto"/>
                                                <w:bottom w:val="none" w:sz="0" w:space="0" w:color="auto"/>
                                                <w:right w:val="none" w:sz="0" w:space="0" w:color="auto"/>
                                              </w:divBdr>
                                              <w:divsChild>
                                                <w:div w:id="123889962">
                                                  <w:marLeft w:val="0"/>
                                                  <w:marRight w:val="0"/>
                                                  <w:marTop w:val="0"/>
                                                  <w:marBottom w:val="0"/>
                                                  <w:divBdr>
                                                    <w:top w:val="none" w:sz="0" w:space="0" w:color="auto"/>
                                                    <w:left w:val="none" w:sz="0" w:space="0" w:color="auto"/>
                                                    <w:bottom w:val="none" w:sz="0" w:space="0" w:color="auto"/>
                                                    <w:right w:val="none" w:sz="0" w:space="0" w:color="auto"/>
                                                  </w:divBdr>
                                                </w:div>
                                                <w:div w:id="697388814">
                                                  <w:marLeft w:val="0"/>
                                                  <w:marRight w:val="0"/>
                                                  <w:marTop w:val="0"/>
                                                  <w:marBottom w:val="0"/>
                                                  <w:divBdr>
                                                    <w:top w:val="none" w:sz="0" w:space="0" w:color="auto"/>
                                                    <w:left w:val="none" w:sz="0" w:space="0" w:color="auto"/>
                                                    <w:bottom w:val="none" w:sz="0" w:space="0" w:color="auto"/>
                                                    <w:right w:val="none" w:sz="0" w:space="0" w:color="auto"/>
                                                  </w:divBdr>
                                                </w:div>
                                                <w:div w:id="1658607409">
                                                  <w:marLeft w:val="0"/>
                                                  <w:marRight w:val="0"/>
                                                  <w:marTop w:val="0"/>
                                                  <w:marBottom w:val="0"/>
                                                  <w:divBdr>
                                                    <w:top w:val="none" w:sz="0" w:space="0" w:color="auto"/>
                                                    <w:left w:val="none" w:sz="0" w:space="0" w:color="auto"/>
                                                    <w:bottom w:val="none" w:sz="0" w:space="0" w:color="auto"/>
                                                    <w:right w:val="none" w:sz="0" w:space="0" w:color="auto"/>
                                                  </w:divBdr>
                                                </w:div>
                                                <w:div w:id="347103353">
                                                  <w:marLeft w:val="0"/>
                                                  <w:marRight w:val="0"/>
                                                  <w:marTop w:val="0"/>
                                                  <w:marBottom w:val="0"/>
                                                  <w:divBdr>
                                                    <w:top w:val="none" w:sz="0" w:space="0" w:color="auto"/>
                                                    <w:left w:val="none" w:sz="0" w:space="0" w:color="auto"/>
                                                    <w:bottom w:val="none" w:sz="0" w:space="0" w:color="auto"/>
                                                    <w:right w:val="none" w:sz="0" w:space="0" w:color="auto"/>
                                                  </w:divBdr>
                                                </w:div>
                                                <w:div w:id="399520870">
                                                  <w:marLeft w:val="0"/>
                                                  <w:marRight w:val="0"/>
                                                  <w:marTop w:val="0"/>
                                                  <w:marBottom w:val="0"/>
                                                  <w:divBdr>
                                                    <w:top w:val="none" w:sz="0" w:space="0" w:color="auto"/>
                                                    <w:left w:val="none" w:sz="0" w:space="0" w:color="auto"/>
                                                    <w:bottom w:val="none" w:sz="0" w:space="0" w:color="auto"/>
                                                    <w:right w:val="none" w:sz="0" w:space="0" w:color="auto"/>
                                                  </w:divBdr>
                                                </w:div>
                                                <w:div w:id="1429427167">
                                                  <w:marLeft w:val="0"/>
                                                  <w:marRight w:val="0"/>
                                                  <w:marTop w:val="0"/>
                                                  <w:marBottom w:val="0"/>
                                                  <w:divBdr>
                                                    <w:top w:val="none" w:sz="0" w:space="0" w:color="auto"/>
                                                    <w:left w:val="none" w:sz="0" w:space="0" w:color="auto"/>
                                                    <w:bottom w:val="none" w:sz="0" w:space="0" w:color="auto"/>
                                                    <w:right w:val="none" w:sz="0" w:space="0" w:color="auto"/>
                                                  </w:divBdr>
                                                </w:div>
                                                <w:div w:id="1089888415">
                                                  <w:marLeft w:val="0"/>
                                                  <w:marRight w:val="0"/>
                                                  <w:marTop w:val="0"/>
                                                  <w:marBottom w:val="0"/>
                                                  <w:divBdr>
                                                    <w:top w:val="none" w:sz="0" w:space="0" w:color="auto"/>
                                                    <w:left w:val="none" w:sz="0" w:space="0" w:color="auto"/>
                                                    <w:bottom w:val="none" w:sz="0" w:space="0" w:color="auto"/>
                                                    <w:right w:val="none" w:sz="0" w:space="0" w:color="auto"/>
                                                  </w:divBdr>
                                                </w:div>
                                                <w:div w:id="1376268509">
                                                  <w:marLeft w:val="0"/>
                                                  <w:marRight w:val="0"/>
                                                  <w:marTop w:val="0"/>
                                                  <w:marBottom w:val="0"/>
                                                  <w:divBdr>
                                                    <w:top w:val="none" w:sz="0" w:space="0" w:color="auto"/>
                                                    <w:left w:val="none" w:sz="0" w:space="0" w:color="auto"/>
                                                    <w:bottom w:val="none" w:sz="0" w:space="0" w:color="auto"/>
                                                    <w:right w:val="none" w:sz="0" w:space="0" w:color="auto"/>
                                                  </w:divBdr>
                                                </w:div>
                                                <w:div w:id="386027732">
                                                  <w:marLeft w:val="0"/>
                                                  <w:marRight w:val="0"/>
                                                  <w:marTop w:val="0"/>
                                                  <w:marBottom w:val="0"/>
                                                  <w:divBdr>
                                                    <w:top w:val="none" w:sz="0" w:space="0" w:color="auto"/>
                                                    <w:left w:val="none" w:sz="0" w:space="0" w:color="auto"/>
                                                    <w:bottom w:val="none" w:sz="0" w:space="0" w:color="auto"/>
                                                    <w:right w:val="none" w:sz="0" w:space="0" w:color="auto"/>
                                                  </w:divBdr>
                                                </w:div>
                                                <w:div w:id="2105834263">
                                                  <w:marLeft w:val="0"/>
                                                  <w:marRight w:val="0"/>
                                                  <w:marTop w:val="0"/>
                                                  <w:marBottom w:val="0"/>
                                                  <w:divBdr>
                                                    <w:top w:val="none" w:sz="0" w:space="0" w:color="auto"/>
                                                    <w:left w:val="none" w:sz="0" w:space="0" w:color="auto"/>
                                                    <w:bottom w:val="none" w:sz="0" w:space="0" w:color="auto"/>
                                                    <w:right w:val="none" w:sz="0" w:space="0" w:color="auto"/>
                                                  </w:divBdr>
                                                </w:div>
                                                <w:div w:id="1426918102">
                                                  <w:marLeft w:val="0"/>
                                                  <w:marRight w:val="0"/>
                                                  <w:marTop w:val="0"/>
                                                  <w:marBottom w:val="0"/>
                                                  <w:divBdr>
                                                    <w:top w:val="none" w:sz="0" w:space="0" w:color="auto"/>
                                                    <w:left w:val="none" w:sz="0" w:space="0" w:color="auto"/>
                                                    <w:bottom w:val="none" w:sz="0" w:space="0" w:color="auto"/>
                                                    <w:right w:val="none" w:sz="0" w:space="0" w:color="auto"/>
                                                  </w:divBdr>
                                                </w:div>
                                                <w:div w:id="1029837849">
                                                  <w:marLeft w:val="0"/>
                                                  <w:marRight w:val="0"/>
                                                  <w:marTop w:val="0"/>
                                                  <w:marBottom w:val="0"/>
                                                  <w:divBdr>
                                                    <w:top w:val="none" w:sz="0" w:space="0" w:color="auto"/>
                                                    <w:left w:val="none" w:sz="0" w:space="0" w:color="auto"/>
                                                    <w:bottom w:val="none" w:sz="0" w:space="0" w:color="auto"/>
                                                    <w:right w:val="none" w:sz="0" w:space="0" w:color="auto"/>
                                                  </w:divBdr>
                                                </w:div>
                                                <w:div w:id="209004413">
                                                  <w:marLeft w:val="0"/>
                                                  <w:marRight w:val="0"/>
                                                  <w:marTop w:val="0"/>
                                                  <w:marBottom w:val="0"/>
                                                  <w:divBdr>
                                                    <w:top w:val="none" w:sz="0" w:space="0" w:color="auto"/>
                                                    <w:left w:val="none" w:sz="0" w:space="0" w:color="auto"/>
                                                    <w:bottom w:val="none" w:sz="0" w:space="0" w:color="auto"/>
                                                    <w:right w:val="none" w:sz="0" w:space="0" w:color="auto"/>
                                                  </w:divBdr>
                                                </w:div>
                                                <w:div w:id="1734352902">
                                                  <w:marLeft w:val="0"/>
                                                  <w:marRight w:val="0"/>
                                                  <w:marTop w:val="0"/>
                                                  <w:marBottom w:val="0"/>
                                                  <w:divBdr>
                                                    <w:top w:val="none" w:sz="0" w:space="0" w:color="auto"/>
                                                    <w:left w:val="none" w:sz="0" w:space="0" w:color="auto"/>
                                                    <w:bottom w:val="none" w:sz="0" w:space="0" w:color="auto"/>
                                                    <w:right w:val="none" w:sz="0" w:space="0" w:color="auto"/>
                                                  </w:divBdr>
                                                </w:div>
                                                <w:div w:id="207227963">
                                                  <w:marLeft w:val="0"/>
                                                  <w:marRight w:val="0"/>
                                                  <w:marTop w:val="0"/>
                                                  <w:marBottom w:val="0"/>
                                                  <w:divBdr>
                                                    <w:top w:val="none" w:sz="0" w:space="0" w:color="auto"/>
                                                    <w:left w:val="none" w:sz="0" w:space="0" w:color="auto"/>
                                                    <w:bottom w:val="none" w:sz="0" w:space="0" w:color="auto"/>
                                                    <w:right w:val="none" w:sz="0" w:space="0" w:color="auto"/>
                                                  </w:divBdr>
                                                </w:div>
                                                <w:div w:id="1208108073">
                                                  <w:marLeft w:val="0"/>
                                                  <w:marRight w:val="0"/>
                                                  <w:marTop w:val="0"/>
                                                  <w:marBottom w:val="0"/>
                                                  <w:divBdr>
                                                    <w:top w:val="none" w:sz="0" w:space="0" w:color="auto"/>
                                                    <w:left w:val="none" w:sz="0" w:space="0" w:color="auto"/>
                                                    <w:bottom w:val="none" w:sz="0" w:space="0" w:color="auto"/>
                                                    <w:right w:val="none" w:sz="0" w:space="0" w:color="auto"/>
                                                  </w:divBdr>
                                                </w:div>
                                                <w:div w:id="1675766078">
                                                  <w:marLeft w:val="0"/>
                                                  <w:marRight w:val="0"/>
                                                  <w:marTop w:val="0"/>
                                                  <w:marBottom w:val="0"/>
                                                  <w:divBdr>
                                                    <w:top w:val="none" w:sz="0" w:space="0" w:color="auto"/>
                                                    <w:left w:val="none" w:sz="0" w:space="0" w:color="auto"/>
                                                    <w:bottom w:val="none" w:sz="0" w:space="0" w:color="auto"/>
                                                    <w:right w:val="none" w:sz="0" w:space="0" w:color="auto"/>
                                                  </w:divBdr>
                                                </w:div>
                                                <w:div w:id="1065838252">
                                                  <w:marLeft w:val="0"/>
                                                  <w:marRight w:val="0"/>
                                                  <w:marTop w:val="0"/>
                                                  <w:marBottom w:val="0"/>
                                                  <w:divBdr>
                                                    <w:top w:val="none" w:sz="0" w:space="0" w:color="auto"/>
                                                    <w:left w:val="none" w:sz="0" w:space="0" w:color="auto"/>
                                                    <w:bottom w:val="none" w:sz="0" w:space="0" w:color="auto"/>
                                                    <w:right w:val="none" w:sz="0" w:space="0" w:color="auto"/>
                                                  </w:divBdr>
                                                </w:div>
                                                <w:div w:id="239872602">
                                                  <w:marLeft w:val="0"/>
                                                  <w:marRight w:val="0"/>
                                                  <w:marTop w:val="0"/>
                                                  <w:marBottom w:val="0"/>
                                                  <w:divBdr>
                                                    <w:top w:val="none" w:sz="0" w:space="0" w:color="auto"/>
                                                    <w:left w:val="none" w:sz="0" w:space="0" w:color="auto"/>
                                                    <w:bottom w:val="none" w:sz="0" w:space="0" w:color="auto"/>
                                                    <w:right w:val="none" w:sz="0" w:space="0" w:color="auto"/>
                                                  </w:divBdr>
                                                </w:div>
                                                <w:div w:id="1697928718">
                                                  <w:marLeft w:val="0"/>
                                                  <w:marRight w:val="0"/>
                                                  <w:marTop w:val="0"/>
                                                  <w:marBottom w:val="0"/>
                                                  <w:divBdr>
                                                    <w:top w:val="none" w:sz="0" w:space="0" w:color="auto"/>
                                                    <w:left w:val="none" w:sz="0" w:space="0" w:color="auto"/>
                                                    <w:bottom w:val="none" w:sz="0" w:space="0" w:color="auto"/>
                                                    <w:right w:val="none" w:sz="0" w:space="0" w:color="auto"/>
                                                  </w:divBdr>
                                                </w:div>
                                                <w:div w:id="1949656218">
                                                  <w:marLeft w:val="0"/>
                                                  <w:marRight w:val="0"/>
                                                  <w:marTop w:val="0"/>
                                                  <w:marBottom w:val="0"/>
                                                  <w:divBdr>
                                                    <w:top w:val="none" w:sz="0" w:space="0" w:color="auto"/>
                                                    <w:left w:val="none" w:sz="0" w:space="0" w:color="auto"/>
                                                    <w:bottom w:val="none" w:sz="0" w:space="0" w:color="auto"/>
                                                    <w:right w:val="none" w:sz="0" w:space="0" w:color="auto"/>
                                                  </w:divBdr>
                                                </w:div>
                                                <w:div w:id="2105957183">
                                                  <w:marLeft w:val="0"/>
                                                  <w:marRight w:val="0"/>
                                                  <w:marTop w:val="0"/>
                                                  <w:marBottom w:val="0"/>
                                                  <w:divBdr>
                                                    <w:top w:val="none" w:sz="0" w:space="0" w:color="auto"/>
                                                    <w:left w:val="none" w:sz="0" w:space="0" w:color="auto"/>
                                                    <w:bottom w:val="none" w:sz="0" w:space="0" w:color="auto"/>
                                                    <w:right w:val="none" w:sz="0" w:space="0" w:color="auto"/>
                                                  </w:divBdr>
                                                </w:div>
                                                <w:div w:id="284429452">
                                                  <w:marLeft w:val="0"/>
                                                  <w:marRight w:val="0"/>
                                                  <w:marTop w:val="0"/>
                                                  <w:marBottom w:val="0"/>
                                                  <w:divBdr>
                                                    <w:top w:val="none" w:sz="0" w:space="0" w:color="auto"/>
                                                    <w:left w:val="none" w:sz="0" w:space="0" w:color="auto"/>
                                                    <w:bottom w:val="none" w:sz="0" w:space="0" w:color="auto"/>
                                                    <w:right w:val="none" w:sz="0" w:space="0" w:color="auto"/>
                                                  </w:divBdr>
                                                </w:div>
                                                <w:div w:id="1910144080">
                                                  <w:marLeft w:val="0"/>
                                                  <w:marRight w:val="0"/>
                                                  <w:marTop w:val="0"/>
                                                  <w:marBottom w:val="0"/>
                                                  <w:divBdr>
                                                    <w:top w:val="none" w:sz="0" w:space="0" w:color="auto"/>
                                                    <w:left w:val="none" w:sz="0" w:space="0" w:color="auto"/>
                                                    <w:bottom w:val="none" w:sz="0" w:space="0" w:color="auto"/>
                                                    <w:right w:val="none" w:sz="0" w:space="0" w:color="auto"/>
                                                  </w:divBdr>
                                                </w:div>
                                                <w:div w:id="1188301064">
                                                  <w:marLeft w:val="0"/>
                                                  <w:marRight w:val="0"/>
                                                  <w:marTop w:val="0"/>
                                                  <w:marBottom w:val="0"/>
                                                  <w:divBdr>
                                                    <w:top w:val="none" w:sz="0" w:space="0" w:color="auto"/>
                                                    <w:left w:val="none" w:sz="0" w:space="0" w:color="auto"/>
                                                    <w:bottom w:val="none" w:sz="0" w:space="0" w:color="auto"/>
                                                    <w:right w:val="none" w:sz="0" w:space="0" w:color="auto"/>
                                                  </w:divBdr>
                                                </w:div>
                                                <w:div w:id="343678979">
                                                  <w:marLeft w:val="0"/>
                                                  <w:marRight w:val="0"/>
                                                  <w:marTop w:val="0"/>
                                                  <w:marBottom w:val="0"/>
                                                  <w:divBdr>
                                                    <w:top w:val="none" w:sz="0" w:space="0" w:color="auto"/>
                                                    <w:left w:val="none" w:sz="0" w:space="0" w:color="auto"/>
                                                    <w:bottom w:val="none" w:sz="0" w:space="0" w:color="auto"/>
                                                    <w:right w:val="none" w:sz="0" w:space="0" w:color="auto"/>
                                                  </w:divBdr>
                                                </w:div>
                                                <w:div w:id="708451700">
                                                  <w:marLeft w:val="0"/>
                                                  <w:marRight w:val="0"/>
                                                  <w:marTop w:val="0"/>
                                                  <w:marBottom w:val="0"/>
                                                  <w:divBdr>
                                                    <w:top w:val="none" w:sz="0" w:space="0" w:color="auto"/>
                                                    <w:left w:val="none" w:sz="0" w:space="0" w:color="auto"/>
                                                    <w:bottom w:val="none" w:sz="0" w:space="0" w:color="auto"/>
                                                    <w:right w:val="none" w:sz="0" w:space="0" w:color="auto"/>
                                                  </w:divBdr>
                                                </w:div>
                                                <w:div w:id="1765687206">
                                                  <w:marLeft w:val="0"/>
                                                  <w:marRight w:val="0"/>
                                                  <w:marTop w:val="0"/>
                                                  <w:marBottom w:val="0"/>
                                                  <w:divBdr>
                                                    <w:top w:val="none" w:sz="0" w:space="0" w:color="auto"/>
                                                    <w:left w:val="none" w:sz="0" w:space="0" w:color="auto"/>
                                                    <w:bottom w:val="none" w:sz="0" w:space="0" w:color="auto"/>
                                                    <w:right w:val="none" w:sz="0" w:space="0" w:color="auto"/>
                                                  </w:divBdr>
                                                </w:div>
                                                <w:div w:id="1712530723">
                                                  <w:marLeft w:val="0"/>
                                                  <w:marRight w:val="0"/>
                                                  <w:marTop w:val="0"/>
                                                  <w:marBottom w:val="0"/>
                                                  <w:divBdr>
                                                    <w:top w:val="none" w:sz="0" w:space="0" w:color="auto"/>
                                                    <w:left w:val="none" w:sz="0" w:space="0" w:color="auto"/>
                                                    <w:bottom w:val="none" w:sz="0" w:space="0" w:color="auto"/>
                                                    <w:right w:val="none" w:sz="0" w:space="0" w:color="auto"/>
                                                  </w:divBdr>
                                                </w:div>
                                                <w:div w:id="1150175876">
                                                  <w:marLeft w:val="0"/>
                                                  <w:marRight w:val="0"/>
                                                  <w:marTop w:val="0"/>
                                                  <w:marBottom w:val="0"/>
                                                  <w:divBdr>
                                                    <w:top w:val="none" w:sz="0" w:space="0" w:color="auto"/>
                                                    <w:left w:val="none" w:sz="0" w:space="0" w:color="auto"/>
                                                    <w:bottom w:val="none" w:sz="0" w:space="0" w:color="auto"/>
                                                    <w:right w:val="none" w:sz="0" w:space="0" w:color="auto"/>
                                                  </w:divBdr>
                                                </w:div>
                                                <w:div w:id="987981370">
                                                  <w:marLeft w:val="0"/>
                                                  <w:marRight w:val="0"/>
                                                  <w:marTop w:val="0"/>
                                                  <w:marBottom w:val="0"/>
                                                  <w:divBdr>
                                                    <w:top w:val="none" w:sz="0" w:space="0" w:color="auto"/>
                                                    <w:left w:val="none" w:sz="0" w:space="0" w:color="auto"/>
                                                    <w:bottom w:val="none" w:sz="0" w:space="0" w:color="auto"/>
                                                    <w:right w:val="none" w:sz="0" w:space="0" w:color="auto"/>
                                                  </w:divBdr>
                                                </w:div>
                                                <w:div w:id="1797794081">
                                                  <w:marLeft w:val="0"/>
                                                  <w:marRight w:val="0"/>
                                                  <w:marTop w:val="0"/>
                                                  <w:marBottom w:val="0"/>
                                                  <w:divBdr>
                                                    <w:top w:val="none" w:sz="0" w:space="0" w:color="auto"/>
                                                    <w:left w:val="none" w:sz="0" w:space="0" w:color="auto"/>
                                                    <w:bottom w:val="none" w:sz="0" w:space="0" w:color="auto"/>
                                                    <w:right w:val="none" w:sz="0" w:space="0" w:color="auto"/>
                                                  </w:divBdr>
                                                </w:div>
                                                <w:div w:id="1905530769">
                                                  <w:marLeft w:val="0"/>
                                                  <w:marRight w:val="0"/>
                                                  <w:marTop w:val="0"/>
                                                  <w:marBottom w:val="0"/>
                                                  <w:divBdr>
                                                    <w:top w:val="none" w:sz="0" w:space="0" w:color="auto"/>
                                                    <w:left w:val="none" w:sz="0" w:space="0" w:color="auto"/>
                                                    <w:bottom w:val="none" w:sz="0" w:space="0" w:color="auto"/>
                                                    <w:right w:val="none" w:sz="0" w:space="0" w:color="auto"/>
                                                  </w:divBdr>
                                                </w:div>
                                                <w:div w:id="542206195">
                                                  <w:marLeft w:val="0"/>
                                                  <w:marRight w:val="0"/>
                                                  <w:marTop w:val="0"/>
                                                  <w:marBottom w:val="0"/>
                                                  <w:divBdr>
                                                    <w:top w:val="none" w:sz="0" w:space="0" w:color="auto"/>
                                                    <w:left w:val="none" w:sz="0" w:space="0" w:color="auto"/>
                                                    <w:bottom w:val="none" w:sz="0" w:space="0" w:color="auto"/>
                                                    <w:right w:val="none" w:sz="0" w:space="0" w:color="auto"/>
                                                  </w:divBdr>
                                                </w:div>
                                                <w:div w:id="1328241891">
                                                  <w:marLeft w:val="0"/>
                                                  <w:marRight w:val="0"/>
                                                  <w:marTop w:val="0"/>
                                                  <w:marBottom w:val="0"/>
                                                  <w:divBdr>
                                                    <w:top w:val="none" w:sz="0" w:space="0" w:color="auto"/>
                                                    <w:left w:val="none" w:sz="0" w:space="0" w:color="auto"/>
                                                    <w:bottom w:val="none" w:sz="0" w:space="0" w:color="auto"/>
                                                    <w:right w:val="none" w:sz="0" w:space="0" w:color="auto"/>
                                                  </w:divBdr>
                                                </w:div>
                                                <w:div w:id="260534999">
                                                  <w:marLeft w:val="0"/>
                                                  <w:marRight w:val="0"/>
                                                  <w:marTop w:val="0"/>
                                                  <w:marBottom w:val="0"/>
                                                  <w:divBdr>
                                                    <w:top w:val="none" w:sz="0" w:space="0" w:color="auto"/>
                                                    <w:left w:val="none" w:sz="0" w:space="0" w:color="auto"/>
                                                    <w:bottom w:val="none" w:sz="0" w:space="0" w:color="auto"/>
                                                    <w:right w:val="none" w:sz="0" w:space="0" w:color="auto"/>
                                                  </w:divBdr>
                                                </w:div>
                                                <w:div w:id="1436244448">
                                                  <w:marLeft w:val="0"/>
                                                  <w:marRight w:val="0"/>
                                                  <w:marTop w:val="0"/>
                                                  <w:marBottom w:val="0"/>
                                                  <w:divBdr>
                                                    <w:top w:val="none" w:sz="0" w:space="0" w:color="auto"/>
                                                    <w:left w:val="none" w:sz="0" w:space="0" w:color="auto"/>
                                                    <w:bottom w:val="none" w:sz="0" w:space="0" w:color="auto"/>
                                                    <w:right w:val="none" w:sz="0" w:space="0" w:color="auto"/>
                                                  </w:divBdr>
                                                </w:div>
                                                <w:div w:id="191647633">
                                                  <w:marLeft w:val="0"/>
                                                  <w:marRight w:val="0"/>
                                                  <w:marTop w:val="0"/>
                                                  <w:marBottom w:val="0"/>
                                                  <w:divBdr>
                                                    <w:top w:val="none" w:sz="0" w:space="0" w:color="auto"/>
                                                    <w:left w:val="none" w:sz="0" w:space="0" w:color="auto"/>
                                                    <w:bottom w:val="none" w:sz="0" w:space="0" w:color="auto"/>
                                                    <w:right w:val="none" w:sz="0" w:space="0" w:color="auto"/>
                                                  </w:divBdr>
                                                </w:div>
                                                <w:div w:id="71246591">
                                                  <w:marLeft w:val="0"/>
                                                  <w:marRight w:val="0"/>
                                                  <w:marTop w:val="0"/>
                                                  <w:marBottom w:val="0"/>
                                                  <w:divBdr>
                                                    <w:top w:val="none" w:sz="0" w:space="0" w:color="auto"/>
                                                    <w:left w:val="none" w:sz="0" w:space="0" w:color="auto"/>
                                                    <w:bottom w:val="none" w:sz="0" w:space="0" w:color="auto"/>
                                                    <w:right w:val="none" w:sz="0" w:space="0" w:color="auto"/>
                                                  </w:divBdr>
                                                </w:div>
                                                <w:div w:id="653879835">
                                                  <w:marLeft w:val="0"/>
                                                  <w:marRight w:val="0"/>
                                                  <w:marTop w:val="0"/>
                                                  <w:marBottom w:val="0"/>
                                                  <w:divBdr>
                                                    <w:top w:val="none" w:sz="0" w:space="0" w:color="auto"/>
                                                    <w:left w:val="none" w:sz="0" w:space="0" w:color="auto"/>
                                                    <w:bottom w:val="none" w:sz="0" w:space="0" w:color="auto"/>
                                                    <w:right w:val="none" w:sz="0" w:space="0" w:color="auto"/>
                                                  </w:divBdr>
                                                </w:div>
                                                <w:div w:id="1057313116">
                                                  <w:marLeft w:val="0"/>
                                                  <w:marRight w:val="0"/>
                                                  <w:marTop w:val="0"/>
                                                  <w:marBottom w:val="0"/>
                                                  <w:divBdr>
                                                    <w:top w:val="none" w:sz="0" w:space="0" w:color="auto"/>
                                                    <w:left w:val="none" w:sz="0" w:space="0" w:color="auto"/>
                                                    <w:bottom w:val="none" w:sz="0" w:space="0" w:color="auto"/>
                                                    <w:right w:val="none" w:sz="0" w:space="0" w:color="auto"/>
                                                  </w:divBdr>
                                                </w:div>
                                                <w:div w:id="1231382904">
                                                  <w:marLeft w:val="0"/>
                                                  <w:marRight w:val="0"/>
                                                  <w:marTop w:val="0"/>
                                                  <w:marBottom w:val="0"/>
                                                  <w:divBdr>
                                                    <w:top w:val="none" w:sz="0" w:space="0" w:color="auto"/>
                                                    <w:left w:val="none" w:sz="0" w:space="0" w:color="auto"/>
                                                    <w:bottom w:val="none" w:sz="0" w:space="0" w:color="auto"/>
                                                    <w:right w:val="none" w:sz="0" w:space="0" w:color="auto"/>
                                                  </w:divBdr>
                                                </w:div>
                                                <w:div w:id="1389189404">
                                                  <w:marLeft w:val="0"/>
                                                  <w:marRight w:val="0"/>
                                                  <w:marTop w:val="0"/>
                                                  <w:marBottom w:val="0"/>
                                                  <w:divBdr>
                                                    <w:top w:val="none" w:sz="0" w:space="0" w:color="auto"/>
                                                    <w:left w:val="none" w:sz="0" w:space="0" w:color="auto"/>
                                                    <w:bottom w:val="none" w:sz="0" w:space="0" w:color="auto"/>
                                                    <w:right w:val="none" w:sz="0" w:space="0" w:color="auto"/>
                                                  </w:divBdr>
                                                </w:div>
                                                <w:div w:id="803738987">
                                                  <w:marLeft w:val="0"/>
                                                  <w:marRight w:val="0"/>
                                                  <w:marTop w:val="0"/>
                                                  <w:marBottom w:val="0"/>
                                                  <w:divBdr>
                                                    <w:top w:val="none" w:sz="0" w:space="0" w:color="auto"/>
                                                    <w:left w:val="none" w:sz="0" w:space="0" w:color="auto"/>
                                                    <w:bottom w:val="none" w:sz="0" w:space="0" w:color="auto"/>
                                                    <w:right w:val="none" w:sz="0" w:space="0" w:color="auto"/>
                                                  </w:divBdr>
                                                </w:div>
                                                <w:div w:id="993919235">
                                                  <w:marLeft w:val="0"/>
                                                  <w:marRight w:val="0"/>
                                                  <w:marTop w:val="0"/>
                                                  <w:marBottom w:val="0"/>
                                                  <w:divBdr>
                                                    <w:top w:val="none" w:sz="0" w:space="0" w:color="auto"/>
                                                    <w:left w:val="none" w:sz="0" w:space="0" w:color="auto"/>
                                                    <w:bottom w:val="none" w:sz="0" w:space="0" w:color="auto"/>
                                                    <w:right w:val="none" w:sz="0" w:space="0" w:color="auto"/>
                                                  </w:divBdr>
                                                </w:div>
                                                <w:div w:id="1318068533">
                                                  <w:marLeft w:val="0"/>
                                                  <w:marRight w:val="0"/>
                                                  <w:marTop w:val="0"/>
                                                  <w:marBottom w:val="0"/>
                                                  <w:divBdr>
                                                    <w:top w:val="none" w:sz="0" w:space="0" w:color="auto"/>
                                                    <w:left w:val="none" w:sz="0" w:space="0" w:color="auto"/>
                                                    <w:bottom w:val="none" w:sz="0" w:space="0" w:color="auto"/>
                                                    <w:right w:val="none" w:sz="0" w:space="0" w:color="auto"/>
                                                  </w:divBdr>
                                                </w:div>
                                                <w:div w:id="2312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7538971">
      <w:bodyDiv w:val="1"/>
      <w:marLeft w:val="0"/>
      <w:marRight w:val="0"/>
      <w:marTop w:val="0"/>
      <w:marBottom w:val="0"/>
      <w:divBdr>
        <w:top w:val="none" w:sz="0" w:space="0" w:color="auto"/>
        <w:left w:val="none" w:sz="0" w:space="0" w:color="auto"/>
        <w:bottom w:val="none" w:sz="0" w:space="0" w:color="auto"/>
        <w:right w:val="none" w:sz="0" w:space="0" w:color="auto"/>
      </w:divBdr>
      <w:divsChild>
        <w:div w:id="161315805">
          <w:marLeft w:val="0"/>
          <w:marRight w:val="0"/>
          <w:marTop w:val="0"/>
          <w:marBottom w:val="0"/>
          <w:divBdr>
            <w:top w:val="none" w:sz="0" w:space="0" w:color="auto"/>
            <w:left w:val="none" w:sz="0" w:space="0" w:color="auto"/>
            <w:bottom w:val="none" w:sz="0" w:space="0" w:color="auto"/>
            <w:right w:val="none" w:sz="0" w:space="0" w:color="auto"/>
          </w:divBdr>
        </w:div>
        <w:div w:id="1830361024">
          <w:marLeft w:val="0"/>
          <w:marRight w:val="0"/>
          <w:marTop w:val="0"/>
          <w:marBottom w:val="0"/>
          <w:divBdr>
            <w:top w:val="none" w:sz="0" w:space="0" w:color="auto"/>
            <w:left w:val="none" w:sz="0" w:space="0" w:color="auto"/>
            <w:bottom w:val="none" w:sz="0" w:space="0" w:color="auto"/>
            <w:right w:val="none" w:sz="0" w:space="0" w:color="auto"/>
          </w:divBdr>
        </w:div>
        <w:div w:id="506100471">
          <w:marLeft w:val="0"/>
          <w:marRight w:val="0"/>
          <w:marTop w:val="0"/>
          <w:marBottom w:val="0"/>
          <w:divBdr>
            <w:top w:val="none" w:sz="0" w:space="0" w:color="auto"/>
            <w:left w:val="none" w:sz="0" w:space="0" w:color="auto"/>
            <w:bottom w:val="none" w:sz="0" w:space="0" w:color="auto"/>
            <w:right w:val="none" w:sz="0" w:space="0" w:color="auto"/>
          </w:divBdr>
        </w:div>
      </w:divsChild>
    </w:div>
    <w:div w:id="445122542">
      <w:bodyDiv w:val="1"/>
      <w:marLeft w:val="0"/>
      <w:marRight w:val="0"/>
      <w:marTop w:val="0"/>
      <w:marBottom w:val="0"/>
      <w:divBdr>
        <w:top w:val="none" w:sz="0" w:space="0" w:color="auto"/>
        <w:left w:val="none" w:sz="0" w:space="0" w:color="auto"/>
        <w:bottom w:val="none" w:sz="0" w:space="0" w:color="auto"/>
        <w:right w:val="none" w:sz="0" w:space="0" w:color="auto"/>
      </w:divBdr>
    </w:div>
    <w:div w:id="448740681">
      <w:bodyDiv w:val="1"/>
      <w:marLeft w:val="0"/>
      <w:marRight w:val="0"/>
      <w:marTop w:val="0"/>
      <w:marBottom w:val="0"/>
      <w:divBdr>
        <w:top w:val="none" w:sz="0" w:space="0" w:color="auto"/>
        <w:left w:val="none" w:sz="0" w:space="0" w:color="auto"/>
        <w:bottom w:val="none" w:sz="0" w:space="0" w:color="auto"/>
        <w:right w:val="none" w:sz="0" w:space="0" w:color="auto"/>
      </w:divBdr>
    </w:div>
    <w:div w:id="475531087">
      <w:bodyDiv w:val="1"/>
      <w:marLeft w:val="0"/>
      <w:marRight w:val="0"/>
      <w:marTop w:val="0"/>
      <w:marBottom w:val="0"/>
      <w:divBdr>
        <w:top w:val="none" w:sz="0" w:space="0" w:color="auto"/>
        <w:left w:val="none" w:sz="0" w:space="0" w:color="auto"/>
        <w:bottom w:val="none" w:sz="0" w:space="0" w:color="auto"/>
        <w:right w:val="none" w:sz="0" w:space="0" w:color="auto"/>
      </w:divBdr>
      <w:divsChild>
        <w:div w:id="644093280">
          <w:marLeft w:val="0"/>
          <w:marRight w:val="0"/>
          <w:marTop w:val="0"/>
          <w:marBottom w:val="0"/>
          <w:divBdr>
            <w:top w:val="none" w:sz="0" w:space="0" w:color="auto"/>
            <w:left w:val="none" w:sz="0" w:space="0" w:color="auto"/>
            <w:bottom w:val="none" w:sz="0" w:space="0" w:color="auto"/>
            <w:right w:val="none" w:sz="0" w:space="0" w:color="auto"/>
          </w:divBdr>
          <w:divsChild>
            <w:div w:id="1110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8473">
      <w:bodyDiv w:val="1"/>
      <w:marLeft w:val="0"/>
      <w:marRight w:val="0"/>
      <w:marTop w:val="0"/>
      <w:marBottom w:val="0"/>
      <w:divBdr>
        <w:top w:val="none" w:sz="0" w:space="0" w:color="auto"/>
        <w:left w:val="none" w:sz="0" w:space="0" w:color="auto"/>
        <w:bottom w:val="none" w:sz="0" w:space="0" w:color="auto"/>
        <w:right w:val="none" w:sz="0" w:space="0" w:color="auto"/>
      </w:divBdr>
      <w:divsChild>
        <w:div w:id="1568300576">
          <w:marLeft w:val="0"/>
          <w:marRight w:val="0"/>
          <w:marTop w:val="0"/>
          <w:marBottom w:val="0"/>
          <w:divBdr>
            <w:top w:val="none" w:sz="0" w:space="0" w:color="auto"/>
            <w:left w:val="none" w:sz="0" w:space="0" w:color="auto"/>
            <w:bottom w:val="none" w:sz="0" w:space="0" w:color="auto"/>
            <w:right w:val="none" w:sz="0" w:space="0" w:color="auto"/>
          </w:divBdr>
          <w:divsChild>
            <w:div w:id="471678869">
              <w:marLeft w:val="0"/>
              <w:marRight w:val="0"/>
              <w:marTop w:val="0"/>
              <w:marBottom w:val="0"/>
              <w:divBdr>
                <w:top w:val="none" w:sz="0" w:space="0" w:color="auto"/>
                <w:left w:val="none" w:sz="0" w:space="0" w:color="auto"/>
                <w:bottom w:val="none" w:sz="0" w:space="0" w:color="auto"/>
                <w:right w:val="none" w:sz="0" w:space="0" w:color="auto"/>
              </w:divBdr>
            </w:div>
            <w:div w:id="1109545502">
              <w:marLeft w:val="0"/>
              <w:marRight w:val="0"/>
              <w:marTop w:val="0"/>
              <w:marBottom w:val="0"/>
              <w:divBdr>
                <w:top w:val="none" w:sz="0" w:space="0" w:color="auto"/>
                <w:left w:val="none" w:sz="0" w:space="0" w:color="auto"/>
                <w:bottom w:val="none" w:sz="0" w:space="0" w:color="auto"/>
                <w:right w:val="none" w:sz="0" w:space="0" w:color="auto"/>
              </w:divBdr>
            </w:div>
            <w:div w:id="1821462250">
              <w:marLeft w:val="0"/>
              <w:marRight w:val="0"/>
              <w:marTop w:val="0"/>
              <w:marBottom w:val="0"/>
              <w:divBdr>
                <w:top w:val="none" w:sz="0" w:space="0" w:color="auto"/>
                <w:left w:val="none" w:sz="0" w:space="0" w:color="auto"/>
                <w:bottom w:val="none" w:sz="0" w:space="0" w:color="auto"/>
                <w:right w:val="none" w:sz="0" w:space="0" w:color="auto"/>
              </w:divBdr>
            </w:div>
            <w:div w:id="2142918219">
              <w:marLeft w:val="0"/>
              <w:marRight w:val="0"/>
              <w:marTop w:val="0"/>
              <w:marBottom w:val="0"/>
              <w:divBdr>
                <w:top w:val="none" w:sz="0" w:space="0" w:color="auto"/>
                <w:left w:val="none" w:sz="0" w:space="0" w:color="auto"/>
                <w:bottom w:val="none" w:sz="0" w:space="0" w:color="auto"/>
                <w:right w:val="none" w:sz="0" w:space="0" w:color="auto"/>
              </w:divBdr>
            </w:div>
            <w:div w:id="201863680">
              <w:marLeft w:val="0"/>
              <w:marRight w:val="0"/>
              <w:marTop w:val="0"/>
              <w:marBottom w:val="0"/>
              <w:divBdr>
                <w:top w:val="none" w:sz="0" w:space="0" w:color="auto"/>
                <w:left w:val="none" w:sz="0" w:space="0" w:color="auto"/>
                <w:bottom w:val="none" w:sz="0" w:space="0" w:color="auto"/>
                <w:right w:val="none" w:sz="0" w:space="0" w:color="auto"/>
              </w:divBdr>
            </w:div>
            <w:div w:id="1265726538">
              <w:marLeft w:val="0"/>
              <w:marRight w:val="0"/>
              <w:marTop w:val="0"/>
              <w:marBottom w:val="0"/>
              <w:divBdr>
                <w:top w:val="none" w:sz="0" w:space="0" w:color="auto"/>
                <w:left w:val="none" w:sz="0" w:space="0" w:color="auto"/>
                <w:bottom w:val="none" w:sz="0" w:space="0" w:color="auto"/>
                <w:right w:val="none" w:sz="0" w:space="0" w:color="auto"/>
              </w:divBdr>
            </w:div>
            <w:div w:id="1886673627">
              <w:marLeft w:val="0"/>
              <w:marRight w:val="0"/>
              <w:marTop w:val="0"/>
              <w:marBottom w:val="0"/>
              <w:divBdr>
                <w:top w:val="none" w:sz="0" w:space="0" w:color="auto"/>
                <w:left w:val="none" w:sz="0" w:space="0" w:color="auto"/>
                <w:bottom w:val="none" w:sz="0" w:space="0" w:color="auto"/>
                <w:right w:val="none" w:sz="0" w:space="0" w:color="auto"/>
              </w:divBdr>
            </w:div>
            <w:div w:id="6914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6031">
      <w:bodyDiv w:val="1"/>
      <w:marLeft w:val="0"/>
      <w:marRight w:val="0"/>
      <w:marTop w:val="0"/>
      <w:marBottom w:val="0"/>
      <w:divBdr>
        <w:top w:val="none" w:sz="0" w:space="0" w:color="auto"/>
        <w:left w:val="none" w:sz="0" w:space="0" w:color="auto"/>
        <w:bottom w:val="none" w:sz="0" w:space="0" w:color="auto"/>
        <w:right w:val="none" w:sz="0" w:space="0" w:color="auto"/>
      </w:divBdr>
      <w:divsChild>
        <w:div w:id="778450411">
          <w:marLeft w:val="0"/>
          <w:marRight w:val="0"/>
          <w:marTop w:val="0"/>
          <w:marBottom w:val="0"/>
          <w:divBdr>
            <w:top w:val="none" w:sz="0" w:space="0" w:color="auto"/>
            <w:left w:val="none" w:sz="0" w:space="0" w:color="auto"/>
            <w:bottom w:val="none" w:sz="0" w:space="0" w:color="auto"/>
            <w:right w:val="none" w:sz="0" w:space="0" w:color="auto"/>
          </w:divBdr>
        </w:div>
        <w:div w:id="556819119">
          <w:marLeft w:val="0"/>
          <w:marRight w:val="0"/>
          <w:marTop w:val="0"/>
          <w:marBottom w:val="0"/>
          <w:divBdr>
            <w:top w:val="none" w:sz="0" w:space="0" w:color="auto"/>
            <w:left w:val="none" w:sz="0" w:space="0" w:color="auto"/>
            <w:bottom w:val="none" w:sz="0" w:space="0" w:color="auto"/>
            <w:right w:val="none" w:sz="0" w:space="0" w:color="auto"/>
          </w:divBdr>
        </w:div>
        <w:div w:id="2143424684">
          <w:marLeft w:val="0"/>
          <w:marRight w:val="0"/>
          <w:marTop w:val="0"/>
          <w:marBottom w:val="0"/>
          <w:divBdr>
            <w:top w:val="none" w:sz="0" w:space="0" w:color="auto"/>
            <w:left w:val="none" w:sz="0" w:space="0" w:color="auto"/>
            <w:bottom w:val="none" w:sz="0" w:space="0" w:color="auto"/>
            <w:right w:val="none" w:sz="0" w:space="0" w:color="auto"/>
          </w:divBdr>
        </w:div>
        <w:div w:id="597104193">
          <w:marLeft w:val="0"/>
          <w:marRight w:val="0"/>
          <w:marTop w:val="0"/>
          <w:marBottom w:val="0"/>
          <w:divBdr>
            <w:top w:val="none" w:sz="0" w:space="0" w:color="auto"/>
            <w:left w:val="none" w:sz="0" w:space="0" w:color="auto"/>
            <w:bottom w:val="none" w:sz="0" w:space="0" w:color="auto"/>
            <w:right w:val="none" w:sz="0" w:space="0" w:color="auto"/>
          </w:divBdr>
        </w:div>
        <w:div w:id="1180971767">
          <w:marLeft w:val="0"/>
          <w:marRight w:val="0"/>
          <w:marTop w:val="0"/>
          <w:marBottom w:val="0"/>
          <w:divBdr>
            <w:top w:val="none" w:sz="0" w:space="0" w:color="auto"/>
            <w:left w:val="none" w:sz="0" w:space="0" w:color="auto"/>
            <w:bottom w:val="none" w:sz="0" w:space="0" w:color="auto"/>
            <w:right w:val="none" w:sz="0" w:space="0" w:color="auto"/>
          </w:divBdr>
        </w:div>
        <w:div w:id="936868270">
          <w:marLeft w:val="0"/>
          <w:marRight w:val="0"/>
          <w:marTop w:val="0"/>
          <w:marBottom w:val="0"/>
          <w:divBdr>
            <w:top w:val="none" w:sz="0" w:space="0" w:color="auto"/>
            <w:left w:val="none" w:sz="0" w:space="0" w:color="auto"/>
            <w:bottom w:val="none" w:sz="0" w:space="0" w:color="auto"/>
            <w:right w:val="none" w:sz="0" w:space="0" w:color="auto"/>
          </w:divBdr>
        </w:div>
        <w:div w:id="943221445">
          <w:marLeft w:val="0"/>
          <w:marRight w:val="0"/>
          <w:marTop w:val="0"/>
          <w:marBottom w:val="0"/>
          <w:divBdr>
            <w:top w:val="none" w:sz="0" w:space="0" w:color="auto"/>
            <w:left w:val="none" w:sz="0" w:space="0" w:color="auto"/>
            <w:bottom w:val="none" w:sz="0" w:space="0" w:color="auto"/>
            <w:right w:val="none" w:sz="0" w:space="0" w:color="auto"/>
          </w:divBdr>
        </w:div>
        <w:div w:id="1080519305">
          <w:marLeft w:val="0"/>
          <w:marRight w:val="0"/>
          <w:marTop w:val="0"/>
          <w:marBottom w:val="0"/>
          <w:divBdr>
            <w:top w:val="none" w:sz="0" w:space="0" w:color="auto"/>
            <w:left w:val="none" w:sz="0" w:space="0" w:color="auto"/>
            <w:bottom w:val="none" w:sz="0" w:space="0" w:color="auto"/>
            <w:right w:val="none" w:sz="0" w:space="0" w:color="auto"/>
          </w:divBdr>
        </w:div>
        <w:div w:id="991908447">
          <w:marLeft w:val="0"/>
          <w:marRight w:val="0"/>
          <w:marTop w:val="0"/>
          <w:marBottom w:val="0"/>
          <w:divBdr>
            <w:top w:val="none" w:sz="0" w:space="0" w:color="auto"/>
            <w:left w:val="none" w:sz="0" w:space="0" w:color="auto"/>
            <w:bottom w:val="none" w:sz="0" w:space="0" w:color="auto"/>
            <w:right w:val="none" w:sz="0" w:space="0" w:color="auto"/>
          </w:divBdr>
        </w:div>
      </w:divsChild>
    </w:div>
    <w:div w:id="535898617">
      <w:bodyDiv w:val="1"/>
      <w:marLeft w:val="0"/>
      <w:marRight w:val="0"/>
      <w:marTop w:val="0"/>
      <w:marBottom w:val="0"/>
      <w:divBdr>
        <w:top w:val="none" w:sz="0" w:space="0" w:color="auto"/>
        <w:left w:val="none" w:sz="0" w:space="0" w:color="auto"/>
        <w:bottom w:val="none" w:sz="0" w:space="0" w:color="auto"/>
        <w:right w:val="none" w:sz="0" w:space="0" w:color="auto"/>
      </w:divBdr>
      <w:divsChild>
        <w:div w:id="272249589">
          <w:marLeft w:val="0"/>
          <w:marRight w:val="0"/>
          <w:marTop w:val="0"/>
          <w:marBottom w:val="0"/>
          <w:divBdr>
            <w:top w:val="none" w:sz="0" w:space="0" w:color="auto"/>
            <w:left w:val="none" w:sz="0" w:space="0" w:color="auto"/>
            <w:bottom w:val="none" w:sz="0" w:space="0" w:color="auto"/>
            <w:right w:val="none" w:sz="0" w:space="0" w:color="auto"/>
          </w:divBdr>
        </w:div>
        <w:div w:id="1816337426">
          <w:marLeft w:val="0"/>
          <w:marRight w:val="0"/>
          <w:marTop w:val="0"/>
          <w:marBottom w:val="0"/>
          <w:divBdr>
            <w:top w:val="none" w:sz="0" w:space="0" w:color="auto"/>
            <w:left w:val="none" w:sz="0" w:space="0" w:color="auto"/>
            <w:bottom w:val="none" w:sz="0" w:space="0" w:color="auto"/>
            <w:right w:val="none" w:sz="0" w:space="0" w:color="auto"/>
          </w:divBdr>
        </w:div>
        <w:div w:id="1828743648">
          <w:marLeft w:val="0"/>
          <w:marRight w:val="0"/>
          <w:marTop w:val="0"/>
          <w:marBottom w:val="0"/>
          <w:divBdr>
            <w:top w:val="none" w:sz="0" w:space="0" w:color="auto"/>
            <w:left w:val="none" w:sz="0" w:space="0" w:color="auto"/>
            <w:bottom w:val="none" w:sz="0" w:space="0" w:color="auto"/>
            <w:right w:val="none" w:sz="0" w:space="0" w:color="auto"/>
          </w:divBdr>
        </w:div>
        <w:div w:id="1413746161">
          <w:marLeft w:val="0"/>
          <w:marRight w:val="0"/>
          <w:marTop w:val="0"/>
          <w:marBottom w:val="0"/>
          <w:divBdr>
            <w:top w:val="none" w:sz="0" w:space="0" w:color="auto"/>
            <w:left w:val="none" w:sz="0" w:space="0" w:color="auto"/>
            <w:bottom w:val="none" w:sz="0" w:space="0" w:color="auto"/>
            <w:right w:val="none" w:sz="0" w:space="0" w:color="auto"/>
          </w:divBdr>
        </w:div>
        <w:div w:id="1594633386">
          <w:marLeft w:val="0"/>
          <w:marRight w:val="0"/>
          <w:marTop w:val="0"/>
          <w:marBottom w:val="0"/>
          <w:divBdr>
            <w:top w:val="none" w:sz="0" w:space="0" w:color="auto"/>
            <w:left w:val="none" w:sz="0" w:space="0" w:color="auto"/>
            <w:bottom w:val="none" w:sz="0" w:space="0" w:color="auto"/>
            <w:right w:val="none" w:sz="0" w:space="0" w:color="auto"/>
          </w:divBdr>
        </w:div>
        <w:div w:id="2017488929">
          <w:marLeft w:val="0"/>
          <w:marRight w:val="0"/>
          <w:marTop w:val="0"/>
          <w:marBottom w:val="0"/>
          <w:divBdr>
            <w:top w:val="none" w:sz="0" w:space="0" w:color="auto"/>
            <w:left w:val="none" w:sz="0" w:space="0" w:color="auto"/>
            <w:bottom w:val="none" w:sz="0" w:space="0" w:color="auto"/>
            <w:right w:val="none" w:sz="0" w:space="0" w:color="auto"/>
          </w:divBdr>
        </w:div>
        <w:div w:id="1180704004">
          <w:marLeft w:val="0"/>
          <w:marRight w:val="0"/>
          <w:marTop w:val="0"/>
          <w:marBottom w:val="0"/>
          <w:divBdr>
            <w:top w:val="none" w:sz="0" w:space="0" w:color="auto"/>
            <w:left w:val="none" w:sz="0" w:space="0" w:color="auto"/>
            <w:bottom w:val="none" w:sz="0" w:space="0" w:color="auto"/>
            <w:right w:val="none" w:sz="0" w:space="0" w:color="auto"/>
          </w:divBdr>
        </w:div>
        <w:div w:id="887565556">
          <w:marLeft w:val="0"/>
          <w:marRight w:val="0"/>
          <w:marTop w:val="0"/>
          <w:marBottom w:val="0"/>
          <w:divBdr>
            <w:top w:val="none" w:sz="0" w:space="0" w:color="auto"/>
            <w:left w:val="none" w:sz="0" w:space="0" w:color="auto"/>
            <w:bottom w:val="none" w:sz="0" w:space="0" w:color="auto"/>
            <w:right w:val="none" w:sz="0" w:space="0" w:color="auto"/>
          </w:divBdr>
        </w:div>
        <w:div w:id="769089161">
          <w:marLeft w:val="0"/>
          <w:marRight w:val="0"/>
          <w:marTop w:val="0"/>
          <w:marBottom w:val="0"/>
          <w:divBdr>
            <w:top w:val="none" w:sz="0" w:space="0" w:color="auto"/>
            <w:left w:val="none" w:sz="0" w:space="0" w:color="auto"/>
            <w:bottom w:val="none" w:sz="0" w:space="0" w:color="auto"/>
            <w:right w:val="none" w:sz="0" w:space="0" w:color="auto"/>
          </w:divBdr>
        </w:div>
        <w:div w:id="1224678880">
          <w:marLeft w:val="0"/>
          <w:marRight w:val="0"/>
          <w:marTop w:val="0"/>
          <w:marBottom w:val="0"/>
          <w:divBdr>
            <w:top w:val="none" w:sz="0" w:space="0" w:color="auto"/>
            <w:left w:val="none" w:sz="0" w:space="0" w:color="auto"/>
            <w:bottom w:val="none" w:sz="0" w:space="0" w:color="auto"/>
            <w:right w:val="none" w:sz="0" w:space="0" w:color="auto"/>
          </w:divBdr>
        </w:div>
      </w:divsChild>
    </w:div>
    <w:div w:id="569121861">
      <w:bodyDiv w:val="1"/>
      <w:marLeft w:val="0"/>
      <w:marRight w:val="0"/>
      <w:marTop w:val="0"/>
      <w:marBottom w:val="0"/>
      <w:divBdr>
        <w:top w:val="none" w:sz="0" w:space="0" w:color="auto"/>
        <w:left w:val="none" w:sz="0" w:space="0" w:color="auto"/>
        <w:bottom w:val="none" w:sz="0" w:space="0" w:color="auto"/>
        <w:right w:val="none" w:sz="0" w:space="0" w:color="auto"/>
      </w:divBdr>
    </w:div>
    <w:div w:id="685909114">
      <w:bodyDiv w:val="1"/>
      <w:marLeft w:val="0"/>
      <w:marRight w:val="0"/>
      <w:marTop w:val="0"/>
      <w:marBottom w:val="0"/>
      <w:divBdr>
        <w:top w:val="none" w:sz="0" w:space="0" w:color="auto"/>
        <w:left w:val="none" w:sz="0" w:space="0" w:color="auto"/>
        <w:bottom w:val="none" w:sz="0" w:space="0" w:color="auto"/>
        <w:right w:val="none" w:sz="0" w:space="0" w:color="auto"/>
      </w:divBdr>
    </w:div>
    <w:div w:id="797646720">
      <w:bodyDiv w:val="1"/>
      <w:marLeft w:val="0"/>
      <w:marRight w:val="0"/>
      <w:marTop w:val="0"/>
      <w:marBottom w:val="0"/>
      <w:divBdr>
        <w:top w:val="none" w:sz="0" w:space="0" w:color="auto"/>
        <w:left w:val="none" w:sz="0" w:space="0" w:color="auto"/>
        <w:bottom w:val="none" w:sz="0" w:space="0" w:color="auto"/>
        <w:right w:val="none" w:sz="0" w:space="0" w:color="auto"/>
      </w:divBdr>
    </w:div>
    <w:div w:id="831801819">
      <w:bodyDiv w:val="1"/>
      <w:marLeft w:val="0"/>
      <w:marRight w:val="0"/>
      <w:marTop w:val="0"/>
      <w:marBottom w:val="0"/>
      <w:divBdr>
        <w:top w:val="none" w:sz="0" w:space="0" w:color="auto"/>
        <w:left w:val="none" w:sz="0" w:space="0" w:color="auto"/>
        <w:bottom w:val="none" w:sz="0" w:space="0" w:color="auto"/>
        <w:right w:val="none" w:sz="0" w:space="0" w:color="auto"/>
      </w:divBdr>
      <w:divsChild>
        <w:div w:id="858398603">
          <w:marLeft w:val="0"/>
          <w:marRight w:val="0"/>
          <w:marTop w:val="0"/>
          <w:marBottom w:val="0"/>
          <w:divBdr>
            <w:top w:val="none" w:sz="0" w:space="0" w:color="auto"/>
            <w:left w:val="none" w:sz="0" w:space="0" w:color="auto"/>
            <w:bottom w:val="none" w:sz="0" w:space="0" w:color="auto"/>
            <w:right w:val="none" w:sz="0" w:space="0" w:color="auto"/>
          </w:divBdr>
          <w:divsChild>
            <w:div w:id="770660593">
              <w:marLeft w:val="0"/>
              <w:marRight w:val="0"/>
              <w:marTop w:val="0"/>
              <w:marBottom w:val="0"/>
              <w:divBdr>
                <w:top w:val="none" w:sz="0" w:space="0" w:color="auto"/>
                <w:left w:val="none" w:sz="0" w:space="0" w:color="auto"/>
                <w:bottom w:val="none" w:sz="0" w:space="0" w:color="auto"/>
                <w:right w:val="none" w:sz="0" w:space="0" w:color="auto"/>
              </w:divBdr>
              <w:divsChild>
                <w:div w:id="167138471">
                  <w:marLeft w:val="0"/>
                  <w:marRight w:val="0"/>
                  <w:marTop w:val="0"/>
                  <w:marBottom w:val="0"/>
                  <w:divBdr>
                    <w:top w:val="none" w:sz="0" w:space="0" w:color="auto"/>
                    <w:left w:val="none" w:sz="0" w:space="0" w:color="auto"/>
                    <w:bottom w:val="none" w:sz="0" w:space="0" w:color="auto"/>
                    <w:right w:val="none" w:sz="0" w:space="0" w:color="auto"/>
                  </w:divBdr>
                  <w:divsChild>
                    <w:div w:id="902329889">
                      <w:marLeft w:val="0"/>
                      <w:marRight w:val="0"/>
                      <w:marTop w:val="0"/>
                      <w:marBottom w:val="0"/>
                      <w:divBdr>
                        <w:top w:val="none" w:sz="0" w:space="0" w:color="auto"/>
                        <w:left w:val="none" w:sz="0" w:space="0" w:color="auto"/>
                        <w:bottom w:val="none" w:sz="0" w:space="0" w:color="auto"/>
                        <w:right w:val="none" w:sz="0" w:space="0" w:color="auto"/>
                      </w:divBdr>
                      <w:divsChild>
                        <w:div w:id="668680995">
                          <w:marLeft w:val="0"/>
                          <w:marRight w:val="0"/>
                          <w:marTop w:val="0"/>
                          <w:marBottom w:val="0"/>
                          <w:divBdr>
                            <w:top w:val="none" w:sz="0" w:space="0" w:color="auto"/>
                            <w:left w:val="none" w:sz="0" w:space="0" w:color="auto"/>
                            <w:bottom w:val="none" w:sz="0" w:space="0" w:color="auto"/>
                            <w:right w:val="none" w:sz="0" w:space="0" w:color="auto"/>
                          </w:divBdr>
                          <w:divsChild>
                            <w:div w:id="685713655">
                              <w:marLeft w:val="0"/>
                              <w:marRight w:val="0"/>
                              <w:marTop w:val="0"/>
                              <w:marBottom w:val="0"/>
                              <w:divBdr>
                                <w:top w:val="none" w:sz="0" w:space="0" w:color="auto"/>
                                <w:left w:val="none" w:sz="0" w:space="0" w:color="auto"/>
                                <w:bottom w:val="none" w:sz="0" w:space="0" w:color="auto"/>
                                <w:right w:val="none" w:sz="0" w:space="0" w:color="auto"/>
                              </w:divBdr>
                              <w:divsChild>
                                <w:div w:id="235433399">
                                  <w:marLeft w:val="0"/>
                                  <w:marRight w:val="0"/>
                                  <w:marTop w:val="0"/>
                                  <w:marBottom w:val="0"/>
                                  <w:divBdr>
                                    <w:top w:val="none" w:sz="0" w:space="0" w:color="auto"/>
                                    <w:left w:val="none" w:sz="0" w:space="0" w:color="auto"/>
                                    <w:bottom w:val="none" w:sz="0" w:space="0" w:color="auto"/>
                                    <w:right w:val="none" w:sz="0" w:space="0" w:color="auto"/>
                                  </w:divBdr>
                                  <w:divsChild>
                                    <w:div w:id="614100957">
                                      <w:marLeft w:val="0"/>
                                      <w:marRight w:val="0"/>
                                      <w:marTop w:val="150"/>
                                      <w:marBottom w:val="150"/>
                                      <w:divBdr>
                                        <w:top w:val="none" w:sz="0" w:space="0" w:color="auto"/>
                                        <w:left w:val="none" w:sz="0" w:space="0" w:color="auto"/>
                                        <w:bottom w:val="none" w:sz="0" w:space="0" w:color="auto"/>
                                        <w:right w:val="none" w:sz="0" w:space="0" w:color="auto"/>
                                      </w:divBdr>
                                      <w:divsChild>
                                        <w:div w:id="989864630">
                                          <w:marLeft w:val="0"/>
                                          <w:marRight w:val="0"/>
                                          <w:marTop w:val="0"/>
                                          <w:marBottom w:val="0"/>
                                          <w:divBdr>
                                            <w:top w:val="none" w:sz="0" w:space="0" w:color="auto"/>
                                            <w:left w:val="none" w:sz="0" w:space="0" w:color="auto"/>
                                            <w:bottom w:val="none" w:sz="0" w:space="0" w:color="auto"/>
                                            <w:right w:val="none" w:sz="0" w:space="0" w:color="auto"/>
                                          </w:divBdr>
                                          <w:divsChild>
                                            <w:div w:id="1263221475">
                                              <w:marLeft w:val="0"/>
                                              <w:marRight w:val="0"/>
                                              <w:marTop w:val="0"/>
                                              <w:marBottom w:val="0"/>
                                              <w:divBdr>
                                                <w:top w:val="none" w:sz="0" w:space="0" w:color="auto"/>
                                                <w:left w:val="none" w:sz="0" w:space="0" w:color="auto"/>
                                                <w:bottom w:val="none" w:sz="0" w:space="0" w:color="auto"/>
                                                <w:right w:val="none" w:sz="0" w:space="0" w:color="auto"/>
                                              </w:divBdr>
                                              <w:divsChild>
                                                <w:div w:id="766729250">
                                                  <w:marLeft w:val="0"/>
                                                  <w:marRight w:val="0"/>
                                                  <w:marTop w:val="0"/>
                                                  <w:marBottom w:val="0"/>
                                                  <w:divBdr>
                                                    <w:top w:val="none" w:sz="0" w:space="0" w:color="auto"/>
                                                    <w:left w:val="none" w:sz="0" w:space="0" w:color="auto"/>
                                                    <w:bottom w:val="none" w:sz="0" w:space="0" w:color="auto"/>
                                                    <w:right w:val="none" w:sz="0" w:space="0" w:color="auto"/>
                                                  </w:divBdr>
                                                </w:div>
                                                <w:div w:id="5800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9663998">
      <w:bodyDiv w:val="1"/>
      <w:marLeft w:val="0"/>
      <w:marRight w:val="0"/>
      <w:marTop w:val="0"/>
      <w:marBottom w:val="0"/>
      <w:divBdr>
        <w:top w:val="none" w:sz="0" w:space="0" w:color="auto"/>
        <w:left w:val="none" w:sz="0" w:space="0" w:color="auto"/>
        <w:bottom w:val="none" w:sz="0" w:space="0" w:color="auto"/>
        <w:right w:val="none" w:sz="0" w:space="0" w:color="auto"/>
      </w:divBdr>
      <w:divsChild>
        <w:div w:id="615715562">
          <w:marLeft w:val="0"/>
          <w:marRight w:val="0"/>
          <w:marTop w:val="0"/>
          <w:marBottom w:val="0"/>
          <w:divBdr>
            <w:top w:val="none" w:sz="0" w:space="0" w:color="auto"/>
            <w:left w:val="none" w:sz="0" w:space="0" w:color="auto"/>
            <w:bottom w:val="none" w:sz="0" w:space="0" w:color="auto"/>
            <w:right w:val="none" w:sz="0" w:space="0" w:color="auto"/>
          </w:divBdr>
          <w:divsChild>
            <w:div w:id="1358971239">
              <w:marLeft w:val="0"/>
              <w:marRight w:val="0"/>
              <w:marTop w:val="0"/>
              <w:marBottom w:val="0"/>
              <w:divBdr>
                <w:top w:val="none" w:sz="0" w:space="0" w:color="auto"/>
                <w:left w:val="none" w:sz="0" w:space="0" w:color="auto"/>
                <w:bottom w:val="none" w:sz="0" w:space="0" w:color="auto"/>
                <w:right w:val="none" w:sz="0" w:space="0" w:color="auto"/>
              </w:divBdr>
            </w:div>
            <w:div w:id="349334283">
              <w:marLeft w:val="0"/>
              <w:marRight w:val="0"/>
              <w:marTop w:val="0"/>
              <w:marBottom w:val="0"/>
              <w:divBdr>
                <w:top w:val="none" w:sz="0" w:space="0" w:color="auto"/>
                <w:left w:val="none" w:sz="0" w:space="0" w:color="auto"/>
                <w:bottom w:val="none" w:sz="0" w:space="0" w:color="auto"/>
                <w:right w:val="none" w:sz="0" w:space="0" w:color="auto"/>
              </w:divBdr>
            </w:div>
            <w:div w:id="459152907">
              <w:marLeft w:val="0"/>
              <w:marRight w:val="0"/>
              <w:marTop w:val="0"/>
              <w:marBottom w:val="0"/>
              <w:divBdr>
                <w:top w:val="none" w:sz="0" w:space="0" w:color="auto"/>
                <w:left w:val="none" w:sz="0" w:space="0" w:color="auto"/>
                <w:bottom w:val="none" w:sz="0" w:space="0" w:color="auto"/>
                <w:right w:val="none" w:sz="0" w:space="0" w:color="auto"/>
              </w:divBdr>
            </w:div>
            <w:div w:id="663357145">
              <w:marLeft w:val="0"/>
              <w:marRight w:val="0"/>
              <w:marTop w:val="0"/>
              <w:marBottom w:val="0"/>
              <w:divBdr>
                <w:top w:val="none" w:sz="0" w:space="0" w:color="auto"/>
                <w:left w:val="none" w:sz="0" w:space="0" w:color="auto"/>
                <w:bottom w:val="none" w:sz="0" w:space="0" w:color="auto"/>
                <w:right w:val="none" w:sz="0" w:space="0" w:color="auto"/>
              </w:divBdr>
            </w:div>
            <w:div w:id="935137568">
              <w:marLeft w:val="0"/>
              <w:marRight w:val="0"/>
              <w:marTop w:val="0"/>
              <w:marBottom w:val="0"/>
              <w:divBdr>
                <w:top w:val="none" w:sz="0" w:space="0" w:color="auto"/>
                <w:left w:val="none" w:sz="0" w:space="0" w:color="auto"/>
                <w:bottom w:val="none" w:sz="0" w:space="0" w:color="auto"/>
                <w:right w:val="none" w:sz="0" w:space="0" w:color="auto"/>
              </w:divBdr>
            </w:div>
            <w:div w:id="2050913616">
              <w:marLeft w:val="0"/>
              <w:marRight w:val="0"/>
              <w:marTop w:val="0"/>
              <w:marBottom w:val="0"/>
              <w:divBdr>
                <w:top w:val="none" w:sz="0" w:space="0" w:color="auto"/>
                <w:left w:val="none" w:sz="0" w:space="0" w:color="auto"/>
                <w:bottom w:val="none" w:sz="0" w:space="0" w:color="auto"/>
                <w:right w:val="none" w:sz="0" w:space="0" w:color="auto"/>
              </w:divBdr>
            </w:div>
            <w:div w:id="6888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0203">
      <w:bodyDiv w:val="1"/>
      <w:marLeft w:val="0"/>
      <w:marRight w:val="0"/>
      <w:marTop w:val="0"/>
      <w:marBottom w:val="0"/>
      <w:divBdr>
        <w:top w:val="none" w:sz="0" w:space="0" w:color="auto"/>
        <w:left w:val="none" w:sz="0" w:space="0" w:color="auto"/>
        <w:bottom w:val="none" w:sz="0" w:space="0" w:color="auto"/>
        <w:right w:val="none" w:sz="0" w:space="0" w:color="auto"/>
      </w:divBdr>
      <w:divsChild>
        <w:div w:id="926114153">
          <w:marLeft w:val="0"/>
          <w:marRight w:val="0"/>
          <w:marTop w:val="0"/>
          <w:marBottom w:val="0"/>
          <w:divBdr>
            <w:top w:val="none" w:sz="0" w:space="0" w:color="auto"/>
            <w:left w:val="none" w:sz="0" w:space="0" w:color="auto"/>
            <w:bottom w:val="none" w:sz="0" w:space="0" w:color="auto"/>
            <w:right w:val="none" w:sz="0" w:space="0" w:color="auto"/>
          </w:divBdr>
        </w:div>
        <w:div w:id="345134890">
          <w:marLeft w:val="0"/>
          <w:marRight w:val="0"/>
          <w:marTop w:val="0"/>
          <w:marBottom w:val="0"/>
          <w:divBdr>
            <w:top w:val="none" w:sz="0" w:space="0" w:color="auto"/>
            <w:left w:val="none" w:sz="0" w:space="0" w:color="auto"/>
            <w:bottom w:val="none" w:sz="0" w:space="0" w:color="auto"/>
            <w:right w:val="none" w:sz="0" w:space="0" w:color="auto"/>
          </w:divBdr>
        </w:div>
        <w:div w:id="105083516">
          <w:marLeft w:val="0"/>
          <w:marRight w:val="0"/>
          <w:marTop w:val="0"/>
          <w:marBottom w:val="0"/>
          <w:divBdr>
            <w:top w:val="none" w:sz="0" w:space="0" w:color="auto"/>
            <w:left w:val="none" w:sz="0" w:space="0" w:color="auto"/>
            <w:bottom w:val="none" w:sz="0" w:space="0" w:color="auto"/>
            <w:right w:val="none" w:sz="0" w:space="0" w:color="auto"/>
          </w:divBdr>
        </w:div>
      </w:divsChild>
    </w:div>
    <w:div w:id="905604423">
      <w:bodyDiv w:val="1"/>
      <w:marLeft w:val="0"/>
      <w:marRight w:val="0"/>
      <w:marTop w:val="0"/>
      <w:marBottom w:val="0"/>
      <w:divBdr>
        <w:top w:val="none" w:sz="0" w:space="0" w:color="auto"/>
        <w:left w:val="none" w:sz="0" w:space="0" w:color="auto"/>
        <w:bottom w:val="none" w:sz="0" w:space="0" w:color="auto"/>
        <w:right w:val="none" w:sz="0" w:space="0" w:color="auto"/>
      </w:divBdr>
    </w:div>
    <w:div w:id="934168523">
      <w:bodyDiv w:val="1"/>
      <w:marLeft w:val="0"/>
      <w:marRight w:val="0"/>
      <w:marTop w:val="0"/>
      <w:marBottom w:val="0"/>
      <w:divBdr>
        <w:top w:val="none" w:sz="0" w:space="0" w:color="auto"/>
        <w:left w:val="none" w:sz="0" w:space="0" w:color="auto"/>
        <w:bottom w:val="none" w:sz="0" w:space="0" w:color="auto"/>
        <w:right w:val="none" w:sz="0" w:space="0" w:color="auto"/>
      </w:divBdr>
    </w:div>
    <w:div w:id="987824400">
      <w:bodyDiv w:val="1"/>
      <w:marLeft w:val="0"/>
      <w:marRight w:val="0"/>
      <w:marTop w:val="0"/>
      <w:marBottom w:val="0"/>
      <w:divBdr>
        <w:top w:val="none" w:sz="0" w:space="0" w:color="auto"/>
        <w:left w:val="none" w:sz="0" w:space="0" w:color="auto"/>
        <w:bottom w:val="none" w:sz="0" w:space="0" w:color="auto"/>
        <w:right w:val="none" w:sz="0" w:space="0" w:color="auto"/>
      </w:divBdr>
    </w:div>
    <w:div w:id="1014066581">
      <w:bodyDiv w:val="1"/>
      <w:marLeft w:val="0"/>
      <w:marRight w:val="0"/>
      <w:marTop w:val="0"/>
      <w:marBottom w:val="0"/>
      <w:divBdr>
        <w:top w:val="none" w:sz="0" w:space="0" w:color="auto"/>
        <w:left w:val="none" w:sz="0" w:space="0" w:color="auto"/>
        <w:bottom w:val="none" w:sz="0" w:space="0" w:color="auto"/>
        <w:right w:val="none" w:sz="0" w:space="0" w:color="auto"/>
      </w:divBdr>
      <w:divsChild>
        <w:div w:id="686758035">
          <w:marLeft w:val="0"/>
          <w:marRight w:val="0"/>
          <w:marTop w:val="0"/>
          <w:marBottom w:val="0"/>
          <w:divBdr>
            <w:top w:val="none" w:sz="0" w:space="0" w:color="auto"/>
            <w:left w:val="none" w:sz="0" w:space="0" w:color="auto"/>
            <w:bottom w:val="none" w:sz="0" w:space="0" w:color="auto"/>
            <w:right w:val="none" w:sz="0" w:space="0" w:color="auto"/>
          </w:divBdr>
          <w:divsChild>
            <w:div w:id="1786466070">
              <w:marLeft w:val="0"/>
              <w:marRight w:val="0"/>
              <w:marTop w:val="0"/>
              <w:marBottom w:val="0"/>
              <w:divBdr>
                <w:top w:val="none" w:sz="0" w:space="0" w:color="auto"/>
                <w:left w:val="none" w:sz="0" w:space="0" w:color="auto"/>
                <w:bottom w:val="none" w:sz="0" w:space="0" w:color="auto"/>
                <w:right w:val="none" w:sz="0" w:space="0" w:color="auto"/>
              </w:divBdr>
              <w:divsChild>
                <w:div w:id="961882538">
                  <w:marLeft w:val="0"/>
                  <w:marRight w:val="0"/>
                  <w:marTop w:val="0"/>
                  <w:marBottom w:val="0"/>
                  <w:divBdr>
                    <w:top w:val="none" w:sz="0" w:space="0" w:color="auto"/>
                    <w:left w:val="none" w:sz="0" w:space="0" w:color="auto"/>
                    <w:bottom w:val="none" w:sz="0" w:space="0" w:color="auto"/>
                    <w:right w:val="none" w:sz="0" w:space="0" w:color="auto"/>
                  </w:divBdr>
                  <w:divsChild>
                    <w:div w:id="1777554863">
                      <w:marLeft w:val="0"/>
                      <w:marRight w:val="0"/>
                      <w:marTop w:val="0"/>
                      <w:marBottom w:val="0"/>
                      <w:divBdr>
                        <w:top w:val="none" w:sz="0" w:space="0" w:color="auto"/>
                        <w:left w:val="none" w:sz="0" w:space="0" w:color="auto"/>
                        <w:bottom w:val="none" w:sz="0" w:space="0" w:color="auto"/>
                        <w:right w:val="none" w:sz="0" w:space="0" w:color="auto"/>
                      </w:divBdr>
                      <w:divsChild>
                        <w:div w:id="21784766">
                          <w:marLeft w:val="0"/>
                          <w:marRight w:val="0"/>
                          <w:marTop w:val="0"/>
                          <w:marBottom w:val="0"/>
                          <w:divBdr>
                            <w:top w:val="none" w:sz="0" w:space="0" w:color="auto"/>
                            <w:left w:val="none" w:sz="0" w:space="0" w:color="auto"/>
                            <w:bottom w:val="none" w:sz="0" w:space="0" w:color="auto"/>
                            <w:right w:val="none" w:sz="0" w:space="0" w:color="auto"/>
                          </w:divBdr>
                          <w:divsChild>
                            <w:div w:id="923762583">
                              <w:marLeft w:val="0"/>
                              <w:marRight w:val="0"/>
                              <w:marTop w:val="0"/>
                              <w:marBottom w:val="0"/>
                              <w:divBdr>
                                <w:top w:val="none" w:sz="0" w:space="0" w:color="auto"/>
                                <w:left w:val="none" w:sz="0" w:space="0" w:color="auto"/>
                                <w:bottom w:val="none" w:sz="0" w:space="0" w:color="auto"/>
                                <w:right w:val="none" w:sz="0" w:space="0" w:color="auto"/>
                              </w:divBdr>
                              <w:divsChild>
                                <w:div w:id="1591087900">
                                  <w:marLeft w:val="0"/>
                                  <w:marRight w:val="0"/>
                                  <w:marTop w:val="0"/>
                                  <w:marBottom w:val="0"/>
                                  <w:divBdr>
                                    <w:top w:val="none" w:sz="0" w:space="0" w:color="auto"/>
                                    <w:left w:val="none" w:sz="0" w:space="0" w:color="auto"/>
                                    <w:bottom w:val="none" w:sz="0" w:space="0" w:color="auto"/>
                                    <w:right w:val="none" w:sz="0" w:space="0" w:color="auto"/>
                                  </w:divBdr>
                                  <w:divsChild>
                                    <w:div w:id="988750262">
                                      <w:marLeft w:val="0"/>
                                      <w:marRight w:val="0"/>
                                      <w:marTop w:val="150"/>
                                      <w:marBottom w:val="150"/>
                                      <w:divBdr>
                                        <w:top w:val="none" w:sz="0" w:space="0" w:color="auto"/>
                                        <w:left w:val="none" w:sz="0" w:space="0" w:color="auto"/>
                                        <w:bottom w:val="none" w:sz="0" w:space="0" w:color="auto"/>
                                        <w:right w:val="none" w:sz="0" w:space="0" w:color="auto"/>
                                      </w:divBdr>
                                      <w:divsChild>
                                        <w:div w:id="370810860">
                                          <w:marLeft w:val="0"/>
                                          <w:marRight w:val="0"/>
                                          <w:marTop w:val="0"/>
                                          <w:marBottom w:val="0"/>
                                          <w:divBdr>
                                            <w:top w:val="none" w:sz="0" w:space="0" w:color="auto"/>
                                            <w:left w:val="none" w:sz="0" w:space="0" w:color="auto"/>
                                            <w:bottom w:val="none" w:sz="0" w:space="0" w:color="auto"/>
                                            <w:right w:val="none" w:sz="0" w:space="0" w:color="auto"/>
                                          </w:divBdr>
                                          <w:divsChild>
                                            <w:div w:id="853761224">
                                              <w:marLeft w:val="0"/>
                                              <w:marRight w:val="0"/>
                                              <w:marTop w:val="0"/>
                                              <w:marBottom w:val="0"/>
                                              <w:divBdr>
                                                <w:top w:val="none" w:sz="0" w:space="0" w:color="auto"/>
                                                <w:left w:val="none" w:sz="0" w:space="0" w:color="auto"/>
                                                <w:bottom w:val="none" w:sz="0" w:space="0" w:color="auto"/>
                                                <w:right w:val="none" w:sz="0" w:space="0" w:color="auto"/>
                                              </w:divBdr>
                                              <w:divsChild>
                                                <w:div w:id="613294645">
                                                  <w:marLeft w:val="0"/>
                                                  <w:marRight w:val="0"/>
                                                  <w:marTop w:val="0"/>
                                                  <w:marBottom w:val="0"/>
                                                  <w:divBdr>
                                                    <w:top w:val="none" w:sz="0" w:space="0" w:color="auto"/>
                                                    <w:left w:val="none" w:sz="0" w:space="0" w:color="auto"/>
                                                    <w:bottom w:val="none" w:sz="0" w:space="0" w:color="auto"/>
                                                    <w:right w:val="none" w:sz="0" w:space="0" w:color="auto"/>
                                                  </w:divBdr>
                                                </w:div>
                                                <w:div w:id="14298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3771322">
      <w:bodyDiv w:val="1"/>
      <w:marLeft w:val="0"/>
      <w:marRight w:val="0"/>
      <w:marTop w:val="0"/>
      <w:marBottom w:val="0"/>
      <w:divBdr>
        <w:top w:val="none" w:sz="0" w:space="0" w:color="auto"/>
        <w:left w:val="none" w:sz="0" w:space="0" w:color="auto"/>
        <w:bottom w:val="none" w:sz="0" w:space="0" w:color="auto"/>
        <w:right w:val="none" w:sz="0" w:space="0" w:color="auto"/>
      </w:divBdr>
      <w:divsChild>
        <w:div w:id="1995447553">
          <w:marLeft w:val="0"/>
          <w:marRight w:val="0"/>
          <w:marTop w:val="0"/>
          <w:marBottom w:val="0"/>
          <w:divBdr>
            <w:top w:val="none" w:sz="0" w:space="0" w:color="auto"/>
            <w:left w:val="none" w:sz="0" w:space="0" w:color="auto"/>
            <w:bottom w:val="none" w:sz="0" w:space="0" w:color="auto"/>
            <w:right w:val="none" w:sz="0" w:space="0" w:color="auto"/>
          </w:divBdr>
        </w:div>
        <w:div w:id="1380013723">
          <w:marLeft w:val="0"/>
          <w:marRight w:val="0"/>
          <w:marTop w:val="0"/>
          <w:marBottom w:val="0"/>
          <w:divBdr>
            <w:top w:val="none" w:sz="0" w:space="0" w:color="auto"/>
            <w:left w:val="none" w:sz="0" w:space="0" w:color="auto"/>
            <w:bottom w:val="none" w:sz="0" w:space="0" w:color="auto"/>
            <w:right w:val="none" w:sz="0" w:space="0" w:color="auto"/>
          </w:divBdr>
        </w:div>
        <w:div w:id="133914036">
          <w:marLeft w:val="0"/>
          <w:marRight w:val="0"/>
          <w:marTop w:val="0"/>
          <w:marBottom w:val="0"/>
          <w:divBdr>
            <w:top w:val="none" w:sz="0" w:space="0" w:color="auto"/>
            <w:left w:val="none" w:sz="0" w:space="0" w:color="auto"/>
            <w:bottom w:val="none" w:sz="0" w:space="0" w:color="auto"/>
            <w:right w:val="none" w:sz="0" w:space="0" w:color="auto"/>
          </w:divBdr>
        </w:div>
        <w:div w:id="1887061183">
          <w:marLeft w:val="0"/>
          <w:marRight w:val="0"/>
          <w:marTop w:val="0"/>
          <w:marBottom w:val="0"/>
          <w:divBdr>
            <w:top w:val="none" w:sz="0" w:space="0" w:color="auto"/>
            <w:left w:val="none" w:sz="0" w:space="0" w:color="auto"/>
            <w:bottom w:val="none" w:sz="0" w:space="0" w:color="auto"/>
            <w:right w:val="none" w:sz="0" w:space="0" w:color="auto"/>
          </w:divBdr>
        </w:div>
        <w:div w:id="1605844266">
          <w:marLeft w:val="0"/>
          <w:marRight w:val="0"/>
          <w:marTop w:val="0"/>
          <w:marBottom w:val="0"/>
          <w:divBdr>
            <w:top w:val="none" w:sz="0" w:space="0" w:color="auto"/>
            <w:left w:val="none" w:sz="0" w:space="0" w:color="auto"/>
            <w:bottom w:val="none" w:sz="0" w:space="0" w:color="auto"/>
            <w:right w:val="none" w:sz="0" w:space="0" w:color="auto"/>
          </w:divBdr>
        </w:div>
        <w:div w:id="328405228">
          <w:marLeft w:val="0"/>
          <w:marRight w:val="0"/>
          <w:marTop w:val="0"/>
          <w:marBottom w:val="0"/>
          <w:divBdr>
            <w:top w:val="none" w:sz="0" w:space="0" w:color="auto"/>
            <w:left w:val="none" w:sz="0" w:space="0" w:color="auto"/>
            <w:bottom w:val="none" w:sz="0" w:space="0" w:color="auto"/>
            <w:right w:val="none" w:sz="0" w:space="0" w:color="auto"/>
          </w:divBdr>
        </w:div>
      </w:divsChild>
    </w:div>
    <w:div w:id="1085614844">
      <w:bodyDiv w:val="1"/>
      <w:marLeft w:val="0"/>
      <w:marRight w:val="0"/>
      <w:marTop w:val="0"/>
      <w:marBottom w:val="0"/>
      <w:divBdr>
        <w:top w:val="none" w:sz="0" w:space="0" w:color="auto"/>
        <w:left w:val="none" w:sz="0" w:space="0" w:color="auto"/>
        <w:bottom w:val="none" w:sz="0" w:space="0" w:color="auto"/>
        <w:right w:val="none" w:sz="0" w:space="0" w:color="auto"/>
      </w:divBdr>
    </w:div>
    <w:div w:id="1089354045">
      <w:bodyDiv w:val="1"/>
      <w:marLeft w:val="0"/>
      <w:marRight w:val="0"/>
      <w:marTop w:val="0"/>
      <w:marBottom w:val="0"/>
      <w:divBdr>
        <w:top w:val="none" w:sz="0" w:space="0" w:color="auto"/>
        <w:left w:val="none" w:sz="0" w:space="0" w:color="auto"/>
        <w:bottom w:val="none" w:sz="0" w:space="0" w:color="auto"/>
        <w:right w:val="none" w:sz="0" w:space="0" w:color="auto"/>
      </w:divBdr>
    </w:div>
    <w:div w:id="1095708438">
      <w:bodyDiv w:val="1"/>
      <w:marLeft w:val="0"/>
      <w:marRight w:val="0"/>
      <w:marTop w:val="0"/>
      <w:marBottom w:val="0"/>
      <w:divBdr>
        <w:top w:val="none" w:sz="0" w:space="0" w:color="auto"/>
        <w:left w:val="none" w:sz="0" w:space="0" w:color="auto"/>
        <w:bottom w:val="none" w:sz="0" w:space="0" w:color="auto"/>
        <w:right w:val="none" w:sz="0" w:space="0" w:color="auto"/>
      </w:divBdr>
      <w:divsChild>
        <w:div w:id="2060668597">
          <w:marLeft w:val="0"/>
          <w:marRight w:val="0"/>
          <w:marTop w:val="0"/>
          <w:marBottom w:val="0"/>
          <w:divBdr>
            <w:top w:val="none" w:sz="0" w:space="0" w:color="auto"/>
            <w:left w:val="none" w:sz="0" w:space="0" w:color="auto"/>
            <w:bottom w:val="none" w:sz="0" w:space="0" w:color="auto"/>
            <w:right w:val="none" w:sz="0" w:space="0" w:color="auto"/>
          </w:divBdr>
        </w:div>
        <w:div w:id="556359786">
          <w:marLeft w:val="0"/>
          <w:marRight w:val="0"/>
          <w:marTop w:val="0"/>
          <w:marBottom w:val="0"/>
          <w:divBdr>
            <w:top w:val="none" w:sz="0" w:space="0" w:color="auto"/>
            <w:left w:val="none" w:sz="0" w:space="0" w:color="auto"/>
            <w:bottom w:val="none" w:sz="0" w:space="0" w:color="auto"/>
            <w:right w:val="none" w:sz="0" w:space="0" w:color="auto"/>
          </w:divBdr>
        </w:div>
        <w:div w:id="1907259015">
          <w:marLeft w:val="0"/>
          <w:marRight w:val="0"/>
          <w:marTop w:val="0"/>
          <w:marBottom w:val="0"/>
          <w:divBdr>
            <w:top w:val="none" w:sz="0" w:space="0" w:color="auto"/>
            <w:left w:val="none" w:sz="0" w:space="0" w:color="auto"/>
            <w:bottom w:val="none" w:sz="0" w:space="0" w:color="auto"/>
            <w:right w:val="none" w:sz="0" w:space="0" w:color="auto"/>
          </w:divBdr>
        </w:div>
      </w:divsChild>
    </w:div>
    <w:div w:id="1111587676">
      <w:bodyDiv w:val="1"/>
      <w:marLeft w:val="0"/>
      <w:marRight w:val="0"/>
      <w:marTop w:val="0"/>
      <w:marBottom w:val="0"/>
      <w:divBdr>
        <w:top w:val="none" w:sz="0" w:space="0" w:color="auto"/>
        <w:left w:val="none" w:sz="0" w:space="0" w:color="auto"/>
        <w:bottom w:val="none" w:sz="0" w:space="0" w:color="auto"/>
        <w:right w:val="none" w:sz="0" w:space="0" w:color="auto"/>
      </w:divBdr>
      <w:divsChild>
        <w:div w:id="827553278">
          <w:marLeft w:val="0"/>
          <w:marRight w:val="0"/>
          <w:marTop w:val="0"/>
          <w:marBottom w:val="0"/>
          <w:divBdr>
            <w:top w:val="none" w:sz="0" w:space="0" w:color="auto"/>
            <w:left w:val="none" w:sz="0" w:space="0" w:color="auto"/>
            <w:bottom w:val="none" w:sz="0" w:space="0" w:color="auto"/>
            <w:right w:val="none" w:sz="0" w:space="0" w:color="auto"/>
          </w:divBdr>
          <w:divsChild>
            <w:div w:id="1603806719">
              <w:marLeft w:val="0"/>
              <w:marRight w:val="0"/>
              <w:marTop w:val="0"/>
              <w:marBottom w:val="0"/>
              <w:divBdr>
                <w:top w:val="none" w:sz="0" w:space="0" w:color="auto"/>
                <w:left w:val="none" w:sz="0" w:space="0" w:color="auto"/>
                <w:bottom w:val="none" w:sz="0" w:space="0" w:color="auto"/>
                <w:right w:val="none" w:sz="0" w:space="0" w:color="auto"/>
              </w:divBdr>
              <w:divsChild>
                <w:div w:id="638268529">
                  <w:marLeft w:val="0"/>
                  <w:marRight w:val="0"/>
                  <w:marTop w:val="0"/>
                  <w:marBottom w:val="0"/>
                  <w:divBdr>
                    <w:top w:val="none" w:sz="0" w:space="0" w:color="auto"/>
                    <w:left w:val="none" w:sz="0" w:space="0" w:color="auto"/>
                    <w:bottom w:val="none" w:sz="0" w:space="0" w:color="auto"/>
                    <w:right w:val="none" w:sz="0" w:space="0" w:color="auto"/>
                  </w:divBdr>
                  <w:divsChild>
                    <w:div w:id="1198279873">
                      <w:marLeft w:val="0"/>
                      <w:marRight w:val="0"/>
                      <w:marTop w:val="0"/>
                      <w:marBottom w:val="0"/>
                      <w:divBdr>
                        <w:top w:val="none" w:sz="0" w:space="0" w:color="auto"/>
                        <w:left w:val="none" w:sz="0" w:space="0" w:color="auto"/>
                        <w:bottom w:val="none" w:sz="0" w:space="0" w:color="auto"/>
                        <w:right w:val="none" w:sz="0" w:space="0" w:color="auto"/>
                      </w:divBdr>
                      <w:divsChild>
                        <w:div w:id="1033769200">
                          <w:marLeft w:val="0"/>
                          <w:marRight w:val="0"/>
                          <w:marTop w:val="0"/>
                          <w:marBottom w:val="0"/>
                          <w:divBdr>
                            <w:top w:val="none" w:sz="0" w:space="0" w:color="auto"/>
                            <w:left w:val="none" w:sz="0" w:space="0" w:color="auto"/>
                            <w:bottom w:val="none" w:sz="0" w:space="0" w:color="auto"/>
                            <w:right w:val="none" w:sz="0" w:space="0" w:color="auto"/>
                          </w:divBdr>
                          <w:divsChild>
                            <w:div w:id="2103135496">
                              <w:marLeft w:val="0"/>
                              <w:marRight w:val="0"/>
                              <w:marTop w:val="0"/>
                              <w:marBottom w:val="0"/>
                              <w:divBdr>
                                <w:top w:val="none" w:sz="0" w:space="0" w:color="auto"/>
                                <w:left w:val="none" w:sz="0" w:space="0" w:color="auto"/>
                                <w:bottom w:val="none" w:sz="0" w:space="0" w:color="auto"/>
                                <w:right w:val="none" w:sz="0" w:space="0" w:color="auto"/>
                              </w:divBdr>
                              <w:divsChild>
                                <w:div w:id="491066623">
                                  <w:marLeft w:val="0"/>
                                  <w:marRight w:val="0"/>
                                  <w:marTop w:val="0"/>
                                  <w:marBottom w:val="0"/>
                                  <w:divBdr>
                                    <w:top w:val="none" w:sz="0" w:space="0" w:color="auto"/>
                                    <w:left w:val="none" w:sz="0" w:space="0" w:color="auto"/>
                                    <w:bottom w:val="none" w:sz="0" w:space="0" w:color="auto"/>
                                    <w:right w:val="none" w:sz="0" w:space="0" w:color="auto"/>
                                  </w:divBdr>
                                  <w:divsChild>
                                    <w:div w:id="870337105">
                                      <w:marLeft w:val="0"/>
                                      <w:marRight w:val="0"/>
                                      <w:marTop w:val="150"/>
                                      <w:marBottom w:val="150"/>
                                      <w:divBdr>
                                        <w:top w:val="none" w:sz="0" w:space="0" w:color="auto"/>
                                        <w:left w:val="none" w:sz="0" w:space="0" w:color="auto"/>
                                        <w:bottom w:val="none" w:sz="0" w:space="0" w:color="auto"/>
                                        <w:right w:val="none" w:sz="0" w:space="0" w:color="auto"/>
                                      </w:divBdr>
                                      <w:divsChild>
                                        <w:div w:id="1517306038">
                                          <w:marLeft w:val="0"/>
                                          <w:marRight w:val="0"/>
                                          <w:marTop w:val="0"/>
                                          <w:marBottom w:val="0"/>
                                          <w:divBdr>
                                            <w:top w:val="none" w:sz="0" w:space="0" w:color="auto"/>
                                            <w:left w:val="none" w:sz="0" w:space="0" w:color="auto"/>
                                            <w:bottom w:val="none" w:sz="0" w:space="0" w:color="auto"/>
                                            <w:right w:val="none" w:sz="0" w:space="0" w:color="auto"/>
                                          </w:divBdr>
                                          <w:divsChild>
                                            <w:div w:id="1926526099">
                                              <w:marLeft w:val="0"/>
                                              <w:marRight w:val="0"/>
                                              <w:marTop w:val="0"/>
                                              <w:marBottom w:val="0"/>
                                              <w:divBdr>
                                                <w:top w:val="none" w:sz="0" w:space="0" w:color="auto"/>
                                                <w:left w:val="none" w:sz="0" w:space="0" w:color="auto"/>
                                                <w:bottom w:val="none" w:sz="0" w:space="0" w:color="auto"/>
                                                <w:right w:val="none" w:sz="0" w:space="0" w:color="auto"/>
                                              </w:divBdr>
                                              <w:divsChild>
                                                <w:div w:id="2003392465">
                                                  <w:marLeft w:val="0"/>
                                                  <w:marRight w:val="0"/>
                                                  <w:marTop w:val="0"/>
                                                  <w:marBottom w:val="0"/>
                                                  <w:divBdr>
                                                    <w:top w:val="none" w:sz="0" w:space="0" w:color="auto"/>
                                                    <w:left w:val="none" w:sz="0" w:space="0" w:color="auto"/>
                                                    <w:bottom w:val="none" w:sz="0" w:space="0" w:color="auto"/>
                                                    <w:right w:val="none" w:sz="0" w:space="0" w:color="auto"/>
                                                  </w:divBdr>
                                                </w:div>
                                                <w:div w:id="71202306">
                                                  <w:marLeft w:val="0"/>
                                                  <w:marRight w:val="0"/>
                                                  <w:marTop w:val="0"/>
                                                  <w:marBottom w:val="0"/>
                                                  <w:divBdr>
                                                    <w:top w:val="none" w:sz="0" w:space="0" w:color="auto"/>
                                                    <w:left w:val="none" w:sz="0" w:space="0" w:color="auto"/>
                                                    <w:bottom w:val="none" w:sz="0" w:space="0" w:color="auto"/>
                                                    <w:right w:val="none" w:sz="0" w:space="0" w:color="auto"/>
                                                  </w:divBdr>
                                                </w:div>
                                                <w:div w:id="1740177437">
                                                  <w:marLeft w:val="0"/>
                                                  <w:marRight w:val="0"/>
                                                  <w:marTop w:val="0"/>
                                                  <w:marBottom w:val="0"/>
                                                  <w:divBdr>
                                                    <w:top w:val="none" w:sz="0" w:space="0" w:color="auto"/>
                                                    <w:left w:val="none" w:sz="0" w:space="0" w:color="auto"/>
                                                    <w:bottom w:val="none" w:sz="0" w:space="0" w:color="auto"/>
                                                    <w:right w:val="none" w:sz="0" w:space="0" w:color="auto"/>
                                                  </w:divBdr>
                                                </w:div>
                                                <w:div w:id="1325206830">
                                                  <w:marLeft w:val="0"/>
                                                  <w:marRight w:val="0"/>
                                                  <w:marTop w:val="0"/>
                                                  <w:marBottom w:val="0"/>
                                                  <w:divBdr>
                                                    <w:top w:val="none" w:sz="0" w:space="0" w:color="auto"/>
                                                    <w:left w:val="none" w:sz="0" w:space="0" w:color="auto"/>
                                                    <w:bottom w:val="none" w:sz="0" w:space="0" w:color="auto"/>
                                                    <w:right w:val="none" w:sz="0" w:space="0" w:color="auto"/>
                                                  </w:divBdr>
                                                </w:div>
                                                <w:div w:id="681124821">
                                                  <w:marLeft w:val="0"/>
                                                  <w:marRight w:val="0"/>
                                                  <w:marTop w:val="0"/>
                                                  <w:marBottom w:val="0"/>
                                                  <w:divBdr>
                                                    <w:top w:val="none" w:sz="0" w:space="0" w:color="auto"/>
                                                    <w:left w:val="none" w:sz="0" w:space="0" w:color="auto"/>
                                                    <w:bottom w:val="none" w:sz="0" w:space="0" w:color="auto"/>
                                                    <w:right w:val="none" w:sz="0" w:space="0" w:color="auto"/>
                                                  </w:divBdr>
                                                </w:div>
                                                <w:div w:id="1058086467">
                                                  <w:marLeft w:val="0"/>
                                                  <w:marRight w:val="0"/>
                                                  <w:marTop w:val="0"/>
                                                  <w:marBottom w:val="0"/>
                                                  <w:divBdr>
                                                    <w:top w:val="none" w:sz="0" w:space="0" w:color="auto"/>
                                                    <w:left w:val="none" w:sz="0" w:space="0" w:color="auto"/>
                                                    <w:bottom w:val="none" w:sz="0" w:space="0" w:color="auto"/>
                                                    <w:right w:val="none" w:sz="0" w:space="0" w:color="auto"/>
                                                  </w:divBdr>
                                                </w:div>
                                                <w:div w:id="1948846945">
                                                  <w:marLeft w:val="0"/>
                                                  <w:marRight w:val="0"/>
                                                  <w:marTop w:val="0"/>
                                                  <w:marBottom w:val="0"/>
                                                  <w:divBdr>
                                                    <w:top w:val="none" w:sz="0" w:space="0" w:color="auto"/>
                                                    <w:left w:val="none" w:sz="0" w:space="0" w:color="auto"/>
                                                    <w:bottom w:val="none" w:sz="0" w:space="0" w:color="auto"/>
                                                    <w:right w:val="none" w:sz="0" w:space="0" w:color="auto"/>
                                                  </w:divBdr>
                                                </w:div>
                                                <w:div w:id="564949560">
                                                  <w:marLeft w:val="0"/>
                                                  <w:marRight w:val="0"/>
                                                  <w:marTop w:val="0"/>
                                                  <w:marBottom w:val="0"/>
                                                  <w:divBdr>
                                                    <w:top w:val="none" w:sz="0" w:space="0" w:color="auto"/>
                                                    <w:left w:val="none" w:sz="0" w:space="0" w:color="auto"/>
                                                    <w:bottom w:val="none" w:sz="0" w:space="0" w:color="auto"/>
                                                    <w:right w:val="none" w:sz="0" w:space="0" w:color="auto"/>
                                                  </w:divBdr>
                                                </w:div>
                                                <w:div w:id="2115244266">
                                                  <w:marLeft w:val="0"/>
                                                  <w:marRight w:val="0"/>
                                                  <w:marTop w:val="0"/>
                                                  <w:marBottom w:val="0"/>
                                                  <w:divBdr>
                                                    <w:top w:val="none" w:sz="0" w:space="0" w:color="auto"/>
                                                    <w:left w:val="none" w:sz="0" w:space="0" w:color="auto"/>
                                                    <w:bottom w:val="none" w:sz="0" w:space="0" w:color="auto"/>
                                                    <w:right w:val="none" w:sz="0" w:space="0" w:color="auto"/>
                                                  </w:divBdr>
                                                </w:div>
                                                <w:div w:id="1618948854">
                                                  <w:marLeft w:val="0"/>
                                                  <w:marRight w:val="0"/>
                                                  <w:marTop w:val="0"/>
                                                  <w:marBottom w:val="0"/>
                                                  <w:divBdr>
                                                    <w:top w:val="none" w:sz="0" w:space="0" w:color="auto"/>
                                                    <w:left w:val="none" w:sz="0" w:space="0" w:color="auto"/>
                                                    <w:bottom w:val="none" w:sz="0" w:space="0" w:color="auto"/>
                                                    <w:right w:val="none" w:sz="0" w:space="0" w:color="auto"/>
                                                  </w:divBdr>
                                                </w:div>
                                                <w:div w:id="633028279">
                                                  <w:marLeft w:val="0"/>
                                                  <w:marRight w:val="0"/>
                                                  <w:marTop w:val="0"/>
                                                  <w:marBottom w:val="0"/>
                                                  <w:divBdr>
                                                    <w:top w:val="none" w:sz="0" w:space="0" w:color="auto"/>
                                                    <w:left w:val="none" w:sz="0" w:space="0" w:color="auto"/>
                                                    <w:bottom w:val="none" w:sz="0" w:space="0" w:color="auto"/>
                                                    <w:right w:val="none" w:sz="0" w:space="0" w:color="auto"/>
                                                  </w:divBdr>
                                                </w:div>
                                                <w:div w:id="38088910">
                                                  <w:marLeft w:val="0"/>
                                                  <w:marRight w:val="0"/>
                                                  <w:marTop w:val="0"/>
                                                  <w:marBottom w:val="0"/>
                                                  <w:divBdr>
                                                    <w:top w:val="none" w:sz="0" w:space="0" w:color="auto"/>
                                                    <w:left w:val="none" w:sz="0" w:space="0" w:color="auto"/>
                                                    <w:bottom w:val="none" w:sz="0" w:space="0" w:color="auto"/>
                                                    <w:right w:val="none" w:sz="0" w:space="0" w:color="auto"/>
                                                  </w:divBdr>
                                                </w:div>
                                                <w:div w:id="1741949395">
                                                  <w:marLeft w:val="0"/>
                                                  <w:marRight w:val="0"/>
                                                  <w:marTop w:val="0"/>
                                                  <w:marBottom w:val="0"/>
                                                  <w:divBdr>
                                                    <w:top w:val="none" w:sz="0" w:space="0" w:color="auto"/>
                                                    <w:left w:val="none" w:sz="0" w:space="0" w:color="auto"/>
                                                    <w:bottom w:val="none" w:sz="0" w:space="0" w:color="auto"/>
                                                    <w:right w:val="none" w:sz="0" w:space="0" w:color="auto"/>
                                                  </w:divBdr>
                                                </w:div>
                                                <w:div w:id="1951088399">
                                                  <w:marLeft w:val="0"/>
                                                  <w:marRight w:val="0"/>
                                                  <w:marTop w:val="0"/>
                                                  <w:marBottom w:val="0"/>
                                                  <w:divBdr>
                                                    <w:top w:val="none" w:sz="0" w:space="0" w:color="auto"/>
                                                    <w:left w:val="none" w:sz="0" w:space="0" w:color="auto"/>
                                                    <w:bottom w:val="none" w:sz="0" w:space="0" w:color="auto"/>
                                                    <w:right w:val="none" w:sz="0" w:space="0" w:color="auto"/>
                                                  </w:divBdr>
                                                </w:div>
                                                <w:div w:id="717585979">
                                                  <w:marLeft w:val="0"/>
                                                  <w:marRight w:val="0"/>
                                                  <w:marTop w:val="0"/>
                                                  <w:marBottom w:val="0"/>
                                                  <w:divBdr>
                                                    <w:top w:val="none" w:sz="0" w:space="0" w:color="auto"/>
                                                    <w:left w:val="none" w:sz="0" w:space="0" w:color="auto"/>
                                                    <w:bottom w:val="none" w:sz="0" w:space="0" w:color="auto"/>
                                                    <w:right w:val="none" w:sz="0" w:space="0" w:color="auto"/>
                                                  </w:divBdr>
                                                </w:div>
                                                <w:div w:id="1120077330">
                                                  <w:marLeft w:val="0"/>
                                                  <w:marRight w:val="0"/>
                                                  <w:marTop w:val="0"/>
                                                  <w:marBottom w:val="0"/>
                                                  <w:divBdr>
                                                    <w:top w:val="none" w:sz="0" w:space="0" w:color="auto"/>
                                                    <w:left w:val="none" w:sz="0" w:space="0" w:color="auto"/>
                                                    <w:bottom w:val="none" w:sz="0" w:space="0" w:color="auto"/>
                                                    <w:right w:val="none" w:sz="0" w:space="0" w:color="auto"/>
                                                  </w:divBdr>
                                                </w:div>
                                                <w:div w:id="1746489633">
                                                  <w:marLeft w:val="0"/>
                                                  <w:marRight w:val="0"/>
                                                  <w:marTop w:val="0"/>
                                                  <w:marBottom w:val="0"/>
                                                  <w:divBdr>
                                                    <w:top w:val="none" w:sz="0" w:space="0" w:color="auto"/>
                                                    <w:left w:val="none" w:sz="0" w:space="0" w:color="auto"/>
                                                    <w:bottom w:val="none" w:sz="0" w:space="0" w:color="auto"/>
                                                    <w:right w:val="none" w:sz="0" w:space="0" w:color="auto"/>
                                                  </w:divBdr>
                                                </w:div>
                                                <w:div w:id="1944530327">
                                                  <w:marLeft w:val="0"/>
                                                  <w:marRight w:val="0"/>
                                                  <w:marTop w:val="0"/>
                                                  <w:marBottom w:val="0"/>
                                                  <w:divBdr>
                                                    <w:top w:val="none" w:sz="0" w:space="0" w:color="auto"/>
                                                    <w:left w:val="none" w:sz="0" w:space="0" w:color="auto"/>
                                                    <w:bottom w:val="none" w:sz="0" w:space="0" w:color="auto"/>
                                                    <w:right w:val="none" w:sz="0" w:space="0" w:color="auto"/>
                                                  </w:divBdr>
                                                </w:div>
                                                <w:div w:id="122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6604163">
      <w:bodyDiv w:val="1"/>
      <w:marLeft w:val="0"/>
      <w:marRight w:val="0"/>
      <w:marTop w:val="0"/>
      <w:marBottom w:val="0"/>
      <w:divBdr>
        <w:top w:val="none" w:sz="0" w:space="0" w:color="auto"/>
        <w:left w:val="none" w:sz="0" w:space="0" w:color="auto"/>
        <w:bottom w:val="none" w:sz="0" w:space="0" w:color="auto"/>
        <w:right w:val="none" w:sz="0" w:space="0" w:color="auto"/>
      </w:divBdr>
    </w:div>
    <w:div w:id="1254512149">
      <w:bodyDiv w:val="1"/>
      <w:marLeft w:val="0"/>
      <w:marRight w:val="0"/>
      <w:marTop w:val="0"/>
      <w:marBottom w:val="0"/>
      <w:divBdr>
        <w:top w:val="none" w:sz="0" w:space="0" w:color="auto"/>
        <w:left w:val="none" w:sz="0" w:space="0" w:color="auto"/>
        <w:bottom w:val="none" w:sz="0" w:space="0" w:color="auto"/>
        <w:right w:val="none" w:sz="0" w:space="0" w:color="auto"/>
      </w:divBdr>
      <w:divsChild>
        <w:div w:id="820541058">
          <w:marLeft w:val="0"/>
          <w:marRight w:val="0"/>
          <w:marTop w:val="0"/>
          <w:marBottom w:val="0"/>
          <w:divBdr>
            <w:top w:val="none" w:sz="0" w:space="0" w:color="auto"/>
            <w:left w:val="none" w:sz="0" w:space="0" w:color="auto"/>
            <w:bottom w:val="none" w:sz="0" w:space="0" w:color="auto"/>
            <w:right w:val="none" w:sz="0" w:space="0" w:color="auto"/>
          </w:divBdr>
        </w:div>
        <w:div w:id="274950879">
          <w:marLeft w:val="0"/>
          <w:marRight w:val="0"/>
          <w:marTop w:val="0"/>
          <w:marBottom w:val="0"/>
          <w:divBdr>
            <w:top w:val="none" w:sz="0" w:space="0" w:color="auto"/>
            <w:left w:val="none" w:sz="0" w:space="0" w:color="auto"/>
            <w:bottom w:val="none" w:sz="0" w:space="0" w:color="auto"/>
            <w:right w:val="none" w:sz="0" w:space="0" w:color="auto"/>
          </w:divBdr>
        </w:div>
        <w:div w:id="33890841">
          <w:marLeft w:val="0"/>
          <w:marRight w:val="0"/>
          <w:marTop w:val="0"/>
          <w:marBottom w:val="0"/>
          <w:divBdr>
            <w:top w:val="none" w:sz="0" w:space="0" w:color="auto"/>
            <w:left w:val="none" w:sz="0" w:space="0" w:color="auto"/>
            <w:bottom w:val="none" w:sz="0" w:space="0" w:color="auto"/>
            <w:right w:val="none" w:sz="0" w:space="0" w:color="auto"/>
          </w:divBdr>
        </w:div>
        <w:div w:id="1040594456">
          <w:marLeft w:val="0"/>
          <w:marRight w:val="0"/>
          <w:marTop w:val="0"/>
          <w:marBottom w:val="0"/>
          <w:divBdr>
            <w:top w:val="none" w:sz="0" w:space="0" w:color="auto"/>
            <w:left w:val="none" w:sz="0" w:space="0" w:color="auto"/>
            <w:bottom w:val="none" w:sz="0" w:space="0" w:color="auto"/>
            <w:right w:val="none" w:sz="0" w:space="0" w:color="auto"/>
          </w:divBdr>
        </w:div>
        <w:div w:id="1371300680">
          <w:marLeft w:val="0"/>
          <w:marRight w:val="0"/>
          <w:marTop w:val="0"/>
          <w:marBottom w:val="0"/>
          <w:divBdr>
            <w:top w:val="none" w:sz="0" w:space="0" w:color="auto"/>
            <w:left w:val="none" w:sz="0" w:space="0" w:color="auto"/>
            <w:bottom w:val="none" w:sz="0" w:space="0" w:color="auto"/>
            <w:right w:val="none" w:sz="0" w:space="0" w:color="auto"/>
          </w:divBdr>
        </w:div>
        <w:div w:id="1891376374">
          <w:marLeft w:val="0"/>
          <w:marRight w:val="0"/>
          <w:marTop w:val="0"/>
          <w:marBottom w:val="0"/>
          <w:divBdr>
            <w:top w:val="none" w:sz="0" w:space="0" w:color="auto"/>
            <w:left w:val="none" w:sz="0" w:space="0" w:color="auto"/>
            <w:bottom w:val="none" w:sz="0" w:space="0" w:color="auto"/>
            <w:right w:val="none" w:sz="0" w:space="0" w:color="auto"/>
          </w:divBdr>
        </w:div>
        <w:div w:id="652950995">
          <w:marLeft w:val="0"/>
          <w:marRight w:val="0"/>
          <w:marTop w:val="0"/>
          <w:marBottom w:val="0"/>
          <w:divBdr>
            <w:top w:val="none" w:sz="0" w:space="0" w:color="auto"/>
            <w:left w:val="none" w:sz="0" w:space="0" w:color="auto"/>
            <w:bottom w:val="none" w:sz="0" w:space="0" w:color="auto"/>
            <w:right w:val="none" w:sz="0" w:space="0" w:color="auto"/>
          </w:divBdr>
        </w:div>
        <w:div w:id="1432627481">
          <w:marLeft w:val="0"/>
          <w:marRight w:val="0"/>
          <w:marTop w:val="0"/>
          <w:marBottom w:val="0"/>
          <w:divBdr>
            <w:top w:val="none" w:sz="0" w:space="0" w:color="auto"/>
            <w:left w:val="none" w:sz="0" w:space="0" w:color="auto"/>
            <w:bottom w:val="none" w:sz="0" w:space="0" w:color="auto"/>
            <w:right w:val="none" w:sz="0" w:space="0" w:color="auto"/>
          </w:divBdr>
        </w:div>
        <w:div w:id="649285182">
          <w:marLeft w:val="0"/>
          <w:marRight w:val="0"/>
          <w:marTop w:val="0"/>
          <w:marBottom w:val="0"/>
          <w:divBdr>
            <w:top w:val="none" w:sz="0" w:space="0" w:color="auto"/>
            <w:left w:val="none" w:sz="0" w:space="0" w:color="auto"/>
            <w:bottom w:val="none" w:sz="0" w:space="0" w:color="auto"/>
            <w:right w:val="none" w:sz="0" w:space="0" w:color="auto"/>
          </w:divBdr>
        </w:div>
      </w:divsChild>
    </w:div>
    <w:div w:id="1328941671">
      <w:bodyDiv w:val="1"/>
      <w:marLeft w:val="0"/>
      <w:marRight w:val="0"/>
      <w:marTop w:val="0"/>
      <w:marBottom w:val="0"/>
      <w:divBdr>
        <w:top w:val="none" w:sz="0" w:space="0" w:color="auto"/>
        <w:left w:val="none" w:sz="0" w:space="0" w:color="auto"/>
        <w:bottom w:val="none" w:sz="0" w:space="0" w:color="auto"/>
        <w:right w:val="none" w:sz="0" w:space="0" w:color="auto"/>
      </w:divBdr>
    </w:div>
    <w:div w:id="1375303477">
      <w:bodyDiv w:val="1"/>
      <w:marLeft w:val="0"/>
      <w:marRight w:val="0"/>
      <w:marTop w:val="0"/>
      <w:marBottom w:val="0"/>
      <w:divBdr>
        <w:top w:val="none" w:sz="0" w:space="0" w:color="auto"/>
        <w:left w:val="none" w:sz="0" w:space="0" w:color="auto"/>
        <w:bottom w:val="none" w:sz="0" w:space="0" w:color="auto"/>
        <w:right w:val="none" w:sz="0" w:space="0" w:color="auto"/>
      </w:divBdr>
    </w:div>
    <w:div w:id="1378430553">
      <w:bodyDiv w:val="1"/>
      <w:marLeft w:val="0"/>
      <w:marRight w:val="0"/>
      <w:marTop w:val="0"/>
      <w:marBottom w:val="0"/>
      <w:divBdr>
        <w:top w:val="none" w:sz="0" w:space="0" w:color="auto"/>
        <w:left w:val="none" w:sz="0" w:space="0" w:color="auto"/>
        <w:bottom w:val="none" w:sz="0" w:space="0" w:color="auto"/>
        <w:right w:val="none" w:sz="0" w:space="0" w:color="auto"/>
      </w:divBdr>
      <w:divsChild>
        <w:div w:id="944075656">
          <w:marLeft w:val="0"/>
          <w:marRight w:val="0"/>
          <w:marTop w:val="0"/>
          <w:marBottom w:val="0"/>
          <w:divBdr>
            <w:top w:val="none" w:sz="0" w:space="0" w:color="auto"/>
            <w:left w:val="none" w:sz="0" w:space="0" w:color="auto"/>
            <w:bottom w:val="none" w:sz="0" w:space="0" w:color="auto"/>
            <w:right w:val="none" w:sz="0" w:space="0" w:color="auto"/>
          </w:divBdr>
          <w:divsChild>
            <w:div w:id="701129841">
              <w:marLeft w:val="0"/>
              <w:marRight w:val="0"/>
              <w:marTop w:val="0"/>
              <w:marBottom w:val="0"/>
              <w:divBdr>
                <w:top w:val="none" w:sz="0" w:space="0" w:color="auto"/>
                <w:left w:val="none" w:sz="0" w:space="0" w:color="auto"/>
                <w:bottom w:val="none" w:sz="0" w:space="0" w:color="auto"/>
                <w:right w:val="none" w:sz="0" w:space="0" w:color="auto"/>
              </w:divBdr>
            </w:div>
            <w:div w:id="1784227735">
              <w:marLeft w:val="0"/>
              <w:marRight w:val="0"/>
              <w:marTop w:val="0"/>
              <w:marBottom w:val="0"/>
              <w:divBdr>
                <w:top w:val="none" w:sz="0" w:space="0" w:color="auto"/>
                <w:left w:val="none" w:sz="0" w:space="0" w:color="auto"/>
                <w:bottom w:val="none" w:sz="0" w:space="0" w:color="auto"/>
                <w:right w:val="none" w:sz="0" w:space="0" w:color="auto"/>
              </w:divBdr>
            </w:div>
            <w:div w:id="1818914996">
              <w:marLeft w:val="0"/>
              <w:marRight w:val="0"/>
              <w:marTop w:val="0"/>
              <w:marBottom w:val="0"/>
              <w:divBdr>
                <w:top w:val="none" w:sz="0" w:space="0" w:color="auto"/>
                <w:left w:val="none" w:sz="0" w:space="0" w:color="auto"/>
                <w:bottom w:val="none" w:sz="0" w:space="0" w:color="auto"/>
                <w:right w:val="none" w:sz="0" w:space="0" w:color="auto"/>
              </w:divBdr>
            </w:div>
            <w:div w:id="1214778122">
              <w:marLeft w:val="0"/>
              <w:marRight w:val="0"/>
              <w:marTop w:val="0"/>
              <w:marBottom w:val="0"/>
              <w:divBdr>
                <w:top w:val="none" w:sz="0" w:space="0" w:color="auto"/>
                <w:left w:val="none" w:sz="0" w:space="0" w:color="auto"/>
                <w:bottom w:val="none" w:sz="0" w:space="0" w:color="auto"/>
                <w:right w:val="none" w:sz="0" w:space="0" w:color="auto"/>
              </w:divBdr>
            </w:div>
            <w:div w:id="250088831">
              <w:marLeft w:val="0"/>
              <w:marRight w:val="0"/>
              <w:marTop w:val="0"/>
              <w:marBottom w:val="0"/>
              <w:divBdr>
                <w:top w:val="none" w:sz="0" w:space="0" w:color="auto"/>
                <w:left w:val="none" w:sz="0" w:space="0" w:color="auto"/>
                <w:bottom w:val="none" w:sz="0" w:space="0" w:color="auto"/>
                <w:right w:val="none" w:sz="0" w:space="0" w:color="auto"/>
              </w:divBdr>
            </w:div>
            <w:div w:id="149626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18185">
      <w:bodyDiv w:val="1"/>
      <w:marLeft w:val="0"/>
      <w:marRight w:val="0"/>
      <w:marTop w:val="0"/>
      <w:marBottom w:val="0"/>
      <w:divBdr>
        <w:top w:val="none" w:sz="0" w:space="0" w:color="auto"/>
        <w:left w:val="none" w:sz="0" w:space="0" w:color="auto"/>
        <w:bottom w:val="none" w:sz="0" w:space="0" w:color="auto"/>
        <w:right w:val="none" w:sz="0" w:space="0" w:color="auto"/>
      </w:divBdr>
      <w:divsChild>
        <w:div w:id="1478760115">
          <w:marLeft w:val="0"/>
          <w:marRight w:val="0"/>
          <w:marTop w:val="0"/>
          <w:marBottom w:val="0"/>
          <w:divBdr>
            <w:top w:val="none" w:sz="0" w:space="0" w:color="auto"/>
            <w:left w:val="none" w:sz="0" w:space="0" w:color="auto"/>
            <w:bottom w:val="none" w:sz="0" w:space="0" w:color="auto"/>
            <w:right w:val="none" w:sz="0" w:space="0" w:color="auto"/>
          </w:divBdr>
          <w:divsChild>
            <w:div w:id="532814084">
              <w:marLeft w:val="0"/>
              <w:marRight w:val="0"/>
              <w:marTop w:val="0"/>
              <w:marBottom w:val="0"/>
              <w:divBdr>
                <w:top w:val="none" w:sz="0" w:space="0" w:color="auto"/>
                <w:left w:val="none" w:sz="0" w:space="0" w:color="auto"/>
                <w:bottom w:val="none" w:sz="0" w:space="0" w:color="auto"/>
                <w:right w:val="none" w:sz="0" w:space="0" w:color="auto"/>
              </w:divBdr>
            </w:div>
            <w:div w:id="1142699895">
              <w:marLeft w:val="0"/>
              <w:marRight w:val="0"/>
              <w:marTop w:val="0"/>
              <w:marBottom w:val="0"/>
              <w:divBdr>
                <w:top w:val="none" w:sz="0" w:space="0" w:color="auto"/>
                <w:left w:val="none" w:sz="0" w:space="0" w:color="auto"/>
                <w:bottom w:val="none" w:sz="0" w:space="0" w:color="auto"/>
                <w:right w:val="none" w:sz="0" w:space="0" w:color="auto"/>
              </w:divBdr>
            </w:div>
            <w:div w:id="1733574126">
              <w:marLeft w:val="0"/>
              <w:marRight w:val="0"/>
              <w:marTop w:val="0"/>
              <w:marBottom w:val="0"/>
              <w:divBdr>
                <w:top w:val="none" w:sz="0" w:space="0" w:color="auto"/>
                <w:left w:val="none" w:sz="0" w:space="0" w:color="auto"/>
                <w:bottom w:val="none" w:sz="0" w:space="0" w:color="auto"/>
                <w:right w:val="none" w:sz="0" w:space="0" w:color="auto"/>
              </w:divBdr>
            </w:div>
            <w:div w:id="1657149250">
              <w:marLeft w:val="0"/>
              <w:marRight w:val="0"/>
              <w:marTop w:val="0"/>
              <w:marBottom w:val="0"/>
              <w:divBdr>
                <w:top w:val="none" w:sz="0" w:space="0" w:color="auto"/>
                <w:left w:val="none" w:sz="0" w:space="0" w:color="auto"/>
                <w:bottom w:val="none" w:sz="0" w:space="0" w:color="auto"/>
                <w:right w:val="none" w:sz="0" w:space="0" w:color="auto"/>
              </w:divBdr>
            </w:div>
            <w:div w:id="1131897113">
              <w:marLeft w:val="0"/>
              <w:marRight w:val="0"/>
              <w:marTop w:val="0"/>
              <w:marBottom w:val="0"/>
              <w:divBdr>
                <w:top w:val="none" w:sz="0" w:space="0" w:color="auto"/>
                <w:left w:val="none" w:sz="0" w:space="0" w:color="auto"/>
                <w:bottom w:val="none" w:sz="0" w:space="0" w:color="auto"/>
                <w:right w:val="none" w:sz="0" w:space="0" w:color="auto"/>
              </w:divBdr>
            </w:div>
            <w:div w:id="500895934">
              <w:marLeft w:val="0"/>
              <w:marRight w:val="0"/>
              <w:marTop w:val="0"/>
              <w:marBottom w:val="0"/>
              <w:divBdr>
                <w:top w:val="none" w:sz="0" w:space="0" w:color="auto"/>
                <w:left w:val="none" w:sz="0" w:space="0" w:color="auto"/>
                <w:bottom w:val="none" w:sz="0" w:space="0" w:color="auto"/>
                <w:right w:val="none" w:sz="0" w:space="0" w:color="auto"/>
              </w:divBdr>
            </w:div>
            <w:div w:id="17299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3030">
      <w:bodyDiv w:val="1"/>
      <w:marLeft w:val="0"/>
      <w:marRight w:val="0"/>
      <w:marTop w:val="0"/>
      <w:marBottom w:val="0"/>
      <w:divBdr>
        <w:top w:val="none" w:sz="0" w:space="0" w:color="auto"/>
        <w:left w:val="none" w:sz="0" w:space="0" w:color="auto"/>
        <w:bottom w:val="none" w:sz="0" w:space="0" w:color="auto"/>
        <w:right w:val="none" w:sz="0" w:space="0" w:color="auto"/>
      </w:divBdr>
    </w:div>
    <w:div w:id="1579094033">
      <w:bodyDiv w:val="1"/>
      <w:marLeft w:val="0"/>
      <w:marRight w:val="0"/>
      <w:marTop w:val="0"/>
      <w:marBottom w:val="0"/>
      <w:divBdr>
        <w:top w:val="none" w:sz="0" w:space="0" w:color="auto"/>
        <w:left w:val="none" w:sz="0" w:space="0" w:color="auto"/>
        <w:bottom w:val="none" w:sz="0" w:space="0" w:color="auto"/>
        <w:right w:val="none" w:sz="0" w:space="0" w:color="auto"/>
      </w:divBdr>
      <w:divsChild>
        <w:div w:id="11147478">
          <w:marLeft w:val="0"/>
          <w:marRight w:val="0"/>
          <w:marTop w:val="0"/>
          <w:marBottom w:val="0"/>
          <w:divBdr>
            <w:top w:val="none" w:sz="0" w:space="0" w:color="auto"/>
            <w:left w:val="none" w:sz="0" w:space="0" w:color="auto"/>
            <w:bottom w:val="none" w:sz="0" w:space="0" w:color="auto"/>
            <w:right w:val="none" w:sz="0" w:space="0" w:color="auto"/>
          </w:divBdr>
        </w:div>
        <w:div w:id="1415124493">
          <w:marLeft w:val="0"/>
          <w:marRight w:val="0"/>
          <w:marTop w:val="0"/>
          <w:marBottom w:val="0"/>
          <w:divBdr>
            <w:top w:val="none" w:sz="0" w:space="0" w:color="auto"/>
            <w:left w:val="none" w:sz="0" w:space="0" w:color="auto"/>
            <w:bottom w:val="none" w:sz="0" w:space="0" w:color="auto"/>
            <w:right w:val="none" w:sz="0" w:space="0" w:color="auto"/>
          </w:divBdr>
        </w:div>
        <w:div w:id="1864439872">
          <w:marLeft w:val="0"/>
          <w:marRight w:val="0"/>
          <w:marTop w:val="0"/>
          <w:marBottom w:val="0"/>
          <w:divBdr>
            <w:top w:val="none" w:sz="0" w:space="0" w:color="auto"/>
            <w:left w:val="none" w:sz="0" w:space="0" w:color="auto"/>
            <w:bottom w:val="none" w:sz="0" w:space="0" w:color="auto"/>
            <w:right w:val="none" w:sz="0" w:space="0" w:color="auto"/>
          </w:divBdr>
        </w:div>
      </w:divsChild>
    </w:div>
    <w:div w:id="1600680885">
      <w:bodyDiv w:val="1"/>
      <w:marLeft w:val="0"/>
      <w:marRight w:val="0"/>
      <w:marTop w:val="0"/>
      <w:marBottom w:val="0"/>
      <w:divBdr>
        <w:top w:val="none" w:sz="0" w:space="0" w:color="auto"/>
        <w:left w:val="none" w:sz="0" w:space="0" w:color="auto"/>
        <w:bottom w:val="none" w:sz="0" w:space="0" w:color="auto"/>
        <w:right w:val="none" w:sz="0" w:space="0" w:color="auto"/>
      </w:divBdr>
    </w:div>
    <w:div w:id="1607617146">
      <w:bodyDiv w:val="1"/>
      <w:marLeft w:val="0"/>
      <w:marRight w:val="0"/>
      <w:marTop w:val="0"/>
      <w:marBottom w:val="0"/>
      <w:divBdr>
        <w:top w:val="none" w:sz="0" w:space="0" w:color="auto"/>
        <w:left w:val="none" w:sz="0" w:space="0" w:color="auto"/>
        <w:bottom w:val="none" w:sz="0" w:space="0" w:color="auto"/>
        <w:right w:val="none" w:sz="0" w:space="0" w:color="auto"/>
      </w:divBdr>
    </w:div>
    <w:div w:id="1667587098">
      <w:bodyDiv w:val="1"/>
      <w:marLeft w:val="0"/>
      <w:marRight w:val="0"/>
      <w:marTop w:val="0"/>
      <w:marBottom w:val="0"/>
      <w:divBdr>
        <w:top w:val="none" w:sz="0" w:space="0" w:color="auto"/>
        <w:left w:val="none" w:sz="0" w:space="0" w:color="auto"/>
        <w:bottom w:val="none" w:sz="0" w:space="0" w:color="auto"/>
        <w:right w:val="none" w:sz="0" w:space="0" w:color="auto"/>
      </w:divBdr>
    </w:div>
    <w:div w:id="1709255277">
      <w:bodyDiv w:val="1"/>
      <w:marLeft w:val="0"/>
      <w:marRight w:val="0"/>
      <w:marTop w:val="0"/>
      <w:marBottom w:val="0"/>
      <w:divBdr>
        <w:top w:val="none" w:sz="0" w:space="0" w:color="auto"/>
        <w:left w:val="none" w:sz="0" w:space="0" w:color="auto"/>
        <w:bottom w:val="none" w:sz="0" w:space="0" w:color="auto"/>
        <w:right w:val="none" w:sz="0" w:space="0" w:color="auto"/>
      </w:divBdr>
    </w:div>
    <w:div w:id="1724669671">
      <w:bodyDiv w:val="1"/>
      <w:marLeft w:val="0"/>
      <w:marRight w:val="0"/>
      <w:marTop w:val="0"/>
      <w:marBottom w:val="0"/>
      <w:divBdr>
        <w:top w:val="none" w:sz="0" w:space="0" w:color="auto"/>
        <w:left w:val="none" w:sz="0" w:space="0" w:color="auto"/>
        <w:bottom w:val="none" w:sz="0" w:space="0" w:color="auto"/>
        <w:right w:val="none" w:sz="0" w:space="0" w:color="auto"/>
      </w:divBdr>
      <w:divsChild>
        <w:div w:id="1528643991">
          <w:marLeft w:val="0"/>
          <w:marRight w:val="0"/>
          <w:marTop w:val="0"/>
          <w:marBottom w:val="0"/>
          <w:divBdr>
            <w:top w:val="none" w:sz="0" w:space="0" w:color="auto"/>
            <w:left w:val="none" w:sz="0" w:space="0" w:color="auto"/>
            <w:bottom w:val="none" w:sz="0" w:space="0" w:color="auto"/>
            <w:right w:val="none" w:sz="0" w:space="0" w:color="auto"/>
          </w:divBdr>
        </w:div>
        <w:div w:id="1606383124">
          <w:marLeft w:val="0"/>
          <w:marRight w:val="0"/>
          <w:marTop w:val="0"/>
          <w:marBottom w:val="0"/>
          <w:divBdr>
            <w:top w:val="none" w:sz="0" w:space="0" w:color="auto"/>
            <w:left w:val="none" w:sz="0" w:space="0" w:color="auto"/>
            <w:bottom w:val="none" w:sz="0" w:space="0" w:color="auto"/>
            <w:right w:val="none" w:sz="0" w:space="0" w:color="auto"/>
          </w:divBdr>
        </w:div>
        <w:div w:id="13775349">
          <w:marLeft w:val="0"/>
          <w:marRight w:val="0"/>
          <w:marTop w:val="0"/>
          <w:marBottom w:val="0"/>
          <w:divBdr>
            <w:top w:val="none" w:sz="0" w:space="0" w:color="auto"/>
            <w:left w:val="none" w:sz="0" w:space="0" w:color="auto"/>
            <w:bottom w:val="none" w:sz="0" w:space="0" w:color="auto"/>
            <w:right w:val="none" w:sz="0" w:space="0" w:color="auto"/>
          </w:divBdr>
        </w:div>
        <w:div w:id="436828420">
          <w:marLeft w:val="0"/>
          <w:marRight w:val="0"/>
          <w:marTop w:val="0"/>
          <w:marBottom w:val="0"/>
          <w:divBdr>
            <w:top w:val="none" w:sz="0" w:space="0" w:color="auto"/>
            <w:left w:val="none" w:sz="0" w:space="0" w:color="auto"/>
            <w:bottom w:val="none" w:sz="0" w:space="0" w:color="auto"/>
            <w:right w:val="none" w:sz="0" w:space="0" w:color="auto"/>
          </w:divBdr>
        </w:div>
        <w:div w:id="918750142">
          <w:marLeft w:val="0"/>
          <w:marRight w:val="0"/>
          <w:marTop w:val="0"/>
          <w:marBottom w:val="0"/>
          <w:divBdr>
            <w:top w:val="none" w:sz="0" w:space="0" w:color="auto"/>
            <w:left w:val="none" w:sz="0" w:space="0" w:color="auto"/>
            <w:bottom w:val="none" w:sz="0" w:space="0" w:color="auto"/>
            <w:right w:val="none" w:sz="0" w:space="0" w:color="auto"/>
          </w:divBdr>
        </w:div>
        <w:div w:id="220218022">
          <w:marLeft w:val="0"/>
          <w:marRight w:val="0"/>
          <w:marTop w:val="0"/>
          <w:marBottom w:val="0"/>
          <w:divBdr>
            <w:top w:val="none" w:sz="0" w:space="0" w:color="auto"/>
            <w:left w:val="none" w:sz="0" w:space="0" w:color="auto"/>
            <w:bottom w:val="none" w:sz="0" w:space="0" w:color="auto"/>
            <w:right w:val="none" w:sz="0" w:space="0" w:color="auto"/>
          </w:divBdr>
        </w:div>
      </w:divsChild>
    </w:div>
    <w:div w:id="1735348663">
      <w:bodyDiv w:val="1"/>
      <w:marLeft w:val="0"/>
      <w:marRight w:val="0"/>
      <w:marTop w:val="0"/>
      <w:marBottom w:val="0"/>
      <w:divBdr>
        <w:top w:val="none" w:sz="0" w:space="0" w:color="auto"/>
        <w:left w:val="none" w:sz="0" w:space="0" w:color="auto"/>
        <w:bottom w:val="none" w:sz="0" w:space="0" w:color="auto"/>
        <w:right w:val="none" w:sz="0" w:space="0" w:color="auto"/>
      </w:divBdr>
      <w:divsChild>
        <w:div w:id="593166726">
          <w:marLeft w:val="0"/>
          <w:marRight w:val="0"/>
          <w:marTop w:val="0"/>
          <w:marBottom w:val="0"/>
          <w:divBdr>
            <w:top w:val="none" w:sz="0" w:space="0" w:color="auto"/>
            <w:left w:val="none" w:sz="0" w:space="0" w:color="auto"/>
            <w:bottom w:val="none" w:sz="0" w:space="0" w:color="auto"/>
            <w:right w:val="none" w:sz="0" w:space="0" w:color="auto"/>
          </w:divBdr>
          <w:divsChild>
            <w:div w:id="858155553">
              <w:marLeft w:val="0"/>
              <w:marRight w:val="0"/>
              <w:marTop w:val="0"/>
              <w:marBottom w:val="0"/>
              <w:divBdr>
                <w:top w:val="none" w:sz="0" w:space="0" w:color="auto"/>
                <w:left w:val="none" w:sz="0" w:space="0" w:color="auto"/>
                <w:bottom w:val="none" w:sz="0" w:space="0" w:color="auto"/>
                <w:right w:val="none" w:sz="0" w:space="0" w:color="auto"/>
              </w:divBdr>
              <w:divsChild>
                <w:div w:id="877812563">
                  <w:marLeft w:val="0"/>
                  <w:marRight w:val="0"/>
                  <w:marTop w:val="0"/>
                  <w:marBottom w:val="0"/>
                  <w:divBdr>
                    <w:top w:val="none" w:sz="0" w:space="0" w:color="auto"/>
                    <w:left w:val="none" w:sz="0" w:space="0" w:color="auto"/>
                    <w:bottom w:val="none" w:sz="0" w:space="0" w:color="auto"/>
                    <w:right w:val="none" w:sz="0" w:space="0" w:color="auto"/>
                  </w:divBdr>
                  <w:divsChild>
                    <w:div w:id="110131110">
                      <w:marLeft w:val="0"/>
                      <w:marRight w:val="0"/>
                      <w:marTop w:val="0"/>
                      <w:marBottom w:val="0"/>
                      <w:divBdr>
                        <w:top w:val="none" w:sz="0" w:space="0" w:color="auto"/>
                        <w:left w:val="none" w:sz="0" w:space="0" w:color="auto"/>
                        <w:bottom w:val="none" w:sz="0" w:space="0" w:color="auto"/>
                        <w:right w:val="none" w:sz="0" w:space="0" w:color="auto"/>
                      </w:divBdr>
                      <w:divsChild>
                        <w:div w:id="840004383">
                          <w:marLeft w:val="0"/>
                          <w:marRight w:val="0"/>
                          <w:marTop w:val="0"/>
                          <w:marBottom w:val="0"/>
                          <w:divBdr>
                            <w:top w:val="none" w:sz="0" w:space="0" w:color="auto"/>
                            <w:left w:val="none" w:sz="0" w:space="0" w:color="auto"/>
                            <w:bottom w:val="none" w:sz="0" w:space="0" w:color="auto"/>
                            <w:right w:val="none" w:sz="0" w:space="0" w:color="auto"/>
                          </w:divBdr>
                          <w:divsChild>
                            <w:div w:id="1850830473">
                              <w:marLeft w:val="0"/>
                              <w:marRight w:val="0"/>
                              <w:marTop w:val="0"/>
                              <w:marBottom w:val="0"/>
                              <w:divBdr>
                                <w:top w:val="none" w:sz="0" w:space="0" w:color="auto"/>
                                <w:left w:val="none" w:sz="0" w:space="0" w:color="auto"/>
                                <w:bottom w:val="none" w:sz="0" w:space="0" w:color="auto"/>
                                <w:right w:val="none" w:sz="0" w:space="0" w:color="auto"/>
                              </w:divBdr>
                              <w:divsChild>
                                <w:div w:id="162162188">
                                  <w:marLeft w:val="0"/>
                                  <w:marRight w:val="0"/>
                                  <w:marTop w:val="0"/>
                                  <w:marBottom w:val="0"/>
                                  <w:divBdr>
                                    <w:top w:val="none" w:sz="0" w:space="0" w:color="auto"/>
                                    <w:left w:val="none" w:sz="0" w:space="0" w:color="auto"/>
                                    <w:bottom w:val="none" w:sz="0" w:space="0" w:color="auto"/>
                                    <w:right w:val="none" w:sz="0" w:space="0" w:color="auto"/>
                                  </w:divBdr>
                                  <w:divsChild>
                                    <w:div w:id="1406797741">
                                      <w:marLeft w:val="0"/>
                                      <w:marRight w:val="0"/>
                                      <w:marTop w:val="150"/>
                                      <w:marBottom w:val="150"/>
                                      <w:divBdr>
                                        <w:top w:val="none" w:sz="0" w:space="0" w:color="auto"/>
                                        <w:left w:val="none" w:sz="0" w:space="0" w:color="auto"/>
                                        <w:bottom w:val="none" w:sz="0" w:space="0" w:color="auto"/>
                                        <w:right w:val="none" w:sz="0" w:space="0" w:color="auto"/>
                                      </w:divBdr>
                                      <w:divsChild>
                                        <w:div w:id="1762990077">
                                          <w:marLeft w:val="0"/>
                                          <w:marRight w:val="0"/>
                                          <w:marTop w:val="0"/>
                                          <w:marBottom w:val="0"/>
                                          <w:divBdr>
                                            <w:top w:val="none" w:sz="0" w:space="0" w:color="auto"/>
                                            <w:left w:val="none" w:sz="0" w:space="0" w:color="auto"/>
                                            <w:bottom w:val="none" w:sz="0" w:space="0" w:color="auto"/>
                                            <w:right w:val="none" w:sz="0" w:space="0" w:color="auto"/>
                                          </w:divBdr>
                                          <w:divsChild>
                                            <w:div w:id="808858500">
                                              <w:marLeft w:val="0"/>
                                              <w:marRight w:val="0"/>
                                              <w:marTop w:val="0"/>
                                              <w:marBottom w:val="0"/>
                                              <w:divBdr>
                                                <w:top w:val="none" w:sz="0" w:space="0" w:color="auto"/>
                                                <w:left w:val="none" w:sz="0" w:space="0" w:color="auto"/>
                                                <w:bottom w:val="none" w:sz="0" w:space="0" w:color="auto"/>
                                                <w:right w:val="none" w:sz="0" w:space="0" w:color="auto"/>
                                              </w:divBdr>
                                              <w:divsChild>
                                                <w:div w:id="1911185924">
                                                  <w:marLeft w:val="0"/>
                                                  <w:marRight w:val="0"/>
                                                  <w:marTop w:val="0"/>
                                                  <w:marBottom w:val="0"/>
                                                  <w:divBdr>
                                                    <w:top w:val="none" w:sz="0" w:space="0" w:color="auto"/>
                                                    <w:left w:val="none" w:sz="0" w:space="0" w:color="auto"/>
                                                    <w:bottom w:val="none" w:sz="0" w:space="0" w:color="auto"/>
                                                    <w:right w:val="none" w:sz="0" w:space="0" w:color="auto"/>
                                                  </w:divBdr>
                                                </w:div>
                                                <w:div w:id="1652905050">
                                                  <w:marLeft w:val="0"/>
                                                  <w:marRight w:val="0"/>
                                                  <w:marTop w:val="0"/>
                                                  <w:marBottom w:val="0"/>
                                                  <w:divBdr>
                                                    <w:top w:val="none" w:sz="0" w:space="0" w:color="auto"/>
                                                    <w:left w:val="none" w:sz="0" w:space="0" w:color="auto"/>
                                                    <w:bottom w:val="none" w:sz="0" w:space="0" w:color="auto"/>
                                                    <w:right w:val="none" w:sz="0" w:space="0" w:color="auto"/>
                                                  </w:divBdr>
                                                </w:div>
                                                <w:div w:id="406926262">
                                                  <w:marLeft w:val="0"/>
                                                  <w:marRight w:val="0"/>
                                                  <w:marTop w:val="0"/>
                                                  <w:marBottom w:val="0"/>
                                                  <w:divBdr>
                                                    <w:top w:val="none" w:sz="0" w:space="0" w:color="auto"/>
                                                    <w:left w:val="none" w:sz="0" w:space="0" w:color="auto"/>
                                                    <w:bottom w:val="none" w:sz="0" w:space="0" w:color="auto"/>
                                                    <w:right w:val="none" w:sz="0" w:space="0" w:color="auto"/>
                                                  </w:divBdr>
                                                </w:div>
                                                <w:div w:id="1957325442">
                                                  <w:marLeft w:val="0"/>
                                                  <w:marRight w:val="0"/>
                                                  <w:marTop w:val="0"/>
                                                  <w:marBottom w:val="0"/>
                                                  <w:divBdr>
                                                    <w:top w:val="none" w:sz="0" w:space="0" w:color="auto"/>
                                                    <w:left w:val="none" w:sz="0" w:space="0" w:color="auto"/>
                                                    <w:bottom w:val="none" w:sz="0" w:space="0" w:color="auto"/>
                                                    <w:right w:val="none" w:sz="0" w:space="0" w:color="auto"/>
                                                  </w:divBdr>
                                                </w:div>
                                                <w:div w:id="354425974">
                                                  <w:marLeft w:val="0"/>
                                                  <w:marRight w:val="0"/>
                                                  <w:marTop w:val="0"/>
                                                  <w:marBottom w:val="0"/>
                                                  <w:divBdr>
                                                    <w:top w:val="none" w:sz="0" w:space="0" w:color="auto"/>
                                                    <w:left w:val="none" w:sz="0" w:space="0" w:color="auto"/>
                                                    <w:bottom w:val="none" w:sz="0" w:space="0" w:color="auto"/>
                                                    <w:right w:val="none" w:sz="0" w:space="0" w:color="auto"/>
                                                  </w:divBdr>
                                                </w:div>
                                                <w:div w:id="2014261416">
                                                  <w:marLeft w:val="0"/>
                                                  <w:marRight w:val="0"/>
                                                  <w:marTop w:val="0"/>
                                                  <w:marBottom w:val="0"/>
                                                  <w:divBdr>
                                                    <w:top w:val="none" w:sz="0" w:space="0" w:color="auto"/>
                                                    <w:left w:val="none" w:sz="0" w:space="0" w:color="auto"/>
                                                    <w:bottom w:val="none" w:sz="0" w:space="0" w:color="auto"/>
                                                    <w:right w:val="none" w:sz="0" w:space="0" w:color="auto"/>
                                                  </w:divBdr>
                                                </w:div>
                                                <w:div w:id="1083067302">
                                                  <w:marLeft w:val="0"/>
                                                  <w:marRight w:val="0"/>
                                                  <w:marTop w:val="0"/>
                                                  <w:marBottom w:val="0"/>
                                                  <w:divBdr>
                                                    <w:top w:val="none" w:sz="0" w:space="0" w:color="auto"/>
                                                    <w:left w:val="none" w:sz="0" w:space="0" w:color="auto"/>
                                                    <w:bottom w:val="none" w:sz="0" w:space="0" w:color="auto"/>
                                                    <w:right w:val="none" w:sz="0" w:space="0" w:color="auto"/>
                                                  </w:divBdr>
                                                </w:div>
                                                <w:div w:id="1032996454">
                                                  <w:marLeft w:val="0"/>
                                                  <w:marRight w:val="0"/>
                                                  <w:marTop w:val="0"/>
                                                  <w:marBottom w:val="0"/>
                                                  <w:divBdr>
                                                    <w:top w:val="none" w:sz="0" w:space="0" w:color="auto"/>
                                                    <w:left w:val="none" w:sz="0" w:space="0" w:color="auto"/>
                                                    <w:bottom w:val="none" w:sz="0" w:space="0" w:color="auto"/>
                                                    <w:right w:val="none" w:sz="0" w:space="0" w:color="auto"/>
                                                  </w:divBdr>
                                                </w:div>
                                                <w:div w:id="1615668024">
                                                  <w:marLeft w:val="0"/>
                                                  <w:marRight w:val="0"/>
                                                  <w:marTop w:val="0"/>
                                                  <w:marBottom w:val="0"/>
                                                  <w:divBdr>
                                                    <w:top w:val="none" w:sz="0" w:space="0" w:color="auto"/>
                                                    <w:left w:val="none" w:sz="0" w:space="0" w:color="auto"/>
                                                    <w:bottom w:val="none" w:sz="0" w:space="0" w:color="auto"/>
                                                    <w:right w:val="none" w:sz="0" w:space="0" w:color="auto"/>
                                                  </w:divBdr>
                                                </w:div>
                                                <w:div w:id="582685958">
                                                  <w:marLeft w:val="0"/>
                                                  <w:marRight w:val="0"/>
                                                  <w:marTop w:val="0"/>
                                                  <w:marBottom w:val="0"/>
                                                  <w:divBdr>
                                                    <w:top w:val="none" w:sz="0" w:space="0" w:color="auto"/>
                                                    <w:left w:val="none" w:sz="0" w:space="0" w:color="auto"/>
                                                    <w:bottom w:val="none" w:sz="0" w:space="0" w:color="auto"/>
                                                    <w:right w:val="none" w:sz="0" w:space="0" w:color="auto"/>
                                                  </w:divBdr>
                                                </w:div>
                                                <w:div w:id="157186782">
                                                  <w:marLeft w:val="0"/>
                                                  <w:marRight w:val="0"/>
                                                  <w:marTop w:val="0"/>
                                                  <w:marBottom w:val="0"/>
                                                  <w:divBdr>
                                                    <w:top w:val="none" w:sz="0" w:space="0" w:color="auto"/>
                                                    <w:left w:val="none" w:sz="0" w:space="0" w:color="auto"/>
                                                    <w:bottom w:val="none" w:sz="0" w:space="0" w:color="auto"/>
                                                    <w:right w:val="none" w:sz="0" w:space="0" w:color="auto"/>
                                                  </w:divBdr>
                                                </w:div>
                                                <w:div w:id="1067416058">
                                                  <w:marLeft w:val="0"/>
                                                  <w:marRight w:val="0"/>
                                                  <w:marTop w:val="0"/>
                                                  <w:marBottom w:val="0"/>
                                                  <w:divBdr>
                                                    <w:top w:val="none" w:sz="0" w:space="0" w:color="auto"/>
                                                    <w:left w:val="none" w:sz="0" w:space="0" w:color="auto"/>
                                                    <w:bottom w:val="none" w:sz="0" w:space="0" w:color="auto"/>
                                                    <w:right w:val="none" w:sz="0" w:space="0" w:color="auto"/>
                                                  </w:divBdr>
                                                </w:div>
                                                <w:div w:id="185296402">
                                                  <w:marLeft w:val="0"/>
                                                  <w:marRight w:val="0"/>
                                                  <w:marTop w:val="0"/>
                                                  <w:marBottom w:val="0"/>
                                                  <w:divBdr>
                                                    <w:top w:val="none" w:sz="0" w:space="0" w:color="auto"/>
                                                    <w:left w:val="none" w:sz="0" w:space="0" w:color="auto"/>
                                                    <w:bottom w:val="none" w:sz="0" w:space="0" w:color="auto"/>
                                                    <w:right w:val="none" w:sz="0" w:space="0" w:color="auto"/>
                                                  </w:divBdr>
                                                </w:div>
                                                <w:div w:id="1803109545">
                                                  <w:marLeft w:val="0"/>
                                                  <w:marRight w:val="0"/>
                                                  <w:marTop w:val="0"/>
                                                  <w:marBottom w:val="0"/>
                                                  <w:divBdr>
                                                    <w:top w:val="none" w:sz="0" w:space="0" w:color="auto"/>
                                                    <w:left w:val="none" w:sz="0" w:space="0" w:color="auto"/>
                                                    <w:bottom w:val="none" w:sz="0" w:space="0" w:color="auto"/>
                                                    <w:right w:val="none" w:sz="0" w:space="0" w:color="auto"/>
                                                  </w:divBdr>
                                                </w:div>
                                                <w:div w:id="907305078">
                                                  <w:marLeft w:val="0"/>
                                                  <w:marRight w:val="0"/>
                                                  <w:marTop w:val="0"/>
                                                  <w:marBottom w:val="0"/>
                                                  <w:divBdr>
                                                    <w:top w:val="none" w:sz="0" w:space="0" w:color="auto"/>
                                                    <w:left w:val="none" w:sz="0" w:space="0" w:color="auto"/>
                                                    <w:bottom w:val="none" w:sz="0" w:space="0" w:color="auto"/>
                                                    <w:right w:val="none" w:sz="0" w:space="0" w:color="auto"/>
                                                  </w:divBdr>
                                                </w:div>
                                                <w:div w:id="834688842">
                                                  <w:marLeft w:val="0"/>
                                                  <w:marRight w:val="0"/>
                                                  <w:marTop w:val="0"/>
                                                  <w:marBottom w:val="0"/>
                                                  <w:divBdr>
                                                    <w:top w:val="none" w:sz="0" w:space="0" w:color="auto"/>
                                                    <w:left w:val="none" w:sz="0" w:space="0" w:color="auto"/>
                                                    <w:bottom w:val="none" w:sz="0" w:space="0" w:color="auto"/>
                                                    <w:right w:val="none" w:sz="0" w:space="0" w:color="auto"/>
                                                  </w:divBdr>
                                                </w:div>
                                                <w:div w:id="1371569353">
                                                  <w:marLeft w:val="0"/>
                                                  <w:marRight w:val="0"/>
                                                  <w:marTop w:val="0"/>
                                                  <w:marBottom w:val="0"/>
                                                  <w:divBdr>
                                                    <w:top w:val="none" w:sz="0" w:space="0" w:color="auto"/>
                                                    <w:left w:val="none" w:sz="0" w:space="0" w:color="auto"/>
                                                    <w:bottom w:val="none" w:sz="0" w:space="0" w:color="auto"/>
                                                    <w:right w:val="none" w:sz="0" w:space="0" w:color="auto"/>
                                                  </w:divBdr>
                                                </w:div>
                                                <w:div w:id="1237790151">
                                                  <w:marLeft w:val="0"/>
                                                  <w:marRight w:val="0"/>
                                                  <w:marTop w:val="0"/>
                                                  <w:marBottom w:val="0"/>
                                                  <w:divBdr>
                                                    <w:top w:val="none" w:sz="0" w:space="0" w:color="auto"/>
                                                    <w:left w:val="none" w:sz="0" w:space="0" w:color="auto"/>
                                                    <w:bottom w:val="none" w:sz="0" w:space="0" w:color="auto"/>
                                                    <w:right w:val="none" w:sz="0" w:space="0" w:color="auto"/>
                                                  </w:divBdr>
                                                </w:div>
                                                <w:div w:id="838883479">
                                                  <w:marLeft w:val="0"/>
                                                  <w:marRight w:val="0"/>
                                                  <w:marTop w:val="0"/>
                                                  <w:marBottom w:val="0"/>
                                                  <w:divBdr>
                                                    <w:top w:val="none" w:sz="0" w:space="0" w:color="auto"/>
                                                    <w:left w:val="none" w:sz="0" w:space="0" w:color="auto"/>
                                                    <w:bottom w:val="none" w:sz="0" w:space="0" w:color="auto"/>
                                                    <w:right w:val="none" w:sz="0" w:space="0" w:color="auto"/>
                                                  </w:divBdr>
                                                </w:div>
                                                <w:div w:id="1091126492">
                                                  <w:marLeft w:val="0"/>
                                                  <w:marRight w:val="0"/>
                                                  <w:marTop w:val="0"/>
                                                  <w:marBottom w:val="0"/>
                                                  <w:divBdr>
                                                    <w:top w:val="none" w:sz="0" w:space="0" w:color="auto"/>
                                                    <w:left w:val="none" w:sz="0" w:space="0" w:color="auto"/>
                                                    <w:bottom w:val="none" w:sz="0" w:space="0" w:color="auto"/>
                                                    <w:right w:val="none" w:sz="0" w:space="0" w:color="auto"/>
                                                  </w:divBdr>
                                                </w:div>
                                                <w:div w:id="932516205">
                                                  <w:marLeft w:val="0"/>
                                                  <w:marRight w:val="0"/>
                                                  <w:marTop w:val="0"/>
                                                  <w:marBottom w:val="0"/>
                                                  <w:divBdr>
                                                    <w:top w:val="none" w:sz="0" w:space="0" w:color="auto"/>
                                                    <w:left w:val="none" w:sz="0" w:space="0" w:color="auto"/>
                                                    <w:bottom w:val="none" w:sz="0" w:space="0" w:color="auto"/>
                                                    <w:right w:val="none" w:sz="0" w:space="0" w:color="auto"/>
                                                  </w:divBdr>
                                                </w:div>
                                                <w:div w:id="107242849">
                                                  <w:marLeft w:val="0"/>
                                                  <w:marRight w:val="0"/>
                                                  <w:marTop w:val="0"/>
                                                  <w:marBottom w:val="0"/>
                                                  <w:divBdr>
                                                    <w:top w:val="none" w:sz="0" w:space="0" w:color="auto"/>
                                                    <w:left w:val="none" w:sz="0" w:space="0" w:color="auto"/>
                                                    <w:bottom w:val="none" w:sz="0" w:space="0" w:color="auto"/>
                                                    <w:right w:val="none" w:sz="0" w:space="0" w:color="auto"/>
                                                  </w:divBdr>
                                                </w:div>
                                                <w:div w:id="1832597716">
                                                  <w:marLeft w:val="0"/>
                                                  <w:marRight w:val="0"/>
                                                  <w:marTop w:val="0"/>
                                                  <w:marBottom w:val="0"/>
                                                  <w:divBdr>
                                                    <w:top w:val="none" w:sz="0" w:space="0" w:color="auto"/>
                                                    <w:left w:val="none" w:sz="0" w:space="0" w:color="auto"/>
                                                    <w:bottom w:val="none" w:sz="0" w:space="0" w:color="auto"/>
                                                    <w:right w:val="none" w:sz="0" w:space="0" w:color="auto"/>
                                                  </w:divBdr>
                                                </w:div>
                                                <w:div w:id="665518807">
                                                  <w:marLeft w:val="0"/>
                                                  <w:marRight w:val="0"/>
                                                  <w:marTop w:val="0"/>
                                                  <w:marBottom w:val="0"/>
                                                  <w:divBdr>
                                                    <w:top w:val="none" w:sz="0" w:space="0" w:color="auto"/>
                                                    <w:left w:val="none" w:sz="0" w:space="0" w:color="auto"/>
                                                    <w:bottom w:val="none" w:sz="0" w:space="0" w:color="auto"/>
                                                    <w:right w:val="none" w:sz="0" w:space="0" w:color="auto"/>
                                                  </w:divBdr>
                                                </w:div>
                                                <w:div w:id="1918592517">
                                                  <w:marLeft w:val="0"/>
                                                  <w:marRight w:val="0"/>
                                                  <w:marTop w:val="0"/>
                                                  <w:marBottom w:val="0"/>
                                                  <w:divBdr>
                                                    <w:top w:val="none" w:sz="0" w:space="0" w:color="auto"/>
                                                    <w:left w:val="none" w:sz="0" w:space="0" w:color="auto"/>
                                                    <w:bottom w:val="none" w:sz="0" w:space="0" w:color="auto"/>
                                                    <w:right w:val="none" w:sz="0" w:space="0" w:color="auto"/>
                                                  </w:divBdr>
                                                </w:div>
                                                <w:div w:id="1682971499">
                                                  <w:marLeft w:val="0"/>
                                                  <w:marRight w:val="0"/>
                                                  <w:marTop w:val="0"/>
                                                  <w:marBottom w:val="0"/>
                                                  <w:divBdr>
                                                    <w:top w:val="none" w:sz="0" w:space="0" w:color="auto"/>
                                                    <w:left w:val="none" w:sz="0" w:space="0" w:color="auto"/>
                                                    <w:bottom w:val="none" w:sz="0" w:space="0" w:color="auto"/>
                                                    <w:right w:val="none" w:sz="0" w:space="0" w:color="auto"/>
                                                  </w:divBdr>
                                                </w:div>
                                                <w:div w:id="1442260392">
                                                  <w:marLeft w:val="0"/>
                                                  <w:marRight w:val="0"/>
                                                  <w:marTop w:val="0"/>
                                                  <w:marBottom w:val="0"/>
                                                  <w:divBdr>
                                                    <w:top w:val="none" w:sz="0" w:space="0" w:color="auto"/>
                                                    <w:left w:val="none" w:sz="0" w:space="0" w:color="auto"/>
                                                    <w:bottom w:val="none" w:sz="0" w:space="0" w:color="auto"/>
                                                    <w:right w:val="none" w:sz="0" w:space="0" w:color="auto"/>
                                                  </w:divBdr>
                                                </w:div>
                                                <w:div w:id="772432705">
                                                  <w:marLeft w:val="0"/>
                                                  <w:marRight w:val="0"/>
                                                  <w:marTop w:val="0"/>
                                                  <w:marBottom w:val="0"/>
                                                  <w:divBdr>
                                                    <w:top w:val="none" w:sz="0" w:space="0" w:color="auto"/>
                                                    <w:left w:val="none" w:sz="0" w:space="0" w:color="auto"/>
                                                    <w:bottom w:val="none" w:sz="0" w:space="0" w:color="auto"/>
                                                    <w:right w:val="none" w:sz="0" w:space="0" w:color="auto"/>
                                                  </w:divBdr>
                                                </w:div>
                                                <w:div w:id="1282566469">
                                                  <w:marLeft w:val="0"/>
                                                  <w:marRight w:val="0"/>
                                                  <w:marTop w:val="0"/>
                                                  <w:marBottom w:val="0"/>
                                                  <w:divBdr>
                                                    <w:top w:val="none" w:sz="0" w:space="0" w:color="auto"/>
                                                    <w:left w:val="none" w:sz="0" w:space="0" w:color="auto"/>
                                                    <w:bottom w:val="none" w:sz="0" w:space="0" w:color="auto"/>
                                                    <w:right w:val="none" w:sz="0" w:space="0" w:color="auto"/>
                                                  </w:divBdr>
                                                </w:div>
                                                <w:div w:id="411633731">
                                                  <w:marLeft w:val="0"/>
                                                  <w:marRight w:val="0"/>
                                                  <w:marTop w:val="0"/>
                                                  <w:marBottom w:val="0"/>
                                                  <w:divBdr>
                                                    <w:top w:val="none" w:sz="0" w:space="0" w:color="auto"/>
                                                    <w:left w:val="none" w:sz="0" w:space="0" w:color="auto"/>
                                                    <w:bottom w:val="none" w:sz="0" w:space="0" w:color="auto"/>
                                                    <w:right w:val="none" w:sz="0" w:space="0" w:color="auto"/>
                                                  </w:divBdr>
                                                </w:div>
                                                <w:div w:id="1910112812">
                                                  <w:marLeft w:val="0"/>
                                                  <w:marRight w:val="0"/>
                                                  <w:marTop w:val="0"/>
                                                  <w:marBottom w:val="0"/>
                                                  <w:divBdr>
                                                    <w:top w:val="none" w:sz="0" w:space="0" w:color="auto"/>
                                                    <w:left w:val="none" w:sz="0" w:space="0" w:color="auto"/>
                                                    <w:bottom w:val="none" w:sz="0" w:space="0" w:color="auto"/>
                                                    <w:right w:val="none" w:sz="0" w:space="0" w:color="auto"/>
                                                  </w:divBdr>
                                                </w:div>
                                                <w:div w:id="1680350660">
                                                  <w:marLeft w:val="0"/>
                                                  <w:marRight w:val="0"/>
                                                  <w:marTop w:val="0"/>
                                                  <w:marBottom w:val="0"/>
                                                  <w:divBdr>
                                                    <w:top w:val="none" w:sz="0" w:space="0" w:color="auto"/>
                                                    <w:left w:val="none" w:sz="0" w:space="0" w:color="auto"/>
                                                    <w:bottom w:val="none" w:sz="0" w:space="0" w:color="auto"/>
                                                    <w:right w:val="none" w:sz="0" w:space="0" w:color="auto"/>
                                                  </w:divBdr>
                                                </w:div>
                                                <w:div w:id="139809044">
                                                  <w:marLeft w:val="0"/>
                                                  <w:marRight w:val="0"/>
                                                  <w:marTop w:val="0"/>
                                                  <w:marBottom w:val="0"/>
                                                  <w:divBdr>
                                                    <w:top w:val="none" w:sz="0" w:space="0" w:color="auto"/>
                                                    <w:left w:val="none" w:sz="0" w:space="0" w:color="auto"/>
                                                    <w:bottom w:val="none" w:sz="0" w:space="0" w:color="auto"/>
                                                    <w:right w:val="none" w:sz="0" w:space="0" w:color="auto"/>
                                                  </w:divBdr>
                                                </w:div>
                                                <w:div w:id="72822968">
                                                  <w:marLeft w:val="0"/>
                                                  <w:marRight w:val="0"/>
                                                  <w:marTop w:val="0"/>
                                                  <w:marBottom w:val="0"/>
                                                  <w:divBdr>
                                                    <w:top w:val="none" w:sz="0" w:space="0" w:color="auto"/>
                                                    <w:left w:val="none" w:sz="0" w:space="0" w:color="auto"/>
                                                    <w:bottom w:val="none" w:sz="0" w:space="0" w:color="auto"/>
                                                    <w:right w:val="none" w:sz="0" w:space="0" w:color="auto"/>
                                                  </w:divBdr>
                                                </w:div>
                                                <w:div w:id="735588274">
                                                  <w:marLeft w:val="0"/>
                                                  <w:marRight w:val="0"/>
                                                  <w:marTop w:val="0"/>
                                                  <w:marBottom w:val="0"/>
                                                  <w:divBdr>
                                                    <w:top w:val="none" w:sz="0" w:space="0" w:color="auto"/>
                                                    <w:left w:val="none" w:sz="0" w:space="0" w:color="auto"/>
                                                    <w:bottom w:val="none" w:sz="0" w:space="0" w:color="auto"/>
                                                    <w:right w:val="none" w:sz="0" w:space="0" w:color="auto"/>
                                                  </w:divBdr>
                                                </w:div>
                                                <w:div w:id="1146045461">
                                                  <w:marLeft w:val="0"/>
                                                  <w:marRight w:val="0"/>
                                                  <w:marTop w:val="0"/>
                                                  <w:marBottom w:val="0"/>
                                                  <w:divBdr>
                                                    <w:top w:val="none" w:sz="0" w:space="0" w:color="auto"/>
                                                    <w:left w:val="none" w:sz="0" w:space="0" w:color="auto"/>
                                                    <w:bottom w:val="none" w:sz="0" w:space="0" w:color="auto"/>
                                                    <w:right w:val="none" w:sz="0" w:space="0" w:color="auto"/>
                                                  </w:divBdr>
                                                </w:div>
                                                <w:div w:id="1753116003">
                                                  <w:marLeft w:val="0"/>
                                                  <w:marRight w:val="0"/>
                                                  <w:marTop w:val="0"/>
                                                  <w:marBottom w:val="0"/>
                                                  <w:divBdr>
                                                    <w:top w:val="none" w:sz="0" w:space="0" w:color="auto"/>
                                                    <w:left w:val="none" w:sz="0" w:space="0" w:color="auto"/>
                                                    <w:bottom w:val="none" w:sz="0" w:space="0" w:color="auto"/>
                                                    <w:right w:val="none" w:sz="0" w:space="0" w:color="auto"/>
                                                  </w:divBdr>
                                                </w:div>
                                                <w:div w:id="662466626">
                                                  <w:marLeft w:val="0"/>
                                                  <w:marRight w:val="0"/>
                                                  <w:marTop w:val="0"/>
                                                  <w:marBottom w:val="0"/>
                                                  <w:divBdr>
                                                    <w:top w:val="none" w:sz="0" w:space="0" w:color="auto"/>
                                                    <w:left w:val="none" w:sz="0" w:space="0" w:color="auto"/>
                                                    <w:bottom w:val="none" w:sz="0" w:space="0" w:color="auto"/>
                                                    <w:right w:val="none" w:sz="0" w:space="0" w:color="auto"/>
                                                  </w:divBdr>
                                                </w:div>
                                                <w:div w:id="1032071311">
                                                  <w:marLeft w:val="0"/>
                                                  <w:marRight w:val="0"/>
                                                  <w:marTop w:val="0"/>
                                                  <w:marBottom w:val="0"/>
                                                  <w:divBdr>
                                                    <w:top w:val="none" w:sz="0" w:space="0" w:color="auto"/>
                                                    <w:left w:val="none" w:sz="0" w:space="0" w:color="auto"/>
                                                    <w:bottom w:val="none" w:sz="0" w:space="0" w:color="auto"/>
                                                    <w:right w:val="none" w:sz="0" w:space="0" w:color="auto"/>
                                                  </w:divBdr>
                                                </w:div>
                                                <w:div w:id="115999228">
                                                  <w:marLeft w:val="0"/>
                                                  <w:marRight w:val="0"/>
                                                  <w:marTop w:val="0"/>
                                                  <w:marBottom w:val="0"/>
                                                  <w:divBdr>
                                                    <w:top w:val="none" w:sz="0" w:space="0" w:color="auto"/>
                                                    <w:left w:val="none" w:sz="0" w:space="0" w:color="auto"/>
                                                    <w:bottom w:val="none" w:sz="0" w:space="0" w:color="auto"/>
                                                    <w:right w:val="none" w:sz="0" w:space="0" w:color="auto"/>
                                                  </w:divBdr>
                                                </w:div>
                                                <w:div w:id="975065986">
                                                  <w:marLeft w:val="0"/>
                                                  <w:marRight w:val="0"/>
                                                  <w:marTop w:val="0"/>
                                                  <w:marBottom w:val="0"/>
                                                  <w:divBdr>
                                                    <w:top w:val="none" w:sz="0" w:space="0" w:color="auto"/>
                                                    <w:left w:val="none" w:sz="0" w:space="0" w:color="auto"/>
                                                    <w:bottom w:val="none" w:sz="0" w:space="0" w:color="auto"/>
                                                    <w:right w:val="none" w:sz="0" w:space="0" w:color="auto"/>
                                                  </w:divBdr>
                                                </w:div>
                                                <w:div w:id="1259874685">
                                                  <w:marLeft w:val="0"/>
                                                  <w:marRight w:val="0"/>
                                                  <w:marTop w:val="0"/>
                                                  <w:marBottom w:val="0"/>
                                                  <w:divBdr>
                                                    <w:top w:val="none" w:sz="0" w:space="0" w:color="auto"/>
                                                    <w:left w:val="none" w:sz="0" w:space="0" w:color="auto"/>
                                                    <w:bottom w:val="none" w:sz="0" w:space="0" w:color="auto"/>
                                                    <w:right w:val="none" w:sz="0" w:space="0" w:color="auto"/>
                                                  </w:divBdr>
                                                </w:div>
                                                <w:div w:id="1033310466">
                                                  <w:marLeft w:val="0"/>
                                                  <w:marRight w:val="0"/>
                                                  <w:marTop w:val="0"/>
                                                  <w:marBottom w:val="0"/>
                                                  <w:divBdr>
                                                    <w:top w:val="none" w:sz="0" w:space="0" w:color="auto"/>
                                                    <w:left w:val="none" w:sz="0" w:space="0" w:color="auto"/>
                                                    <w:bottom w:val="none" w:sz="0" w:space="0" w:color="auto"/>
                                                    <w:right w:val="none" w:sz="0" w:space="0" w:color="auto"/>
                                                  </w:divBdr>
                                                </w:div>
                                                <w:div w:id="1931906">
                                                  <w:marLeft w:val="0"/>
                                                  <w:marRight w:val="0"/>
                                                  <w:marTop w:val="0"/>
                                                  <w:marBottom w:val="0"/>
                                                  <w:divBdr>
                                                    <w:top w:val="none" w:sz="0" w:space="0" w:color="auto"/>
                                                    <w:left w:val="none" w:sz="0" w:space="0" w:color="auto"/>
                                                    <w:bottom w:val="none" w:sz="0" w:space="0" w:color="auto"/>
                                                    <w:right w:val="none" w:sz="0" w:space="0" w:color="auto"/>
                                                  </w:divBdr>
                                                </w:div>
                                                <w:div w:id="1792355150">
                                                  <w:marLeft w:val="0"/>
                                                  <w:marRight w:val="0"/>
                                                  <w:marTop w:val="0"/>
                                                  <w:marBottom w:val="0"/>
                                                  <w:divBdr>
                                                    <w:top w:val="none" w:sz="0" w:space="0" w:color="auto"/>
                                                    <w:left w:val="none" w:sz="0" w:space="0" w:color="auto"/>
                                                    <w:bottom w:val="none" w:sz="0" w:space="0" w:color="auto"/>
                                                    <w:right w:val="none" w:sz="0" w:space="0" w:color="auto"/>
                                                  </w:divBdr>
                                                </w:div>
                                                <w:div w:id="1977418656">
                                                  <w:marLeft w:val="0"/>
                                                  <w:marRight w:val="0"/>
                                                  <w:marTop w:val="0"/>
                                                  <w:marBottom w:val="0"/>
                                                  <w:divBdr>
                                                    <w:top w:val="none" w:sz="0" w:space="0" w:color="auto"/>
                                                    <w:left w:val="none" w:sz="0" w:space="0" w:color="auto"/>
                                                    <w:bottom w:val="none" w:sz="0" w:space="0" w:color="auto"/>
                                                    <w:right w:val="none" w:sz="0" w:space="0" w:color="auto"/>
                                                  </w:divBdr>
                                                </w:div>
                                                <w:div w:id="3172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2436275">
      <w:bodyDiv w:val="1"/>
      <w:marLeft w:val="0"/>
      <w:marRight w:val="0"/>
      <w:marTop w:val="0"/>
      <w:marBottom w:val="0"/>
      <w:divBdr>
        <w:top w:val="none" w:sz="0" w:space="0" w:color="auto"/>
        <w:left w:val="none" w:sz="0" w:space="0" w:color="auto"/>
        <w:bottom w:val="none" w:sz="0" w:space="0" w:color="auto"/>
        <w:right w:val="none" w:sz="0" w:space="0" w:color="auto"/>
      </w:divBdr>
    </w:div>
    <w:div w:id="1909538901">
      <w:bodyDiv w:val="1"/>
      <w:marLeft w:val="0"/>
      <w:marRight w:val="0"/>
      <w:marTop w:val="0"/>
      <w:marBottom w:val="0"/>
      <w:divBdr>
        <w:top w:val="none" w:sz="0" w:space="0" w:color="auto"/>
        <w:left w:val="none" w:sz="0" w:space="0" w:color="auto"/>
        <w:bottom w:val="none" w:sz="0" w:space="0" w:color="auto"/>
        <w:right w:val="none" w:sz="0" w:space="0" w:color="auto"/>
      </w:divBdr>
    </w:div>
    <w:div w:id="1952007946">
      <w:bodyDiv w:val="1"/>
      <w:marLeft w:val="0"/>
      <w:marRight w:val="0"/>
      <w:marTop w:val="0"/>
      <w:marBottom w:val="0"/>
      <w:divBdr>
        <w:top w:val="none" w:sz="0" w:space="0" w:color="auto"/>
        <w:left w:val="none" w:sz="0" w:space="0" w:color="auto"/>
        <w:bottom w:val="none" w:sz="0" w:space="0" w:color="auto"/>
        <w:right w:val="none" w:sz="0" w:space="0" w:color="auto"/>
      </w:divBdr>
      <w:divsChild>
        <w:div w:id="1045984307">
          <w:marLeft w:val="0"/>
          <w:marRight w:val="0"/>
          <w:marTop w:val="0"/>
          <w:marBottom w:val="0"/>
          <w:divBdr>
            <w:top w:val="none" w:sz="0" w:space="0" w:color="auto"/>
            <w:left w:val="none" w:sz="0" w:space="0" w:color="auto"/>
            <w:bottom w:val="none" w:sz="0" w:space="0" w:color="auto"/>
            <w:right w:val="none" w:sz="0" w:space="0" w:color="auto"/>
          </w:divBdr>
          <w:divsChild>
            <w:div w:id="21062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5492">
      <w:bodyDiv w:val="1"/>
      <w:marLeft w:val="0"/>
      <w:marRight w:val="0"/>
      <w:marTop w:val="0"/>
      <w:marBottom w:val="0"/>
      <w:divBdr>
        <w:top w:val="none" w:sz="0" w:space="0" w:color="auto"/>
        <w:left w:val="none" w:sz="0" w:space="0" w:color="auto"/>
        <w:bottom w:val="none" w:sz="0" w:space="0" w:color="auto"/>
        <w:right w:val="none" w:sz="0" w:space="0" w:color="auto"/>
      </w:divBdr>
      <w:divsChild>
        <w:div w:id="148791399">
          <w:marLeft w:val="0"/>
          <w:marRight w:val="0"/>
          <w:marTop w:val="0"/>
          <w:marBottom w:val="0"/>
          <w:divBdr>
            <w:top w:val="none" w:sz="0" w:space="0" w:color="auto"/>
            <w:left w:val="none" w:sz="0" w:space="0" w:color="auto"/>
            <w:bottom w:val="none" w:sz="0" w:space="0" w:color="auto"/>
            <w:right w:val="none" w:sz="0" w:space="0" w:color="auto"/>
          </w:divBdr>
          <w:divsChild>
            <w:div w:id="406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1461">
      <w:bodyDiv w:val="1"/>
      <w:marLeft w:val="0"/>
      <w:marRight w:val="0"/>
      <w:marTop w:val="0"/>
      <w:marBottom w:val="0"/>
      <w:divBdr>
        <w:top w:val="none" w:sz="0" w:space="0" w:color="auto"/>
        <w:left w:val="none" w:sz="0" w:space="0" w:color="auto"/>
        <w:bottom w:val="none" w:sz="0" w:space="0" w:color="auto"/>
        <w:right w:val="none" w:sz="0" w:space="0" w:color="auto"/>
      </w:divBdr>
      <w:divsChild>
        <w:div w:id="1810970804">
          <w:marLeft w:val="0"/>
          <w:marRight w:val="0"/>
          <w:marTop w:val="0"/>
          <w:marBottom w:val="0"/>
          <w:divBdr>
            <w:top w:val="none" w:sz="0" w:space="0" w:color="auto"/>
            <w:left w:val="none" w:sz="0" w:space="0" w:color="auto"/>
            <w:bottom w:val="none" w:sz="0" w:space="0" w:color="auto"/>
            <w:right w:val="none" w:sz="0" w:space="0" w:color="auto"/>
          </w:divBdr>
          <w:divsChild>
            <w:div w:id="138302519">
              <w:marLeft w:val="0"/>
              <w:marRight w:val="0"/>
              <w:marTop w:val="0"/>
              <w:marBottom w:val="0"/>
              <w:divBdr>
                <w:top w:val="none" w:sz="0" w:space="0" w:color="auto"/>
                <w:left w:val="none" w:sz="0" w:space="0" w:color="auto"/>
                <w:bottom w:val="none" w:sz="0" w:space="0" w:color="auto"/>
                <w:right w:val="none" w:sz="0" w:space="0" w:color="auto"/>
              </w:divBdr>
            </w:div>
            <w:div w:id="1920364694">
              <w:marLeft w:val="0"/>
              <w:marRight w:val="0"/>
              <w:marTop w:val="0"/>
              <w:marBottom w:val="0"/>
              <w:divBdr>
                <w:top w:val="none" w:sz="0" w:space="0" w:color="auto"/>
                <w:left w:val="none" w:sz="0" w:space="0" w:color="auto"/>
                <w:bottom w:val="none" w:sz="0" w:space="0" w:color="auto"/>
                <w:right w:val="none" w:sz="0" w:space="0" w:color="auto"/>
              </w:divBdr>
            </w:div>
            <w:div w:id="1374579698">
              <w:marLeft w:val="0"/>
              <w:marRight w:val="0"/>
              <w:marTop w:val="0"/>
              <w:marBottom w:val="0"/>
              <w:divBdr>
                <w:top w:val="none" w:sz="0" w:space="0" w:color="auto"/>
                <w:left w:val="none" w:sz="0" w:space="0" w:color="auto"/>
                <w:bottom w:val="none" w:sz="0" w:space="0" w:color="auto"/>
                <w:right w:val="none" w:sz="0" w:space="0" w:color="auto"/>
              </w:divBdr>
            </w:div>
            <w:div w:id="973948251">
              <w:marLeft w:val="0"/>
              <w:marRight w:val="0"/>
              <w:marTop w:val="0"/>
              <w:marBottom w:val="0"/>
              <w:divBdr>
                <w:top w:val="none" w:sz="0" w:space="0" w:color="auto"/>
                <w:left w:val="none" w:sz="0" w:space="0" w:color="auto"/>
                <w:bottom w:val="none" w:sz="0" w:space="0" w:color="auto"/>
                <w:right w:val="none" w:sz="0" w:space="0" w:color="auto"/>
              </w:divBdr>
            </w:div>
            <w:div w:id="1645693991">
              <w:marLeft w:val="0"/>
              <w:marRight w:val="0"/>
              <w:marTop w:val="0"/>
              <w:marBottom w:val="0"/>
              <w:divBdr>
                <w:top w:val="none" w:sz="0" w:space="0" w:color="auto"/>
                <w:left w:val="none" w:sz="0" w:space="0" w:color="auto"/>
                <w:bottom w:val="none" w:sz="0" w:space="0" w:color="auto"/>
                <w:right w:val="none" w:sz="0" w:space="0" w:color="auto"/>
              </w:divBdr>
            </w:div>
            <w:div w:id="238179445">
              <w:marLeft w:val="0"/>
              <w:marRight w:val="0"/>
              <w:marTop w:val="0"/>
              <w:marBottom w:val="0"/>
              <w:divBdr>
                <w:top w:val="none" w:sz="0" w:space="0" w:color="auto"/>
                <w:left w:val="none" w:sz="0" w:space="0" w:color="auto"/>
                <w:bottom w:val="none" w:sz="0" w:space="0" w:color="auto"/>
                <w:right w:val="none" w:sz="0" w:space="0" w:color="auto"/>
              </w:divBdr>
            </w:div>
            <w:div w:id="10002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9296">
      <w:bodyDiv w:val="1"/>
      <w:marLeft w:val="0"/>
      <w:marRight w:val="0"/>
      <w:marTop w:val="0"/>
      <w:marBottom w:val="0"/>
      <w:divBdr>
        <w:top w:val="none" w:sz="0" w:space="0" w:color="auto"/>
        <w:left w:val="none" w:sz="0" w:space="0" w:color="auto"/>
        <w:bottom w:val="none" w:sz="0" w:space="0" w:color="auto"/>
        <w:right w:val="none" w:sz="0" w:space="0" w:color="auto"/>
      </w:divBdr>
    </w:div>
    <w:div w:id="2129427904">
      <w:bodyDiv w:val="1"/>
      <w:marLeft w:val="0"/>
      <w:marRight w:val="0"/>
      <w:marTop w:val="0"/>
      <w:marBottom w:val="0"/>
      <w:divBdr>
        <w:top w:val="none" w:sz="0" w:space="0" w:color="auto"/>
        <w:left w:val="none" w:sz="0" w:space="0" w:color="auto"/>
        <w:bottom w:val="none" w:sz="0" w:space="0" w:color="auto"/>
        <w:right w:val="none" w:sz="0" w:space="0" w:color="auto"/>
      </w:divBdr>
      <w:divsChild>
        <w:div w:id="1508642006">
          <w:marLeft w:val="0"/>
          <w:marRight w:val="0"/>
          <w:marTop w:val="0"/>
          <w:marBottom w:val="0"/>
          <w:divBdr>
            <w:top w:val="none" w:sz="0" w:space="0" w:color="auto"/>
            <w:left w:val="none" w:sz="0" w:space="0" w:color="auto"/>
            <w:bottom w:val="none" w:sz="0" w:space="0" w:color="auto"/>
            <w:right w:val="none" w:sz="0" w:space="0" w:color="auto"/>
          </w:divBdr>
          <w:divsChild>
            <w:div w:id="1297833375">
              <w:marLeft w:val="0"/>
              <w:marRight w:val="0"/>
              <w:marTop w:val="0"/>
              <w:marBottom w:val="0"/>
              <w:divBdr>
                <w:top w:val="none" w:sz="0" w:space="0" w:color="auto"/>
                <w:left w:val="none" w:sz="0" w:space="0" w:color="auto"/>
                <w:bottom w:val="none" w:sz="0" w:space="0" w:color="auto"/>
                <w:right w:val="none" w:sz="0" w:space="0" w:color="auto"/>
              </w:divBdr>
            </w:div>
            <w:div w:id="1317028168">
              <w:marLeft w:val="0"/>
              <w:marRight w:val="0"/>
              <w:marTop w:val="0"/>
              <w:marBottom w:val="0"/>
              <w:divBdr>
                <w:top w:val="none" w:sz="0" w:space="0" w:color="auto"/>
                <w:left w:val="none" w:sz="0" w:space="0" w:color="auto"/>
                <w:bottom w:val="none" w:sz="0" w:space="0" w:color="auto"/>
                <w:right w:val="none" w:sz="0" w:space="0" w:color="auto"/>
              </w:divBdr>
            </w:div>
            <w:div w:id="1872063645">
              <w:marLeft w:val="0"/>
              <w:marRight w:val="0"/>
              <w:marTop w:val="0"/>
              <w:marBottom w:val="0"/>
              <w:divBdr>
                <w:top w:val="none" w:sz="0" w:space="0" w:color="auto"/>
                <w:left w:val="none" w:sz="0" w:space="0" w:color="auto"/>
                <w:bottom w:val="none" w:sz="0" w:space="0" w:color="auto"/>
                <w:right w:val="none" w:sz="0" w:space="0" w:color="auto"/>
              </w:divBdr>
            </w:div>
            <w:div w:id="1578056221">
              <w:marLeft w:val="0"/>
              <w:marRight w:val="0"/>
              <w:marTop w:val="0"/>
              <w:marBottom w:val="0"/>
              <w:divBdr>
                <w:top w:val="none" w:sz="0" w:space="0" w:color="auto"/>
                <w:left w:val="none" w:sz="0" w:space="0" w:color="auto"/>
                <w:bottom w:val="none" w:sz="0" w:space="0" w:color="auto"/>
                <w:right w:val="none" w:sz="0" w:space="0" w:color="auto"/>
              </w:divBdr>
            </w:div>
            <w:div w:id="19856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Oli20</b:Tag>
    <b:SourceType>Book</b:SourceType>
    <b:Guid>{AE9BC2D4-454C-4DE4-9823-3803A3C629B6}</b:Guid>
    <b:LCID>fr-CA</b:LCID>
    <b:Author>
      <b:Author>
        <b:NameList>
          <b:Person>
            <b:Last>Dion</b:Last>
            <b:First>Olivier</b:First>
          </b:Person>
        </b:NameList>
      </b:Author>
    </b:Author>
    <b:Title>Labo 2 - Circuits combinatoires</b:Title>
    <b:Year>2020</b:Year>
    <b:City>Montréal</b:City>
    <b:RefOrder>1</b:RefOrder>
  </b:Source>
</b:Sources>
</file>

<file path=customXml/itemProps1.xml><?xml version="1.0" encoding="utf-8"?>
<ds:datastoreItem xmlns:ds="http://schemas.openxmlformats.org/officeDocument/2006/customXml" ds:itemID="{D12B92F0-30F7-4305-A7EA-8C62A5890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2469</TotalTime>
  <Pages>12</Pages>
  <Words>3095</Words>
  <Characters>17027</Characters>
  <Application>Microsoft Office Word</Application>
  <DocSecurity>0</DocSecurity>
  <Lines>141</Lines>
  <Paragraphs>40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Collège militaire royal du Canada</vt:lpstr>
      <vt:lpstr>Collège militaire royal du Canada</vt:lpstr>
    </vt:vector>
  </TitlesOfParts>
  <Company>Royal Military College of Canada</Company>
  <LinksUpToDate>false</LinksUpToDate>
  <CharactersWithSpaces>20082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Collège militaire royal du Canada</dc:title>
  <dc:subject/>
  <dc:creator>langlois</dc:creator>
  <cp:keywords/>
  <cp:lastModifiedBy>Alexandre Morinvil</cp:lastModifiedBy>
  <cp:revision>73</cp:revision>
  <cp:lastPrinted>2005-12-19T10:01:00Z</cp:lastPrinted>
  <dcterms:created xsi:type="dcterms:W3CDTF">2020-01-16T15:41:00Z</dcterms:created>
  <dcterms:modified xsi:type="dcterms:W3CDTF">2020-03-11T19:13:00Z</dcterms:modified>
</cp:coreProperties>
</file>