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EC45F" w14:textId="346D2BDA" w:rsidR="00604415" w:rsidRDefault="00760183" w:rsidP="000D07C8">
      <w:pPr>
        <w:pStyle w:val="Heading1"/>
        <w:numPr>
          <w:ilvl w:val="0"/>
          <w:numId w:val="3"/>
        </w:numPr>
      </w:pPr>
      <w:r>
        <w:t>Analyse asymptotique théorique</w:t>
      </w:r>
    </w:p>
    <w:p w14:paraId="1C104627" w14:textId="53502A37" w:rsidR="000D07C8" w:rsidRDefault="000D07C8" w:rsidP="000D07C8">
      <w:pPr>
        <w:pStyle w:val="Heading2"/>
        <w:numPr>
          <w:ilvl w:val="1"/>
          <w:numId w:val="3"/>
        </w:numPr>
      </w:pPr>
      <w:r>
        <w:t>Glouton</w:t>
      </w:r>
    </w:p>
    <w:p w14:paraId="6B2642F6" w14:textId="77777777" w:rsidR="004D7380" w:rsidRDefault="004D7380" w:rsidP="000D07C8"/>
    <w:p w14:paraId="752877A0" w14:textId="5E8D3B3C" w:rsidR="000D07C8" w:rsidRDefault="000D07C8" w:rsidP="008E30E9">
      <w:pPr>
        <w:jc w:val="both"/>
      </w:pPr>
      <w:r>
        <w:t xml:space="preserve">L’algorithme glouton se compose </w:t>
      </w:r>
      <w:r w:rsidR="004D7380">
        <w:t>des étapes suivantes</w:t>
      </w:r>
      <w:r>
        <w:t>, l’une à la suite de l’autre :</w:t>
      </w:r>
    </w:p>
    <w:p w14:paraId="40B2261B" w14:textId="78151623" w:rsidR="000D07C8" w:rsidRDefault="00ED40C0" w:rsidP="008E30E9">
      <w:pPr>
        <w:pStyle w:val="ListParagraph"/>
        <w:numPr>
          <w:ilvl w:val="0"/>
          <w:numId w:val="4"/>
        </w:numPr>
        <w:jc w:val="both"/>
      </w:pPr>
      <w:r>
        <w:t>Vérification</w:t>
      </w:r>
      <w:r w:rsidR="00AD07A0">
        <w:t xml:space="preserve"> que la taille de l’exemplaire est </w:t>
      </w:r>
      <w:r w:rsidR="0081467D">
        <w:t>supérieure</w:t>
      </w:r>
      <w:r w:rsidR="00AD07A0">
        <w:t xml:space="preserve"> à 2 : </w:t>
      </w:r>
      <w:bookmarkStart w:id="0" w:name="_Hlk68539733"/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  <w:bookmarkEnd w:id="0"/>
    </w:p>
    <w:p w14:paraId="45188709" w14:textId="7F500361" w:rsidR="00AD07A0" w:rsidRDefault="00AD07A0" w:rsidP="008E30E9">
      <w:pPr>
        <w:pStyle w:val="ListParagraph"/>
        <w:numPr>
          <w:ilvl w:val="0"/>
          <w:numId w:val="4"/>
        </w:numPr>
        <w:jc w:val="both"/>
      </w:pPr>
      <w:r>
        <w:t xml:space="preserve">Initialisation de la sonde temporelle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3B9E8AC9" w14:textId="293BCC66" w:rsidR="00AD07A0" w:rsidRDefault="00AD07A0" w:rsidP="008E30E9">
      <w:pPr>
        <w:pStyle w:val="ListParagraph"/>
        <w:numPr>
          <w:ilvl w:val="0"/>
          <w:numId w:val="4"/>
        </w:numPr>
        <w:jc w:val="both"/>
      </w:pPr>
      <w:r>
        <w:t xml:space="preserve">Initialisation de variables, </w:t>
      </w:r>
      <w:r w:rsidR="0081467D">
        <w:t>notamment</w:t>
      </w:r>
      <w:r>
        <w:t xml:space="preserve">, de la ville </w:t>
      </w:r>
      <w:r w:rsidR="0081467D">
        <w:t>courante</w:t>
      </w:r>
      <w:r>
        <w:t xml:space="preserve">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12BD20C0" w14:textId="571B6D94" w:rsidR="00AD07A0" w:rsidRDefault="00ED40C0" w:rsidP="008E30E9">
      <w:pPr>
        <w:pStyle w:val="ListParagraph"/>
        <w:numPr>
          <w:ilvl w:val="0"/>
          <w:numId w:val="4"/>
        </w:numPr>
        <w:jc w:val="both"/>
      </w:pPr>
      <w:r>
        <w:t>Sélection de la ville la plus proches</w:t>
      </w:r>
      <w:r w:rsidR="0081467D">
        <w:t xml:space="preserve"> : Pour</w:t>
      </w:r>
      <w:r w:rsidR="00AD07A0" w:rsidRPr="00AD07A0">
        <w:t xml:space="preserve"> chaque ville</w:t>
      </w:r>
      <w:r w:rsidR="00AD07A0">
        <w:t xml:space="preserve"> non visitée, on calcul la distance avec la ville courante</w:t>
      </w:r>
      <w:r w:rsidR="00AD07A0" w:rsidRPr="00AD07A0">
        <w:t xml:space="preserve"> </w:t>
      </w:r>
      <w:r w:rsidR="00AD07A0">
        <w:t>(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AD07A0">
        <w:t xml:space="preserve">) et si la distance est plus petite que la plus petite distance déterminée pour la ville </w:t>
      </w:r>
      <w:r>
        <w:t>courante</w:t>
      </w:r>
      <w:r w:rsidR="00AD07A0">
        <w:t xml:space="preserve"> jusqu’à maintenant on assigne la valeur de la distance (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  <w:r w:rsidR="00AD07A0">
        <w:t xml:space="preserve">)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3B9AA50" w14:textId="07FFB482" w:rsidR="00ED40C0" w:rsidRDefault="00ED40C0" w:rsidP="008E30E9">
      <w:pPr>
        <w:pStyle w:val="ListParagraph"/>
        <w:numPr>
          <w:ilvl w:val="0"/>
          <w:numId w:val="4"/>
        </w:numPr>
        <w:jc w:val="both"/>
      </w:pPr>
      <w:r>
        <w:t xml:space="preserve">Lorsque la ville la plus proche est déterminée, on l’ajoute au chemin et on ajouter la distance à la distance totale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77BC8F7A" w14:textId="79F19D27" w:rsidR="00ED40C0" w:rsidRPr="00AD07A0" w:rsidRDefault="00ED40C0" w:rsidP="008E30E9">
      <w:pPr>
        <w:pStyle w:val="ListParagraph"/>
        <w:numPr>
          <w:ilvl w:val="0"/>
          <w:numId w:val="4"/>
        </w:numPr>
        <w:jc w:val="both"/>
      </w:pPr>
      <w:r>
        <w:t>Mettre fin à la mesure de temps</w:t>
      </w:r>
      <w:r>
        <w:t xml:space="preserve"> de la sonde temporelle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0FE6B89D" w14:textId="03793F14" w:rsidR="000D07C8" w:rsidRPr="00AD07A0" w:rsidRDefault="00ED40C0" w:rsidP="008E30E9">
      <w:pPr>
        <w:jc w:val="both"/>
      </w:pPr>
      <w:r>
        <w:t>A</w:t>
      </w:r>
      <w:r w:rsidRPr="00ED40C0">
        <w:t>u total, la complexit</w:t>
      </w:r>
      <w:r>
        <w:t>é</w:t>
      </w:r>
      <w:r w:rsidRPr="00ED40C0">
        <w:t xml:space="preserve"> du temps de calcul globale est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ED40C0">
        <w:t xml:space="preserve"> (r</w:t>
      </w:r>
      <w:r>
        <w:t>è</w:t>
      </w:r>
      <w:r w:rsidRPr="00ED40C0">
        <w:t>gle du max).</w:t>
      </w:r>
    </w:p>
    <w:p w14:paraId="77918544" w14:textId="53C53F14" w:rsidR="000D07C8" w:rsidRDefault="000D07C8" w:rsidP="008E30E9">
      <w:pPr>
        <w:pStyle w:val="Heading2"/>
        <w:numPr>
          <w:ilvl w:val="1"/>
          <w:numId w:val="3"/>
        </w:numPr>
        <w:jc w:val="both"/>
      </w:pPr>
      <w:r>
        <w:t>Programmation dynamique</w:t>
      </w:r>
    </w:p>
    <w:p w14:paraId="5111D2CF" w14:textId="33D1224C" w:rsidR="000D07C8" w:rsidRDefault="000D07C8" w:rsidP="008E30E9">
      <w:pPr>
        <w:jc w:val="both"/>
      </w:pPr>
    </w:p>
    <w:p w14:paraId="7C0EED90" w14:textId="29917F9B" w:rsidR="000D07C8" w:rsidRDefault="000D07C8" w:rsidP="008E30E9">
      <w:pPr>
        <w:jc w:val="both"/>
      </w:pPr>
      <w:r>
        <w:t xml:space="preserve">L’algorithme glouton se compose </w:t>
      </w:r>
      <w:r w:rsidR="0081467D">
        <w:t>des étapes suivantes</w:t>
      </w:r>
      <w:r>
        <w:t>, l’une à la suite de l’autre :</w:t>
      </w:r>
    </w:p>
    <w:p w14:paraId="18FC982A" w14:textId="3A2BFB0A" w:rsidR="008E30E9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Vérification que la taille de l’exemplaire est </w:t>
      </w:r>
      <w:r w:rsidR="0081467D">
        <w:t>supérieure</w:t>
      </w:r>
      <w:r>
        <w:t xml:space="preserve"> à 2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2D663E9A" w14:textId="77777777" w:rsidR="008E30E9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Initialisation de la sonde temporelle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467C6E64" w14:textId="621ADB08" w:rsidR="008E30E9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Initialisation de variables: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7CE8634D" w14:textId="19B428C3" w:rsidR="008E30E9" w:rsidRDefault="008E30E9" w:rsidP="008E30E9">
      <w:pPr>
        <w:pStyle w:val="ListParagraph"/>
        <w:numPr>
          <w:ilvl w:val="0"/>
          <w:numId w:val="4"/>
        </w:numPr>
        <w:jc w:val="both"/>
      </w:pPr>
      <w:r w:rsidRPr="008E30E9">
        <w:t>Calcul de la distance entre l</w:t>
      </w:r>
      <w:r>
        <w:t>a</w:t>
      </w:r>
      <w:r w:rsidRPr="008E30E9">
        <w:t xml:space="preserve"> </w:t>
      </w:r>
      <w:r>
        <w:t xml:space="preserve">ville initiale et </w:t>
      </w:r>
      <w:r w:rsidR="0081467D">
        <w:t>toutes les autres villes</w:t>
      </w:r>
      <w:r>
        <w:t xml:space="preserve"> </w:t>
      </w:r>
      <w:r w:rsidR="00AF5A60">
        <w:t xml:space="preserve">pour remplir la table passant par les ensembles vides {} : 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</w:p>
    <w:p w14:paraId="644A5504" w14:textId="530895EE" w:rsidR="008E30E9" w:rsidRDefault="000D4A3A" w:rsidP="008E30E9">
      <w:pPr>
        <w:pStyle w:val="ListParagraph"/>
        <w:numPr>
          <w:ilvl w:val="0"/>
          <w:numId w:val="4"/>
        </w:numPr>
        <w:jc w:val="both"/>
      </w:pPr>
      <w:r>
        <w:t xml:space="preserve">Remplissage de toutes les tables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1388F5FF" w14:textId="335C860E" w:rsidR="000D4A3A" w:rsidRDefault="000D4A3A" w:rsidP="000D4A3A">
      <w:pPr>
        <w:pStyle w:val="ListParagraph"/>
        <w:numPr>
          <w:ilvl w:val="1"/>
          <w:numId w:val="4"/>
        </w:numPr>
        <w:jc w:val="both"/>
      </w:pPr>
      <w:r>
        <w:t xml:space="preserve">Il y a </w:t>
      </w:r>
      <m:oMath>
        <m:r>
          <w:rPr>
            <w:rFonts w:ascii="Cambria Math" w:hAnsi="Cambria Math"/>
          </w:rPr>
          <m:t>n</m:t>
        </m:r>
      </m:oMath>
      <w:r>
        <w:t xml:space="preserve"> tables (nombre de lignes pour une grande table)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</w:p>
    <w:p w14:paraId="70179C69" w14:textId="2F4BA244" w:rsidR="000D4A3A" w:rsidRDefault="000D4A3A" w:rsidP="000D4A3A">
      <w:pPr>
        <w:pStyle w:val="ListParagraph"/>
        <w:numPr>
          <w:ilvl w:val="1"/>
          <w:numId w:val="4"/>
        </w:numPr>
        <w:jc w:val="both"/>
      </w:pPr>
      <w:r>
        <w:t xml:space="preserve">Il y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sous </w:t>
      </w:r>
      <w:proofErr w:type="spellStart"/>
      <w:r>
        <w:t>essemble</w:t>
      </w:r>
      <w:proofErr w:type="spellEnd"/>
      <w:r>
        <w:t xml:space="preserve"> représentés dans le tableau (nombre de colonnes pour un grand tableau)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63FCB666" w14:textId="039CC8F9" w:rsidR="000D4A3A" w:rsidRDefault="000D4A3A" w:rsidP="000D4A3A">
      <w:pPr>
        <w:pStyle w:val="ListParagraph"/>
        <w:numPr>
          <w:ilvl w:val="1"/>
          <w:numId w:val="4"/>
        </w:numPr>
        <w:jc w:val="both"/>
      </w:pPr>
      <w:r>
        <w:t xml:space="preserve">L’effort pour remplir chaque case est de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</w:p>
    <w:p w14:paraId="30D6A9C3" w14:textId="7794968A" w:rsidR="000D4A3A" w:rsidRPr="008E30E9" w:rsidRDefault="000D4A3A" w:rsidP="000D4A3A">
      <w:pPr>
        <w:pStyle w:val="ListParagraph"/>
        <w:numPr>
          <w:ilvl w:val="0"/>
          <w:numId w:val="4"/>
        </w:numPr>
        <w:jc w:val="both"/>
      </w:pPr>
      <w:r>
        <w:t xml:space="preserve">Retraçage du chemin parcouru, se faisant en parcourant les n traces indiquées dans le </w:t>
      </w:r>
      <w:r w:rsidR="0081467D">
        <w:t>tableau</w:t>
      </w:r>
      <w:r>
        <w:t xml:space="preserve"> des (distance, </w:t>
      </w:r>
      <w:proofErr w:type="spellStart"/>
      <w:r w:rsidR="0081467D">
        <w:t>indice_précédent</w:t>
      </w:r>
      <w:proofErr w:type="spellEnd"/>
      <w:r>
        <w:t xml:space="preserve">)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</w:p>
    <w:p w14:paraId="791D81F1" w14:textId="31341A85" w:rsidR="000D07C8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Mettre fin à la mesure de temps de la sonde temporelle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59DF8A98" w14:textId="13EED444" w:rsidR="00860178" w:rsidRPr="00AD07A0" w:rsidRDefault="00860178" w:rsidP="00860178">
      <w:pPr>
        <w:jc w:val="both"/>
      </w:pPr>
      <w:r>
        <w:t>A</w:t>
      </w:r>
      <w:r w:rsidRPr="00ED40C0">
        <w:t>u total, la complexit</w:t>
      </w:r>
      <w:r>
        <w:t>é</w:t>
      </w:r>
      <w:r w:rsidRPr="00ED40C0">
        <w:t xml:space="preserve"> du temps de calcul globale est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  <w:r w:rsidRPr="00ED40C0">
        <w:t>(r</w:t>
      </w:r>
      <w:proofErr w:type="spellStart"/>
      <w:r>
        <w:t>è</w:t>
      </w:r>
      <w:r w:rsidRPr="00ED40C0">
        <w:t>gle</w:t>
      </w:r>
      <w:proofErr w:type="spellEnd"/>
      <w:r w:rsidRPr="00ED40C0">
        <w:t xml:space="preserve"> du max).</w:t>
      </w:r>
    </w:p>
    <w:p w14:paraId="36EA2507" w14:textId="4DD930EE" w:rsidR="00860178" w:rsidRDefault="00860178" w:rsidP="00860178">
      <w:pPr>
        <w:jc w:val="both"/>
      </w:pPr>
    </w:p>
    <w:p w14:paraId="2036E936" w14:textId="759D92C8" w:rsidR="0081467D" w:rsidRDefault="0081467D" w:rsidP="00860178">
      <w:pPr>
        <w:jc w:val="both"/>
      </w:pPr>
    </w:p>
    <w:p w14:paraId="3914FE83" w14:textId="77777777" w:rsidR="0081467D" w:rsidRPr="000D07C8" w:rsidRDefault="0081467D" w:rsidP="00860178">
      <w:pPr>
        <w:jc w:val="both"/>
      </w:pPr>
    </w:p>
    <w:p w14:paraId="5B381AAB" w14:textId="5750FE99" w:rsidR="000D07C8" w:rsidRDefault="000D07C8" w:rsidP="008E30E9">
      <w:pPr>
        <w:pStyle w:val="Heading2"/>
        <w:numPr>
          <w:ilvl w:val="1"/>
          <w:numId w:val="3"/>
        </w:numPr>
        <w:jc w:val="both"/>
      </w:pPr>
      <w:r>
        <w:lastRenderedPageBreak/>
        <w:t>Approximatif</w:t>
      </w:r>
    </w:p>
    <w:p w14:paraId="18C06EE9" w14:textId="77777777" w:rsidR="000D07C8" w:rsidRDefault="000D07C8" w:rsidP="008E30E9">
      <w:pPr>
        <w:jc w:val="both"/>
      </w:pPr>
    </w:p>
    <w:p w14:paraId="2311566B" w14:textId="150FA288" w:rsidR="000D07C8" w:rsidRDefault="000D07C8" w:rsidP="008E30E9">
      <w:pPr>
        <w:jc w:val="both"/>
      </w:pPr>
      <w:r>
        <w:t xml:space="preserve">L’algorithme glouton se compose </w:t>
      </w:r>
      <w:r w:rsidR="0081467D">
        <w:t>des étapes suivantes</w:t>
      </w:r>
      <w:r>
        <w:t>, l’une à la suite de l’autre :</w:t>
      </w:r>
    </w:p>
    <w:p w14:paraId="2EA3C101" w14:textId="1EE0B973" w:rsidR="008E30E9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Vérification que la taille de l’exemplaire est </w:t>
      </w:r>
      <w:r w:rsidR="008D194D">
        <w:t>supérieure</w:t>
      </w:r>
      <w:r>
        <w:t xml:space="preserve"> à 2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5B301290" w14:textId="77777777" w:rsidR="008E30E9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Initialisation de la sonde temporelle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5E44F7ED" w14:textId="12C9C86E" w:rsidR="008E30E9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Initialisation de variables, </w:t>
      </w:r>
      <w:r w:rsidR="00860178">
        <w:t>notamment</w:t>
      </w:r>
      <w:r>
        <w:t xml:space="preserve">, de la ville </w:t>
      </w:r>
      <w:r w:rsidR="00860178">
        <w:t>courante</w:t>
      </w:r>
      <w:r>
        <w:t xml:space="preserve">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5F20EEF0" w14:textId="08B4A4D8" w:rsidR="008E30E9" w:rsidRDefault="00860178" w:rsidP="008E30E9">
      <w:pPr>
        <w:pStyle w:val="ListParagraph"/>
        <w:numPr>
          <w:ilvl w:val="0"/>
          <w:numId w:val="4"/>
        </w:numPr>
        <w:jc w:val="both"/>
      </w:pPr>
      <w:r>
        <w:t>Utilisation de l’algorithme de PRIM</w:t>
      </w:r>
      <w:r w:rsidR="007C3278">
        <w:t xml:space="preserve"> (non optimisé)</w:t>
      </w:r>
      <w:r>
        <w:t xml:space="preserve"> pour concevoir un arbre minimum sous-tendant à partir d’un graphe </w:t>
      </w:r>
      <w:r w:rsidR="00AB154E">
        <w:t>complètement connecté 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s-419"/>
          </w:rPr>
          <m:t>nmp</m:t>
        </m:r>
        <m:r>
          <w:rPr>
            <w:rFonts w:ascii="Cambria Math" w:hAnsi="Cambria Math"/>
          </w:rPr>
          <m:t>)</m:t>
        </m:r>
      </m:oMath>
      <w:r w:rsidR="007C3278">
        <w:t xml:space="preserve"> </w:t>
      </w:r>
      <w:r w:rsidR="00AB154E">
        <w:t xml:space="preserve"> </w:t>
      </w:r>
      <w:r w:rsidR="007C3278">
        <w:sym w:font="Wingdings" w:char="F0E8"/>
      </w:r>
      <w:r w:rsidR="007C3278"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1F56C8D9" w14:textId="3C94E53D" w:rsidR="00AB154E" w:rsidRDefault="00AB154E" w:rsidP="00AB154E">
      <w:pPr>
        <w:pStyle w:val="ListParagraph"/>
        <w:numPr>
          <w:ilvl w:val="1"/>
          <w:numId w:val="4"/>
        </w:numPr>
        <w:jc w:val="both"/>
      </w:pPr>
      <w:r>
        <w:t xml:space="preserve">Tant qu’il reste </w:t>
      </w:r>
      <w:r w:rsidR="00AB472D">
        <w:t>des villes non assignées</w:t>
      </w:r>
      <w:r>
        <w:t xml:space="preserve"> dans l’exemplaire (donc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(n)</m:t>
        </m:r>
      </m:oMath>
      <w:r>
        <w:t>)</w:t>
      </w:r>
    </w:p>
    <w:p w14:paraId="43B1F8C2" w14:textId="40E2D9AA" w:rsidR="00AB154E" w:rsidRDefault="00AB154E" w:rsidP="00AB154E">
      <w:pPr>
        <w:pStyle w:val="ListParagraph"/>
        <w:numPr>
          <w:ilvl w:val="2"/>
          <w:numId w:val="4"/>
        </w:numPr>
        <w:jc w:val="both"/>
      </w:pPr>
      <w:r>
        <w:t>Parcourir les m villes déjà parcourues (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)</m:t>
        </m:r>
      </m:oMath>
      <w:r>
        <w:t>)</w:t>
      </w:r>
    </w:p>
    <w:p w14:paraId="0905083A" w14:textId="39B96A85" w:rsidR="00AB154E" w:rsidRDefault="00AB154E" w:rsidP="00AB154E">
      <w:pPr>
        <w:pStyle w:val="ListParagraph"/>
        <w:numPr>
          <w:ilvl w:val="3"/>
          <w:numId w:val="4"/>
        </w:numPr>
        <w:jc w:val="both"/>
      </w:pPr>
      <w:r>
        <w:t xml:space="preserve">Calculer la distance entre les m villes </w:t>
      </w:r>
      <w:r w:rsidR="008D194D">
        <w:t>parcourues</w:t>
      </w:r>
      <w:r>
        <w:t xml:space="preserve"> est les </w:t>
      </w:r>
      <w:r w:rsidR="007C3278">
        <w:t>p</w:t>
      </w:r>
      <w:r>
        <w:t xml:space="preserve"> villes non </w:t>
      </w:r>
      <w:r w:rsidR="007C3278">
        <w:t xml:space="preserve">parcourues 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(n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)</m:t>
        </m:r>
      </m:oMath>
    </w:p>
    <w:p w14:paraId="0E351283" w14:textId="372B1A52" w:rsidR="00AB154E" w:rsidRDefault="00AB154E" w:rsidP="00AB154E">
      <w:pPr>
        <w:pStyle w:val="ListParagraph"/>
        <w:numPr>
          <w:ilvl w:val="3"/>
          <w:numId w:val="4"/>
        </w:numPr>
        <w:jc w:val="both"/>
      </w:pPr>
      <w:r>
        <w:t>Connecter le couple ayant la plus petite distance</w:t>
      </w:r>
      <w:r w:rsidR="007C3278">
        <w:t xml:space="preserve"> et transférer cette ville de l’ensemble des villes non parcourues à l’ensemble des villes parcourues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)</m:t>
        </m:r>
      </m:oMath>
    </w:p>
    <w:p w14:paraId="0B9D885F" w14:textId="2E372468" w:rsidR="00AB472D" w:rsidRDefault="00AB472D" w:rsidP="00AB472D">
      <w:pPr>
        <w:pStyle w:val="ListParagraph"/>
        <w:numPr>
          <w:ilvl w:val="0"/>
          <w:numId w:val="4"/>
        </w:numPr>
        <w:jc w:val="both"/>
      </w:pPr>
      <w:r>
        <w:t xml:space="preserve">Parcours préfix de </w:t>
      </w:r>
      <w:r w:rsidR="008D194D">
        <w:t xml:space="preserve">l’arbre minimal sous-tendant : </w:t>
      </w:r>
      <m:oMath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8D194D">
        <w:t xml:space="preserve"> En pire cas </w:t>
      </w:r>
    </w:p>
    <w:p w14:paraId="7576B930" w14:textId="3CA5AD12" w:rsidR="008D194D" w:rsidRDefault="008D194D" w:rsidP="008D194D">
      <w:pPr>
        <w:pStyle w:val="ListParagraph"/>
        <w:numPr>
          <w:ilvl w:val="0"/>
          <w:numId w:val="4"/>
        </w:numPr>
        <w:jc w:val="both"/>
      </w:pPr>
      <w:r>
        <w:t xml:space="preserve">Retrait des doublures dans le parcours préfix (Il faut donc repasser au travers des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points du parcours obtenus en pire cas)</w:t>
      </w:r>
    </w:p>
    <w:p w14:paraId="6B2CFDB7" w14:textId="2E0ED751" w:rsidR="000D07C8" w:rsidRDefault="008E30E9" w:rsidP="008E30E9">
      <w:pPr>
        <w:pStyle w:val="ListParagraph"/>
        <w:numPr>
          <w:ilvl w:val="0"/>
          <w:numId w:val="4"/>
        </w:numPr>
        <w:jc w:val="both"/>
      </w:pPr>
      <w:r>
        <w:t xml:space="preserve">Mettre fin à la mesure de temps de la sonde temporelle :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(1)</m:t>
        </m:r>
      </m:oMath>
    </w:p>
    <w:p w14:paraId="0DADF01D" w14:textId="403B52B6" w:rsidR="00860178" w:rsidRPr="00AD07A0" w:rsidRDefault="00860178" w:rsidP="00860178">
      <w:pPr>
        <w:jc w:val="both"/>
      </w:pPr>
      <w:r>
        <w:t>A</w:t>
      </w:r>
      <w:r w:rsidRPr="00ED40C0">
        <w:t>u total, la complexit</w:t>
      </w:r>
      <w:r>
        <w:t>é</w:t>
      </w:r>
      <w:r w:rsidRPr="00ED40C0">
        <w:t xml:space="preserve"> du temps de calcul globale est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  <w:lang w:val="es-419"/>
              </w:rPr>
            </m:ctrlPr>
          </m:sSupPr>
          <m:e>
            <m:r>
              <w:rPr>
                <w:rFonts w:ascii="Cambria Math" w:hAnsi="Cambria Math"/>
                <w:lang w:val="es-419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Pr="00ED40C0">
        <w:t xml:space="preserve"> (r</w:t>
      </w:r>
      <w:proofErr w:type="spellStart"/>
      <w:r>
        <w:t>è</w:t>
      </w:r>
      <w:r w:rsidRPr="00ED40C0">
        <w:t>gle</w:t>
      </w:r>
      <w:proofErr w:type="spellEnd"/>
      <w:r w:rsidRPr="00ED40C0">
        <w:t xml:space="preserve"> du max).</w:t>
      </w:r>
    </w:p>
    <w:p w14:paraId="1AE992B5" w14:textId="77777777" w:rsidR="00860178" w:rsidRDefault="00860178" w:rsidP="00860178">
      <w:pPr>
        <w:jc w:val="both"/>
      </w:pPr>
    </w:p>
    <w:p w14:paraId="59440F71" w14:textId="77777777" w:rsidR="000D07C8" w:rsidRPr="000D07C8" w:rsidRDefault="000D07C8" w:rsidP="008E30E9">
      <w:pPr>
        <w:jc w:val="both"/>
      </w:pPr>
    </w:p>
    <w:sectPr w:rsidR="000D07C8" w:rsidRPr="000D07C8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63A2F" w14:textId="77777777" w:rsidR="00E60331" w:rsidRDefault="00E60331" w:rsidP="00760183">
      <w:pPr>
        <w:spacing w:after="0" w:line="240" w:lineRule="auto"/>
      </w:pPr>
      <w:r>
        <w:separator/>
      </w:r>
    </w:p>
  </w:endnote>
  <w:endnote w:type="continuationSeparator" w:id="0">
    <w:p w14:paraId="268C1C8C" w14:textId="77777777" w:rsidR="00E60331" w:rsidRDefault="00E60331" w:rsidP="00760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2E012" w14:textId="77777777" w:rsidR="00E60331" w:rsidRDefault="00E60331" w:rsidP="00760183">
      <w:pPr>
        <w:spacing w:after="0" w:line="240" w:lineRule="auto"/>
      </w:pPr>
      <w:r>
        <w:separator/>
      </w:r>
    </w:p>
  </w:footnote>
  <w:footnote w:type="continuationSeparator" w:id="0">
    <w:p w14:paraId="40180353" w14:textId="77777777" w:rsidR="00E60331" w:rsidRDefault="00E60331" w:rsidP="00760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E43AB" w14:textId="0FF7C6C2" w:rsidR="00760183" w:rsidRDefault="00760183">
    <w:pPr>
      <w:pStyle w:val="Header"/>
    </w:pPr>
    <w:r>
      <w:t>INF8775 TP2</w:t>
    </w:r>
  </w:p>
  <w:p w14:paraId="2F90BDB2" w14:textId="059287A8" w:rsidR="00760183" w:rsidRPr="00760183" w:rsidRDefault="00760183">
    <w:pPr>
      <w:pStyle w:val="Header"/>
      <w:rPr>
        <w:lang w:val="en-CA"/>
      </w:rPr>
    </w:pPr>
    <w:r w:rsidRPr="00760183">
      <w:rPr>
        <w:lang w:val="en-CA"/>
      </w:rPr>
      <w:t xml:space="preserve">MORINVIL, Alexandre 1897222 </w:t>
    </w:r>
    <w:proofErr w:type="gramStart"/>
    <w:r w:rsidRPr="00760183">
      <w:rPr>
        <w:lang w:val="en-CA"/>
      </w:rPr>
      <w:t>–  LAZIZ</w:t>
    </w:r>
    <w:proofErr w:type="gramEnd"/>
    <w:r w:rsidRPr="00760183">
      <w:rPr>
        <w:lang w:val="en-CA"/>
      </w:rPr>
      <w:t xml:space="preserve"> TAOUAL</w:t>
    </w:r>
    <w:r>
      <w:rPr>
        <w:lang w:val="en-CA"/>
      </w:rPr>
      <w:t xml:space="preserve">, </w:t>
    </w:r>
    <w:r w:rsidRPr="00760183">
      <w:rPr>
        <w:lang w:val="en-CA"/>
      </w:rPr>
      <w:t>Mohamed 1609536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C1B7A"/>
    <w:multiLevelType w:val="hybridMultilevel"/>
    <w:tmpl w:val="75A47C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B3A12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A306A79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F2940"/>
    <w:multiLevelType w:val="hybridMultilevel"/>
    <w:tmpl w:val="1BB2BE4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415"/>
    <w:rsid w:val="000D07C8"/>
    <w:rsid w:val="000D4A3A"/>
    <w:rsid w:val="004D7380"/>
    <w:rsid w:val="00604415"/>
    <w:rsid w:val="00760183"/>
    <w:rsid w:val="007C3278"/>
    <w:rsid w:val="0081467D"/>
    <w:rsid w:val="00860178"/>
    <w:rsid w:val="008D194D"/>
    <w:rsid w:val="008E30E9"/>
    <w:rsid w:val="00AB154E"/>
    <w:rsid w:val="00AB472D"/>
    <w:rsid w:val="00AD07A0"/>
    <w:rsid w:val="00AF5A60"/>
    <w:rsid w:val="00E60331"/>
    <w:rsid w:val="00E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0C50"/>
  <w15:chartTrackingRefBased/>
  <w15:docId w15:val="{0739CB9C-5499-4660-BA4F-F1D12C39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7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1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183"/>
  </w:style>
  <w:style w:type="paragraph" w:styleId="Footer">
    <w:name w:val="footer"/>
    <w:basedOn w:val="Normal"/>
    <w:link w:val="FooterChar"/>
    <w:uiPriority w:val="99"/>
    <w:unhideWhenUsed/>
    <w:rsid w:val="007601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183"/>
  </w:style>
  <w:style w:type="character" w:customStyle="1" w:styleId="Heading1Char">
    <w:name w:val="Heading 1 Char"/>
    <w:basedOn w:val="DefaultParagraphFont"/>
    <w:link w:val="Heading1"/>
    <w:uiPriority w:val="9"/>
    <w:rsid w:val="00760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07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07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0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Morinvil</dc:creator>
  <cp:keywords/>
  <dc:description/>
  <cp:lastModifiedBy>Alexandre Morinvil</cp:lastModifiedBy>
  <cp:revision>6</cp:revision>
  <dcterms:created xsi:type="dcterms:W3CDTF">2021-04-05T20:51:00Z</dcterms:created>
  <dcterms:modified xsi:type="dcterms:W3CDTF">2021-04-06T00:46:00Z</dcterms:modified>
</cp:coreProperties>
</file>