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FBFBF" w:themeColor="background1" w:themeShade="BF"/>
  <w:body>
    <w:p w:rsidR="00CB732B" w:rsidRPr="00722545" w:rsidRDefault="009D7DE2" w:rsidP="00722545">
      <w:pPr>
        <w:pStyle w:val="Z-TitrePrcpl"/>
      </w:pPr>
      <w:r w:rsidRPr="00722545">
        <w:t xml:space="preserve">Commandes en </w:t>
      </w:r>
      <w:r w:rsidR="000C3976" w:rsidRPr="00722545">
        <w:t xml:space="preserve">Java - </w:t>
      </w:r>
      <w:proofErr w:type="spellStart"/>
      <w:r w:rsidR="00B41AF8" w:rsidRPr="00722545">
        <w:t>JavaDoc</w:t>
      </w:r>
      <w:proofErr w:type="spellEnd"/>
      <w:r w:rsidR="00B41AF8" w:rsidRPr="00722545">
        <w:t xml:space="preserve">, </w:t>
      </w:r>
      <w:r w:rsidR="000C3976" w:rsidRPr="00722545">
        <w:t>Annotations</w:t>
      </w:r>
      <w:r w:rsidR="00B41AF8" w:rsidRPr="00722545">
        <w:t xml:space="preserve"> générales, Annotations spécifiques</w:t>
      </w:r>
    </w:p>
    <w:p w:rsidR="00F314B4" w:rsidRDefault="000C3976" w:rsidP="000C3976">
      <w:pPr>
        <w:pStyle w:val="B-Attention"/>
      </w:pPr>
      <w:r>
        <w:t>ATTENTION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5812"/>
        <w:gridCol w:w="2835"/>
      </w:tblGrid>
      <w:tr w:rsidR="000C3976" w:rsidTr="000C3976">
        <w:tc>
          <w:tcPr>
            <w:tcW w:w="3227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>Commentaires :</w:t>
            </w:r>
          </w:p>
          <w:p w:rsidR="000C3976" w:rsidRDefault="000C3976" w:rsidP="000C3976"/>
          <w:p w:rsidR="000C3976" w:rsidRDefault="00B41AF8" w:rsidP="000C3976">
            <w:r>
              <w:t>//Commentaire sur 1 ligne</w:t>
            </w:r>
          </w:p>
          <w:p w:rsidR="000C3976" w:rsidRDefault="00B41AF8" w:rsidP="000C3976">
            <w:r>
              <w:t>/* Commentaire sur plusieurs lignes</w:t>
            </w:r>
            <w:r w:rsidR="000C3976">
              <w:t xml:space="preserve"> */</w:t>
            </w:r>
          </w:p>
          <w:p w:rsidR="000C3976" w:rsidRDefault="000C3976"/>
        </w:tc>
        <w:tc>
          <w:tcPr>
            <w:tcW w:w="5812" w:type="dxa"/>
          </w:tcPr>
          <w:p w:rsidR="000C3976" w:rsidRPr="000C3976" w:rsidRDefault="000C3976" w:rsidP="000C3976">
            <w:pPr>
              <w:jc w:val="center"/>
              <w:rPr>
                <w:i/>
              </w:rPr>
            </w:pPr>
            <w:r w:rsidRPr="000C3976">
              <w:rPr>
                <w:i/>
              </w:rPr>
              <w:t xml:space="preserve">Instructions </w:t>
            </w:r>
            <w:proofErr w:type="spellStart"/>
            <w:r w:rsidRPr="000C3976">
              <w:rPr>
                <w:i/>
              </w:rPr>
              <w:t>JavaDoc</w:t>
            </w:r>
            <w:proofErr w:type="spellEnd"/>
            <w:r w:rsidRPr="000C3976">
              <w:rPr>
                <w:i/>
              </w:rPr>
              <w:t xml:space="preserve"> :</w:t>
            </w:r>
          </w:p>
          <w:p w:rsidR="000C3976" w:rsidRDefault="000C3976" w:rsidP="000C3976">
            <w:r>
              <w:t>/** instruction</w:t>
            </w:r>
          </w:p>
          <w:p w:rsidR="000C3976" w:rsidRDefault="000C3976" w:rsidP="000C3976">
            <w:r>
              <w:t xml:space="preserve"> * dites </w:t>
            </w:r>
            <w:proofErr w:type="spellStart"/>
            <w:r>
              <w:t>JavaDoc</w:t>
            </w:r>
            <w:proofErr w:type="spellEnd"/>
          </w:p>
          <w:p w:rsidR="000C3976" w:rsidRDefault="000C3976" w:rsidP="000C3976">
            <w:r>
              <w:t xml:space="preserve"> *@return</w:t>
            </w:r>
            <w:r w:rsidR="00B41AF8">
              <w:t xml:space="preserve"> </w:t>
            </w:r>
            <w:proofErr w:type="spellStart"/>
            <w:r w:rsidR="00B41AF8">
              <w:t>int</w:t>
            </w:r>
            <w:proofErr w:type="spellEnd"/>
            <w:r w:rsidR="00B41AF8">
              <w:t xml:space="preserve"> ma valeur</w:t>
            </w:r>
          </w:p>
          <w:p w:rsidR="000C3976" w:rsidRDefault="000C3976" w:rsidP="000C3976">
            <w:r>
              <w:t xml:space="preserve"> * qui commencent par une minuscules après @</w:t>
            </w:r>
          </w:p>
          <w:p w:rsidR="000C3976" w:rsidRDefault="000C3976">
            <w:r>
              <w:t xml:space="preserve"> */</w:t>
            </w:r>
          </w:p>
        </w:tc>
        <w:tc>
          <w:tcPr>
            <w:tcW w:w="2835" w:type="dxa"/>
          </w:tcPr>
          <w:p w:rsidR="000C3976" w:rsidRPr="00B41AF8" w:rsidRDefault="000C3976" w:rsidP="00B41AF8">
            <w:pPr>
              <w:jc w:val="center"/>
              <w:rPr>
                <w:i/>
              </w:rPr>
            </w:pPr>
            <w:r w:rsidRPr="00B41AF8">
              <w:rPr>
                <w:i/>
              </w:rPr>
              <w:t>Annotation Java :</w:t>
            </w:r>
          </w:p>
          <w:p w:rsidR="000C3976" w:rsidRDefault="000C3976"/>
          <w:p w:rsidR="000C3976" w:rsidRDefault="000C3976">
            <w:r>
              <w:t>@Return</w:t>
            </w:r>
          </w:p>
        </w:tc>
      </w:tr>
    </w:tbl>
    <w:p w:rsidR="000C3976" w:rsidRDefault="000C3976"/>
    <w:p w:rsidR="000C3976" w:rsidRDefault="000C3976"/>
    <w:p w:rsidR="00B41AF8" w:rsidRDefault="00B41AF8" w:rsidP="00722545">
      <w:pPr>
        <w:pStyle w:val="Z-TitrePrcpl"/>
        <w:jc w:val="left"/>
      </w:pPr>
      <w:proofErr w:type="spellStart"/>
      <w:r w:rsidRPr="00B41AF8">
        <w:t>JavaDoc</w:t>
      </w:r>
      <w:proofErr w:type="spellEnd"/>
    </w:p>
    <w:p w:rsidR="00B41AF8" w:rsidRPr="00B41AF8" w:rsidRDefault="00B41AF8" w:rsidP="00B41AF8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B41AF8" w:rsidTr="001F1EEC">
        <w:tc>
          <w:tcPr>
            <w:tcW w:w="2411" w:type="dxa"/>
          </w:tcPr>
          <w:p w:rsidR="00B41AF8" w:rsidRDefault="00B41AF8" w:rsidP="001F1EE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B41AF8" w:rsidRDefault="00B41AF8" w:rsidP="001F1EEC">
            <w:r>
              <w:t>Signification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F82D36">
        <w:tc>
          <w:tcPr>
            <w:tcW w:w="2411" w:type="dxa"/>
          </w:tcPr>
          <w:p w:rsidR="00B41AF8" w:rsidRDefault="00B41AF8" w:rsidP="00B41AF8">
            <w:r>
              <w:t>Règles générales :</w:t>
            </w:r>
          </w:p>
          <w:p w:rsidR="00B41AF8" w:rsidRPr="0033089C" w:rsidRDefault="00B41AF8" w:rsidP="001F1EEC">
            <w:pPr>
              <w:pStyle w:val="A-Important"/>
            </w:pPr>
          </w:p>
        </w:tc>
        <w:tc>
          <w:tcPr>
            <w:tcW w:w="8646" w:type="dxa"/>
            <w:gridSpan w:val="2"/>
          </w:tcPr>
          <w:p w:rsidR="00B41AF8" w:rsidRDefault="00B41AF8" w:rsidP="00B41AF8">
            <w:r>
              <w:t>La première phrase doit être une courte description de la classe/méthode/variable/...</w:t>
            </w:r>
          </w:p>
          <w:p w:rsidR="00B41AF8" w:rsidRDefault="00B41AF8" w:rsidP="00B41AF8">
            <w:r>
              <w:t>Utiliser des phrases courtes</w:t>
            </w:r>
          </w:p>
          <w:p w:rsidR="00B41AF8" w:rsidRDefault="00B41AF8" w:rsidP="00B41AF8">
            <w:r>
              <w:t>Détail concis de l'</w:t>
            </w:r>
            <w:proofErr w:type="spellStart"/>
            <w:r>
              <w:t>algorythme</w:t>
            </w:r>
            <w:proofErr w:type="spellEnd"/>
            <w:r>
              <w:t>/du traitement</w:t>
            </w:r>
          </w:p>
          <w:p w:rsidR="00B41AF8" w:rsidRDefault="00B41AF8" w:rsidP="00B41AF8">
            <w:r>
              <w:t xml:space="preserve">Les tags </w:t>
            </w:r>
            <w:r w:rsidRPr="00B41AF8">
              <w:rPr>
                <w:rStyle w:val="E-CodeGrasCar"/>
              </w:rPr>
              <w:t>@</w:t>
            </w:r>
            <w:proofErr w:type="spellStart"/>
            <w:r w:rsidRPr="00B41AF8">
              <w:rPr>
                <w:rStyle w:val="E-CodeGrasCar"/>
              </w:rPr>
              <w:t>param</w:t>
            </w:r>
            <w:proofErr w:type="spellEnd"/>
            <w:r>
              <w:t xml:space="preserve"> et </w:t>
            </w:r>
            <w:r w:rsidRPr="00B41AF8">
              <w:rPr>
                <w:rStyle w:val="E-CodeGrasCar"/>
              </w:rPr>
              <w:t>@return</w:t>
            </w:r>
            <w:r>
              <w:t xml:space="preserve"> obligatoires pour méthodes avec </w:t>
            </w:r>
            <w:proofErr w:type="spellStart"/>
            <w:r>
              <w:t>param</w:t>
            </w:r>
            <w:proofErr w:type="spellEnd"/>
            <w:r>
              <w:t xml:space="preserve"> et non </w:t>
            </w:r>
            <w:proofErr w:type="spellStart"/>
            <w:r w:rsidRPr="00B41AF8">
              <w:rPr>
                <w:rStyle w:val="E-CodeCar"/>
              </w:rPr>
              <w:t>void</w:t>
            </w:r>
            <w:proofErr w:type="spellEnd"/>
          </w:p>
          <w:p w:rsidR="00B41AF8" w:rsidRPr="009008EF" w:rsidRDefault="009008EF" w:rsidP="00B41AF8">
            <w:pPr>
              <w:rPr>
                <w:b/>
              </w:rPr>
            </w:pPr>
            <w:r>
              <w:rPr>
                <w:b/>
              </w:rPr>
              <w:t>Tout</w:t>
            </w:r>
            <w:r w:rsidRPr="009008EF">
              <w:rPr>
                <w:b/>
              </w:rPr>
              <w:t xml:space="preserve"> en anglais !</w:t>
            </w:r>
          </w:p>
          <w:p w:rsidR="009008EF" w:rsidRDefault="009008EF" w:rsidP="00B41AF8"/>
          <w:p w:rsidR="00B41AF8" w:rsidRDefault="00B41AF8" w:rsidP="00B41AF8">
            <w:r>
              <w:t>Utilisation possible des balises HTML (sans en abuser !)</w:t>
            </w:r>
          </w:p>
          <w:p w:rsidR="00B41AF8" w:rsidRDefault="00B41AF8" w:rsidP="001F1EEC">
            <w:pPr>
              <w:pStyle w:val="E-Code"/>
            </w:pPr>
            <w:r>
              <w:t>&lt;b&gt;, &lt;i&gt;, &lt;</w:t>
            </w:r>
            <w:proofErr w:type="spellStart"/>
            <w:r>
              <w:t>ul</w:t>
            </w:r>
            <w:proofErr w:type="spellEnd"/>
            <w:r>
              <w:t>&gt; et &lt;li&gt;, &lt;p&gt;</w:t>
            </w:r>
          </w:p>
        </w:tc>
        <w:tc>
          <w:tcPr>
            <w:tcW w:w="9779" w:type="dxa"/>
            <w:gridSpan w:val="2"/>
          </w:tcPr>
          <w:p w:rsidR="00B41AF8" w:rsidRDefault="00B41AF8" w:rsidP="001F1EEC">
            <w:pPr>
              <w:pStyle w:val="E-Code"/>
            </w:pPr>
            <w:r>
              <w:t xml:space="preserve">La </w:t>
            </w:r>
            <w:proofErr w:type="spellStart"/>
            <w:r w:rsidRPr="00B41AF8">
              <w:rPr>
                <w:rStyle w:val="A-ImportantCar"/>
              </w:rPr>
              <w:t>JavaDoc</w:t>
            </w:r>
            <w:proofErr w:type="spellEnd"/>
            <w:r>
              <w:t xml:space="preserve"> sert à générer et maintenir facilement la documentation liée au code</w:t>
            </w:r>
          </w:p>
          <w:p w:rsidR="00B41AF8" w:rsidRDefault="00B41AF8" w:rsidP="001F1EEC">
            <w:pPr>
              <w:pStyle w:val="E-Code"/>
            </w:pPr>
            <w:r>
              <w:t>Elle doit être maintenue au même titre que le reste du code.</w:t>
            </w:r>
          </w:p>
          <w:p w:rsidR="00B41AF8" w:rsidRDefault="00B41AF8" w:rsidP="00B41AF8">
            <w:pPr>
              <w:pStyle w:val="E-Code"/>
            </w:pPr>
            <w:r>
              <w:t>Chaque Classe</w:t>
            </w:r>
            <w:r w:rsidR="009008EF">
              <w:t>, chaque Interface</w:t>
            </w:r>
            <w:r>
              <w:t xml:space="preserve">, chaque méthode, chaque variable doit être précédé de sa </w:t>
            </w:r>
            <w:proofErr w:type="spellStart"/>
            <w:r>
              <w:t>JavaDoc</w:t>
            </w:r>
            <w:proofErr w:type="spellEnd"/>
            <w:r>
              <w:t xml:space="preserve"> (plus ou moins longue selon la complexité de l'élément décrit).</w:t>
            </w:r>
          </w:p>
          <w:p w:rsidR="009008EF" w:rsidRDefault="009008EF" w:rsidP="00B41AF8">
            <w:pPr>
              <w:pStyle w:val="E-Code"/>
            </w:pPr>
          </w:p>
          <w:p w:rsidR="009008EF" w:rsidRDefault="009008EF" w:rsidP="00B41AF8">
            <w:pPr>
              <w:pStyle w:val="E-Code"/>
            </w:pPr>
            <w:proofErr w:type="spellStart"/>
            <w:r w:rsidRPr="009008EF">
              <w:rPr>
                <w:rStyle w:val="B-AttentionCar"/>
              </w:rPr>
              <w:t>Rq</w:t>
            </w:r>
            <w:proofErr w:type="spellEnd"/>
            <w:r w:rsidRPr="009008EF">
              <w:rPr>
                <w:rStyle w:val="B-AttentionCar"/>
              </w:rPr>
              <w:t>:</w:t>
            </w:r>
            <w:r>
              <w:t xml:space="preserve"> la </w:t>
            </w:r>
            <w:proofErr w:type="spellStart"/>
            <w:r>
              <w:t>JavaDoc</w:t>
            </w:r>
            <w:proofErr w:type="spellEnd"/>
            <w:r>
              <w:t xml:space="preserve"> appliquée à une </w:t>
            </w:r>
            <w:r w:rsidRPr="009008EF">
              <w:rPr>
                <w:rStyle w:val="A-ImportantCar"/>
              </w:rPr>
              <w:t>Interface</w:t>
            </w:r>
            <w:r>
              <w:t xml:space="preserve">, ou une </w:t>
            </w:r>
            <w:r w:rsidRPr="009008EF">
              <w:rPr>
                <w:rStyle w:val="A-ImportantCar"/>
              </w:rPr>
              <w:t>classe Mère</w:t>
            </w:r>
            <w:r>
              <w:t xml:space="preserve"> est héritée dans la classe fille =&gt; inutile de la réécrire sur les éléments en communs !</w:t>
            </w:r>
          </w:p>
        </w:tc>
      </w:tr>
      <w:tr w:rsidR="00B41AF8" w:rsidTr="001F1EEC">
        <w:tc>
          <w:tcPr>
            <w:tcW w:w="2411" w:type="dxa"/>
          </w:tcPr>
          <w:p w:rsidR="00B41AF8" w:rsidRPr="0033089C" w:rsidRDefault="00B41AF8" w:rsidP="001F1EEC">
            <w:pPr>
              <w:pStyle w:val="A-Important"/>
            </w:pPr>
          </w:p>
        </w:tc>
        <w:tc>
          <w:tcPr>
            <w:tcW w:w="3543" w:type="dxa"/>
          </w:tcPr>
          <w:p w:rsidR="00B41AF8" w:rsidRDefault="00B41AF8" w:rsidP="001F1EEC"/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9008EF" w:rsidRDefault="00B41AF8" w:rsidP="001F1EEC">
            <w:pPr>
              <w:pStyle w:val="A-Important"/>
              <w:rPr>
                <w:highlight w:val="yellow"/>
              </w:rPr>
            </w:pPr>
            <w:r w:rsidRPr="009008EF">
              <w:rPr>
                <w:highlight w:val="yellow"/>
              </w:rPr>
              <w:t>@</w:t>
            </w:r>
            <w:proofErr w:type="spellStart"/>
            <w:r w:rsidRPr="009008EF">
              <w:rPr>
                <w:highlight w:val="yellow"/>
              </w:rPr>
              <w:t>param</w:t>
            </w:r>
            <w:proofErr w:type="spellEnd"/>
          </w:p>
        </w:tc>
        <w:tc>
          <w:tcPr>
            <w:tcW w:w="3543" w:type="dxa"/>
          </w:tcPr>
          <w:p w:rsidR="00B41AF8" w:rsidRDefault="00B41AF8" w:rsidP="001F1EEC">
            <w:r w:rsidRPr="00B41AF8">
              <w:t>paramètres de la méthode</w:t>
            </w:r>
          </w:p>
        </w:tc>
        <w:tc>
          <w:tcPr>
            <w:tcW w:w="5103" w:type="dxa"/>
          </w:tcPr>
          <w:p w:rsidR="00B41AF8" w:rsidRPr="00B41AF8" w:rsidRDefault="00B41AF8" w:rsidP="00B41AF8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</w:t>
            </w:r>
            <w:proofErr w:type="spellStart"/>
            <w:r w:rsidRPr="00B41AF8">
              <w:rPr>
                <w:rFonts w:cs="Times New Roman"/>
              </w:rPr>
              <w:t>param</w:t>
            </w:r>
            <w:proofErr w:type="spellEnd"/>
            <w:r w:rsidRPr="00B41AF8">
              <w:rPr>
                <w:rFonts w:cs="Times New Roman"/>
              </w:rPr>
              <w:t xml:space="preserve"> </w:t>
            </w:r>
            <w:proofErr w:type="spellStart"/>
            <w:r w:rsidRPr="00B41AF8">
              <w:rPr>
                <w:rFonts w:cs="Times New Roman"/>
              </w:rPr>
              <w:t>monParamettreA</w:t>
            </w:r>
            <w:proofErr w:type="spellEnd"/>
          </w:p>
          <w:p w:rsidR="00B41AF8" w:rsidRDefault="00B41AF8" w:rsidP="00B41AF8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</w:t>
            </w:r>
            <w:proofErr w:type="spellStart"/>
            <w:r w:rsidRPr="00B41AF8">
              <w:rPr>
                <w:rFonts w:cs="Times New Roman"/>
              </w:rPr>
              <w:t>param</w:t>
            </w:r>
            <w:proofErr w:type="spellEnd"/>
            <w:r w:rsidRPr="00B41AF8">
              <w:rPr>
                <w:rFonts w:cs="Times New Roman"/>
              </w:rPr>
              <w:t xml:space="preserve"> </w:t>
            </w:r>
            <w:proofErr w:type="spellStart"/>
            <w:r w:rsidRPr="00B41AF8">
              <w:rPr>
                <w:rFonts w:cs="Times New Roman"/>
              </w:rPr>
              <w:t>monParamettreB</w:t>
            </w:r>
            <w:proofErr w:type="spellEnd"/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9008EF" w:rsidRDefault="00B41AF8" w:rsidP="001F1EEC">
            <w:pPr>
              <w:pStyle w:val="A-Important"/>
              <w:rPr>
                <w:highlight w:val="yellow"/>
              </w:rPr>
            </w:pPr>
            <w:r w:rsidRPr="009008EF">
              <w:rPr>
                <w:highlight w:val="yellow"/>
              </w:rPr>
              <w:t>@return</w:t>
            </w:r>
          </w:p>
        </w:tc>
        <w:tc>
          <w:tcPr>
            <w:tcW w:w="3543" w:type="dxa"/>
          </w:tcPr>
          <w:p w:rsidR="00B41AF8" w:rsidRDefault="00B41AF8" w:rsidP="001F1EEC">
            <w:r w:rsidRPr="00B41AF8">
              <w:t>objet retourné par la méthode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  <w:r w:rsidRPr="00B41AF8">
              <w:rPr>
                <w:rFonts w:cs="Times New Roman"/>
              </w:rPr>
              <w:t>@return Un objet de type T qui représente un truc.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 w:rsidRPr="009008EF">
              <w:t>@</w:t>
            </w:r>
            <w:proofErr w:type="spellStart"/>
            <w:r w:rsidRPr="009008EF">
              <w:t>throws</w:t>
            </w:r>
            <w:proofErr w:type="spellEnd"/>
          </w:p>
        </w:tc>
        <w:tc>
          <w:tcPr>
            <w:tcW w:w="3543" w:type="dxa"/>
          </w:tcPr>
          <w:p w:rsidR="00B41AF8" w:rsidRDefault="009008EF" w:rsidP="009008EF">
            <w:pPr>
              <w:tabs>
                <w:tab w:val="left" w:pos="1194"/>
              </w:tabs>
            </w:pPr>
            <w:r w:rsidRPr="009008EF">
              <w:t>indique la présence d'une exception qui risque d'être propagée</w:t>
            </w:r>
          </w:p>
        </w:tc>
        <w:tc>
          <w:tcPr>
            <w:tcW w:w="5103" w:type="dxa"/>
          </w:tcPr>
          <w:p w:rsidR="00B41AF8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throws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MonException</w:t>
            </w:r>
            <w:proofErr w:type="spellEnd"/>
            <w:r w:rsidRPr="009008EF">
              <w:rPr>
                <w:rFonts w:cs="Times New Roman"/>
              </w:rPr>
              <w:t xml:space="preserve"> Si division par zéro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see</w:t>
            </w:r>
            <w:proofErr w:type="spellEnd"/>
          </w:p>
        </w:tc>
        <w:tc>
          <w:tcPr>
            <w:tcW w:w="3543" w:type="dxa"/>
          </w:tcPr>
          <w:p w:rsidR="00B41AF8" w:rsidRDefault="009008EF" w:rsidP="001F1EEC">
            <w:r w:rsidRPr="009008EF">
              <w:t>fait référence à une autre interface, classe, méthode</w:t>
            </w:r>
          </w:p>
        </w:tc>
        <w:tc>
          <w:tcPr>
            <w:tcW w:w="5103" w:type="dxa"/>
          </w:tcPr>
          <w:p w:rsidR="009008EF" w:rsidRPr="009008EF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MonAutreClasse</w:t>
            </w:r>
            <w:proofErr w:type="spellEnd"/>
          </w:p>
          <w:p w:rsidR="009008EF" w:rsidRPr="009008EF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MonAutreClasse#</w:t>
            </w:r>
            <w:proofErr w:type="gramStart"/>
            <w:r w:rsidRPr="009008EF">
              <w:rPr>
                <w:rFonts w:cs="Times New Roman"/>
              </w:rPr>
              <w:t>maMethode</w:t>
            </w:r>
            <w:proofErr w:type="spellEnd"/>
            <w:r w:rsidRPr="009008EF">
              <w:rPr>
                <w:rFonts w:cs="Times New Roman"/>
              </w:rPr>
              <w:t>(</w:t>
            </w:r>
            <w:proofErr w:type="spellStart"/>
            <w:proofErr w:type="gramEnd"/>
            <w:r w:rsidRPr="009008EF">
              <w:rPr>
                <w:rFonts w:cs="Times New Roman"/>
              </w:rPr>
              <w:t>int</w:t>
            </w:r>
            <w:proofErr w:type="spellEnd"/>
            <w:r w:rsidRPr="009008EF">
              <w:rPr>
                <w:rFonts w:cs="Times New Roman"/>
              </w:rPr>
              <w:t>, String)</w:t>
            </w:r>
          </w:p>
          <w:p w:rsidR="00B41AF8" w:rsidRDefault="009008EF" w:rsidP="009008EF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see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CetteClasse#monParametre</w:t>
            </w:r>
            <w:proofErr w:type="spellEnd"/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Pr="0033089C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since</w:t>
            </w:r>
            <w:proofErr w:type="spellEnd"/>
          </w:p>
        </w:tc>
        <w:tc>
          <w:tcPr>
            <w:tcW w:w="3543" w:type="dxa"/>
          </w:tcPr>
          <w:p w:rsidR="00B41AF8" w:rsidRDefault="009008EF" w:rsidP="009008EF">
            <w:r w:rsidRPr="009008EF">
              <w:t>permet de dater la présence d'une classe, méthode, paramètre, ...</w:t>
            </w:r>
          </w:p>
        </w:tc>
        <w:tc>
          <w:tcPr>
            <w:tcW w:w="5103" w:type="dxa"/>
          </w:tcPr>
          <w:p w:rsidR="00B41AF8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since</w:t>
            </w:r>
            <w:proofErr w:type="spellEnd"/>
            <w:r w:rsidRPr="009008EF">
              <w:rPr>
                <w:rFonts w:cs="Times New Roman"/>
              </w:rPr>
              <w:t xml:space="preserve"> 3.0.2</w:t>
            </w: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B41AF8" w:rsidTr="001F1EEC">
        <w:tc>
          <w:tcPr>
            <w:tcW w:w="2411" w:type="dxa"/>
          </w:tcPr>
          <w:p w:rsidR="00B41AF8" w:rsidRDefault="009008EF" w:rsidP="001F1EEC">
            <w:pPr>
              <w:pStyle w:val="A-Important"/>
            </w:pPr>
            <w:r w:rsidRPr="009008EF">
              <w:t>@serial</w:t>
            </w:r>
          </w:p>
        </w:tc>
        <w:tc>
          <w:tcPr>
            <w:tcW w:w="3543" w:type="dxa"/>
          </w:tcPr>
          <w:p w:rsidR="00B41AF8" w:rsidRDefault="009008EF" w:rsidP="001F1EEC">
            <w:r w:rsidRPr="009008EF">
              <w:t xml:space="preserve">ne peut s'appliquer </w:t>
            </w:r>
            <w:r>
              <w:t>que sur une Classe ou une Interface</w:t>
            </w:r>
          </w:p>
        </w:tc>
        <w:tc>
          <w:tcPr>
            <w:tcW w:w="5103" w:type="dxa"/>
          </w:tcPr>
          <w:p w:rsidR="00B41AF8" w:rsidRDefault="00B41AF8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B41AF8" w:rsidRDefault="00B41AF8" w:rsidP="001F1EEC">
            <w:pPr>
              <w:pStyle w:val="E-Code"/>
            </w:pPr>
          </w:p>
        </w:tc>
        <w:tc>
          <w:tcPr>
            <w:tcW w:w="4818" w:type="dxa"/>
          </w:tcPr>
          <w:p w:rsidR="00B41AF8" w:rsidRDefault="00B41AF8" w:rsidP="001F1EEC"/>
        </w:tc>
      </w:tr>
      <w:tr w:rsidR="009008EF" w:rsidTr="001F1EEC">
        <w:tc>
          <w:tcPr>
            <w:tcW w:w="2411" w:type="dxa"/>
          </w:tcPr>
          <w:p w:rsidR="009008EF" w:rsidRPr="009008EF" w:rsidRDefault="009008EF" w:rsidP="001F1EEC">
            <w:pPr>
              <w:pStyle w:val="A-Important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3543" w:type="dxa"/>
          </w:tcPr>
          <w:p w:rsidR="009008EF" w:rsidRDefault="009008EF" w:rsidP="001F1EEC">
            <w:r w:rsidRPr="009008EF">
              <w:t>décrit la version depuis laquelle cette méthode, classe, ... est dépréciée, ainsi que ce qu'il faut utiliser à sa place</w:t>
            </w:r>
          </w:p>
        </w:tc>
        <w:tc>
          <w:tcPr>
            <w:tcW w:w="5103" w:type="dxa"/>
          </w:tcPr>
          <w:p w:rsidR="009008EF" w:rsidRDefault="009008EF" w:rsidP="001F1EE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deprecated</w:t>
            </w:r>
            <w:proofErr w:type="spellEnd"/>
            <w:r w:rsidRPr="009008EF">
              <w:rPr>
                <w:rFonts w:cs="Times New Roman"/>
              </w:rPr>
              <w:t xml:space="preserve"> Depuis Java 1.4, remplacé</w:t>
            </w:r>
            <w:r>
              <w:rPr>
                <w:rFonts w:cs="Times New Roman"/>
              </w:rPr>
              <w:t>e</w:t>
            </w:r>
            <w:r w:rsidRPr="009008EF">
              <w:rPr>
                <w:rFonts w:cs="Times New Roman"/>
              </w:rPr>
              <w:t xml:space="preserve"> par </w:t>
            </w:r>
            <w:proofErr w:type="spellStart"/>
            <w:proofErr w:type="gramStart"/>
            <w:r w:rsidRPr="009008EF">
              <w:rPr>
                <w:rFonts w:cs="Times New Roman"/>
              </w:rPr>
              <w:t>monAutreMethode</w:t>
            </w:r>
            <w:proofErr w:type="spellEnd"/>
            <w:r w:rsidRPr="009008EF">
              <w:rPr>
                <w:rFonts w:cs="Times New Roman"/>
              </w:rPr>
              <w:t>(</w:t>
            </w:r>
            <w:proofErr w:type="gramEnd"/>
            <w:r w:rsidRPr="009008EF">
              <w:rPr>
                <w:rFonts w:cs="Times New Roman"/>
              </w:rPr>
              <w:t>)</w:t>
            </w:r>
          </w:p>
        </w:tc>
        <w:tc>
          <w:tcPr>
            <w:tcW w:w="4961" w:type="dxa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</w:tcPr>
          <w:p w:rsidR="009008EF" w:rsidRDefault="009008EF" w:rsidP="001F1EEC"/>
        </w:tc>
      </w:tr>
      <w:tr w:rsidR="009008EF" w:rsidTr="00CB5779">
        <w:tc>
          <w:tcPr>
            <w:tcW w:w="2411" w:type="dxa"/>
            <w:shd w:val="clear" w:color="auto" w:fill="D9D9D9" w:themeFill="background1" w:themeFillShade="D9"/>
          </w:tcPr>
          <w:p w:rsidR="009008EF" w:rsidRDefault="009008EF" w:rsidP="001F1EEC">
            <w:pPr>
              <w:pStyle w:val="A-Important"/>
            </w:pPr>
          </w:p>
        </w:tc>
        <w:tc>
          <w:tcPr>
            <w:tcW w:w="8646" w:type="dxa"/>
            <w:gridSpan w:val="2"/>
            <w:shd w:val="clear" w:color="auto" w:fill="D9D9D9" w:themeFill="background1" w:themeFillShade="D9"/>
          </w:tcPr>
          <w:p w:rsidR="009008EF" w:rsidRPr="009008EF" w:rsidRDefault="009008EF" w:rsidP="009008EF">
            <w:pPr>
              <w:rPr>
                <w:rFonts w:cs="Times New Roman"/>
              </w:rPr>
            </w:pPr>
            <w:r>
              <w:t xml:space="preserve">Annotation ne pouvant être </w:t>
            </w:r>
            <w:r w:rsidRPr="009008EF">
              <w:rPr>
                <w:rStyle w:val="A-ImportantCar"/>
              </w:rPr>
              <w:t>utilisées que sur des Interfaces et Classes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  <w:shd w:val="clear" w:color="auto" w:fill="D9D9D9" w:themeFill="background1" w:themeFillShade="D9"/>
          </w:tcPr>
          <w:p w:rsidR="009008EF" w:rsidRDefault="009008EF" w:rsidP="001F1EEC"/>
        </w:tc>
      </w:tr>
      <w:tr w:rsidR="009008EF" w:rsidTr="00CB5779">
        <w:tc>
          <w:tcPr>
            <w:tcW w:w="2411" w:type="dxa"/>
            <w:shd w:val="clear" w:color="auto" w:fill="D9D9D9" w:themeFill="background1" w:themeFillShade="D9"/>
          </w:tcPr>
          <w:p w:rsidR="009008EF" w:rsidRPr="0033089C" w:rsidRDefault="009008EF" w:rsidP="00D854AC">
            <w:pPr>
              <w:pStyle w:val="A-Important"/>
            </w:pPr>
            <w:r>
              <w:t>@</w:t>
            </w:r>
            <w:proofErr w:type="spellStart"/>
            <w:r>
              <w:t>author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</w:tcPr>
          <w:p w:rsidR="009008EF" w:rsidRDefault="009008EF" w:rsidP="00D854AC">
            <w:r w:rsidRPr="009008EF">
              <w:t>indique le nom de l'auteur de la classe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008EF" w:rsidRDefault="009008EF" w:rsidP="00D854A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</w:t>
            </w:r>
            <w:proofErr w:type="spellStart"/>
            <w:r w:rsidRPr="009008EF">
              <w:rPr>
                <w:rFonts w:cs="Times New Roman"/>
              </w:rPr>
              <w:t>author</w:t>
            </w:r>
            <w:proofErr w:type="spellEnd"/>
            <w:r w:rsidRPr="009008EF">
              <w:rPr>
                <w:rFonts w:cs="Times New Roman"/>
              </w:rPr>
              <w:t xml:space="preserve"> </w:t>
            </w:r>
            <w:proofErr w:type="spellStart"/>
            <w:r w:rsidRPr="009008EF">
              <w:rPr>
                <w:rFonts w:cs="Times New Roman"/>
              </w:rPr>
              <w:t>NomAuteur</w:t>
            </w:r>
            <w:proofErr w:type="spellEnd"/>
          </w:p>
        </w:tc>
        <w:tc>
          <w:tcPr>
            <w:tcW w:w="4961" w:type="dxa"/>
            <w:shd w:val="clear" w:color="auto" w:fill="D9D9D9" w:themeFill="background1" w:themeFillShade="D9"/>
          </w:tcPr>
          <w:p w:rsidR="009008EF" w:rsidRDefault="009008EF" w:rsidP="00D854AC">
            <w:pPr>
              <w:pStyle w:val="E-Code"/>
            </w:pPr>
          </w:p>
        </w:tc>
        <w:tc>
          <w:tcPr>
            <w:tcW w:w="4818" w:type="dxa"/>
            <w:shd w:val="clear" w:color="auto" w:fill="D9D9D9" w:themeFill="background1" w:themeFillShade="D9"/>
          </w:tcPr>
          <w:p w:rsidR="009008EF" w:rsidRDefault="009008EF" w:rsidP="00D854AC"/>
        </w:tc>
      </w:tr>
      <w:tr w:rsidR="009008EF" w:rsidTr="00CB5779">
        <w:tc>
          <w:tcPr>
            <w:tcW w:w="2411" w:type="dxa"/>
            <w:shd w:val="clear" w:color="auto" w:fill="D9D9D9" w:themeFill="background1" w:themeFillShade="D9"/>
          </w:tcPr>
          <w:p w:rsidR="009008EF" w:rsidRPr="0033089C" w:rsidRDefault="009008EF" w:rsidP="00D854AC">
            <w:pPr>
              <w:pStyle w:val="A-Important"/>
            </w:pPr>
            <w:r>
              <w:t>@version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9008EF" w:rsidRDefault="009008EF" w:rsidP="00D854AC">
            <w:r w:rsidRPr="009008EF">
              <w:t>indique le numéro de version de la classe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008EF" w:rsidRDefault="009008EF" w:rsidP="00D854AC">
            <w:pPr>
              <w:pStyle w:val="E-Code"/>
              <w:rPr>
                <w:rFonts w:cs="Times New Roman"/>
              </w:rPr>
            </w:pPr>
            <w:r w:rsidRPr="009008EF">
              <w:rPr>
                <w:rFonts w:cs="Times New Roman"/>
              </w:rPr>
              <w:t>@version 3.0.2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9008EF" w:rsidRDefault="009008EF" w:rsidP="00D854AC">
            <w:pPr>
              <w:pStyle w:val="E-Code"/>
            </w:pPr>
          </w:p>
        </w:tc>
        <w:tc>
          <w:tcPr>
            <w:tcW w:w="4818" w:type="dxa"/>
            <w:shd w:val="clear" w:color="auto" w:fill="D9D9D9" w:themeFill="background1" w:themeFillShade="D9"/>
          </w:tcPr>
          <w:p w:rsidR="009008EF" w:rsidRDefault="009008EF" w:rsidP="00D854AC"/>
        </w:tc>
      </w:tr>
      <w:tr w:rsidR="009008EF" w:rsidTr="001F1EEC">
        <w:tc>
          <w:tcPr>
            <w:tcW w:w="2411" w:type="dxa"/>
          </w:tcPr>
          <w:p w:rsidR="009008EF" w:rsidRDefault="009008EF" w:rsidP="001F1EEC">
            <w:pPr>
              <w:pStyle w:val="A-Important"/>
            </w:pPr>
          </w:p>
        </w:tc>
        <w:tc>
          <w:tcPr>
            <w:tcW w:w="3543" w:type="dxa"/>
          </w:tcPr>
          <w:p w:rsidR="009008EF" w:rsidRPr="009008EF" w:rsidRDefault="009008EF" w:rsidP="001F1EEC"/>
        </w:tc>
        <w:tc>
          <w:tcPr>
            <w:tcW w:w="5103" w:type="dxa"/>
          </w:tcPr>
          <w:p w:rsidR="009008EF" w:rsidRPr="009008EF" w:rsidRDefault="009008EF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9008EF" w:rsidRDefault="009008EF" w:rsidP="001F1EEC">
            <w:pPr>
              <w:pStyle w:val="E-Code"/>
            </w:pPr>
          </w:p>
        </w:tc>
        <w:tc>
          <w:tcPr>
            <w:tcW w:w="4818" w:type="dxa"/>
          </w:tcPr>
          <w:p w:rsidR="009008EF" w:rsidRDefault="009008EF" w:rsidP="001F1EEC"/>
        </w:tc>
      </w:tr>
    </w:tbl>
    <w:p w:rsidR="00B41AF8" w:rsidRDefault="00B41AF8"/>
    <w:p w:rsidR="00B41AF8" w:rsidRDefault="00B41AF8"/>
    <w:p w:rsidR="00B41AF8" w:rsidRDefault="00722545" w:rsidP="00722545">
      <w:pPr>
        <w:pStyle w:val="Z-TitrePrcpl"/>
        <w:jc w:val="left"/>
      </w:pPr>
      <w:r>
        <w:lastRenderedPageBreak/>
        <w:t>Annotations Java générales</w:t>
      </w:r>
    </w:p>
    <w:p w:rsidR="00B41AF8" w:rsidRDefault="00B41AF8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4253"/>
        <w:gridCol w:w="850"/>
        <w:gridCol w:w="709"/>
        <w:gridCol w:w="3969"/>
        <w:gridCol w:w="283"/>
        <w:gridCol w:w="4818"/>
      </w:tblGrid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993B4B" w:rsidRDefault="00993B4B">
            <w:r>
              <w:t>Signification</w:t>
            </w:r>
          </w:p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  <w:r>
              <w:t>Code</w:t>
            </w: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  <w:r>
              <w:t>Utilisation</w:t>
            </w:r>
          </w:p>
        </w:tc>
        <w:tc>
          <w:tcPr>
            <w:tcW w:w="5101" w:type="dxa"/>
            <w:gridSpan w:val="2"/>
          </w:tcPr>
          <w:p w:rsidR="00993B4B" w:rsidRDefault="00993B4B"/>
        </w:tc>
      </w:tr>
      <w:tr w:rsidR="00993B4B" w:rsidTr="00B124CE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marqueurs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>
            <w:r>
              <w:t>= annotations standards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:rsidR="00993B4B" w:rsidRDefault="00993B4B" w:rsidP="00CA25DA">
            <w:pPr>
              <w:pStyle w:val="E-CodeGras"/>
            </w:pPr>
            <w:proofErr w:type="spellStart"/>
            <w:r>
              <w:t>java.lang.annotation</w:t>
            </w:r>
            <w:proofErr w:type="spellEnd"/>
          </w:p>
        </w:tc>
        <w:tc>
          <w:tcPr>
            <w:tcW w:w="5528" w:type="dxa"/>
            <w:gridSpan w:val="3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808080" w:themeFill="background1" w:themeFillShade="80"/>
          </w:tcPr>
          <w:p w:rsidR="00993B4B" w:rsidRDefault="00993B4B"/>
        </w:tc>
      </w:tr>
      <w:tr w:rsidR="00993B4B" w:rsidTr="00B124CE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Override</w:t>
            </w:r>
            <w:proofErr w:type="spellEnd"/>
          </w:p>
        </w:tc>
        <w:tc>
          <w:tcPr>
            <w:tcW w:w="3543" w:type="dxa"/>
          </w:tcPr>
          <w:p w:rsidR="00993B4B" w:rsidRDefault="009317E9">
            <w:r>
              <w:t>indique que la méthode est redéfinie via le principe d'héritage</w:t>
            </w:r>
          </w:p>
        </w:tc>
        <w:tc>
          <w:tcPr>
            <w:tcW w:w="4253" w:type="dxa"/>
          </w:tcPr>
          <w:p w:rsidR="00993B4B" w:rsidRDefault="009317E9" w:rsidP="009D7DE2">
            <w:pPr>
              <w:pStyle w:val="E-Code"/>
            </w:pPr>
            <w:r>
              <w:t>@</w:t>
            </w:r>
            <w:proofErr w:type="spellStart"/>
            <w:r>
              <w:t>Override</w:t>
            </w:r>
            <w:proofErr w:type="spellEnd"/>
          </w:p>
          <w:p w:rsidR="009317E9" w:rsidRDefault="009317E9" w:rsidP="009D7DE2">
            <w:pPr>
              <w:pStyle w:val="E-Code"/>
            </w:pPr>
            <w:r>
              <w:t xml:space="preserve">public String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17E9" w:rsidRDefault="009317E9" w:rsidP="009D7DE2">
            <w:pPr>
              <w:pStyle w:val="E-Code"/>
            </w:pPr>
            <w:r>
              <w:t>}</w:t>
            </w: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317E9" w:rsidP="00B203E8">
            <w:r w:rsidRPr="009317E9">
              <w:rPr>
                <w:rStyle w:val="B-AttentionCar"/>
              </w:rPr>
              <w:t>ATTENTION :</w:t>
            </w:r>
            <w:r>
              <w:t xml:space="preserve"> doit être utilisée </w:t>
            </w:r>
            <w:r w:rsidRPr="009317E9">
              <w:rPr>
                <w:rStyle w:val="A-ImportantCar"/>
              </w:rPr>
              <w:t>UNIQUEMENT</w:t>
            </w:r>
            <w:r>
              <w:t xml:space="preserve"> sur des méthodes </w:t>
            </w:r>
            <w:r w:rsidRPr="009317E9">
              <w:rPr>
                <w:rStyle w:val="A-ImportantCar"/>
              </w:rPr>
              <w:t>héritées et redéfinies</w:t>
            </w:r>
          </w:p>
        </w:tc>
      </w:tr>
      <w:tr w:rsidR="00993B4B" w:rsidTr="00B124CE">
        <w:tc>
          <w:tcPr>
            <w:tcW w:w="2411" w:type="dxa"/>
          </w:tcPr>
          <w:p w:rsidR="00993B4B" w:rsidRPr="0033089C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Deprecated</w:t>
            </w:r>
            <w:proofErr w:type="spellEnd"/>
          </w:p>
        </w:tc>
        <w:tc>
          <w:tcPr>
            <w:tcW w:w="3543" w:type="dxa"/>
          </w:tcPr>
          <w:p w:rsidR="00993B4B" w:rsidRDefault="00ED0B8A">
            <w:r>
              <w:t>indique que l'élément ne devrait plus être utilisé</w:t>
            </w:r>
          </w:p>
          <w:p w:rsidR="00ED0B8A" w:rsidRDefault="00ED0B8A">
            <w:r>
              <w:t>si l'élément est utilisé, Eclipse le signale par un warning</w:t>
            </w:r>
          </w:p>
        </w:tc>
        <w:tc>
          <w:tcPr>
            <w:tcW w:w="4253" w:type="dxa"/>
          </w:tcPr>
          <w:p w:rsidR="00993B4B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Deprecated</w:t>
            </w:r>
            <w:proofErr w:type="spellEnd"/>
          </w:p>
          <w:p w:rsidR="00ED0B8A" w:rsidRDefault="00ED0B8A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Pr="0033089C" w:rsidRDefault="00993B4B" w:rsidP="00ED0B8A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B6DDE8" w:themeFill="accent5" w:themeFillTint="66"/>
          </w:tcPr>
          <w:p w:rsidR="00993B4B" w:rsidRDefault="00993B4B" w:rsidP="0033089C">
            <w:pPr>
              <w:pStyle w:val="A-Important"/>
            </w:pPr>
            <w:r>
              <w:t>Méta-annotation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:rsidR="00993B4B" w:rsidRDefault="00993B4B">
            <w:r>
              <w:t>servent à annoter nos annotations personnalisées</w:t>
            </w:r>
          </w:p>
        </w:tc>
        <w:tc>
          <w:tcPr>
            <w:tcW w:w="4253" w:type="dxa"/>
            <w:shd w:val="clear" w:color="auto" w:fill="B6DDE8" w:themeFill="accent5" w:themeFillTint="66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528" w:type="dxa"/>
            <w:gridSpan w:val="3"/>
            <w:shd w:val="clear" w:color="auto" w:fill="B6DDE8" w:themeFill="accent5" w:themeFillTint="66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B6DDE8" w:themeFill="accent5" w:themeFillTint="66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Documented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inclus l'annotation dans la </w:t>
            </w:r>
            <w:proofErr w:type="spellStart"/>
            <w:r>
              <w:t>JavaDoc</w:t>
            </w:r>
            <w:proofErr w:type="spellEnd"/>
            <w:r>
              <w:t xml:space="preserve"> lors de sa génération</w:t>
            </w:r>
          </w:p>
        </w:tc>
        <w:tc>
          <w:tcPr>
            <w:tcW w:w="425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Documented</w:t>
            </w:r>
            <w:proofErr w:type="spellEnd"/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r>
              <w:t>@</w:t>
            </w:r>
            <w:proofErr w:type="spellStart"/>
            <w:r>
              <w:t>Inherit</w:t>
            </w:r>
            <w:proofErr w:type="spellEnd"/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>
            <w:r>
              <w:t xml:space="preserve">les classes dérivant d'une classe mère contenant des annotations hériteront également des annotations qui seront </w:t>
            </w:r>
            <w:proofErr w:type="spellStart"/>
            <w:r>
              <w:t>anotée</w:t>
            </w:r>
            <w:proofErr w:type="spellEnd"/>
            <w:r>
              <w:t xml:space="preserve"> par @</w:t>
            </w:r>
            <w:proofErr w:type="spellStart"/>
            <w:r>
              <w:t>Inherit</w:t>
            </w:r>
            <w:proofErr w:type="spellEnd"/>
          </w:p>
        </w:tc>
        <w:tc>
          <w:tcPr>
            <w:tcW w:w="425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Inherited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</w:p>
          <w:p w:rsidR="00993B4B" w:rsidRDefault="00993B4B" w:rsidP="00993B4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ClasseFille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extends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ClasseMere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93B4B" w:rsidRDefault="00993B4B" w:rsidP="00993B4B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/>
          <w:p w:rsidR="00993B4B" w:rsidRDefault="00993B4B" w:rsidP="00224122">
            <w:r>
              <w:t xml:space="preserve">cette classe fille héritera de l'annotation car elle est annotée </w:t>
            </w:r>
            <w:r w:rsidRPr="00993B4B">
              <w:rPr>
                <w:rStyle w:val="E-CodeCar"/>
              </w:rPr>
              <w:t>@</w:t>
            </w:r>
            <w:proofErr w:type="spellStart"/>
            <w:r w:rsidRPr="00993B4B">
              <w:rPr>
                <w:rStyle w:val="E-CodeCar"/>
              </w:rPr>
              <w:t>Inherited</w:t>
            </w:r>
            <w:proofErr w:type="spellEnd"/>
          </w:p>
        </w:tc>
      </w:tr>
      <w:tr w:rsidR="00993B4B" w:rsidTr="00B124CE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993B4B"/>
        </w:tc>
        <w:tc>
          <w:tcPr>
            <w:tcW w:w="4253" w:type="dxa"/>
            <w:shd w:val="clear" w:color="auto" w:fill="DAEEF3" w:themeFill="accent5" w:themeFillTint="33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Annotations paramétrées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425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808080" w:themeFill="background1" w:themeFillShade="80"/>
          </w:tcPr>
          <w:p w:rsidR="00993B4B" w:rsidRDefault="00993B4B" w:rsidP="00224122"/>
        </w:tc>
      </w:tr>
      <w:tr w:rsidR="00AA346D" w:rsidTr="00B124CE">
        <w:tc>
          <w:tcPr>
            <w:tcW w:w="2411" w:type="dxa"/>
          </w:tcPr>
          <w:p w:rsidR="00AA346D" w:rsidRDefault="00ED0B8A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</w:tcPr>
          <w:p w:rsidR="00AA346D" w:rsidRDefault="00ED0B8A">
            <w:r>
              <w:t>indique au compilateur d'ignorer les éléments générant le type de warning indiqué en paramètre</w:t>
            </w:r>
          </w:p>
          <w:p w:rsidR="00ED0B8A" w:rsidRDefault="00ED0B8A">
            <w:r>
              <w:t>ignore :</w:t>
            </w:r>
          </w:p>
          <w:p w:rsidR="00ED0B8A" w:rsidRDefault="00ED0B8A" w:rsidP="00ED0B8A">
            <w:pPr>
              <w:jc w:val="right"/>
            </w:pPr>
            <w:r>
              <w:t>tous les warning</w:t>
            </w:r>
          </w:p>
          <w:p w:rsidR="00ED0B8A" w:rsidRDefault="00ED0B8A" w:rsidP="00ED0B8A">
            <w:pPr>
              <w:jc w:val="right"/>
            </w:pPr>
          </w:p>
          <w:p w:rsidR="00ED0B8A" w:rsidRDefault="00ED0B8A" w:rsidP="00ED0B8A">
            <w:pPr>
              <w:jc w:val="right"/>
            </w:pPr>
          </w:p>
          <w:p w:rsidR="00ED0B8A" w:rsidRPr="00ED0B8A" w:rsidRDefault="00ED0B8A" w:rsidP="00ED0B8A">
            <w:pPr>
              <w:jc w:val="right"/>
              <w:rPr>
                <w:sz w:val="6"/>
                <w:szCs w:val="6"/>
              </w:rPr>
            </w:pPr>
          </w:p>
          <w:p w:rsidR="00ED0B8A" w:rsidRDefault="00ED0B8A" w:rsidP="00ED0B8A">
            <w:pPr>
              <w:jc w:val="right"/>
            </w:pPr>
            <w:r>
              <w:t>annotation dépréciée</w:t>
            </w:r>
          </w:p>
          <w:p w:rsidR="00ED0B8A" w:rsidRDefault="00ED0B8A" w:rsidP="00ED0B8A">
            <w:pPr>
              <w:jc w:val="right"/>
            </w:pPr>
            <w:r>
              <w:t>élément déprécié</w:t>
            </w:r>
          </w:p>
          <w:p w:rsidR="00ED0B8A" w:rsidRDefault="00ED0B8A" w:rsidP="00765F2E">
            <w:pPr>
              <w:jc w:val="right"/>
              <w:rPr>
                <w:rStyle w:val="E-CodeCar"/>
              </w:rPr>
            </w:pPr>
            <w:r>
              <w:t xml:space="preserve">oubli d'un </w:t>
            </w:r>
            <w:r w:rsidRPr="00ED0B8A">
              <w:rPr>
                <w:rStyle w:val="E-CodeCar"/>
              </w:rPr>
              <w:t>break</w:t>
            </w:r>
            <w:r>
              <w:t xml:space="preserve"> dans bloc </w:t>
            </w:r>
            <w:proofErr w:type="spellStart"/>
            <w:r w:rsidRPr="00ED0B8A">
              <w:rPr>
                <w:rStyle w:val="E-CodeCar"/>
              </w:rPr>
              <w:t>switch</w:t>
            </w:r>
            <w:proofErr w:type="spellEnd"/>
          </w:p>
          <w:p w:rsidR="00765F2E" w:rsidRDefault="00765F2E" w:rsidP="00765F2E">
            <w:pPr>
              <w:jc w:val="right"/>
            </w:pPr>
            <w:r>
              <w:t xml:space="preserve">bloc </w:t>
            </w:r>
            <w:proofErr w:type="spellStart"/>
            <w:r w:rsidRPr="00765F2E">
              <w:rPr>
                <w:rStyle w:val="E-CodeCar"/>
              </w:rPr>
              <w:t>finally</w:t>
            </w:r>
            <w:proofErr w:type="spellEnd"/>
            <w:r>
              <w:t xml:space="preserve"> douteux</w:t>
            </w:r>
          </w:p>
          <w:p w:rsidR="00765F2E" w:rsidRDefault="00765F2E" w:rsidP="00765F2E">
            <w:pPr>
              <w:jc w:val="right"/>
            </w:pPr>
            <w:proofErr w:type="spellStart"/>
            <w:r>
              <w:t>serialVersionUID</w:t>
            </w:r>
            <w:proofErr w:type="spellEnd"/>
            <w:r>
              <w:t xml:space="preserve"> manquant</w:t>
            </w:r>
          </w:p>
          <w:p w:rsidR="00765F2E" w:rsidRDefault="00765F2E" w:rsidP="00765F2E">
            <w:pPr>
              <w:jc w:val="right"/>
            </w:pPr>
            <w:r>
              <w:t xml:space="preserve">redéfinition de </w:t>
            </w:r>
            <w:proofErr w:type="spellStart"/>
            <w:r>
              <w:t>cstr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 </w:t>
            </w:r>
            <w:proofErr w:type="gramStart"/>
            <w:r>
              <w:t>super()</w:t>
            </w:r>
            <w:proofErr w:type="gramEnd"/>
          </w:p>
          <w:p w:rsidR="00765F2E" w:rsidRDefault="00765F2E" w:rsidP="00765F2E">
            <w:pPr>
              <w:jc w:val="right"/>
            </w:pPr>
            <w:r>
              <w:t>code inutilisé</w:t>
            </w:r>
          </w:p>
        </w:tc>
        <w:tc>
          <w:tcPr>
            <w:tcW w:w="4253" w:type="dxa"/>
          </w:tcPr>
          <w:p w:rsidR="00AA346D" w:rsidRDefault="00ED0B8A" w:rsidP="0033089C">
            <w:pPr>
              <w:pStyle w:val="E-Code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>"all")</w:t>
            </w:r>
          </w:p>
          <w:p w:rsidR="00ED0B8A" w:rsidRDefault="00ED0B8A" w:rsidP="0033089C">
            <w:pPr>
              <w:pStyle w:val="E-Code"/>
            </w:pPr>
          </w:p>
          <w:p w:rsidR="00ED0B8A" w:rsidRDefault="00ED0B8A" w:rsidP="0033089C">
            <w:pPr>
              <w:pStyle w:val="E-Code"/>
            </w:pPr>
          </w:p>
          <w:p w:rsidR="00CB5779" w:rsidRPr="00B124CE" w:rsidRDefault="00CB5779" w:rsidP="0033089C">
            <w:pPr>
              <w:pStyle w:val="E-Code"/>
              <w:rPr>
                <w:sz w:val="16"/>
                <w:szCs w:val="16"/>
              </w:rPr>
            </w:pPr>
          </w:p>
          <w:p w:rsidR="00ED0B8A" w:rsidRDefault="00ED0B8A" w:rsidP="0033089C">
            <w:pPr>
              <w:pStyle w:val="E-Code"/>
            </w:pPr>
            <w:r>
              <w:t>all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boxing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cast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dep-ann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deprecation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fallthrough</w:t>
            </w:r>
            <w:proofErr w:type="spellEnd"/>
          </w:p>
          <w:p w:rsidR="00ED0B8A" w:rsidRDefault="00ED0B8A" w:rsidP="0033089C">
            <w:pPr>
              <w:pStyle w:val="E-Code"/>
            </w:pPr>
            <w:proofErr w:type="spellStart"/>
            <w:r>
              <w:t>finally</w:t>
            </w:r>
            <w:proofErr w:type="spellEnd"/>
          </w:p>
          <w:p w:rsidR="00ED0B8A" w:rsidRDefault="00ED0B8A" w:rsidP="0033089C">
            <w:pPr>
              <w:pStyle w:val="E-Code"/>
            </w:pPr>
            <w:r>
              <w:t>serial</w:t>
            </w:r>
          </w:p>
          <w:p w:rsidR="00ED0B8A" w:rsidRDefault="00ED0B8A" w:rsidP="0033089C">
            <w:pPr>
              <w:pStyle w:val="E-Code"/>
            </w:pPr>
            <w:r>
              <w:t>super</w:t>
            </w:r>
          </w:p>
          <w:p w:rsidR="00ED0B8A" w:rsidRDefault="00ED0B8A" w:rsidP="0033089C">
            <w:pPr>
              <w:pStyle w:val="E-Code"/>
            </w:pPr>
            <w:proofErr w:type="spellStart"/>
            <w:r>
              <w:t>unused</w:t>
            </w:r>
            <w:proofErr w:type="spellEnd"/>
          </w:p>
        </w:tc>
        <w:tc>
          <w:tcPr>
            <w:tcW w:w="5528" w:type="dxa"/>
            <w:gridSpan w:val="3"/>
          </w:tcPr>
          <w:p w:rsidR="00AA346D" w:rsidRDefault="00ED0B8A" w:rsidP="00993B4B">
            <w:pPr>
              <w:pStyle w:val="E-Code"/>
            </w:pPr>
            <w:proofErr w:type="gramStart"/>
            <w:r>
              <w:t>@</w:t>
            </w:r>
            <w:proofErr w:type="spellStart"/>
            <w:r>
              <w:t>SupressWarning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cast</w:t>
            </w:r>
            <w:proofErr w:type="spellEnd"/>
            <w:r>
              <w:t>", "</w:t>
            </w:r>
            <w:proofErr w:type="spellStart"/>
            <w:r>
              <w:t>deprecation</w:t>
            </w:r>
            <w:proofErr w:type="spellEnd"/>
            <w:r>
              <w:t>")</w:t>
            </w:r>
          </w:p>
        </w:tc>
        <w:tc>
          <w:tcPr>
            <w:tcW w:w="5101" w:type="dxa"/>
            <w:gridSpan w:val="2"/>
          </w:tcPr>
          <w:p w:rsidR="00AA346D" w:rsidRDefault="00ED0B8A" w:rsidP="00ED0B8A">
            <w:pPr>
              <w:pStyle w:val="B-Attention"/>
            </w:pPr>
            <w:r>
              <w:t xml:space="preserve">ATTENTION : 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à utiliser avec parcimonie pour ne pas ignorer des erreurs importantes</w:t>
            </w:r>
          </w:p>
          <w:p w:rsidR="00ED0B8A" w:rsidRDefault="00ED0B8A" w:rsidP="00ED0B8A">
            <w:pPr>
              <w:pStyle w:val="Paragraphedeliste"/>
              <w:numPr>
                <w:ilvl w:val="0"/>
                <w:numId w:val="7"/>
              </w:numPr>
              <w:ind w:left="318" w:hanging="218"/>
            </w:pPr>
            <w:r>
              <w:t>le compilateur Java ne prend pas les mêmes paramètres que le compilateur d'Eclipse</w:t>
            </w:r>
          </w:p>
        </w:tc>
      </w:tr>
      <w:tr w:rsidR="00AA346D" w:rsidTr="00B124CE">
        <w:tc>
          <w:tcPr>
            <w:tcW w:w="2411" w:type="dxa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</w:tcPr>
          <w:p w:rsidR="00AA346D" w:rsidRDefault="00AA346D"/>
        </w:tc>
        <w:tc>
          <w:tcPr>
            <w:tcW w:w="4253" w:type="dxa"/>
          </w:tcPr>
          <w:p w:rsidR="00AA346D" w:rsidRDefault="00AA346D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AA346D" w:rsidRDefault="00AA346D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AA346D" w:rsidRDefault="00AA346D" w:rsidP="00224122"/>
        </w:tc>
      </w:tr>
      <w:tr w:rsidR="00993B4B" w:rsidTr="00B124CE">
        <w:tc>
          <w:tcPr>
            <w:tcW w:w="2411" w:type="dxa"/>
            <w:shd w:val="clear" w:color="auto" w:fill="DAEEF3" w:themeFill="accent5" w:themeFillTint="33"/>
          </w:tcPr>
          <w:p w:rsidR="00993B4B" w:rsidRDefault="00993B4B" w:rsidP="0033089C">
            <w:pPr>
              <w:pStyle w:val="A-Important"/>
            </w:pPr>
            <w:proofErr w:type="gramStart"/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993B4B" w:rsidRDefault="00AA346D">
            <w:r>
              <w:t>définit une durée de vie pour l'annotation</w:t>
            </w:r>
          </w:p>
        </w:tc>
        <w:tc>
          <w:tcPr>
            <w:tcW w:w="4253" w:type="dxa"/>
            <w:shd w:val="clear" w:color="auto" w:fill="DAEEF3" w:themeFill="accent5" w:themeFillTint="33"/>
          </w:tcPr>
          <w:p w:rsidR="00993B4B" w:rsidRDefault="00AA346D" w:rsidP="0033089C">
            <w:pPr>
              <w:pStyle w:val="E-Code"/>
            </w:pPr>
            <w:r>
              <w:t>@</w:t>
            </w:r>
            <w:proofErr w:type="spellStart"/>
            <w:r>
              <w:t>Retention</w:t>
            </w:r>
            <w:proofErr w:type="spellEnd"/>
            <w:r>
              <w:t>(</w:t>
            </w:r>
            <w:proofErr w:type="spellStart"/>
            <w:r>
              <w:t>RetentionPolicy.CLASS</w:t>
            </w:r>
            <w:proofErr w:type="spellEnd"/>
            <w: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RetentionPolicy.RUNTIME</w:t>
            </w:r>
            <w:proofErr w:type="spellEnd"/>
            <w:r>
              <w:rPr>
                <w:rFonts w:cs="Times New Roman"/>
              </w:rPr>
              <w:t>)</w:t>
            </w: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  <w:rPr>
                <w:rFonts w:cs="Times New Roman"/>
              </w:rPr>
            </w:pPr>
          </w:p>
          <w:p w:rsidR="00AA346D" w:rsidRDefault="00AA346D" w:rsidP="00AA346D">
            <w:pPr>
              <w:pStyle w:val="E-Code"/>
            </w:pPr>
            <w:r>
              <w:rPr>
                <w:rFonts w:cs="Times New Roman"/>
              </w:rPr>
              <w:t>@</w:t>
            </w:r>
            <w:proofErr w:type="spellStart"/>
            <w:r>
              <w:rPr>
                <w:rFonts w:cs="Times New Roman"/>
              </w:rPr>
              <w:t>Retention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RetentionPolicy.SOURCE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993B4B" w:rsidRDefault="00AA346D" w:rsidP="00AA346D">
            <w:r>
              <w:t>défaut, annotation enregistrée dans le fichier .class, mais non utilisable par la JVM</w:t>
            </w:r>
          </w:p>
          <w:p w:rsidR="00AA346D" w:rsidRDefault="00AA346D" w:rsidP="00AA346D"/>
          <w:p w:rsidR="00AA346D" w:rsidRDefault="00AA346D" w:rsidP="00AA346D"/>
          <w:p w:rsidR="00AA346D" w:rsidRDefault="00AA346D" w:rsidP="00AA346D">
            <w:r>
              <w:t xml:space="preserve">enregistrée dans le fichier .class et utilisable lors de l'exécution du </w:t>
            </w:r>
            <w:proofErr w:type="spellStart"/>
            <w:r>
              <w:t>prog</w:t>
            </w:r>
            <w:proofErr w:type="spellEnd"/>
            <w:r>
              <w:t xml:space="preserve"> grâce à l'introspection</w:t>
            </w:r>
          </w:p>
          <w:p w:rsidR="00AA346D" w:rsidRDefault="00AA346D" w:rsidP="00AA346D"/>
          <w:p w:rsidR="00AA346D" w:rsidRDefault="00AA346D" w:rsidP="00AA346D">
            <w:r>
              <w:t xml:space="preserve">non enregistrée dans le fichier .class, utilisable uniquement par les outils sachant lire les fichiers sources (utilitaire </w:t>
            </w:r>
            <w:proofErr w:type="spellStart"/>
            <w:r>
              <w:t>JavaDoc</w:t>
            </w:r>
            <w:proofErr w:type="spellEnd"/>
            <w:r>
              <w:t>, compilateur, …)</w:t>
            </w:r>
          </w:p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993B4B" w:rsidRDefault="00993B4B" w:rsidP="00224122"/>
        </w:tc>
      </w:tr>
      <w:tr w:rsidR="00AA346D" w:rsidTr="00B124CE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  <w:r>
              <w:t>@Target</w:t>
            </w: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7B1BDF" w:rsidP="007B1BDF">
            <w:r>
              <w:t>permet de cibler sur quel type d'élément(s) l'annotation peut être utilisée</w:t>
            </w:r>
          </w:p>
          <w:p w:rsidR="007B1BDF" w:rsidRDefault="007B1BDF" w:rsidP="007B1BDF"/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tous type de base ou personnalisé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</w:p>
          <w:p w:rsidR="007B1BDF" w:rsidRPr="007B1BDF" w:rsidRDefault="007B1BDF" w:rsidP="007B1BDF">
            <w:pPr>
              <w:jc w:val="right"/>
              <w:rPr>
                <w:sz w:val="6"/>
                <w:szCs w:val="6"/>
              </w:rPr>
            </w:pPr>
          </w:p>
          <w:p w:rsidR="007B1BDF" w:rsidRDefault="007B1BDF" w:rsidP="007B1BDF">
            <w:pPr>
              <w:jc w:val="right"/>
            </w:pPr>
            <w:r>
              <w:t>champs d'une classe</w:t>
            </w:r>
            <w:r w:rsidR="00A44F41">
              <w:t xml:space="preserve"> (= variables)</w:t>
            </w:r>
          </w:p>
          <w:p w:rsidR="007B1BDF" w:rsidRDefault="007B1BDF" w:rsidP="007B1BDF">
            <w:pPr>
              <w:jc w:val="right"/>
            </w:pPr>
          </w:p>
          <w:p w:rsidR="007B1BDF" w:rsidRDefault="007B1BDF" w:rsidP="007B1BDF">
            <w:pPr>
              <w:jc w:val="right"/>
            </w:pPr>
            <w:r>
              <w:t>autres annotations</w:t>
            </w:r>
          </w:p>
        </w:tc>
        <w:tc>
          <w:tcPr>
            <w:tcW w:w="4253" w:type="dxa"/>
            <w:shd w:val="clear" w:color="auto" w:fill="DAEEF3" w:themeFill="accent5" w:themeFillTint="33"/>
          </w:tcPr>
          <w:p w:rsidR="00AA346D" w:rsidRDefault="007B1BDF" w:rsidP="0033089C">
            <w:pPr>
              <w:pStyle w:val="E-Code"/>
            </w:pPr>
            <w:r>
              <w:t>@Target(</w:t>
            </w:r>
            <w:proofErr w:type="spellStart"/>
            <w:r>
              <w:t>ElementType.PACKAGE</w:t>
            </w:r>
            <w:proofErr w:type="spellEnd"/>
            <w:r>
              <w:t>)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7B1BDF" w:rsidRDefault="007B1BDF" w:rsidP="007B1BD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7B1BDF" w:rsidRDefault="007B1BDF" w:rsidP="0033089C">
            <w:pPr>
              <w:pStyle w:val="E-Code"/>
            </w:pPr>
          </w:p>
          <w:p w:rsidR="007B1BDF" w:rsidRDefault="007B1BDF" w:rsidP="0033089C">
            <w:pPr>
              <w:pStyle w:val="E-Code"/>
            </w:pPr>
            <w:r>
              <w:t>PACKAGE</w:t>
            </w:r>
          </w:p>
          <w:p w:rsidR="007B1BDF" w:rsidRDefault="007B1BDF" w:rsidP="0033089C">
            <w:pPr>
              <w:pStyle w:val="E-Code"/>
            </w:pPr>
            <w:r>
              <w:t>TYPE</w:t>
            </w:r>
          </w:p>
          <w:p w:rsidR="007B1BDF" w:rsidRDefault="007B1BDF" w:rsidP="0033089C">
            <w:pPr>
              <w:pStyle w:val="E-Code"/>
            </w:pPr>
            <w:r>
              <w:t>CONSTRUCTOR</w:t>
            </w:r>
          </w:p>
          <w:p w:rsidR="007B1BDF" w:rsidRDefault="007B1BDF" w:rsidP="0033089C">
            <w:pPr>
              <w:pStyle w:val="E-Code"/>
            </w:pPr>
            <w:r>
              <w:t>METHOD</w:t>
            </w:r>
          </w:p>
          <w:p w:rsidR="007B1BDF" w:rsidRDefault="007B1BDF" w:rsidP="0033089C">
            <w:pPr>
              <w:pStyle w:val="E-Code"/>
            </w:pPr>
            <w:r>
              <w:t>PARAMETER</w:t>
            </w:r>
          </w:p>
          <w:p w:rsidR="007B1BDF" w:rsidRDefault="007B1BDF" w:rsidP="0033089C">
            <w:pPr>
              <w:pStyle w:val="E-Code"/>
            </w:pPr>
            <w:r>
              <w:t>FIELD</w:t>
            </w:r>
          </w:p>
          <w:p w:rsidR="007B1BDF" w:rsidRDefault="007B1BDF" w:rsidP="0033089C">
            <w:pPr>
              <w:pStyle w:val="E-Code"/>
            </w:pPr>
            <w:r>
              <w:t>LOCAL_VARIABLE</w:t>
            </w:r>
          </w:p>
          <w:p w:rsidR="007B1BDF" w:rsidRDefault="007B1BDF" w:rsidP="0033089C">
            <w:pPr>
              <w:pStyle w:val="E-Code"/>
            </w:pPr>
            <w:r>
              <w:t>ANNOTATION_TYPE</w:t>
            </w: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38339D" w:rsidRPr="0038339D" w:rsidRDefault="0038339D" w:rsidP="00A44F41">
            <w:pPr>
              <w:pStyle w:val="E-Code"/>
              <w:rPr>
                <w:i/>
              </w:rPr>
            </w:pPr>
            <w:r w:rsidRPr="0038339D">
              <w:rPr>
                <w:i/>
              </w:rPr>
              <w:t>Avec plusieurs paramètres :</w:t>
            </w:r>
          </w:p>
          <w:p w:rsidR="00A44F41" w:rsidRDefault="00A44F41" w:rsidP="00A44F41">
            <w:pPr>
              <w:pStyle w:val="E-Code"/>
            </w:pPr>
            <w:proofErr w:type="gramStart"/>
            <w:r>
              <w:t>@Target(</w:t>
            </w:r>
            <w:proofErr w:type="spellStart"/>
            <w:proofErr w:type="gramEnd"/>
            <w:r>
              <w:t>ElementType.TYPE</w:t>
            </w:r>
            <w:proofErr w:type="spellEnd"/>
            <w:r w:rsidRPr="00A44F41">
              <w:rPr>
                <w:rStyle w:val="E-CodeGrasCar"/>
              </w:rPr>
              <w:t>,</w:t>
            </w:r>
            <w:r>
              <w:t xml:space="preserve"> </w:t>
            </w:r>
            <w:proofErr w:type="spellStart"/>
            <w:r>
              <w:t>ElementType.FIELD</w:t>
            </w:r>
            <w:proofErr w:type="spellEnd"/>
            <w:r>
              <w:t>)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@interface </w:t>
            </w:r>
            <w:proofErr w:type="spellStart"/>
            <w:r>
              <w:rPr>
                <w:rFonts w:cs="Times New Roman"/>
              </w:rPr>
              <w:t>MonAnnotation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A44F41" w:rsidRDefault="00A44F41" w:rsidP="00A44F4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AA346D" w:rsidRDefault="00AA346D" w:rsidP="005438E5">
            <w:pPr>
              <w:pStyle w:val="E-Code"/>
            </w:pPr>
          </w:p>
          <w:p w:rsidR="0038339D" w:rsidRDefault="0038339D" w:rsidP="005438E5">
            <w:pPr>
              <w:pStyle w:val="E-Code"/>
            </w:pPr>
          </w:p>
          <w:p w:rsidR="005438E5" w:rsidRPr="005438E5" w:rsidRDefault="005438E5" w:rsidP="005438E5">
            <w:pPr>
              <w:pStyle w:val="E-Code"/>
              <w:rPr>
                <w:i/>
              </w:rPr>
            </w:pPr>
            <w:r w:rsidRPr="005438E5">
              <w:rPr>
                <w:i/>
              </w:rPr>
              <w:t>Dans le fichier package-info.java :</w:t>
            </w:r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PackAnnotationA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>@</w:t>
            </w:r>
            <w:proofErr w:type="spellStart"/>
            <w:r>
              <w:t>PackAnnotationB</w:t>
            </w:r>
            <w:proofErr w:type="spellEnd"/>
          </w:p>
          <w:p w:rsidR="005438E5" w:rsidRDefault="005438E5" w:rsidP="005438E5">
            <w:pPr>
              <w:pStyle w:val="E-Code"/>
            </w:pPr>
            <w:r>
              <w:t xml:space="preserve">package </w:t>
            </w:r>
            <w:proofErr w:type="spellStart"/>
            <w:r>
              <w:t>mon.package</w:t>
            </w:r>
            <w:proofErr w:type="spellEnd"/>
            <w:r>
              <w:t>;</w:t>
            </w:r>
          </w:p>
          <w:p w:rsidR="0038339D" w:rsidRDefault="0038339D" w:rsidP="00AA346D"/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38339D" w:rsidRDefault="0038339D" w:rsidP="00224122"/>
          <w:p w:rsidR="005438E5" w:rsidRDefault="005438E5" w:rsidP="00224122"/>
          <w:p w:rsidR="0038339D" w:rsidRDefault="005438E5" w:rsidP="005438E5">
            <w:pPr>
              <w:pStyle w:val="B-Attention"/>
            </w:pPr>
            <w:r>
              <w:t>ATTENTION :</w:t>
            </w:r>
          </w:p>
          <w:p w:rsidR="00AA346D" w:rsidRDefault="005438E5" w:rsidP="00224122">
            <w:r>
              <w:t>Les annotations sur le</w:t>
            </w:r>
            <w:r w:rsidR="0038339D">
              <w:t xml:space="preserve"> </w:t>
            </w:r>
            <w:r w:rsidR="0038339D" w:rsidRPr="005438E5">
              <w:rPr>
                <w:rStyle w:val="E-CodeGrasCar"/>
              </w:rPr>
              <w:t>Package</w:t>
            </w:r>
            <w:r w:rsidR="0038339D">
              <w:t xml:space="preserve"> se font dans un fichier spécifique</w:t>
            </w:r>
            <w:r>
              <w:t xml:space="preserve"> nommé </w:t>
            </w:r>
            <w:r w:rsidRPr="005438E5">
              <w:rPr>
                <w:rStyle w:val="E-CodeCar"/>
                <w:b/>
                <w:i/>
              </w:rPr>
              <w:t>package-info.java</w:t>
            </w:r>
            <w:r>
              <w:t xml:space="preserve"> à placer dans le package concerné</w:t>
            </w:r>
          </w:p>
        </w:tc>
      </w:tr>
      <w:tr w:rsidR="00AA346D" w:rsidTr="00B124CE">
        <w:tc>
          <w:tcPr>
            <w:tcW w:w="2411" w:type="dxa"/>
            <w:shd w:val="clear" w:color="auto" w:fill="DAEEF3" w:themeFill="accent5" w:themeFillTint="33"/>
          </w:tcPr>
          <w:p w:rsidR="00AA346D" w:rsidRDefault="00AA346D" w:rsidP="0033089C">
            <w:pPr>
              <w:pStyle w:val="A-Important"/>
            </w:pPr>
          </w:p>
        </w:tc>
        <w:tc>
          <w:tcPr>
            <w:tcW w:w="3543" w:type="dxa"/>
            <w:shd w:val="clear" w:color="auto" w:fill="DAEEF3" w:themeFill="accent5" w:themeFillTint="33"/>
          </w:tcPr>
          <w:p w:rsidR="00AA346D" w:rsidRDefault="00AA346D"/>
        </w:tc>
        <w:tc>
          <w:tcPr>
            <w:tcW w:w="4253" w:type="dxa"/>
            <w:shd w:val="clear" w:color="auto" w:fill="DAEEF3" w:themeFill="accent5" w:themeFillTint="33"/>
          </w:tcPr>
          <w:p w:rsidR="00AA346D" w:rsidRDefault="00AA346D" w:rsidP="0033089C">
            <w:pPr>
              <w:pStyle w:val="E-Code"/>
            </w:pPr>
          </w:p>
        </w:tc>
        <w:tc>
          <w:tcPr>
            <w:tcW w:w="5528" w:type="dxa"/>
            <w:gridSpan w:val="3"/>
            <w:shd w:val="clear" w:color="auto" w:fill="DAEEF3" w:themeFill="accent5" w:themeFillTint="33"/>
          </w:tcPr>
          <w:p w:rsidR="00AA346D" w:rsidRDefault="00AA346D" w:rsidP="00AA346D"/>
        </w:tc>
        <w:tc>
          <w:tcPr>
            <w:tcW w:w="5101" w:type="dxa"/>
            <w:gridSpan w:val="2"/>
            <w:shd w:val="clear" w:color="auto" w:fill="DAEEF3" w:themeFill="accent5" w:themeFillTint="33"/>
          </w:tcPr>
          <w:p w:rsidR="00AA346D" w:rsidRDefault="00AA346D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 xml:space="preserve">Annotations </w:t>
            </w:r>
            <w:proofErr w:type="spellStart"/>
            <w:r>
              <w:t>multiparamétrées</w:t>
            </w:r>
            <w:proofErr w:type="spellEnd"/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425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993B4B" w:rsidP="00224122"/>
        </w:tc>
      </w:tr>
      <w:tr w:rsidR="00993B4B" w:rsidTr="00B124CE">
        <w:tc>
          <w:tcPr>
            <w:tcW w:w="2411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A-Important"/>
            </w:pPr>
            <w:r>
              <w:t>Annotation Personnalisée</w:t>
            </w:r>
          </w:p>
        </w:tc>
        <w:tc>
          <w:tcPr>
            <w:tcW w:w="3543" w:type="dxa"/>
            <w:shd w:val="clear" w:color="auto" w:fill="808080" w:themeFill="background1" w:themeFillShade="80"/>
          </w:tcPr>
          <w:p w:rsidR="00993B4B" w:rsidRDefault="00993B4B"/>
        </w:tc>
        <w:tc>
          <w:tcPr>
            <w:tcW w:w="4253" w:type="dxa"/>
            <w:shd w:val="clear" w:color="auto" w:fill="808080" w:themeFill="background1" w:themeFillShade="80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  <w:shd w:val="clear" w:color="auto" w:fill="808080" w:themeFill="background1" w:themeFillShade="80"/>
          </w:tcPr>
          <w:p w:rsidR="00993B4B" w:rsidRDefault="00993B4B" w:rsidP="00993B4B">
            <w:pPr>
              <w:pStyle w:val="E-Code"/>
            </w:pPr>
          </w:p>
        </w:tc>
        <w:tc>
          <w:tcPr>
            <w:tcW w:w="5101" w:type="dxa"/>
            <w:gridSpan w:val="2"/>
            <w:shd w:val="clear" w:color="auto" w:fill="808080" w:themeFill="background1" w:themeFillShade="80"/>
          </w:tcPr>
          <w:p w:rsidR="00993B4B" w:rsidRDefault="00993B4B" w:rsidP="00224122"/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  <w:r>
              <w:t>@interface</w:t>
            </w:r>
          </w:p>
        </w:tc>
        <w:tc>
          <w:tcPr>
            <w:tcW w:w="3543" w:type="dxa"/>
          </w:tcPr>
          <w:p w:rsidR="00993B4B" w:rsidRDefault="00993B4B">
            <w:r>
              <w:t>créer une annotation personnalisée</w:t>
            </w:r>
          </w:p>
        </w:tc>
        <w:tc>
          <w:tcPr>
            <w:tcW w:w="4253" w:type="dxa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993B4B" w:rsidRDefault="00993B4B" w:rsidP="0033089C">
            <w:pPr>
              <w:pStyle w:val="E-Code"/>
            </w:pPr>
          </w:p>
          <w:p w:rsidR="005F4060" w:rsidRDefault="005F4060" w:rsidP="0033089C">
            <w:pPr>
              <w:pStyle w:val="E-Code"/>
            </w:pPr>
            <w:r>
              <w:t>}</w:t>
            </w:r>
          </w:p>
        </w:tc>
        <w:tc>
          <w:tcPr>
            <w:tcW w:w="5528" w:type="dxa"/>
            <w:gridSpan w:val="3"/>
          </w:tcPr>
          <w:p w:rsidR="00C823E0" w:rsidRDefault="00C823E0" w:rsidP="00C823E0">
            <w:pPr>
              <w:pStyle w:val="E-Code"/>
            </w:pPr>
            <w:r>
              <w:t xml:space="preserve">public @interface </w:t>
            </w:r>
            <w:proofErr w:type="spellStart"/>
            <w:r>
              <w:t>MonAnnotation</w:t>
            </w:r>
            <w:proofErr w:type="spellEnd"/>
            <w:r>
              <w:t xml:space="preserve"> {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monChampA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String </w:t>
            </w:r>
            <w:proofErr w:type="spellStart"/>
            <w:proofErr w:type="gramStart"/>
            <w:r>
              <w:t>monChampB</w:t>
            </w:r>
            <w:proofErr w:type="spellEnd"/>
            <w:r>
              <w:t>(</w:t>
            </w:r>
            <w:proofErr w:type="gramEnd"/>
            <w:r>
              <w:t>) default "valeur par défaut";</w:t>
            </w:r>
          </w:p>
          <w:p w:rsidR="00C823E0" w:rsidRDefault="00C823E0" w:rsidP="00C823E0">
            <w:pPr>
              <w:pStyle w:val="E-Code"/>
            </w:pPr>
            <w:r>
              <w:t xml:space="preserve">   NIVEAU </w:t>
            </w:r>
            <w:proofErr w:type="spellStart"/>
            <w:proofErr w:type="gramStart"/>
            <w:r>
              <w:t>niveau</w:t>
            </w:r>
            <w:proofErr w:type="spellEnd"/>
            <w:r>
              <w:t>(</w:t>
            </w:r>
            <w:proofErr w:type="gramEnd"/>
            <w:r>
              <w:t>) default NIVEAU.MINEUR;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tableauEntier</w:t>
            </w:r>
            <w:proofErr w:type="spellEnd"/>
            <w:r>
              <w:t>();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tableauCaractere</w:t>
            </w:r>
            <w:proofErr w:type="spellEnd"/>
            <w:r>
              <w:t>() default {'A', 'D'};</w:t>
            </w:r>
          </w:p>
          <w:p w:rsidR="00C823E0" w:rsidRDefault="00C823E0" w:rsidP="00C823E0">
            <w:pPr>
              <w:pStyle w:val="E-Code"/>
            </w:pPr>
            <w:r>
              <w:t xml:space="preserve">   </w:t>
            </w:r>
            <w:proofErr w:type="spellStart"/>
            <w:r>
              <w:t>MonAnnotation</w:t>
            </w:r>
            <w:r w:rsidR="00F36084">
              <w:t>B</w:t>
            </w:r>
            <w:proofErr w:type="spellEnd"/>
            <w:r>
              <w:t xml:space="preserve"> </w:t>
            </w:r>
            <w:proofErr w:type="gramStart"/>
            <w:r>
              <w:t>annotation(</w:t>
            </w:r>
            <w:proofErr w:type="gramEnd"/>
            <w:r>
              <w:t>);</w:t>
            </w:r>
          </w:p>
          <w:p w:rsidR="00C823E0" w:rsidRDefault="00C823E0" w:rsidP="00C823E0">
            <w:pPr>
              <w:pStyle w:val="E-Code"/>
            </w:pPr>
            <w:r>
              <w:t xml:space="preserve">   Class </w:t>
            </w:r>
            <w:proofErr w:type="spellStart"/>
            <w:proofErr w:type="gramStart"/>
            <w:r>
              <w:t>maClasse</w:t>
            </w:r>
            <w:proofErr w:type="spellEnd"/>
            <w:r>
              <w:t>(</w:t>
            </w:r>
            <w:proofErr w:type="gramEnd"/>
            <w:r>
              <w:t xml:space="preserve">) default </w:t>
            </w:r>
            <w:proofErr w:type="spellStart"/>
            <w:r>
              <w:t>Double.class</w:t>
            </w:r>
            <w:proofErr w:type="spellEnd"/>
            <w:r>
              <w:t>;</w:t>
            </w:r>
          </w:p>
          <w:p w:rsidR="00993B4B" w:rsidRDefault="00C823E0" w:rsidP="00C823E0">
            <w:pPr>
              <w:pStyle w:val="E-Code"/>
            </w:pPr>
            <w:r>
              <w:t>}</w:t>
            </w:r>
          </w:p>
        </w:tc>
        <w:tc>
          <w:tcPr>
            <w:tcW w:w="5101" w:type="dxa"/>
            <w:gridSpan w:val="2"/>
          </w:tcPr>
          <w:p w:rsidR="00993B4B" w:rsidRDefault="005F4060" w:rsidP="00224122">
            <w:r>
              <w:t xml:space="preserve">seuls les </w:t>
            </w:r>
            <w:proofErr w:type="spellStart"/>
            <w:r>
              <w:t>léléments</w:t>
            </w:r>
            <w:proofErr w:type="spellEnd"/>
            <w:r>
              <w:t xml:space="preserve"> suivant peuvent être utilisés dans les annotations :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primitifs (</w:t>
            </w:r>
            <w:proofErr w:type="spellStart"/>
            <w:r>
              <w:t>int</w:t>
            </w:r>
            <w:proofErr w:type="spellEnd"/>
            <w:r>
              <w:t xml:space="preserve">, double, </w:t>
            </w:r>
            <w:proofErr w:type="spellStart"/>
            <w:r>
              <w:t>boolean</w:t>
            </w:r>
            <w:proofErr w:type="spellEnd"/>
            <w:r>
              <w:t>, char, …)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String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enum</w:t>
            </w:r>
            <w:proofErr w:type="spellEnd"/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Class</w:t>
            </w:r>
          </w:p>
          <w:p w:rsidR="005F4060" w:rsidRDefault="005F4060" w:rsidP="005F4060">
            <w:pPr>
              <w:pStyle w:val="Paragraphedeliste"/>
              <w:numPr>
                <w:ilvl w:val="0"/>
                <w:numId w:val="7"/>
              </w:numPr>
            </w:pPr>
            <w:r>
              <w:t>autres annotations</w:t>
            </w:r>
          </w:p>
        </w:tc>
      </w:tr>
      <w:tr w:rsidR="00993B4B" w:rsidTr="00B124CE">
        <w:tc>
          <w:tcPr>
            <w:tcW w:w="2411" w:type="dxa"/>
          </w:tcPr>
          <w:p w:rsidR="00993B4B" w:rsidRDefault="00993B4B" w:rsidP="00B203E8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 w:rsidP="005C1027">
            <w:pPr>
              <w:pStyle w:val="Paragraphedeliste"/>
              <w:ind w:left="420"/>
            </w:pPr>
          </w:p>
        </w:tc>
        <w:tc>
          <w:tcPr>
            <w:tcW w:w="4253" w:type="dxa"/>
          </w:tcPr>
          <w:p w:rsidR="00993B4B" w:rsidRDefault="00993B4B" w:rsidP="0033089C">
            <w:pPr>
              <w:pStyle w:val="E-Code"/>
            </w:pPr>
          </w:p>
        </w:tc>
        <w:tc>
          <w:tcPr>
            <w:tcW w:w="5528" w:type="dxa"/>
            <w:gridSpan w:val="3"/>
          </w:tcPr>
          <w:p w:rsidR="00993B4B" w:rsidRDefault="00F36084" w:rsidP="00993B4B">
            <w:pPr>
              <w:pStyle w:val="E-Code"/>
            </w:pPr>
            <w:proofErr w:type="gramStart"/>
            <w:r>
              <w:t>@</w:t>
            </w:r>
            <w:proofErr w:type="spellStart"/>
            <w:r>
              <w:t>MonAnnotation</w:t>
            </w:r>
            <w:proofErr w:type="spellEnd"/>
            <w:r>
              <w:t>(</w:t>
            </w:r>
            <w:proofErr w:type="gramEnd"/>
          </w:p>
          <w:p w:rsidR="00F36084" w:rsidRDefault="00F36084" w:rsidP="00993B4B">
            <w:pPr>
              <w:pStyle w:val="E-Code"/>
            </w:pPr>
            <w:r>
              <w:t xml:space="preserve">     </w:t>
            </w:r>
            <w:proofErr w:type="spellStart"/>
            <w:r>
              <w:t>monChampA</w:t>
            </w:r>
            <w:proofErr w:type="spellEnd"/>
            <w:r>
              <w:t xml:space="preserve"> = "valeur </w:t>
            </w:r>
            <w:proofErr w:type="spellStart"/>
            <w:r>
              <w:t>champA</w:t>
            </w:r>
            <w:proofErr w:type="spellEnd"/>
            <w:r>
              <w:t>",</w:t>
            </w:r>
          </w:p>
          <w:p w:rsidR="00F36084" w:rsidRDefault="00F36084" w:rsidP="00993B4B">
            <w:pPr>
              <w:pStyle w:val="E-Code"/>
            </w:pPr>
            <w:r>
              <w:t xml:space="preserve">     annotation = @</w:t>
            </w:r>
            <w:proofErr w:type="spellStart"/>
            <w:r>
              <w:t>MonAnnotationB</w:t>
            </w:r>
            <w:proofErr w:type="spellEnd"/>
            <w:r>
              <w:t>,</w:t>
            </w:r>
          </w:p>
          <w:p w:rsidR="00F36084" w:rsidRDefault="00F36084" w:rsidP="00993B4B">
            <w:pPr>
              <w:pStyle w:val="E-Code"/>
            </w:pPr>
            <w:r>
              <w:t xml:space="preserve">     </w:t>
            </w:r>
            <w:proofErr w:type="spellStart"/>
            <w:r>
              <w:t>tableauEntier</w:t>
            </w:r>
            <w:proofErr w:type="spellEnd"/>
            <w:r>
              <w:t xml:space="preserve"> = </w:t>
            </w:r>
            <w:proofErr w:type="gramStart"/>
            <w:r>
              <w:t>{ 0</w:t>
            </w:r>
            <w:proofErr w:type="gramEnd"/>
            <w:r>
              <w:t xml:space="preserve"> }</w:t>
            </w:r>
          </w:p>
          <w:p w:rsidR="00F36084" w:rsidRDefault="00F36084" w:rsidP="00993B4B">
            <w:pPr>
              <w:pStyle w:val="E-Code"/>
            </w:pPr>
            <w:r>
              <w:t>)</w:t>
            </w:r>
          </w:p>
          <w:p w:rsidR="00F36084" w:rsidRDefault="00F36084" w:rsidP="00993B4B">
            <w:pPr>
              <w:pStyle w:val="E-Code"/>
            </w:pPr>
            <w:r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maMethode</w:t>
            </w:r>
            <w:proofErr w:type="spellEnd"/>
            <w:r>
              <w:t>(</w:t>
            </w:r>
            <w:proofErr w:type="gramEnd"/>
            <w:r>
              <w:t>) { }</w:t>
            </w:r>
          </w:p>
          <w:p w:rsidR="00F36084" w:rsidRDefault="00F36084" w:rsidP="00993B4B">
            <w:pPr>
              <w:pStyle w:val="E-Code"/>
            </w:pPr>
          </w:p>
        </w:tc>
        <w:tc>
          <w:tcPr>
            <w:tcW w:w="5101" w:type="dxa"/>
            <w:gridSpan w:val="2"/>
          </w:tcPr>
          <w:p w:rsidR="00993B4B" w:rsidRDefault="00F36084" w:rsidP="00224122">
            <w:r w:rsidRPr="00F36084">
              <w:rPr>
                <w:rStyle w:val="B-AttentionCar"/>
              </w:rPr>
              <w:t>ATTENTION :</w:t>
            </w:r>
            <w:r>
              <w:t xml:space="preserve"> lors de l'utilisation de l'annotation, il faut, </w:t>
            </w:r>
            <w:r w:rsidRPr="00F36084">
              <w:rPr>
                <w:rStyle w:val="A-ImportantCar"/>
              </w:rPr>
              <w:t>à minima</w:t>
            </w:r>
            <w:r>
              <w:t>, attribuer des valeurs aux éléments qui n'en ont pas par défaut</w:t>
            </w:r>
          </w:p>
        </w:tc>
      </w:tr>
      <w:tr w:rsidR="00993B4B" w:rsidTr="00B124CE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F36084">
            <w:r>
              <w:t xml:space="preserve">annotation </w:t>
            </w:r>
            <w:proofErr w:type="spellStart"/>
            <w:r>
              <w:t>monoparamétrée</w:t>
            </w:r>
            <w:proofErr w:type="spellEnd"/>
            <w:r>
              <w:t xml:space="preserve"> personnalisée</w:t>
            </w:r>
          </w:p>
        </w:tc>
        <w:tc>
          <w:tcPr>
            <w:tcW w:w="4253" w:type="dxa"/>
          </w:tcPr>
          <w:p w:rsidR="00993B4B" w:rsidRDefault="00F36084" w:rsidP="0033089C">
            <w:pPr>
              <w:pStyle w:val="E-Code"/>
            </w:pPr>
            <w:r>
              <w:t>public @interface MonAnnotation1Param {</w:t>
            </w:r>
          </w:p>
          <w:p w:rsidR="00F36084" w:rsidRDefault="00F36084" w:rsidP="0033089C">
            <w:pPr>
              <w:pStyle w:val="E-Code"/>
            </w:pPr>
            <w:r>
              <w:t xml:space="preserve">   Type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;</w:t>
            </w:r>
          </w:p>
          <w:p w:rsidR="00F36084" w:rsidRDefault="00F36084" w:rsidP="0033089C">
            <w:pPr>
              <w:pStyle w:val="E-Code"/>
            </w:pPr>
            <w:r>
              <w:t>}</w:t>
            </w:r>
          </w:p>
        </w:tc>
        <w:tc>
          <w:tcPr>
            <w:tcW w:w="5528" w:type="dxa"/>
            <w:gridSpan w:val="3"/>
          </w:tcPr>
          <w:p w:rsidR="00993B4B" w:rsidRDefault="00F36084" w:rsidP="00993B4B">
            <w:pPr>
              <w:pStyle w:val="E-Code"/>
            </w:pPr>
            <w:proofErr w:type="gramStart"/>
            <w:r>
              <w:t>@MonAnnotation1Param(</w:t>
            </w:r>
            <w:proofErr w:type="spellStart"/>
            <w:proofErr w:type="gramEnd"/>
            <w:r>
              <w:t>valeurParametre</w:t>
            </w:r>
            <w:proofErr w:type="spellEnd"/>
            <w:r>
              <w:t>);</w:t>
            </w:r>
          </w:p>
        </w:tc>
        <w:tc>
          <w:tcPr>
            <w:tcW w:w="5101" w:type="dxa"/>
            <w:gridSpan w:val="2"/>
          </w:tcPr>
          <w:p w:rsidR="00993B4B" w:rsidRDefault="00F36084" w:rsidP="00224122">
            <w:proofErr w:type="spellStart"/>
            <w:r w:rsidRPr="00746182">
              <w:rPr>
                <w:rStyle w:val="C-RemarqueCar"/>
              </w:rPr>
              <w:t>Rq</w:t>
            </w:r>
            <w:proofErr w:type="spellEnd"/>
            <w:r w:rsidRPr="00746182">
              <w:rPr>
                <w:rStyle w:val="C-RemarqueCar"/>
              </w:rPr>
              <w:t>:</w:t>
            </w:r>
            <w:r>
              <w:t xml:space="preserve"> si l'annotation ne comporte qu'un paramètre, en le </w:t>
            </w:r>
            <w:r w:rsidR="00746182">
              <w:t>nommant</w:t>
            </w:r>
            <w:r>
              <w:t xml:space="preserve"> </w:t>
            </w:r>
            <w:proofErr w:type="gramStart"/>
            <w:r w:rsidRPr="00746182">
              <w:rPr>
                <w:rStyle w:val="E-CodeGrasCar"/>
              </w:rPr>
              <w:t>value(</w:t>
            </w:r>
            <w:proofErr w:type="gramEnd"/>
            <w:r w:rsidRPr="00746182">
              <w:rPr>
                <w:rStyle w:val="E-CodeGrasCar"/>
              </w:rPr>
              <w:t>)</w:t>
            </w:r>
            <w:r>
              <w:t>, on évite d'avoir à préciser son nom lors de l'appel à l'annotation</w:t>
            </w:r>
          </w:p>
        </w:tc>
      </w:tr>
      <w:tr w:rsidR="005D5466" w:rsidTr="00CB5779">
        <w:tc>
          <w:tcPr>
            <w:tcW w:w="2411" w:type="dxa"/>
            <w:shd w:val="clear" w:color="auto" w:fill="C6D9F1" w:themeFill="text2" w:themeFillTint="33"/>
          </w:tcPr>
          <w:p w:rsidR="005D5466" w:rsidRDefault="005D5466" w:rsidP="0033089C">
            <w:pPr>
              <w:pStyle w:val="A-Important"/>
            </w:pPr>
          </w:p>
        </w:tc>
        <w:tc>
          <w:tcPr>
            <w:tcW w:w="3543" w:type="dxa"/>
            <w:shd w:val="clear" w:color="auto" w:fill="C6D9F1" w:themeFill="text2" w:themeFillTint="33"/>
          </w:tcPr>
          <w:p w:rsidR="005D5466" w:rsidRDefault="005D5466">
            <w:r>
              <w:t>Exemple concret de définition d'une annotation et de son traitement</w:t>
            </w:r>
          </w:p>
        </w:tc>
        <w:tc>
          <w:tcPr>
            <w:tcW w:w="5812" w:type="dxa"/>
            <w:gridSpan w:val="3"/>
            <w:shd w:val="clear" w:color="auto" w:fill="C6D9F1" w:themeFill="text2" w:themeFillTint="33"/>
          </w:tcPr>
          <w:p w:rsid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Définition de l'annotation @</w:t>
            </w:r>
            <w:proofErr w:type="spellStart"/>
            <w:r>
              <w:rPr>
                <w:i/>
              </w:rPr>
              <w:t>Rule</w:t>
            </w:r>
            <w:proofErr w:type="spellEnd"/>
            <w:r>
              <w:rPr>
                <w:i/>
              </w:rPr>
              <w:t xml:space="preserve"> </w:t>
            </w:r>
          </w:p>
          <w:p w:rsidR="005D5466" w:rsidRP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(</w:t>
            </w:r>
            <w:r w:rsidRPr="005D5466">
              <w:rPr>
                <w:i/>
              </w:rPr>
              <w:t>Rule.java</w:t>
            </w:r>
            <w:r>
              <w:rPr>
                <w:i/>
              </w:rPr>
              <w:t>)</w:t>
            </w:r>
          </w:p>
          <w:p w:rsidR="005D5466" w:rsidRDefault="005D5466" w:rsidP="005D5466">
            <w:pPr>
              <w:pStyle w:val="E-Code"/>
            </w:pPr>
            <w:r>
              <w:t>@</w:t>
            </w:r>
            <w:proofErr w:type="spellStart"/>
            <w:r>
              <w:t>Retention</w:t>
            </w:r>
            <w:proofErr w:type="spellEnd"/>
            <w:r>
              <w:t>(RUNTIME)</w:t>
            </w:r>
          </w:p>
          <w:p w:rsidR="005D5466" w:rsidRDefault="005D5466" w:rsidP="005D5466">
            <w:pPr>
              <w:pStyle w:val="E-Code"/>
            </w:pPr>
            <w:proofErr w:type="gramStart"/>
            <w:r>
              <w:t>@Target(</w:t>
            </w:r>
            <w:proofErr w:type="gramEnd"/>
            <w:r>
              <w:t>{ FIELD, LOCAL_VARIABLE })</w:t>
            </w:r>
          </w:p>
          <w:p w:rsidR="005D5466" w:rsidRDefault="005D5466" w:rsidP="005D5466">
            <w:pPr>
              <w:pStyle w:val="E-Code"/>
            </w:pPr>
            <w:r>
              <w:t xml:space="preserve">public </w:t>
            </w:r>
            <w:r w:rsidRPr="005D5466">
              <w:rPr>
                <w:b/>
                <w:color w:val="0000FF"/>
              </w:rPr>
              <w:t xml:space="preserve">@interface </w:t>
            </w:r>
            <w:proofErr w:type="spellStart"/>
            <w:r w:rsidRPr="005D5466">
              <w:rPr>
                <w:b/>
                <w:color w:val="0000FF"/>
              </w:rPr>
              <w:t>Rule</w:t>
            </w:r>
            <w:proofErr w:type="spellEnd"/>
            <w:r w:rsidRPr="005D5466">
              <w:rPr>
                <w:b/>
                <w:color w:val="0000FF"/>
              </w:rPr>
              <w:t xml:space="preserve"> {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min(</w:t>
            </w:r>
            <w:proofErr w:type="gramEnd"/>
            <w:r>
              <w:t>) default 0;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max(</w:t>
            </w:r>
            <w:proofErr w:type="gramEnd"/>
            <w:r>
              <w:t xml:space="preserve">) default </w:t>
            </w:r>
            <w:proofErr w:type="spellStart"/>
            <w:r w:rsidRPr="005D5466">
              <w:t>Integer.MAX_VALUE</w:t>
            </w:r>
            <w:proofErr w:type="spellEnd"/>
            <w:r>
              <w:t>;</w:t>
            </w:r>
          </w:p>
          <w:p w:rsidR="005D5466" w:rsidRPr="005D5466" w:rsidRDefault="005D5466" w:rsidP="005D5466">
            <w:pPr>
              <w:pStyle w:val="E-Code"/>
              <w:rPr>
                <w:b/>
                <w:color w:val="0000FF"/>
              </w:rPr>
            </w:pPr>
            <w:r w:rsidRPr="005D5466">
              <w:rPr>
                <w:b/>
                <w:color w:val="0000FF"/>
              </w:rPr>
              <w:t>}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Utilisation de l'annotation @</w:t>
            </w:r>
            <w:proofErr w:type="spellStart"/>
            <w:r>
              <w:rPr>
                <w:i/>
              </w:rPr>
              <w:t>Rule</w:t>
            </w:r>
            <w:proofErr w:type="spellEnd"/>
          </w:p>
          <w:p w:rsidR="005D5466" w:rsidRP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(pizza.java)</w:t>
            </w:r>
          </w:p>
          <w:p w:rsidR="005D5466" w:rsidRDefault="005D5466" w:rsidP="005D5466">
            <w:pPr>
              <w:pStyle w:val="E-Code"/>
            </w:pPr>
            <w:r>
              <w:t>@</w:t>
            </w:r>
            <w:proofErr w:type="spellStart"/>
            <w:r>
              <w:t>Entity</w:t>
            </w:r>
            <w:proofErr w:type="spellEnd"/>
          </w:p>
          <w:p w:rsidR="005D5466" w:rsidRDefault="005D5466" w:rsidP="005D5466">
            <w:pPr>
              <w:pStyle w:val="E-Code"/>
            </w:pPr>
            <w:proofErr w:type="gramStart"/>
            <w:r>
              <w:t>@Table(</w:t>
            </w:r>
            <w:proofErr w:type="spellStart"/>
            <w:proofErr w:type="gramEnd"/>
            <w:r>
              <w:t>name</w:t>
            </w:r>
            <w:proofErr w:type="spellEnd"/>
            <w:r>
              <w:t>="PIZZA")</w:t>
            </w:r>
          </w:p>
          <w:p w:rsidR="005D5466" w:rsidRDefault="005D5466" w:rsidP="005D5466">
            <w:pPr>
              <w:pStyle w:val="E-Code"/>
            </w:pPr>
            <w:r>
              <w:t>public class Pizza {</w:t>
            </w:r>
          </w:p>
          <w:p w:rsidR="005D5466" w:rsidRDefault="005D5466" w:rsidP="005D5466">
            <w:pPr>
              <w:pStyle w:val="E-Code"/>
            </w:pPr>
            <w:r>
              <w:t xml:space="preserve">   @Id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gramStart"/>
            <w:r>
              <w:t>@</w:t>
            </w:r>
            <w:proofErr w:type="spellStart"/>
            <w:r>
              <w:t>GeneratedValue</w:t>
            </w:r>
            <w:proofErr w:type="spellEnd"/>
            <w:r>
              <w:t>(</w:t>
            </w:r>
            <w:proofErr w:type="spellStart"/>
            <w:proofErr w:type="gramEnd"/>
            <w:r>
              <w:t>strategy</w:t>
            </w:r>
            <w:proofErr w:type="spellEnd"/>
            <w:r>
              <w:t>=</w:t>
            </w:r>
            <w:proofErr w:type="spellStart"/>
            <w:r>
              <w:t>GenerationType.IDENTITY</w:t>
            </w:r>
            <w:proofErr w:type="spellEnd"/>
            <w:r>
              <w:t>)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gramStart"/>
            <w:r>
              <w:t>@</w:t>
            </w:r>
            <w:proofErr w:type="spellStart"/>
            <w:r>
              <w:t>Column</w:t>
            </w:r>
            <w:proofErr w:type="spellEnd"/>
            <w:r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="LIBELLE")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gramStart"/>
            <w:r>
              <w:t>@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spellStart"/>
            <w:proofErr w:type="gramEnd"/>
            <w:r>
              <w:t>uppercase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>)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private</w:t>
            </w:r>
            <w:proofErr w:type="spellEnd"/>
            <w:r>
              <w:t xml:space="preserve"> String libelle;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gramStart"/>
            <w:r>
              <w:t>@</w:t>
            </w:r>
            <w:proofErr w:type="spellStart"/>
            <w:r>
              <w:t>Column</w:t>
            </w:r>
            <w:proofErr w:type="spellEnd"/>
            <w:r>
              <w:t>(</w:t>
            </w:r>
            <w:proofErr w:type="spellStart"/>
            <w:proofErr w:type="gramEnd"/>
            <w:r>
              <w:t>name</w:t>
            </w:r>
            <w:proofErr w:type="spellEnd"/>
            <w:r>
              <w:t>="PRIX")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>@</w:t>
            </w:r>
            <w:proofErr w:type="spellStart"/>
            <w:r>
              <w:t>ToString</w:t>
            </w:r>
            <w:proofErr w:type="spellEnd"/>
          </w:p>
          <w:p w:rsidR="005D5466" w:rsidRPr="005D5466" w:rsidRDefault="005D5466" w:rsidP="005D5466">
            <w:pPr>
              <w:pStyle w:val="E-Code"/>
              <w:rPr>
                <w:b/>
              </w:rPr>
            </w:pPr>
            <w:r>
              <w:t xml:space="preserve">   </w:t>
            </w:r>
            <w:proofErr w:type="gramStart"/>
            <w:r w:rsidRPr="005D5466">
              <w:rPr>
                <w:b/>
                <w:color w:val="0000FF"/>
              </w:rPr>
              <w:t>@</w:t>
            </w:r>
            <w:proofErr w:type="spellStart"/>
            <w:r w:rsidRPr="005D5466">
              <w:rPr>
                <w:b/>
                <w:color w:val="0000FF"/>
              </w:rPr>
              <w:t>Rule</w:t>
            </w:r>
            <w:proofErr w:type="spellEnd"/>
            <w:r w:rsidRPr="005D5466">
              <w:rPr>
                <w:b/>
                <w:color w:val="0000FF"/>
              </w:rPr>
              <w:t>(</w:t>
            </w:r>
            <w:proofErr w:type="gramEnd"/>
            <w:r w:rsidRPr="005D5466">
              <w:rPr>
                <w:b/>
                <w:color w:val="0000FF"/>
              </w:rPr>
              <w:t xml:space="preserve">min = </w:t>
            </w:r>
            <w:r w:rsidRPr="005D5466">
              <w:rPr>
                <w:b/>
                <w:color w:val="0000FF"/>
              </w:rPr>
              <w:t>12</w:t>
            </w:r>
            <w:r w:rsidRPr="005D5466">
              <w:rPr>
                <w:b/>
                <w:color w:val="0000FF"/>
              </w:rPr>
              <w:t>)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private</w:t>
            </w:r>
            <w:proofErr w:type="spellEnd"/>
            <w:r>
              <w:t xml:space="preserve"> double prix;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 xml:space="preserve">public </w:t>
            </w:r>
            <w:proofErr w:type="gramStart"/>
            <w:r>
              <w:t>Pizza(</w:t>
            </w:r>
            <w:proofErr w:type="gramEnd"/>
            <w:r>
              <w:t>) {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>}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 xml:space="preserve">public </w:t>
            </w:r>
            <w:proofErr w:type="gramStart"/>
            <w:r>
              <w:t>Pizza(</w:t>
            </w:r>
            <w:proofErr w:type="gramEnd"/>
            <w:r>
              <w:t>String libelle, double prix</w:t>
            </w:r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PizzaException</w:t>
            </w:r>
            <w:proofErr w:type="spellEnd"/>
            <w:r>
              <w:t xml:space="preserve"> {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this.libelle</w:t>
            </w:r>
            <w:proofErr w:type="spellEnd"/>
            <w:r>
              <w:t xml:space="preserve"> = libelle;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proofErr w:type="spellStart"/>
            <w:r>
              <w:t>this.prix</w:t>
            </w:r>
            <w:proofErr w:type="spellEnd"/>
            <w:r>
              <w:t xml:space="preserve"> = prix;</w:t>
            </w:r>
          </w:p>
          <w:p w:rsidR="005D5466" w:rsidRPr="005D5466" w:rsidRDefault="005D5466" w:rsidP="005D5466">
            <w:pPr>
              <w:pStyle w:val="E-Code"/>
              <w:rPr>
                <w:b/>
              </w:rPr>
            </w:pPr>
            <w:r>
              <w:t xml:space="preserve">   </w:t>
            </w:r>
            <w:proofErr w:type="spellStart"/>
            <w:proofErr w:type="gramStart"/>
            <w:r w:rsidRPr="005D5466">
              <w:rPr>
                <w:b/>
                <w:color w:val="009900"/>
              </w:rPr>
              <w:t>Validator.validate</w:t>
            </w:r>
            <w:proofErr w:type="spellEnd"/>
            <w:r w:rsidRPr="005D5466">
              <w:rPr>
                <w:b/>
                <w:color w:val="009900"/>
              </w:rPr>
              <w:t>(</w:t>
            </w:r>
            <w:proofErr w:type="spellStart"/>
            <w:proofErr w:type="gramEnd"/>
            <w:r w:rsidRPr="005D5466">
              <w:rPr>
                <w:b/>
                <w:color w:val="009900"/>
              </w:rPr>
              <w:t>this</w:t>
            </w:r>
            <w:proofErr w:type="spellEnd"/>
            <w:r w:rsidRPr="005D5466">
              <w:rPr>
                <w:b/>
                <w:color w:val="009900"/>
              </w:rPr>
              <w:t>);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>}</w:t>
            </w:r>
          </w:p>
          <w:p w:rsidR="005D5466" w:rsidRDefault="005D5466" w:rsidP="005D5466">
            <w:pPr>
              <w:pStyle w:val="E-Code"/>
            </w:pPr>
            <w:r>
              <w:t>}</w:t>
            </w:r>
          </w:p>
        </w:tc>
        <w:tc>
          <w:tcPr>
            <w:tcW w:w="9070" w:type="dxa"/>
            <w:gridSpan w:val="3"/>
            <w:shd w:val="clear" w:color="auto" w:fill="C6D9F1" w:themeFill="text2" w:themeFillTint="33"/>
          </w:tcPr>
          <w:p w:rsid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Récupération des annotations et traitements selon leurs valeurs</w:t>
            </w:r>
          </w:p>
          <w:p w:rsidR="005D5466" w:rsidRPr="005D5466" w:rsidRDefault="005D5466" w:rsidP="005D5466">
            <w:pPr>
              <w:pStyle w:val="E-Code"/>
              <w:jc w:val="center"/>
              <w:rPr>
                <w:i/>
              </w:rPr>
            </w:pPr>
            <w:r>
              <w:rPr>
                <w:i/>
              </w:rPr>
              <w:t>(Validator.java)</w:t>
            </w:r>
          </w:p>
          <w:p w:rsidR="005D5466" w:rsidRPr="005D5466" w:rsidRDefault="005D5466" w:rsidP="005D5466">
            <w:pPr>
              <w:pStyle w:val="E-Code"/>
              <w:rPr>
                <w:b/>
                <w:color w:val="009900"/>
              </w:rPr>
            </w:pPr>
            <w:r w:rsidRPr="005D5466">
              <w:rPr>
                <w:b/>
                <w:color w:val="009900"/>
              </w:rPr>
              <w:t xml:space="preserve">public class </w:t>
            </w:r>
            <w:proofErr w:type="spellStart"/>
            <w:r w:rsidRPr="005D5466">
              <w:rPr>
                <w:b/>
                <w:color w:val="009900"/>
              </w:rPr>
              <w:t>Validator</w:t>
            </w:r>
            <w:proofErr w:type="spellEnd"/>
            <w:r w:rsidRPr="005D5466">
              <w:rPr>
                <w:b/>
                <w:color w:val="009900"/>
              </w:rPr>
              <w:t xml:space="preserve"> {</w:t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 xml:space="preserve">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validate</w:t>
            </w:r>
            <w:proofErr w:type="spellEnd"/>
            <w:r>
              <w:t>(</w:t>
            </w:r>
            <w:proofErr w:type="gramEnd"/>
            <w:r>
              <w:t xml:space="preserve">Pizza pizza)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PizzaException</w:t>
            </w:r>
            <w:proofErr w:type="spellEnd"/>
            <w:r>
              <w:t xml:space="preserve"> {</w:t>
            </w:r>
          </w:p>
          <w:p w:rsidR="005D5466" w:rsidRDefault="005D5466" w:rsidP="005D5466">
            <w:pPr>
              <w:pStyle w:val="E-Code"/>
            </w:pPr>
            <w:r>
              <w:tab/>
            </w:r>
            <w:r>
              <w:tab/>
            </w:r>
          </w:p>
          <w:p w:rsidR="005D5466" w:rsidRDefault="005D5466" w:rsidP="005D5466">
            <w:pPr>
              <w:pStyle w:val="E-Code"/>
            </w:pPr>
            <w:r>
              <w:t xml:space="preserve">   </w:t>
            </w:r>
            <w:r>
              <w:t xml:space="preserve">   </w:t>
            </w:r>
            <w:proofErr w:type="gramStart"/>
            <w:r>
              <w:t>for(</w:t>
            </w:r>
            <w:proofErr w:type="gramEnd"/>
            <w:r w:rsidRPr="005D5466">
              <w:rPr>
                <w:rStyle w:val="E-CodeGrasCar"/>
              </w:rPr>
              <w:t xml:space="preserve">Field </w:t>
            </w:r>
            <w:proofErr w:type="spellStart"/>
            <w:r w:rsidRPr="005D5466">
              <w:rPr>
                <w:rStyle w:val="E-CodeGrasCar"/>
              </w:rPr>
              <w:t>field</w:t>
            </w:r>
            <w:proofErr w:type="spellEnd"/>
            <w:r w:rsidRPr="005D5466">
              <w:rPr>
                <w:rStyle w:val="E-CodeGrasCar"/>
              </w:rPr>
              <w:t xml:space="preserve"> :</w:t>
            </w:r>
            <w:r>
              <w:t xml:space="preserve"> </w:t>
            </w:r>
            <w:proofErr w:type="spellStart"/>
            <w:r>
              <w:t>pizza</w:t>
            </w:r>
            <w:r w:rsidRPr="005D5466">
              <w:rPr>
                <w:rStyle w:val="E-CodeGrasCar"/>
              </w:rPr>
              <w:t>.getClass</w:t>
            </w:r>
            <w:proofErr w:type="spellEnd"/>
            <w:r w:rsidRPr="005D5466">
              <w:rPr>
                <w:rStyle w:val="E-CodeGrasCar"/>
              </w:rPr>
              <w:t>().</w:t>
            </w:r>
            <w:proofErr w:type="spellStart"/>
            <w:r w:rsidRPr="005D5466">
              <w:rPr>
                <w:rStyle w:val="E-CodeGrasCar"/>
              </w:rPr>
              <w:t>getDeclaredFields</w:t>
            </w:r>
            <w:proofErr w:type="spellEnd"/>
            <w:r w:rsidRPr="005D5466">
              <w:rPr>
                <w:rStyle w:val="E-CodeGrasCar"/>
              </w:rPr>
              <w:t>()</w:t>
            </w:r>
            <w:r>
              <w:t>) {</w:t>
            </w:r>
          </w:p>
          <w:p w:rsidR="005D5466" w:rsidRDefault="005D5466" w:rsidP="005D5466">
            <w:pPr>
              <w:pStyle w:val="E-CodeGras"/>
            </w:pPr>
            <w:r>
              <w:t xml:space="preserve">         </w:t>
            </w:r>
            <w:proofErr w:type="spellStart"/>
            <w:proofErr w:type="gramStart"/>
            <w:r>
              <w:t>field.setAccessible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5D5466" w:rsidRDefault="005D5466" w:rsidP="005D5466">
            <w:pPr>
              <w:pStyle w:val="E-Code"/>
            </w:pPr>
            <w:r>
              <w:t xml:space="preserve">         </w:t>
            </w:r>
            <w:proofErr w:type="gramStart"/>
            <w:r>
              <w:t>if(</w:t>
            </w:r>
            <w:proofErr w:type="spellStart"/>
            <w:proofErr w:type="gramEnd"/>
            <w:r w:rsidRPr="005D5466">
              <w:rPr>
                <w:rStyle w:val="E-CodeGrasCar"/>
              </w:rPr>
              <w:t>field.isAnnotationPresent</w:t>
            </w:r>
            <w:proofErr w:type="spellEnd"/>
            <w:r w:rsidRPr="005D5466">
              <w:rPr>
                <w:rStyle w:val="E-CodeGrasCar"/>
              </w:rPr>
              <w:t>(</w:t>
            </w:r>
            <w:proofErr w:type="spellStart"/>
            <w:r w:rsidRPr="005D5466">
              <w:rPr>
                <w:b/>
                <w:color w:val="0000FF"/>
              </w:rPr>
              <w:t>Rule.class</w:t>
            </w:r>
            <w:proofErr w:type="spellEnd"/>
            <w:r w:rsidRPr="005D5466">
              <w:rPr>
                <w:rStyle w:val="E-CodeGrasCar"/>
              </w:rPr>
              <w:t>)</w:t>
            </w:r>
            <w:r>
              <w:t>) {</w:t>
            </w:r>
          </w:p>
          <w:p w:rsidR="005D5466" w:rsidRPr="005D5466" w:rsidRDefault="005D5466" w:rsidP="005D5466">
            <w:pPr>
              <w:pStyle w:val="E-Code"/>
              <w:rPr>
                <w:b/>
              </w:rPr>
            </w:pPr>
            <w:r>
              <w:t xml:space="preserve">            </w:t>
            </w:r>
            <w:proofErr w:type="spellStart"/>
            <w:r w:rsidRPr="005D5466">
              <w:rPr>
                <w:b/>
              </w:rPr>
              <w:t>Rule</w:t>
            </w:r>
            <w:proofErr w:type="spellEnd"/>
            <w:r w:rsidRPr="005D5466">
              <w:rPr>
                <w:b/>
              </w:rPr>
              <w:t xml:space="preserve"> </w:t>
            </w:r>
            <w:proofErr w:type="spellStart"/>
            <w:r w:rsidRPr="005D5466">
              <w:rPr>
                <w:b/>
              </w:rPr>
              <w:t>ruleAnnot</w:t>
            </w:r>
            <w:proofErr w:type="spellEnd"/>
            <w:r w:rsidRPr="005D5466">
              <w:rPr>
                <w:b/>
              </w:rPr>
              <w:t xml:space="preserve"> = </w:t>
            </w:r>
            <w:proofErr w:type="spellStart"/>
            <w:r w:rsidRPr="005D5466">
              <w:rPr>
                <w:b/>
              </w:rPr>
              <w:t>field.getAnnotation</w:t>
            </w:r>
            <w:proofErr w:type="spellEnd"/>
            <w:r w:rsidRPr="005D5466">
              <w:rPr>
                <w:b/>
              </w:rPr>
              <w:t>(</w:t>
            </w:r>
            <w:proofErr w:type="spellStart"/>
            <w:r w:rsidRPr="005D5466">
              <w:rPr>
                <w:b/>
              </w:rPr>
              <w:t>Rule.class</w:t>
            </w:r>
            <w:proofErr w:type="spellEnd"/>
            <w:r w:rsidRPr="005D5466">
              <w:rPr>
                <w:b/>
              </w:rPr>
              <w:t>);</w:t>
            </w:r>
          </w:p>
          <w:p w:rsidR="005D5466" w:rsidRDefault="005D5466" w:rsidP="005D5466">
            <w:pPr>
              <w:pStyle w:val="E-Code"/>
            </w:pPr>
          </w:p>
          <w:p w:rsidR="005D5466" w:rsidRDefault="005D5466" w:rsidP="005D5466">
            <w:pPr>
              <w:pStyle w:val="E-Code"/>
            </w:pPr>
            <w:r>
              <w:t xml:space="preserve">            </w:t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5D5466" w:rsidRDefault="005D5466" w:rsidP="005D5466">
            <w:pPr>
              <w:pStyle w:val="E-Code"/>
            </w:pPr>
            <w:r>
              <w:t xml:space="preserve">               Double value = </w:t>
            </w:r>
            <w:proofErr w:type="spellStart"/>
            <w:proofErr w:type="gramStart"/>
            <w:r w:rsidRPr="006F2377">
              <w:rPr>
                <w:rStyle w:val="A-ImportantCar"/>
              </w:rPr>
              <w:t>field.getDouble</w:t>
            </w:r>
            <w:proofErr w:type="spellEnd"/>
            <w:r w:rsidRPr="006F2377">
              <w:rPr>
                <w:rStyle w:val="A-ImportantCar"/>
              </w:rPr>
              <w:t>(</w:t>
            </w:r>
            <w:proofErr w:type="gramEnd"/>
            <w:r>
              <w:t>pizza</w:t>
            </w:r>
            <w:r w:rsidRPr="006F2377">
              <w:rPr>
                <w:rStyle w:val="A-ImportantCar"/>
              </w:rPr>
              <w:t>)</w:t>
            </w:r>
            <w:r>
              <w:t>;</w:t>
            </w:r>
          </w:p>
          <w:p w:rsidR="005D5466" w:rsidRDefault="005D5466" w:rsidP="005D546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D5466" w:rsidRDefault="005D5466" w:rsidP="005D5466">
            <w:pPr>
              <w:pStyle w:val="E-Code"/>
            </w:pPr>
            <w:r>
              <w:t xml:space="preserve">               </w:t>
            </w:r>
            <w:proofErr w:type="gramStart"/>
            <w:r>
              <w:t>if(</w:t>
            </w:r>
            <w:proofErr w:type="gramEnd"/>
            <w:r>
              <w:t xml:space="preserve">value &lt; </w:t>
            </w:r>
            <w:proofErr w:type="spellStart"/>
            <w:r w:rsidRPr="006F2377">
              <w:rPr>
                <w:b/>
              </w:rPr>
              <w:t>ruleAnnot.min</w:t>
            </w:r>
            <w:proofErr w:type="spellEnd"/>
            <w:r w:rsidRPr="006F2377">
              <w:rPr>
                <w:b/>
              </w:rPr>
              <w:t>()</w:t>
            </w:r>
            <w:r>
              <w:t>) {</w:t>
            </w:r>
          </w:p>
          <w:p w:rsidR="005D5466" w:rsidRDefault="005D5466" w:rsidP="005D5466">
            <w:pPr>
              <w:pStyle w:val="E-Code"/>
            </w:pPr>
            <w:r>
              <w:t xml:space="preserve">      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RulePizzaException</w:t>
            </w:r>
            <w:proofErr w:type="spellEnd"/>
            <w:r>
              <w:t>(</w:t>
            </w:r>
            <w:proofErr w:type="gramEnd"/>
            <w:r>
              <w:t xml:space="preserve">"La valeur de '" + </w:t>
            </w:r>
            <w:proofErr w:type="spellStart"/>
            <w:r w:rsidRPr="006F2377">
              <w:rPr>
                <w:b/>
              </w:rPr>
              <w:t>field.getName</w:t>
            </w:r>
            <w:proofErr w:type="spellEnd"/>
            <w:r w:rsidRPr="006F2377">
              <w:rPr>
                <w:b/>
              </w:rPr>
              <w:t>()</w:t>
            </w:r>
            <w:r>
              <w:t xml:space="preserve"> + "' doit être supérieure ou égale à " + </w:t>
            </w:r>
            <w:proofErr w:type="spellStart"/>
            <w:r>
              <w:t>ruleAnnot.min</w:t>
            </w:r>
            <w:proofErr w:type="spellEnd"/>
            <w:r>
              <w:t>());</w:t>
            </w:r>
          </w:p>
          <w:p w:rsidR="006F2377" w:rsidRDefault="005D5466" w:rsidP="005D5466">
            <w:pPr>
              <w:pStyle w:val="E-Code"/>
            </w:pPr>
            <w:r>
              <w:t xml:space="preserve">               </w:t>
            </w:r>
            <w:r w:rsidR="006F2377">
              <w:t>}</w:t>
            </w:r>
          </w:p>
          <w:p w:rsidR="006F2377" w:rsidRDefault="006F2377" w:rsidP="005D5466">
            <w:pPr>
              <w:pStyle w:val="E-Code"/>
            </w:pPr>
          </w:p>
          <w:p w:rsidR="006F2377" w:rsidRDefault="006F2377" w:rsidP="006F2377">
            <w:pPr>
              <w:pStyle w:val="E-Code"/>
            </w:pPr>
            <w:r>
              <w:t xml:space="preserve">               </w:t>
            </w:r>
            <w:proofErr w:type="gramStart"/>
            <w:r>
              <w:t>if(</w:t>
            </w:r>
            <w:proofErr w:type="gramEnd"/>
            <w:r>
              <w:t>value &gt;</w:t>
            </w:r>
            <w:r>
              <w:t xml:space="preserve"> </w:t>
            </w:r>
            <w:proofErr w:type="spellStart"/>
            <w:r>
              <w:rPr>
                <w:b/>
              </w:rPr>
              <w:t>ruleAnnot.max</w:t>
            </w:r>
            <w:proofErr w:type="spellEnd"/>
            <w:r w:rsidRPr="006F2377">
              <w:rPr>
                <w:b/>
              </w:rPr>
              <w:t>()</w:t>
            </w:r>
            <w:r>
              <w:t>) {</w:t>
            </w:r>
          </w:p>
          <w:p w:rsidR="006F2377" w:rsidRDefault="006F2377" w:rsidP="006F2377">
            <w:pPr>
              <w:pStyle w:val="E-Code"/>
            </w:pPr>
            <w:r>
              <w:t xml:space="preserve">                  </w:t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spellStart"/>
            <w:proofErr w:type="gramStart"/>
            <w:r>
              <w:t>RulePizzaException</w:t>
            </w:r>
            <w:proofErr w:type="spellEnd"/>
            <w:r>
              <w:t>(</w:t>
            </w:r>
            <w:proofErr w:type="gramEnd"/>
            <w:r>
              <w:t xml:space="preserve">"La valeur de '" + </w:t>
            </w:r>
            <w:proofErr w:type="spellStart"/>
            <w:r w:rsidRPr="006F2377">
              <w:rPr>
                <w:b/>
              </w:rPr>
              <w:t>field.getName</w:t>
            </w:r>
            <w:proofErr w:type="spellEnd"/>
            <w:r w:rsidRPr="006F2377">
              <w:rPr>
                <w:b/>
              </w:rPr>
              <w:t>()</w:t>
            </w:r>
            <w:r>
              <w:t xml:space="preserve"> + "' doit être </w:t>
            </w:r>
            <w:proofErr w:type="spellStart"/>
            <w:r>
              <w:t>inferieure</w:t>
            </w:r>
            <w:proofErr w:type="spellEnd"/>
            <w:r>
              <w:t xml:space="preserve"> ou égale à " + </w:t>
            </w:r>
            <w:proofErr w:type="spellStart"/>
            <w:r>
              <w:t>ruleAnnot.max</w:t>
            </w:r>
            <w:proofErr w:type="spellEnd"/>
            <w:r>
              <w:t>());</w:t>
            </w:r>
          </w:p>
          <w:p w:rsidR="006F2377" w:rsidRDefault="006F2377" w:rsidP="006F2377">
            <w:pPr>
              <w:pStyle w:val="E-Code"/>
            </w:pPr>
            <w:r>
              <w:t xml:space="preserve">               }</w:t>
            </w:r>
            <w:r>
              <w:tab/>
            </w:r>
          </w:p>
          <w:p w:rsidR="005D5466" w:rsidRDefault="005D5466" w:rsidP="005D5466">
            <w:pPr>
              <w:pStyle w:val="E-Code"/>
            </w:pPr>
            <w:r>
              <w:tab/>
            </w:r>
            <w:r>
              <w:tab/>
            </w:r>
          </w:p>
          <w:p w:rsidR="005D5466" w:rsidRDefault="005D5466" w:rsidP="005D5466">
            <w:pPr>
              <w:pStyle w:val="E-Code"/>
            </w:pPr>
            <w:r>
              <w:t xml:space="preserve">            } catch (</w:t>
            </w:r>
            <w:proofErr w:type="spellStart"/>
            <w:r>
              <w:t>IllegalArgumentException</w:t>
            </w:r>
            <w:proofErr w:type="spellEnd"/>
            <w:r>
              <w:t xml:space="preserve"> e) {</w:t>
            </w:r>
          </w:p>
          <w:p w:rsidR="005D5466" w:rsidRDefault="005D5466" w:rsidP="005D5466">
            <w:pPr>
              <w:pStyle w:val="E-Code"/>
            </w:pPr>
            <w:r>
              <w:t xml:space="preserve">   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D5466" w:rsidRDefault="005D5466" w:rsidP="005D5466">
            <w:pPr>
              <w:pStyle w:val="E-Code"/>
            </w:pPr>
            <w:r>
              <w:t xml:space="preserve">            } catch (</w:t>
            </w:r>
            <w:proofErr w:type="spellStart"/>
            <w:r>
              <w:t>IllegalAccessException</w:t>
            </w:r>
            <w:proofErr w:type="spellEnd"/>
            <w:r>
              <w:t xml:space="preserve"> e) {</w:t>
            </w:r>
          </w:p>
          <w:p w:rsidR="005D5466" w:rsidRDefault="005D5466" w:rsidP="005D5466">
            <w:pPr>
              <w:pStyle w:val="E-Code"/>
            </w:pPr>
            <w:r>
              <w:t xml:space="preserve">               </w:t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5D5466" w:rsidRDefault="005D5466" w:rsidP="005D5466">
            <w:pPr>
              <w:pStyle w:val="E-Code"/>
            </w:pPr>
            <w:r>
              <w:t xml:space="preserve">            }</w:t>
            </w:r>
          </w:p>
          <w:p w:rsidR="005D5466" w:rsidRDefault="005D5466" w:rsidP="005D546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D5466" w:rsidRDefault="005D5466" w:rsidP="005D5466">
            <w:pPr>
              <w:pStyle w:val="E-Code"/>
            </w:pPr>
            <w:r>
              <w:t xml:space="preserve">         }</w:t>
            </w:r>
          </w:p>
          <w:p w:rsidR="005D5466" w:rsidRDefault="005D5466" w:rsidP="005D5466">
            <w:pPr>
              <w:pStyle w:val="E-Code"/>
            </w:pPr>
            <w:r>
              <w:t xml:space="preserve">      }</w:t>
            </w:r>
          </w:p>
          <w:p w:rsidR="005D5466" w:rsidRDefault="005D5466" w:rsidP="005D5466">
            <w:pPr>
              <w:pStyle w:val="E-Code"/>
            </w:pPr>
            <w:r>
              <w:t xml:space="preserve">   }</w:t>
            </w:r>
          </w:p>
          <w:p w:rsidR="005D5466" w:rsidRPr="005D5466" w:rsidRDefault="005D5466" w:rsidP="005D5466">
            <w:pPr>
              <w:pStyle w:val="E-Code"/>
              <w:rPr>
                <w:b/>
                <w:color w:val="009900"/>
              </w:rPr>
            </w:pPr>
            <w:r w:rsidRPr="005D5466">
              <w:rPr>
                <w:b/>
                <w:color w:val="009900"/>
              </w:rPr>
              <w:t>}</w:t>
            </w:r>
          </w:p>
          <w:p w:rsidR="005D5466" w:rsidRDefault="005D5466" w:rsidP="00993B4B">
            <w:pPr>
              <w:pStyle w:val="E-Code"/>
            </w:pPr>
          </w:p>
          <w:p w:rsidR="005D5466" w:rsidRDefault="005D5466" w:rsidP="00993B4B">
            <w:pPr>
              <w:pStyle w:val="E-Code"/>
            </w:pPr>
          </w:p>
          <w:p w:rsidR="005D5466" w:rsidRDefault="005D5466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  <w:gridSpan w:val="2"/>
          </w:tcPr>
          <w:p w:rsidR="00993B4B" w:rsidRDefault="00993B4B" w:rsidP="00C2102E">
            <w:pPr>
              <w:pStyle w:val="E-Code"/>
            </w:pPr>
          </w:p>
        </w:tc>
        <w:tc>
          <w:tcPr>
            <w:tcW w:w="4961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  <w:gridSpan w:val="2"/>
          </w:tcPr>
          <w:p w:rsidR="00993B4B" w:rsidRDefault="00993B4B" w:rsidP="0033089C">
            <w:pPr>
              <w:pStyle w:val="E-Code"/>
            </w:pPr>
          </w:p>
        </w:tc>
        <w:tc>
          <w:tcPr>
            <w:tcW w:w="4961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  <w:tr w:rsidR="00993B4B" w:rsidTr="00993B4B">
        <w:tc>
          <w:tcPr>
            <w:tcW w:w="2411" w:type="dxa"/>
          </w:tcPr>
          <w:p w:rsidR="00993B4B" w:rsidRDefault="00993B4B" w:rsidP="0033089C">
            <w:pPr>
              <w:pStyle w:val="A-Important"/>
            </w:pPr>
          </w:p>
        </w:tc>
        <w:tc>
          <w:tcPr>
            <w:tcW w:w="3543" w:type="dxa"/>
          </w:tcPr>
          <w:p w:rsidR="00993B4B" w:rsidRDefault="00993B4B"/>
        </w:tc>
        <w:tc>
          <w:tcPr>
            <w:tcW w:w="5103" w:type="dxa"/>
            <w:gridSpan w:val="2"/>
          </w:tcPr>
          <w:p w:rsidR="00993B4B" w:rsidRDefault="00993B4B" w:rsidP="00C0783F">
            <w:pPr>
              <w:pStyle w:val="E-Code"/>
            </w:pPr>
          </w:p>
        </w:tc>
        <w:tc>
          <w:tcPr>
            <w:tcW w:w="4961" w:type="dxa"/>
            <w:gridSpan w:val="3"/>
          </w:tcPr>
          <w:p w:rsidR="00993B4B" w:rsidRDefault="00993B4B" w:rsidP="00993B4B">
            <w:pPr>
              <w:pStyle w:val="E-Code"/>
            </w:pPr>
          </w:p>
        </w:tc>
        <w:tc>
          <w:tcPr>
            <w:tcW w:w="4818" w:type="dxa"/>
          </w:tcPr>
          <w:p w:rsidR="00993B4B" w:rsidRDefault="00993B4B" w:rsidP="00224122"/>
        </w:tc>
      </w:tr>
    </w:tbl>
    <w:p w:rsidR="00CB732B" w:rsidRDefault="00CB732B"/>
    <w:p w:rsidR="00722545" w:rsidRDefault="00722545"/>
    <w:p w:rsidR="00722545" w:rsidRDefault="00722545"/>
    <w:p w:rsidR="00722545" w:rsidRDefault="00722545"/>
    <w:p w:rsidR="00722545" w:rsidRDefault="00722545"/>
    <w:tbl>
      <w:tblPr>
        <w:tblStyle w:val="Grilledutableau"/>
        <w:tblW w:w="2083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4961"/>
        <w:gridCol w:w="4818"/>
      </w:tblGrid>
      <w:tr w:rsidR="00722545" w:rsidTr="001F1EEC">
        <w:tc>
          <w:tcPr>
            <w:tcW w:w="2411" w:type="dxa"/>
          </w:tcPr>
          <w:p w:rsidR="00722545" w:rsidRDefault="00722545" w:rsidP="001F1EEC">
            <w:pPr>
              <w:pStyle w:val="A-Important"/>
            </w:pPr>
            <w:r>
              <w:t>Symbole</w:t>
            </w:r>
          </w:p>
        </w:tc>
        <w:tc>
          <w:tcPr>
            <w:tcW w:w="3543" w:type="dxa"/>
          </w:tcPr>
          <w:p w:rsidR="00722545" w:rsidRDefault="00722545" w:rsidP="001F1EEC">
            <w:r>
              <w:t>Signification</w:t>
            </w:r>
          </w:p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  <w:r>
              <w:t>Code</w:t>
            </w: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  <w:r>
              <w:t>Utilisation</w:t>
            </w: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  <w:tr w:rsidR="00722545" w:rsidTr="001F1EEC">
        <w:tc>
          <w:tcPr>
            <w:tcW w:w="2411" w:type="dxa"/>
          </w:tcPr>
          <w:p w:rsidR="00722545" w:rsidRPr="0033089C" w:rsidRDefault="00722545" w:rsidP="001F1EEC">
            <w:pPr>
              <w:pStyle w:val="A-Important"/>
            </w:pPr>
          </w:p>
        </w:tc>
        <w:tc>
          <w:tcPr>
            <w:tcW w:w="3543" w:type="dxa"/>
          </w:tcPr>
          <w:p w:rsidR="00722545" w:rsidRDefault="00722545" w:rsidP="001F1EEC"/>
        </w:tc>
        <w:tc>
          <w:tcPr>
            <w:tcW w:w="5103" w:type="dxa"/>
          </w:tcPr>
          <w:p w:rsidR="00722545" w:rsidRDefault="00722545" w:rsidP="001F1EEC">
            <w:pPr>
              <w:pStyle w:val="E-Code"/>
              <w:rPr>
                <w:rFonts w:cs="Times New Roman"/>
              </w:rPr>
            </w:pPr>
          </w:p>
        </w:tc>
        <w:tc>
          <w:tcPr>
            <w:tcW w:w="4961" w:type="dxa"/>
          </w:tcPr>
          <w:p w:rsidR="00722545" w:rsidRDefault="00722545" w:rsidP="001F1EEC">
            <w:pPr>
              <w:pStyle w:val="E-Code"/>
            </w:pPr>
          </w:p>
        </w:tc>
        <w:tc>
          <w:tcPr>
            <w:tcW w:w="4818" w:type="dxa"/>
          </w:tcPr>
          <w:p w:rsidR="00722545" w:rsidRDefault="00722545" w:rsidP="001F1EEC"/>
        </w:tc>
      </w:tr>
    </w:tbl>
    <w:p w:rsidR="00722545" w:rsidRDefault="00722545"/>
    <w:p w:rsidR="00722545" w:rsidRDefault="00722545"/>
    <w:p w:rsidR="00722545" w:rsidRDefault="00722545"/>
    <w:p w:rsidR="00722545" w:rsidRDefault="00722545">
      <w:bookmarkStart w:id="0" w:name="_GoBack"/>
      <w:bookmarkEnd w:id="0"/>
    </w:p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p w:rsidR="00722545" w:rsidRDefault="00722545"/>
    <w:sectPr w:rsidR="0072254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57F46BB9"/>
    <w:multiLevelType w:val="hybridMultilevel"/>
    <w:tmpl w:val="A52AEEA0"/>
    <w:lvl w:ilvl="0" w:tplc="3ADA0D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43622"/>
    <w:multiLevelType w:val="hybridMultilevel"/>
    <w:tmpl w:val="607495F4"/>
    <w:lvl w:ilvl="0" w:tplc="E5F0AC9C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3976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339D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7EFA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8E5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466"/>
    <w:rsid w:val="005D5C87"/>
    <w:rsid w:val="005E0E89"/>
    <w:rsid w:val="005E5E78"/>
    <w:rsid w:val="005E65E3"/>
    <w:rsid w:val="005E7C87"/>
    <w:rsid w:val="005E7D08"/>
    <w:rsid w:val="005F1197"/>
    <w:rsid w:val="005F4060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377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545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182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5F2E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1BD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8EF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7E9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B4B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F41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346D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24CE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1AF8"/>
    <w:rsid w:val="00B43AA1"/>
    <w:rsid w:val="00B43F87"/>
    <w:rsid w:val="00B44BC2"/>
    <w:rsid w:val="00B4625C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3E0"/>
    <w:rsid w:val="00C838F0"/>
    <w:rsid w:val="00C87CD8"/>
    <w:rsid w:val="00C909BF"/>
    <w:rsid w:val="00C958F3"/>
    <w:rsid w:val="00CA0979"/>
    <w:rsid w:val="00CA0DE1"/>
    <w:rsid w:val="00CA25DA"/>
    <w:rsid w:val="00CA48E2"/>
    <w:rsid w:val="00CB0B1A"/>
    <w:rsid w:val="00CB5779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B8A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084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722545"/>
    <w:pPr>
      <w:tabs>
        <w:tab w:val="left" w:pos="14175"/>
      </w:tabs>
      <w:ind w:right="6805"/>
      <w:jc w:val="center"/>
    </w:pPr>
    <w:rPr>
      <w:b/>
      <w:sz w:val="32"/>
      <w:szCs w:val="32"/>
      <w:u w:val="single"/>
    </w:rPr>
  </w:style>
  <w:style w:type="character" w:customStyle="1" w:styleId="Z-TitrePrcplCar">
    <w:name w:val="Z-TitrePrcpl Car"/>
    <w:basedOn w:val="Policepardfaut"/>
    <w:link w:val="Z-TitrePrcpl"/>
    <w:rsid w:val="00722545"/>
    <w:rPr>
      <w:rFonts w:ascii="Times New Roman" w:hAnsi="Times New Roman"/>
      <w:b/>
      <w:sz w:val="32"/>
      <w:szCs w:val="32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722545"/>
    <w:pPr>
      <w:tabs>
        <w:tab w:val="left" w:pos="14175"/>
      </w:tabs>
      <w:ind w:right="6805"/>
      <w:jc w:val="center"/>
    </w:pPr>
    <w:rPr>
      <w:b/>
      <w:sz w:val="32"/>
      <w:szCs w:val="32"/>
      <w:u w:val="single"/>
    </w:rPr>
  </w:style>
  <w:style w:type="character" w:customStyle="1" w:styleId="Z-TitrePrcplCar">
    <w:name w:val="Z-TitrePrcpl Car"/>
    <w:basedOn w:val="Policepardfaut"/>
    <w:link w:val="Z-TitrePrcpl"/>
    <w:rsid w:val="00722545"/>
    <w:rPr>
      <w:rFonts w:ascii="Times New Roman" w:hAnsi="Times New Roman"/>
      <w:b/>
      <w:sz w:val="32"/>
      <w:szCs w:val="32"/>
      <w:u w:val="single"/>
    </w:rPr>
  </w:style>
  <w:style w:type="paragraph" w:customStyle="1" w:styleId="C-Remarque">
    <w:name w:val="C-Remarque"/>
    <w:basedOn w:val="Normal"/>
    <w:link w:val="C-RemarqueCar"/>
    <w:qFormat/>
    <w:rsid w:val="00746182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746182"/>
    <w:rPr>
      <w:rFonts w:ascii="Times New Roman" w:hAnsi="Times New Roman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859D8-6762-4584-A9D5-55AF5FFB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2018-12-03T17:21:00Z</dcterms:created>
  <dcterms:modified xsi:type="dcterms:W3CDTF">2020-03-31T08:30:00Z</dcterms:modified>
</cp:coreProperties>
</file>