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3"/>
        <w:gridCol w:w="4110"/>
        <w:gridCol w:w="1843"/>
        <w:gridCol w:w="1559"/>
        <w:gridCol w:w="567"/>
        <w:gridCol w:w="709"/>
        <w:gridCol w:w="567"/>
        <w:gridCol w:w="425"/>
        <w:gridCol w:w="142"/>
        <w:gridCol w:w="4820"/>
        <w:gridCol w:w="1417"/>
        <w:gridCol w:w="992"/>
        <w:gridCol w:w="2977"/>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6"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lastRenderedPageBreak/>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lastRenderedPageBreak/>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 xml:space="preserve">recherche le caractère ou la chaine en </w:t>
            </w:r>
            <w:r>
              <w:lastRenderedPageBreak/>
              <w:t>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lastRenderedPageBreak/>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lastRenderedPageBreak/>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lastRenderedPageBreak/>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A12A1F" w:rsidP="009C5F0E">
            <w:pPr>
              <w:pStyle w:val="E-Code"/>
            </w:pPr>
            <w:r>
              <w:t>public enum MonEnumeration</w:t>
            </w:r>
            <w:r w:rsidR="007D1796">
              <w:t xml:space="preserve">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A12A1F" w:rsidRPr="00A12A1F" w:rsidRDefault="00A12A1F" w:rsidP="00A12A1F">
            <w:pPr>
              <w:pStyle w:val="E-Code"/>
              <w:rPr>
                <w:i/>
              </w:rPr>
            </w:pPr>
            <w:r w:rsidRPr="00A12A1F">
              <w:rPr>
                <w:i/>
              </w:rPr>
              <w:t xml:space="preserve">// récupérer un élément à partir de son </w:t>
            </w:r>
            <w:r w:rsidRPr="00A12A1F">
              <w:rPr>
                <w:b/>
                <w:i/>
              </w:rPr>
              <w:t>name</w:t>
            </w:r>
          </w:p>
          <w:p w:rsidR="00A12A1F" w:rsidRDefault="00A12A1F" w:rsidP="00A12A1F">
            <w:pPr>
              <w:pStyle w:val="E-Code"/>
            </w:pPr>
            <w:r>
              <w:t xml:space="preserve">MonEnum elt = </w:t>
            </w:r>
            <w:proofErr w:type="gramStart"/>
            <w:r>
              <w:t>MonEnum</w:t>
            </w:r>
            <w:r w:rsidRPr="00A12A1F">
              <w:rPr>
                <w:rStyle w:val="E-CodeGrasCar"/>
              </w:rPr>
              <w:t>.valueOf(</w:t>
            </w:r>
            <w:proofErr w:type="gramEnd"/>
            <w:r>
              <w:t>"VALEUR_B"</w:t>
            </w:r>
            <w:r w:rsidRPr="00A12A1F">
              <w:rPr>
                <w:rStyle w:val="E-CodeGrasCar"/>
              </w:rPr>
              <w:t>)</w:t>
            </w:r>
            <w:r>
              <w:t>;</w:t>
            </w:r>
          </w:p>
          <w:p w:rsidR="00A12A1F" w:rsidRDefault="00A12A1F" w:rsidP="00A12A1F">
            <w:pPr>
              <w:pStyle w:val="E-Code"/>
            </w:pPr>
          </w:p>
          <w:p w:rsidR="00A12A1F" w:rsidRPr="00A12A1F" w:rsidRDefault="00A12A1F" w:rsidP="00A12A1F">
            <w:pPr>
              <w:pStyle w:val="E-Code"/>
              <w:rPr>
                <w:i/>
              </w:rPr>
            </w:pPr>
            <w:r w:rsidRPr="00A12A1F">
              <w:rPr>
                <w:i/>
              </w:rPr>
              <w:t xml:space="preserve">// récupérer un élément à partir </w:t>
            </w:r>
            <w:r>
              <w:rPr>
                <w:i/>
              </w:rPr>
              <w:t>d'un attribut</w:t>
            </w:r>
          </w:p>
          <w:p w:rsidR="00A12A1F" w:rsidRDefault="00A12A1F" w:rsidP="00A12A1F">
            <w:pPr>
              <w:pStyle w:val="E-Code"/>
            </w:pPr>
            <w:r>
              <w:t xml:space="preserve">MonEnum element = </w:t>
            </w:r>
            <w:proofErr w:type="gramStart"/>
            <w:r>
              <w:t>MonEnum</w:t>
            </w:r>
            <w:r w:rsidRPr="00A12A1F">
              <w:rPr>
                <w:b/>
                <w:color w:val="008000"/>
              </w:rPr>
              <w:t>.getByCode(</w:t>
            </w:r>
            <w:proofErr w:type="gramEnd"/>
            <w:r>
              <w:t>"B"</w:t>
            </w:r>
            <w:r w:rsidRPr="00A12A1F">
              <w:rPr>
                <w:b/>
                <w:color w:val="008000"/>
              </w:rPr>
              <w:t>)</w:t>
            </w:r>
            <w:r>
              <w:t>;</w:t>
            </w:r>
          </w:p>
          <w:p w:rsidR="00A12A1F" w:rsidRDefault="00A12A1F" w:rsidP="00A12A1F">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A12A1F" w:rsidRDefault="00A12A1F" w:rsidP="00A12A1F">
            <w:pPr>
              <w:pStyle w:val="E-Code"/>
            </w:pPr>
            <w:r>
              <w:t>public enum MonEnum {</w:t>
            </w:r>
          </w:p>
          <w:p w:rsidR="00A12A1F" w:rsidRDefault="00A12A1F" w:rsidP="00A12A1F">
            <w:pPr>
              <w:pStyle w:val="E-Code"/>
            </w:pPr>
            <w:r>
              <w:t xml:space="preserve">   VALEUR_</w:t>
            </w:r>
            <w:proofErr w:type="gramStart"/>
            <w:r>
              <w:t>A(</w:t>
            </w:r>
            <w:proofErr w:type="gramEnd"/>
            <w:r>
              <w:t>"Valeur A", "A"),</w:t>
            </w:r>
          </w:p>
          <w:p w:rsidR="00A12A1F" w:rsidRDefault="00A12A1F" w:rsidP="00A12A1F">
            <w:pPr>
              <w:pStyle w:val="E-Code"/>
            </w:pPr>
            <w:r>
              <w:t xml:space="preserve">   VALEUR_</w:t>
            </w:r>
            <w:proofErr w:type="gramStart"/>
            <w:r>
              <w:t>B(</w:t>
            </w:r>
            <w:proofErr w:type="gramEnd"/>
            <w:r>
              <w:t>"Valeur B", "B");</w:t>
            </w:r>
          </w:p>
          <w:p w:rsidR="00A12A1F" w:rsidRDefault="00A12A1F" w:rsidP="00A12A1F">
            <w:pPr>
              <w:pStyle w:val="E-Code"/>
            </w:pPr>
          </w:p>
          <w:p w:rsidR="00A12A1F" w:rsidRDefault="00A12A1F" w:rsidP="00A12A1F">
            <w:pPr>
              <w:pStyle w:val="E-Code"/>
            </w:pPr>
            <w:r>
              <w:t xml:space="preserve">   private String libelle;</w:t>
            </w:r>
          </w:p>
          <w:p w:rsidR="00A12A1F" w:rsidRDefault="00A12A1F" w:rsidP="00A12A1F">
            <w:pPr>
              <w:pStyle w:val="E-Code"/>
            </w:pPr>
            <w:r>
              <w:t xml:space="preserve">   private String code;</w:t>
            </w:r>
          </w:p>
          <w:p w:rsidR="00A12A1F" w:rsidRDefault="00A12A1F" w:rsidP="00A12A1F">
            <w:pPr>
              <w:pStyle w:val="E-Code"/>
            </w:pPr>
          </w:p>
          <w:p w:rsidR="00A12A1F" w:rsidRDefault="00A12A1F" w:rsidP="00A12A1F">
            <w:pPr>
              <w:pStyle w:val="E-Code"/>
            </w:pPr>
            <w:r>
              <w:t xml:space="preserve">   private </w:t>
            </w:r>
            <w:proofErr w:type="gramStart"/>
            <w:r>
              <w:t>MonEnum(</w:t>
            </w:r>
            <w:proofErr w:type="gramEnd"/>
            <w:r>
              <w:t>String libelle, String code) {</w:t>
            </w:r>
          </w:p>
          <w:p w:rsidR="00A12A1F" w:rsidRDefault="00A12A1F" w:rsidP="00A12A1F">
            <w:pPr>
              <w:pStyle w:val="E-Code"/>
            </w:pPr>
            <w:r>
              <w:t xml:space="preserve">      this.libelle = libelle;</w:t>
            </w:r>
          </w:p>
          <w:p w:rsidR="00A12A1F" w:rsidRDefault="00A12A1F" w:rsidP="00A12A1F">
            <w:pPr>
              <w:pStyle w:val="E-Code"/>
            </w:pPr>
            <w:r>
              <w:t xml:space="preserve">      this.code = code;</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MonEnum </w:t>
            </w:r>
            <w:proofErr w:type="gramStart"/>
            <w:r w:rsidRPr="00A12A1F">
              <w:rPr>
                <w:b/>
                <w:color w:val="008000"/>
              </w:rPr>
              <w:t>getByCode(</w:t>
            </w:r>
            <w:proofErr w:type="gramEnd"/>
            <w:r>
              <w:t>String code</w:t>
            </w:r>
            <w:r w:rsidRPr="00A12A1F">
              <w:rPr>
                <w:b/>
                <w:color w:val="008000"/>
              </w:rPr>
              <w:t>)</w:t>
            </w:r>
            <w:r>
              <w:t xml:space="preserv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elt;</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null;</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boolean </w:t>
            </w:r>
            <w:proofErr w:type="gramStart"/>
            <w:r>
              <w:t>isValidCode(</w:t>
            </w:r>
            <w:proofErr w:type="gramEnd"/>
            <w:r>
              <w:t>String code)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true;</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false;</w:t>
            </w:r>
          </w:p>
          <w:p w:rsidR="00A12A1F" w:rsidRDefault="00A12A1F" w:rsidP="00A12A1F">
            <w:pPr>
              <w:pStyle w:val="E-Code"/>
            </w:pPr>
            <w:r>
              <w:t xml:space="preserve">   }</w:t>
            </w:r>
          </w:p>
          <w:p w:rsidR="007D1796" w:rsidRDefault="00A12A1F" w:rsidP="00A12A1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Default="007D1796" w:rsidP="0021438B">
            <w:pPr>
              <w:pStyle w:val="E-Code"/>
            </w:pPr>
            <w:r>
              <w:t>}</w:t>
            </w:r>
          </w:p>
          <w:p w:rsidR="00A12A1F" w:rsidRDefault="00A12A1F" w:rsidP="0021438B">
            <w:pPr>
              <w:pStyle w:val="E-Code"/>
            </w:pPr>
          </w:p>
          <w:p w:rsidR="00A12A1F" w:rsidRPr="00A12A1F" w:rsidRDefault="00A12A1F" w:rsidP="00A12A1F">
            <w:pPr>
              <w:pStyle w:val="E-Code"/>
              <w:rPr>
                <w:i/>
              </w:rPr>
            </w:pPr>
            <w:r w:rsidRPr="00A12A1F">
              <w:rPr>
                <w:i/>
              </w:rPr>
              <w:t xml:space="preserve">// récupérer une </w:t>
            </w:r>
            <w:r w:rsidRPr="00A12A1F">
              <w:rPr>
                <w:b/>
                <w:i/>
              </w:rPr>
              <w:t>liste de sous éléments</w:t>
            </w:r>
          </w:p>
          <w:p w:rsidR="00A12A1F" w:rsidRDefault="00A12A1F" w:rsidP="00A12A1F">
            <w:pPr>
              <w:pStyle w:val="E-Code"/>
            </w:pPr>
            <w:r>
              <w:t xml:space="preserve">List&lt;String&gt; codes = </w:t>
            </w:r>
            <w:proofErr w:type="gramStart"/>
            <w:r>
              <w:t>Arrays.asList(</w:t>
            </w:r>
            <w:proofErr w:type="gramEnd"/>
            <w:r>
              <w:t>MonEnum</w:t>
            </w:r>
            <w:r w:rsidRPr="00A12A1F">
              <w:rPr>
                <w:rStyle w:val="E-CodeGrasCar"/>
              </w:rPr>
              <w:t>.values()</w:t>
            </w:r>
            <w:r>
              <w:t>).stream().map(MonEnum::getCode).collect(Collectors.toList());</w:t>
            </w:r>
          </w:p>
          <w:p w:rsidR="00A12A1F" w:rsidRPr="0021438B" w:rsidRDefault="00A12A1F" w:rsidP="0021438B">
            <w:pPr>
              <w:pStyle w:val="E-Code"/>
              <w:rPr>
                <w:rStyle w:val="E-CodeGrasCar"/>
                <w:b w:val="0"/>
                <w:color w:val="000000" w:themeColor="text1"/>
              </w:rPr>
            </w:pP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 xml:space="preserve">Arrays.asList(monObjetA, monObjetB, </w:t>
            </w:r>
            <w:r>
              <w:lastRenderedPageBreak/>
              <w:t>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lastRenderedPageBreak/>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B11D73">
        <w:tc>
          <w:tcPr>
            <w:tcW w:w="1844" w:type="dxa"/>
            <w:shd w:val="clear" w:color="auto" w:fill="auto"/>
          </w:tcPr>
          <w:p w:rsidR="00301892" w:rsidRDefault="00301892" w:rsidP="00B11D73">
            <w:pPr>
              <w:pStyle w:val="A-Important"/>
            </w:pPr>
            <w:r>
              <w:lastRenderedPageBreak/>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lastRenderedPageBreak/>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lastRenderedPageBreak/>
              <w:t>}</w:t>
            </w:r>
          </w:p>
        </w:tc>
        <w:tc>
          <w:tcPr>
            <w:tcW w:w="5386" w:type="dxa"/>
            <w:gridSpan w:val="3"/>
            <w:shd w:val="clear" w:color="auto" w:fill="92D050"/>
          </w:tcPr>
          <w:p w:rsidR="002C22AE" w:rsidRDefault="00184907" w:rsidP="00184907">
            <w:pPr>
              <w:pStyle w:val="C-Remarque"/>
            </w:pPr>
            <w:r>
              <w:lastRenderedPageBreak/>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lastRenderedPageBreak/>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490B9F" w:rsidTr="00AF5C3B">
        <w:tc>
          <w:tcPr>
            <w:tcW w:w="1844" w:type="dxa"/>
            <w:shd w:val="clear" w:color="auto" w:fill="auto"/>
          </w:tcPr>
          <w:p w:rsidR="00490B9F" w:rsidRDefault="00490B9F" w:rsidP="0033089C">
            <w:pPr>
              <w:pStyle w:val="A-Important"/>
            </w:pPr>
            <w:r>
              <w:t>HashMap</w:t>
            </w:r>
          </w:p>
        </w:tc>
        <w:tc>
          <w:tcPr>
            <w:tcW w:w="4110" w:type="dxa"/>
            <w:shd w:val="clear" w:color="auto" w:fill="auto"/>
          </w:tcPr>
          <w:p w:rsidR="00490B9F" w:rsidRDefault="00490B9F" w:rsidP="00022FC1">
            <w:r>
              <w:t>stocke les éléments en utilisant une table de hachage (non thread-safe)</w:t>
            </w:r>
          </w:p>
        </w:tc>
        <w:tc>
          <w:tcPr>
            <w:tcW w:w="5245" w:type="dxa"/>
            <w:gridSpan w:val="5"/>
            <w:shd w:val="clear" w:color="auto" w:fill="auto"/>
          </w:tcPr>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Pr="0021438B" w:rsidRDefault="00490B9F" w:rsidP="0021438B">
            <w:pPr>
              <w:pStyle w:val="E-Code"/>
              <w:rPr>
                <w:rStyle w:val="E-CodeGrasCar"/>
                <w:b w:val="0"/>
                <w:color w:val="000000" w:themeColor="text1"/>
              </w:rPr>
            </w:pPr>
          </w:p>
        </w:tc>
        <w:tc>
          <w:tcPr>
            <w:tcW w:w="5386" w:type="dxa"/>
            <w:gridSpan w:val="3"/>
            <w:vMerge w:val="restart"/>
            <w:shd w:val="clear" w:color="auto" w:fill="auto"/>
          </w:tcPr>
          <w:p w:rsidR="00490B9F" w:rsidRPr="00490B9F" w:rsidRDefault="00490B9F" w:rsidP="00490B9F">
            <w:pPr>
              <w:pStyle w:val="E-Code"/>
              <w:rPr>
                <w:i/>
              </w:rPr>
            </w:pPr>
            <w:r>
              <w:rPr>
                <w:i/>
              </w:rPr>
              <w:t>D</w:t>
            </w:r>
            <w:r w:rsidRPr="00490B9F">
              <w:rPr>
                <w:i/>
              </w:rPr>
              <w:t>éclaration d'une Map en une ligne</w:t>
            </w:r>
            <w:r>
              <w:rPr>
                <w:i/>
              </w:rPr>
              <w:t xml:space="preserve"> :</w:t>
            </w:r>
          </w:p>
          <w:p w:rsidR="00490B9F" w:rsidRPr="00490B9F" w:rsidRDefault="00490B9F" w:rsidP="00490B9F">
            <w:pPr>
              <w:pStyle w:val="E-Code"/>
              <w:numPr>
                <w:ilvl w:val="0"/>
                <w:numId w:val="18"/>
              </w:numPr>
              <w:ind w:left="459" w:hanging="218"/>
              <w:rPr>
                <w:i/>
              </w:rPr>
            </w:pPr>
            <w:r w:rsidRPr="00490B9F">
              <w:rPr>
                <w:i/>
              </w:rPr>
              <w:t>en java 8</w:t>
            </w:r>
          </w:p>
          <w:p w:rsidR="00490B9F" w:rsidRDefault="00490B9F" w:rsidP="00490B9F">
            <w:pPr>
              <w:pStyle w:val="E-Code"/>
            </w:pPr>
            <w:r>
              <w:t>Map&lt;String, String&gt; myMap = new HashMap&lt;String, String</w:t>
            </w:r>
            <w:proofErr w:type="gramStart"/>
            <w:r>
              <w:t>&gt;(</w:t>
            </w:r>
            <w:proofErr w:type="gramEnd"/>
            <w:r>
              <w:t>) {{</w:t>
            </w:r>
          </w:p>
          <w:p w:rsidR="00490B9F" w:rsidRDefault="00490B9F" w:rsidP="00490B9F">
            <w:pPr>
              <w:pStyle w:val="E-Code"/>
            </w:pPr>
            <w:r>
              <w:t xml:space="preserve">    </w:t>
            </w:r>
            <w:proofErr w:type="gramStart"/>
            <w:r>
              <w:t>put(</w:t>
            </w:r>
            <w:proofErr w:type="gramEnd"/>
            <w:r>
              <w:t>"a", "b");</w:t>
            </w:r>
          </w:p>
          <w:p w:rsidR="00490B9F" w:rsidRDefault="00490B9F" w:rsidP="00490B9F">
            <w:pPr>
              <w:pStyle w:val="E-Code"/>
            </w:pPr>
            <w:r>
              <w:t xml:space="preserve">    </w:t>
            </w:r>
            <w:proofErr w:type="gramStart"/>
            <w:r>
              <w:t>put(</w:t>
            </w:r>
            <w:proofErr w:type="gramEnd"/>
            <w:r>
              <w:t>"c", "d");</w:t>
            </w:r>
          </w:p>
          <w:p w:rsidR="00490B9F" w:rsidRDefault="00490B9F" w:rsidP="00490B9F">
            <w:pPr>
              <w:pStyle w:val="E-Code"/>
            </w:pPr>
            <w:r>
              <w:t>}};</w:t>
            </w:r>
          </w:p>
          <w:p w:rsidR="00490B9F" w:rsidRDefault="00490B9F" w:rsidP="00490B9F">
            <w:pPr>
              <w:pStyle w:val="E-Code"/>
            </w:pPr>
          </w:p>
          <w:p w:rsidR="00490B9F" w:rsidRPr="00490B9F" w:rsidRDefault="00490B9F" w:rsidP="00490B9F">
            <w:pPr>
              <w:pStyle w:val="E-Code"/>
              <w:numPr>
                <w:ilvl w:val="0"/>
                <w:numId w:val="18"/>
              </w:numPr>
              <w:ind w:left="459" w:hanging="218"/>
              <w:rPr>
                <w:i/>
              </w:rPr>
            </w:pPr>
            <w:r w:rsidRPr="00490B9F">
              <w:rPr>
                <w:i/>
              </w:rPr>
              <w:t>en Java 9</w:t>
            </w:r>
          </w:p>
          <w:p w:rsidR="00490B9F" w:rsidRDefault="00490B9F" w:rsidP="00490B9F">
            <w:pPr>
              <w:pStyle w:val="E-Code"/>
            </w:pPr>
            <w:r>
              <w:t xml:space="preserve">Map&lt;String, String&gt; test2 = </w:t>
            </w:r>
            <w:proofErr w:type="gramStart"/>
            <w:r>
              <w:t>Map.ofEntries(</w:t>
            </w:r>
            <w:proofErr w:type="gramEnd"/>
          </w:p>
          <w:p w:rsidR="00490B9F" w:rsidRDefault="00490B9F" w:rsidP="00490B9F">
            <w:pPr>
              <w:pStyle w:val="E-Code"/>
            </w:pPr>
            <w:r>
              <w:t xml:space="preserve">    </w:t>
            </w:r>
            <w:proofErr w:type="gramStart"/>
            <w:r>
              <w:t>entry(</w:t>
            </w:r>
            <w:proofErr w:type="gramEnd"/>
            <w:r>
              <w:t>"a", "b"),</w:t>
            </w:r>
          </w:p>
          <w:p w:rsidR="00490B9F" w:rsidRDefault="00490B9F" w:rsidP="00490B9F">
            <w:pPr>
              <w:pStyle w:val="E-Code"/>
            </w:pPr>
            <w:r>
              <w:t xml:space="preserve">    </w:t>
            </w:r>
            <w:proofErr w:type="gramStart"/>
            <w:r>
              <w:t>entry(</w:t>
            </w:r>
            <w:proofErr w:type="gramEnd"/>
            <w:r>
              <w:t>"c", "d")</w:t>
            </w:r>
          </w:p>
          <w:p w:rsidR="00490B9F" w:rsidRDefault="00490B9F" w:rsidP="00490B9F">
            <w:pPr>
              <w:pStyle w:val="E-Code"/>
            </w:pPr>
            <w:r>
              <w:t>);</w:t>
            </w:r>
          </w:p>
        </w:tc>
        <w:tc>
          <w:tcPr>
            <w:tcW w:w="5386" w:type="dxa"/>
            <w:gridSpan w:val="3"/>
            <w:shd w:val="clear" w:color="auto" w:fill="auto"/>
          </w:tcPr>
          <w:p w:rsidR="00490B9F" w:rsidRDefault="00490B9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490B9F" w:rsidTr="00AF5C3B">
        <w:tc>
          <w:tcPr>
            <w:tcW w:w="1844" w:type="dxa"/>
            <w:shd w:val="clear" w:color="auto" w:fill="auto"/>
          </w:tcPr>
          <w:p w:rsidR="00490B9F" w:rsidRDefault="00490B9F" w:rsidP="0033089C">
            <w:pPr>
              <w:pStyle w:val="A-Important"/>
            </w:pPr>
            <w:r>
              <w:t>LinkedHashMap</w:t>
            </w:r>
          </w:p>
        </w:tc>
        <w:tc>
          <w:tcPr>
            <w:tcW w:w="4110" w:type="dxa"/>
            <w:shd w:val="clear" w:color="auto" w:fill="auto"/>
          </w:tcPr>
          <w:p w:rsidR="00490B9F" w:rsidRDefault="00490B9F">
            <w:r>
              <w:t>combine table de hachage et liens chainés facilitant l'insertion et la supression</w:t>
            </w:r>
          </w:p>
        </w:tc>
        <w:tc>
          <w:tcPr>
            <w:tcW w:w="5245" w:type="dxa"/>
            <w:gridSpan w:val="5"/>
            <w:shd w:val="clear" w:color="auto" w:fill="auto"/>
          </w:tcPr>
          <w:p w:rsidR="00490B9F" w:rsidRPr="0021438B" w:rsidRDefault="00490B9F" w:rsidP="0021438B">
            <w:pPr>
              <w:pStyle w:val="E-Code"/>
              <w:rPr>
                <w:rStyle w:val="E-CodeGrasCar"/>
                <w:b w:val="0"/>
                <w:color w:val="000000" w:themeColor="text1"/>
              </w:rPr>
            </w:pPr>
          </w:p>
        </w:tc>
        <w:tc>
          <w:tcPr>
            <w:tcW w:w="5386" w:type="dxa"/>
            <w:gridSpan w:val="3"/>
            <w:vMerge/>
            <w:shd w:val="clear" w:color="auto" w:fill="auto"/>
          </w:tcPr>
          <w:p w:rsidR="00490B9F" w:rsidRDefault="00490B9F" w:rsidP="00C0783F">
            <w:pPr>
              <w:pStyle w:val="E-Code"/>
            </w:pPr>
          </w:p>
        </w:tc>
        <w:tc>
          <w:tcPr>
            <w:tcW w:w="5386" w:type="dxa"/>
            <w:gridSpan w:val="3"/>
            <w:shd w:val="clear" w:color="auto" w:fill="auto"/>
          </w:tcPr>
          <w:p w:rsidR="00490B9F" w:rsidRDefault="00490B9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w:t>
            </w:r>
            <w:r>
              <w:lastRenderedPageBreak/>
              <w:t xml:space="preserve">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lastRenderedPageBreak/>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lastRenderedPageBreak/>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744591" w:rsidTr="00744591">
        <w:tc>
          <w:tcPr>
            <w:tcW w:w="1844" w:type="dxa"/>
            <w:shd w:val="clear" w:color="auto" w:fill="auto"/>
          </w:tcPr>
          <w:p w:rsidR="00744591" w:rsidRDefault="00744591" w:rsidP="0033089C">
            <w:pPr>
              <w:pStyle w:val="A-Important"/>
            </w:pPr>
            <w:r>
              <w:t>.</w:t>
            </w:r>
            <w:proofErr w:type="gramStart"/>
            <w:r>
              <w:t>clone(</w:t>
            </w:r>
            <w:proofErr w:type="gramEnd"/>
            <w:r>
              <w:t>)</w:t>
            </w:r>
          </w:p>
        </w:tc>
        <w:tc>
          <w:tcPr>
            <w:tcW w:w="4110" w:type="dxa"/>
            <w:shd w:val="clear" w:color="auto" w:fill="auto"/>
          </w:tcPr>
          <w:p w:rsidR="00744591" w:rsidRDefault="00744591" w:rsidP="007230EF">
            <w:r w:rsidRPr="00744591">
              <w:t>méthode permétant de cloner (deep copy) un objet</w:t>
            </w:r>
          </w:p>
        </w:tc>
        <w:tc>
          <w:tcPr>
            <w:tcW w:w="5245" w:type="dxa"/>
            <w:gridSpan w:val="5"/>
            <w:shd w:val="clear" w:color="auto" w:fill="auto"/>
          </w:tcPr>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public class MaClasse </w:t>
            </w:r>
            <w:r w:rsidRPr="00744591">
              <w:rPr>
                <w:rStyle w:val="E-CodeGrasCar"/>
              </w:rPr>
              <w:t>implements Cloneable</w:t>
            </w:r>
            <w:r w:rsidRPr="00744591">
              <w:rPr>
                <w:rStyle w:val="E-CodeGrasCar"/>
                <w:b w:val="0"/>
                <w:color w:val="000000" w:themeColor="text1"/>
              </w:rPr>
              <w:t xml:space="preserv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int nombre;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String phrase;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MonAtribut;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public MaClasse </w:t>
            </w:r>
            <w:proofErr w:type="gramStart"/>
            <w:r w:rsidRPr="00744591">
              <w:rPr>
                <w:rStyle w:val="E-CodeGrasCar"/>
                <w:b w:val="0"/>
                <w:color w:val="000000" w:themeColor="text1"/>
              </w:rPr>
              <w:t>clone(</w:t>
            </w:r>
            <w:proofErr w:type="gramEnd"/>
            <w:r w:rsidRPr="00744591">
              <w:rPr>
                <w:rStyle w:val="E-CodeGrasCar"/>
                <w:b w:val="0"/>
                <w:color w:val="000000" w:themeColor="text1"/>
              </w:rPr>
              <w:t>)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MaClasse monClone = null;</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try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 = </w:t>
            </w:r>
            <w:proofErr w:type="gramStart"/>
            <w:r w:rsidRPr="00744591">
              <w:rPr>
                <w:rStyle w:val="E-CodeGrasCar"/>
              </w:rPr>
              <w:t>super.clone(</w:t>
            </w:r>
            <w:proofErr w:type="gramEnd"/>
            <w:r w:rsidRPr="00744591">
              <w:rPr>
                <w:rStyle w:val="E-CodeGrasCar"/>
              </w:rPr>
              <w:t>);</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 xml:space="preserve">} </w:t>
            </w:r>
            <w:proofErr w:type="gramStart"/>
            <w:r w:rsidRPr="00744591">
              <w:rPr>
                <w:rStyle w:val="E-CodeGrasCar"/>
                <w:color w:val="000000" w:themeColor="text1"/>
              </w:rPr>
              <w:t>catch(</w:t>
            </w:r>
            <w:proofErr w:type="gramEnd"/>
            <w:r w:rsidRPr="00744591">
              <w:rPr>
                <w:rStyle w:val="E-CodeGrasCar"/>
                <w:color w:val="000000" w:themeColor="text1"/>
              </w:rPr>
              <w:t>CloneNotSupportedException 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e.printStackTrace(System.err);</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monClone.monAtribut = </w:t>
            </w:r>
            <w:proofErr w:type="gramStart"/>
            <w:r w:rsidRPr="00744591">
              <w:rPr>
                <w:rStyle w:val="E-CodeGrasCar"/>
                <w:b w:val="0"/>
                <w:color w:val="000000" w:themeColor="text1"/>
              </w:rPr>
              <w:t>monAtribut</w:t>
            </w:r>
            <w:r w:rsidRPr="00744591">
              <w:rPr>
                <w:rStyle w:val="E-CodeGrasCar"/>
              </w:rPr>
              <w:t>.clone(</w:t>
            </w:r>
            <w:proofErr w:type="gramEnd"/>
            <w:r w:rsidRPr="00744591">
              <w:rPr>
                <w:rStyle w:val="E-CodeGrasCar"/>
              </w:rPr>
              <w:t>)</w:t>
            </w:r>
            <w:r w:rsidRPr="00744591">
              <w:rPr>
                <w:rStyle w:val="E-CodeGrasCar"/>
                <w:b w:val="0"/>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return monClone;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w:t>
            </w:r>
          </w:p>
          <w:p w:rsidR="00744591" w:rsidRDefault="00744591" w:rsidP="00744591">
            <w:pPr>
              <w:pStyle w:val="E-Code"/>
              <w:rPr>
                <w:rStyle w:val="E-CodeGrasCar"/>
                <w:b w:val="0"/>
                <w:color w:val="000000" w:themeColor="text1"/>
              </w:rPr>
            </w:pPr>
            <w:r w:rsidRPr="00744591">
              <w:rPr>
                <w:rStyle w:val="E-CodeGrasCar"/>
                <w:b w:val="0"/>
                <w:color w:val="000000" w:themeColor="text1"/>
              </w:rPr>
              <w:t>}</w:t>
            </w:r>
          </w:p>
        </w:tc>
        <w:tc>
          <w:tcPr>
            <w:tcW w:w="5387" w:type="dxa"/>
            <w:gridSpan w:val="3"/>
            <w:shd w:val="clear" w:color="auto" w:fill="auto"/>
          </w:tcPr>
          <w:p w:rsidR="00744591" w:rsidRDefault="00744591" w:rsidP="00744591">
            <w:pPr>
              <w:pStyle w:val="E-Code"/>
            </w:pPr>
            <w:r>
              <w:lastRenderedPageBreak/>
              <w:t xml:space="preserve">public class Enfant </w:t>
            </w:r>
            <w:r w:rsidRPr="00744591">
              <w:rPr>
                <w:rStyle w:val="E-CodeGrasCar"/>
              </w:rPr>
              <w:t>extends Personne</w:t>
            </w:r>
            <w:r>
              <w:t xml:space="preserve"> {</w:t>
            </w:r>
          </w:p>
          <w:p w:rsidR="00744591" w:rsidRDefault="00744591" w:rsidP="00744591">
            <w:pPr>
              <w:pStyle w:val="E-Code"/>
            </w:pPr>
            <w:r>
              <w:t xml:space="preserve">   private Jouet jouetPrefere;</w:t>
            </w:r>
          </w:p>
          <w:p w:rsidR="00744591" w:rsidRDefault="00744591" w:rsidP="00744591">
            <w:pPr>
              <w:pStyle w:val="E-Code"/>
            </w:pPr>
            <w:r>
              <w:t xml:space="preserve">  </w:t>
            </w:r>
          </w:p>
          <w:p w:rsidR="00744591" w:rsidRDefault="00744591" w:rsidP="00744591">
            <w:pPr>
              <w:pStyle w:val="E-Code"/>
            </w:pPr>
            <w:r>
              <w:t xml:space="preserve">   public </w:t>
            </w:r>
            <w:proofErr w:type="gramStart"/>
            <w:r>
              <w:t>Enfant(</w:t>
            </w:r>
            <w:proofErr w:type="gramEnd"/>
            <w:r>
              <w:t>Patronyme patronyme, int age, Jouet jouetPrefere) {</w:t>
            </w:r>
          </w:p>
          <w:p w:rsidR="00744591" w:rsidRDefault="00744591" w:rsidP="00744591">
            <w:pPr>
              <w:pStyle w:val="E-Code"/>
            </w:pPr>
            <w:r>
              <w:t xml:space="preserve">      </w:t>
            </w:r>
            <w:proofErr w:type="gramStart"/>
            <w:r>
              <w:t>super(</w:t>
            </w:r>
            <w:proofErr w:type="gramEnd"/>
            <w:r>
              <w:t>patronyme, age);</w:t>
            </w:r>
          </w:p>
          <w:p w:rsidR="00744591" w:rsidRDefault="00744591" w:rsidP="00744591">
            <w:pPr>
              <w:pStyle w:val="E-Code"/>
            </w:pPr>
            <w:r>
              <w:t xml:space="preserve">      this.jouetPrefere = jouetPrefere;</w:t>
            </w:r>
          </w:p>
          <w:p w:rsidR="00744591" w:rsidRDefault="00744591" w:rsidP="00744591">
            <w:pPr>
              <w:pStyle w:val="E-Code"/>
            </w:pPr>
            <w:r>
              <w:t xml:space="preserve">   }</w:t>
            </w:r>
          </w:p>
          <w:p w:rsidR="00744591" w:rsidRDefault="00744591" w:rsidP="00744591">
            <w:pPr>
              <w:pStyle w:val="E-Code"/>
            </w:pPr>
          </w:p>
          <w:p w:rsidR="00744591" w:rsidRDefault="00744591" w:rsidP="00744591">
            <w:pPr>
              <w:pStyle w:val="E-Code"/>
            </w:pPr>
            <w:r>
              <w:t xml:space="preserve">   public Object </w:t>
            </w:r>
            <w:proofErr w:type="gramStart"/>
            <w:r>
              <w:t>clone(</w:t>
            </w:r>
            <w:proofErr w:type="gramEnd"/>
            <w:r>
              <w:t xml:space="preserve">) {    </w:t>
            </w:r>
          </w:p>
          <w:p w:rsidR="00744591" w:rsidRDefault="00744591" w:rsidP="00744591">
            <w:pPr>
              <w:pStyle w:val="E-Code"/>
            </w:pPr>
            <w:r>
              <w:t xml:space="preserve">      Enfant enfant = </w:t>
            </w:r>
            <w:proofErr w:type="gramStart"/>
            <w:r w:rsidRPr="00744591">
              <w:rPr>
                <w:rStyle w:val="E-CodeGrasCar"/>
              </w:rPr>
              <w:t>super.clone(</w:t>
            </w:r>
            <w:proofErr w:type="gramEnd"/>
            <w:r w:rsidRPr="00744591">
              <w:rPr>
                <w:rStyle w:val="E-CodeGrasCar"/>
              </w:rPr>
              <w:t>)</w:t>
            </w:r>
            <w:r>
              <w:t xml:space="preserve">;  </w:t>
            </w:r>
          </w:p>
          <w:p w:rsidR="00744591" w:rsidRDefault="00744591" w:rsidP="00744591">
            <w:pPr>
              <w:pStyle w:val="E-Code"/>
            </w:pPr>
            <w:r>
              <w:t xml:space="preserve">      enfant.jouetPrefere = </w:t>
            </w:r>
            <w:proofErr w:type="gramStart"/>
            <w:r>
              <w:t>jouetPrefere.clone(</w:t>
            </w:r>
            <w:proofErr w:type="gramEnd"/>
            <w:r>
              <w:t>);</w:t>
            </w:r>
          </w:p>
          <w:p w:rsidR="00744591" w:rsidRDefault="00744591" w:rsidP="00744591">
            <w:pPr>
              <w:pStyle w:val="E-Code"/>
            </w:pPr>
            <w:r>
              <w:lastRenderedPageBreak/>
              <w:t xml:space="preserve">        </w:t>
            </w:r>
          </w:p>
          <w:p w:rsidR="00744591" w:rsidRDefault="00744591" w:rsidP="00744591">
            <w:pPr>
              <w:pStyle w:val="E-Code"/>
            </w:pPr>
            <w:r>
              <w:t xml:space="preserve">      return enfant;</w:t>
            </w:r>
          </w:p>
          <w:p w:rsidR="00744591" w:rsidRDefault="00744591" w:rsidP="00744591">
            <w:pPr>
              <w:pStyle w:val="E-Code"/>
            </w:pPr>
            <w:r>
              <w:t xml:space="preserve">      }</w:t>
            </w:r>
          </w:p>
          <w:p w:rsidR="00744591" w:rsidRDefault="00744591" w:rsidP="00744591">
            <w:pPr>
              <w:pStyle w:val="E-Code"/>
            </w:pPr>
            <w:r>
              <w:t>}</w:t>
            </w:r>
          </w:p>
        </w:tc>
        <w:tc>
          <w:tcPr>
            <w:tcW w:w="5385" w:type="dxa"/>
            <w:gridSpan w:val="3"/>
            <w:shd w:val="clear" w:color="auto" w:fill="auto"/>
          </w:tcPr>
          <w:p w:rsidR="00744591" w:rsidRDefault="00744591" w:rsidP="00744591">
            <w:r w:rsidRPr="00744591">
              <w:rPr>
                <w:rStyle w:val="C-RemarqueCar"/>
              </w:rPr>
              <w:lastRenderedPageBreak/>
              <w:t>Rq:</w:t>
            </w:r>
            <w:r>
              <w:t xml:space="preserve"> seuls les attributs non imuables doivent eux-mêmes implémenter l'interface Cloneable et appeler la méthode </w:t>
            </w:r>
            <w:r w:rsidRPr="00744591">
              <w:rPr>
                <w:rStyle w:val="E-CodeCar"/>
              </w:rPr>
              <w:t>.</w:t>
            </w:r>
            <w:proofErr w:type="gramStart"/>
            <w:r w:rsidRPr="00744591">
              <w:rPr>
                <w:rStyle w:val="E-CodeCar"/>
              </w:rPr>
              <w:t>clone(</w:t>
            </w:r>
            <w:proofErr w:type="gramEnd"/>
            <w:r w:rsidRPr="00744591">
              <w:rPr>
                <w:rStyle w:val="E-CodeCar"/>
              </w:rPr>
              <w:t>)</w:t>
            </w:r>
            <w:r>
              <w:t xml:space="preserve"> lors du clonage de l'objet parent</w:t>
            </w:r>
          </w:p>
          <w:p w:rsidR="00744591" w:rsidRDefault="00744591" w:rsidP="00744591"/>
          <w:p w:rsidR="00744591" w:rsidRDefault="00744591" w:rsidP="00744591">
            <w:r w:rsidRPr="00744591">
              <w:rPr>
                <w:rStyle w:val="C-RemarqueCar"/>
              </w:rPr>
              <w:t>Rq:</w:t>
            </w:r>
            <w:r>
              <w:t xml:space="preserve"> si une classe h</w:t>
            </w:r>
            <w:bookmarkStart w:id="0" w:name="_GoBack"/>
            <w:bookmarkEnd w:id="0"/>
            <w:r>
              <w:t xml:space="preserve">érite d'une classe implémentant </w:t>
            </w:r>
            <w:r w:rsidRPr="00744591">
              <w:rPr>
                <w:rStyle w:val="E-CodeCar"/>
              </w:rPr>
              <w:t>Cloneable</w:t>
            </w:r>
            <w:r>
              <w:t xml:space="preserve">, alors la nouvelle instance est créé en utilisant la méthode </w:t>
            </w:r>
            <w:proofErr w:type="gramStart"/>
            <w:r w:rsidRPr="00744591">
              <w:rPr>
                <w:rStyle w:val="E-CodeGrasCar"/>
              </w:rPr>
              <w:t>super.clone(</w:t>
            </w:r>
            <w:proofErr w:type="gramEnd"/>
            <w:r w:rsidRPr="00744591">
              <w:rPr>
                <w:rStyle w:val="E-CodeGrasCar"/>
              </w:rPr>
              <w:t>)</w:t>
            </w:r>
            <w:r>
              <w:t xml:space="preserve"> qui ne doit pas lever de </w:t>
            </w:r>
            <w:r w:rsidRPr="00744591">
              <w:rPr>
                <w:rStyle w:val="E-CodeCar"/>
              </w:rPr>
              <w:t>CloneNotSupportedException</w:t>
            </w:r>
          </w:p>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5"/>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w:t>
            </w:r>
            <w:r>
              <w:lastRenderedPageBreak/>
              <w:t>dérivée</w:t>
            </w:r>
          </w:p>
          <w:p w:rsidR="00F1089C" w:rsidRDefault="00F1089C">
            <w:r>
              <w:t>ou à son constructeur</w:t>
            </w:r>
          </w:p>
        </w:tc>
        <w:tc>
          <w:tcPr>
            <w:tcW w:w="5245" w:type="dxa"/>
            <w:gridSpan w:val="5"/>
          </w:tcPr>
          <w:p w:rsidR="003A00CA" w:rsidRDefault="003A00CA" w:rsidP="0033089C">
            <w:pPr>
              <w:pStyle w:val="E-Code"/>
            </w:pPr>
            <w:proofErr w:type="gramStart"/>
            <w:r>
              <w:lastRenderedPageBreak/>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6" w:type="dxa"/>
            <w:gridSpan w:val="3"/>
          </w:tcPr>
          <w:p w:rsidR="00F1089C" w:rsidRPr="00301679" w:rsidRDefault="00F1089C" w:rsidP="00B7296A">
            <w:pPr>
              <w:pStyle w:val="E-Code"/>
              <w:rPr>
                <w:lang w:val="en-US"/>
              </w:rPr>
            </w:pPr>
            <w:r w:rsidRPr="00301679">
              <w:rPr>
                <w:lang w:val="en-US"/>
              </w:rPr>
              <w:lastRenderedPageBreak/>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lastRenderedPageBreak/>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lastRenderedPageBreak/>
              <w:t xml:space="preserve">le constructeur de la classe dérivée doit obligatoirement faire appel au constructeur de la </w:t>
            </w:r>
            <w:r>
              <w:lastRenderedPageBreak/>
              <w:t xml:space="preserve">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lastRenderedPageBreak/>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lastRenderedPageBreak/>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lastRenderedPageBreak/>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 xml:space="preserve">maGenerique&lt;String&gt; monObjet = new </w:t>
            </w:r>
            <w:r w:rsidRPr="008D68C6">
              <w:rPr>
                <w:i/>
              </w:rPr>
              <w:lastRenderedPageBreak/>
              <w:t>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lastRenderedPageBreak/>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361086">
        <w:tc>
          <w:tcPr>
            <w:tcW w:w="1844" w:type="dxa"/>
            <w:shd w:val="clear" w:color="auto" w:fill="auto"/>
          </w:tcPr>
          <w:p w:rsidR="00EC693D" w:rsidRDefault="00EC693D" w:rsidP="007F7D25">
            <w:pPr>
              <w:pStyle w:val="A-Important"/>
            </w:pPr>
            <w:r>
              <w:lastRenderedPageBreak/>
              <w:t>static &lt;T&gt;</w:t>
            </w:r>
          </w:p>
        </w:tc>
        <w:tc>
          <w:tcPr>
            <w:tcW w:w="4110" w:type="dxa"/>
            <w:shd w:val="clear" w:color="auto" w:fill="auto"/>
          </w:tcPr>
          <w:p w:rsidR="00EC693D" w:rsidRDefault="00EC693D" w:rsidP="007F7D25">
            <w:r w:rsidRPr="00EC693D">
              <w:t>méthode générique statique</w:t>
            </w:r>
          </w:p>
        </w:tc>
        <w:tc>
          <w:tcPr>
            <w:tcW w:w="10631" w:type="dxa"/>
            <w:gridSpan w:val="8"/>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proofErr w:type="gramStart"/>
            <w:r>
              <w:t>Packages</w:t>
            </w:r>
            <w:proofErr w:type="gramEnd"/>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lastRenderedPageBreak/>
              <w:t>}</w:t>
            </w:r>
          </w:p>
        </w:tc>
        <w:tc>
          <w:tcPr>
            <w:tcW w:w="5386" w:type="dxa"/>
            <w:gridSpan w:val="3"/>
          </w:tcPr>
          <w:p w:rsidR="00AF5C3B" w:rsidRDefault="00AF5C3B" w:rsidP="007F7D25">
            <w:pPr>
              <w:rPr>
                <w:rStyle w:val="E-CodeCar"/>
              </w:rPr>
            </w:pPr>
            <w:r>
              <w:lastRenderedPageBreak/>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lastRenderedPageBreak/>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6"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 xml:space="preserve">en modifiant l'objet reçu en </w:t>
            </w:r>
            <w:r w:rsidR="008576CD" w:rsidRPr="008576CD">
              <w:rPr>
                <w:rStyle w:val="B-AttentionCar"/>
              </w:rPr>
              <w:lastRenderedPageBreak/>
              <w:t>paramètre</w:t>
            </w:r>
          </w:p>
          <w:p w:rsidR="008576CD" w:rsidRDefault="008576CD" w:rsidP="008576CD">
            <w:r>
              <w:tab/>
              <w:t>(T) -&gt; void</w:t>
            </w:r>
          </w:p>
        </w:tc>
        <w:tc>
          <w:tcPr>
            <w:tcW w:w="5245" w:type="dxa"/>
            <w:gridSpan w:val="5"/>
          </w:tcPr>
          <w:p w:rsidR="00337885" w:rsidRDefault="008B409F" w:rsidP="007F7D25">
            <w:pPr>
              <w:pStyle w:val="E-Code"/>
            </w:pPr>
            <w:r>
              <w:lastRenderedPageBreak/>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lastRenderedPageBreak/>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lastRenderedPageBreak/>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AF5C3B">
        <w:tc>
          <w:tcPr>
            <w:tcW w:w="1844"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proofErr w:type="gramStart"/>
            <w:r>
              <w:t>Arrays.stream(</w:t>
            </w:r>
            <w:proofErr w:type="gramEnd"/>
            <w:r>
              <w:t xml:space="preserve">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lastRenderedPageBreak/>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shd w:val="clear" w:color="auto" w:fill="D6E3BC" w:themeFill="accent3" w:themeFillTint="66"/>
          </w:tcPr>
          <w:p w:rsidR="00A055DE" w:rsidRDefault="00A055DE" w:rsidP="00A06B65">
            <w:r>
              <w:t xml:space="preserve">tri les éléments selon la methode </w:t>
            </w:r>
            <w:proofErr w:type="gramStart"/>
            <w:r w:rsidRPr="00A055DE">
              <w:rPr>
                <w:rStyle w:val="E-CodeCar"/>
              </w:rPr>
              <w:t>compareTo(</w:t>
            </w:r>
            <w:proofErr w:type="gramEnd"/>
            <w:r w:rsidRPr="00A055DE">
              <w:rPr>
                <w:rStyle w:val="E-CodeCar"/>
              </w:rPr>
              <w:t>)</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proofErr w:type="gramStart"/>
            <w:r w:rsidR="005032FE">
              <w:rPr>
                <w:rStyle w:val="E-CodeCar"/>
              </w:rPr>
              <w:t>equals(</w:t>
            </w:r>
            <w:proofErr w:type="gramEnd"/>
            <w:r w:rsidR="005032FE">
              <w:rPr>
                <w:rStyle w:val="E-CodeCar"/>
              </w:rPr>
              <w:t xml:space="preserve">  </w:t>
            </w:r>
            <w:r w:rsidR="005032FE" w:rsidRPr="005032FE">
              <w:rPr>
                <w:rStyle w:val="E-CodeCar"/>
              </w:rPr>
              <w:t>)</w:t>
            </w:r>
            <w:r w:rsidR="005032FE" w:rsidRPr="005032FE">
              <w:t xml:space="preserve"> des objets</w:t>
            </w:r>
          </w:p>
          <w:p w:rsidR="004550B4" w:rsidRDefault="004550B4" w:rsidP="007F7D25">
            <w:r w:rsidRPr="002D3F82">
              <w:rPr>
                <w:rStyle w:val="C-RemarqueCar"/>
              </w:rPr>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p>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proofErr w:type="gramStart"/>
            <w:r>
              <w:t>monStream.count(</w:t>
            </w:r>
            <w:proofErr w:type="gramEnd"/>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lastRenderedPageBreak/>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proofErr w:type="gramStart"/>
            <w:r>
              <w:t>Collectors.toList(</w:t>
            </w:r>
            <w:proofErr w:type="gramEnd"/>
            <w:r>
              <w: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5"/>
            <w:shd w:val="clear" w:color="auto" w:fill="CCFFFF"/>
          </w:tcPr>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w:t>
            </w:r>
            <w:r w:rsidRPr="00361086">
              <w:lastRenderedPageBreak/>
              <w:t>concaténation, ...)</w:t>
            </w:r>
          </w:p>
        </w:tc>
        <w:tc>
          <w:tcPr>
            <w:tcW w:w="10631" w:type="dxa"/>
            <w:gridSpan w:val="8"/>
            <w:shd w:val="clear" w:color="auto" w:fill="99FFCC"/>
          </w:tcPr>
          <w:p w:rsidR="00361086" w:rsidRPr="00151BE4" w:rsidRDefault="00361086" w:rsidP="00151BE4">
            <w:pPr>
              <w:pStyle w:val="E-Code"/>
            </w:pPr>
            <w:r w:rsidRPr="00361086">
              <w:rPr>
                <w:rStyle w:val="E-CodeGrasCar"/>
                <w:b w:val="0"/>
                <w:color w:val="000000" w:themeColor="text1"/>
              </w:rPr>
              <w:lastRenderedPageBreak/>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1" w:type="dxa"/>
            <w:gridSpan w:val="8"/>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38429C">
        <w:tc>
          <w:tcPr>
            <w:tcW w:w="1844"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lastRenderedPageBreak/>
              <w:t xml:space="preserve">      throw</w:t>
            </w:r>
          </w:p>
        </w:tc>
        <w:tc>
          <w:tcPr>
            <w:tcW w:w="4110" w:type="dxa"/>
            <w:shd w:val="clear" w:color="auto" w:fill="FDE9D9" w:themeFill="accent6" w:themeFillTint="33"/>
          </w:tcPr>
          <w:p w:rsidR="00982A64" w:rsidRDefault="001772E0" w:rsidP="007F7D25">
            <w:r>
              <w:lastRenderedPageBreak/>
              <w:t>détection et capture d'une exception personnalisée</w:t>
            </w:r>
          </w:p>
          <w:p w:rsidR="001772E0" w:rsidRDefault="001772E0" w:rsidP="007F7D25">
            <w:r>
              <w:lastRenderedPageBreak/>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lastRenderedPageBreak/>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lastRenderedPageBreak/>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lastRenderedPageBreak/>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 xml:space="preserve">throws </w:t>
            </w:r>
            <w:r w:rsidR="001772E0" w:rsidRPr="008872C8">
              <w:rPr>
                <w:i/>
              </w:rPr>
              <w:lastRenderedPageBreak/>
              <w:t>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lastRenderedPageBreak/>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lastRenderedPageBreak/>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lastRenderedPageBreak/>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 xml:space="preserve">force le passage du ramasse-miète (Garbage Collector), cad MàJ la mémoire vive du prog et élimine les </w:t>
            </w:r>
            <w:r>
              <w:lastRenderedPageBreak/>
              <w:t>éléments innacessibles</w:t>
            </w:r>
          </w:p>
        </w:tc>
        <w:tc>
          <w:tcPr>
            <w:tcW w:w="5245" w:type="dxa"/>
            <w:gridSpan w:val="2"/>
          </w:tcPr>
          <w:p w:rsidR="003A00CA" w:rsidRDefault="00DC0969" w:rsidP="0033089C">
            <w:pPr>
              <w:pStyle w:val="E-Code"/>
            </w:pPr>
            <w:proofErr w:type="gramStart"/>
            <w:r>
              <w:lastRenderedPageBreak/>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E97A71">
        <w:tc>
          <w:tcPr>
            <w:tcW w:w="1844" w:type="dxa"/>
            <w:tcBorders>
              <w:bottom w:val="single" w:sz="4" w:space="0" w:color="auto"/>
            </w:tcBorders>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tcBorders>
              <w:bottom w:val="single" w:sz="4" w:space="0" w:color="auto"/>
            </w:tcBorders>
            <w:shd w:val="clear" w:color="auto" w:fill="548DD4" w:themeFill="text2" w:themeFillTint="99"/>
          </w:tcPr>
          <w:p w:rsidR="007D1796" w:rsidRPr="00301679" w:rsidRDefault="007D1796">
            <w:pPr>
              <w:rPr>
                <w:lang w:val="en-US"/>
              </w:rPr>
            </w:pPr>
          </w:p>
        </w:tc>
        <w:tc>
          <w:tcPr>
            <w:tcW w:w="5245" w:type="dxa"/>
            <w:gridSpan w:val="2"/>
            <w:tcBorders>
              <w:bottom w:val="single" w:sz="4" w:space="0" w:color="auto"/>
            </w:tcBorders>
            <w:shd w:val="clear" w:color="auto" w:fill="548DD4" w:themeFill="text2" w:themeFillTint="99"/>
          </w:tcPr>
          <w:p w:rsidR="007D1796" w:rsidRPr="00301679" w:rsidRDefault="007D1796" w:rsidP="0033089C">
            <w:pPr>
              <w:pStyle w:val="E-Code"/>
              <w:rPr>
                <w:lang w:val="en-US"/>
              </w:rPr>
            </w:pPr>
          </w:p>
        </w:tc>
        <w:tc>
          <w:tcPr>
            <w:tcW w:w="5387" w:type="dxa"/>
            <w:gridSpan w:val="2"/>
            <w:tcBorders>
              <w:bottom w:val="single" w:sz="4" w:space="0" w:color="auto"/>
            </w:tcBorders>
            <w:shd w:val="clear" w:color="auto" w:fill="548DD4" w:themeFill="text2" w:themeFillTint="99"/>
          </w:tcPr>
          <w:p w:rsidR="007D1796" w:rsidRPr="00301679" w:rsidRDefault="007D1796" w:rsidP="00C0783F">
            <w:pPr>
              <w:pStyle w:val="E-Code"/>
              <w:rPr>
                <w:lang w:val="en-US"/>
              </w:rPr>
            </w:pPr>
          </w:p>
        </w:tc>
        <w:tc>
          <w:tcPr>
            <w:tcW w:w="5386" w:type="dxa"/>
            <w:tcBorders>
              <w:bottom w:val="single" w:sz="4" w:space="0" w:color="auto"/>
            </w:tcBorders>
            <w:shd w:val="clear" w:color="auto" w:fill="548DD4" w:themeFill="text2" w:themeFillTint="99"/>
          </w:tcPr>
          <w:p w:rsidR="007D1796" w:rsidRPr="00301679" w:rsidRDefault="007D1796" w:rsidP="00B7296A">
            <w:pPr>
              <w:rPr>
                <w:lang w:val="en-US"/>
              </w:rPr>
            </w:pPr>
          </w:p>
        </w:tc>
      </w:tr>
      <w:tr w:rsidR="009B521E" w:rsidRPr="00AC2C18" w:rsidTr="00E97A71">
        <w:tc>
          <w:tcPr>
            <w:tcW w:w="1844" w:type="dxa"/>
            <w:tcBorders>
              <w:bottom w:val="nil"/>
            </w:tcBorders>
          </w:tcPr>
          <w:p w:rsidR="009B521E" w:rsidRPr="00301679" w:rsidRDefault="009B521E" w:rsidP="00361086">
            <w:pPr>
              <w:pStyle w:val="A-Important"/>
              <w:rPr>
                <w:lang w:val="en-US"/>
              </w:rPr>
            </w:pPr>
            <w:r>
              <w:rPr>
                <w:lang w:val="en-US"/>
              </w:rPr>
              <w:t>LocalDate</w:t>
            </w:r>
          </w:p>
        </w:tc>
        <w:tc>
          <w:tcPr>
            <w:tcW w:w="4110" w:type="dxa"/>
            <w:tcBorders>
              <w:bottom w:val="nil"/>
            </w:tcBorders>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Borders>
              <w:bottom w:val="nil"/>
            </w:tcBorders>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E97A71" w:rsidRPr="00301679" w:rsidRDefault="005E081E" w:rsidP="00361086">
            <w:pPr>
              <w:pStyle w:val="E-Code"/>
              <w:rPr>
                <w:lang w:val="en-US"/>
              </w:rPr>
            </w:pPr>
            <w:r>
              <w:rPr>
                <w:lang w:val="en-US"/>
              </w:rPr>
              <w:t>LocalDate.parse(“2019-12-01”);</w:t>
            </w:r>
          </w:p>
        </w:tc>
        <w:tc>
          <w:tcPr>
            <w:tcW w:w="5387" w:type="dxa"/>
            <w:gridSpan w:val="2"/>
            <w:tcBorders>
              <w:bottom w:val="nil"/>
            </w:tcBorders>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Borders>
              <w:bottom w:val="nil"/>
            </w:tcBorders>
          </w:tcPr>
          <w:p w:rsidR="009B521E" w:rsidRPr="00301679" w:rsidRDefault="009B521E" w:rsidP="00361086">
            <w:pPr>
              <w:rPr>
                <w:lang w:val="en-US"/>
              </w:rPr>
            </w:pPr>
          </w:p>
        </w:tc>
      </w:tr>
      <w:tr w:rsidR="00E97A71" w:rsidRPr="00AC2C18" w:rsidTr="00E97A71">
        <w:tc>
          <w:tcPr>
            <w:tcW w:w="1844" w:type="dxa"/>
            <w:tcBorders>
              <w:top w:val="nil"/>
            </w:tcBorders>
          </w:tcPr>
          <w:p w:rsidR="00E97A71" w:rsidRDefault="00E97A71" w:rsidP="00361086">
            <w:pPr>
              <w:pStyle w:val="A-Important"/>
              <w:rPr>
                <w:lang w:val="en-US"/>
              </w:rPr>
            </w:pPr>
          </w:p>
        </w:tc>
        <w:tc>
          <w:tcPr>
            <w:tcW w:w="4110" w:type="dxa"/>
            <w:tcBorders>
              <w:top w:val="nil"/>
            </w:tcBorders>
          </w:tcPr>
          <w:p w:rsidR="00E97A71" w:rsidRDefault="00E97A71" w:rsidP="00361086">
            <w:pPr>
              <w:rPr>
                <w:lang w:val="en-US"/>
              </w:rPr>
            </w:pPr>
          </w:p>
        </w:tc>
        <w:tc>
          <w:tcPr>
            <w:tcW w:w="10632" w:type="dxa"/>
            <w:gridSpan w:val="4"/>
            <w:tcBorders>
              <w:top w:val="nil"/>
            </w:tcBorders>
          </w:tcPr>
          <w:p w:rsidR="00E97A71" w:rsidRPr="005E081E" w:rsidRDefault="00E97A71" w:rsidP="005E081E">
            <w:pPr>
              <w:pStyle w:val="E-Code"/>
              <w:jc w:val="center"/>
              <w:rPr>
                <w:i/>
                <w:lang w:val="en-US"/>
              </w:rPr>
            </w:pPr>
            <w:r w:rsidRPr="005E081E">
              <w:rPr>
                <w:i/>
                <w:lang w:val="en-US"/>
              </w:rPr>
              <w:t>obtenir la date du jour dans un format spécifique</w:t>
            </w:r>
          </w:p>
          <w:p w:rsidR="00E97A71" w:rsidRPr="005E081E" w:rsidRDefault="00E97A71" w:rsidP="00E97A71">
            <w:pPr>
              <w:pStyle w:val="E-Code"/>
              <w:rPr>
                <w:b/>
                <w:lang w:val="en-US"/>
              </w:rPr>
            </w:pPr>
            <w:r w:rsidRPr="005E081E">
              <w:rPr>
                <w:b/>
                <w:lang w:val="en-US"/>
              </w:rPr>
              <w:t xml:space="preserve">DateTimeFormatter </w:t>
            </w:r>
            <w:r w:rsidR="005E081E" w:rsidRPr="005E081E">
              <w:rPr>
                <w:b/>
                <w:lang w:val="en-US"/>
              </w:rPr>
              <w:t>DATE_STD_FORMATTER</w:t>
            </w:r>
            <w:r w:rsidRPr="005E081E">
              <w:rPr>
                <w:b/>
                <w:lang w:val="en-US"/>
              </w:rPr>
              <w:t xml:space="preserve"> = DateTimeFormatter.ofPattern(“dd/MM/yy”);</w:t>
            </w:r>
          </w:p>
          <w:p w:rsidR="00E97A71" w:rsidRDefault="00E97A71" w:rsidP="00361086">
            <w:pPr>
              <w:pStyle w:val="E-Code"/>
              <w:rPr>
                <w:lang w:val="en-US"/>
              </w:rPr>
            </w:pPr>
            <w:r w:rsidRPr="005E081E">
              <w:rPr>
                <w:b/>
                <w:lang w:val="en-US"/>
              </w:rPr>
              <w:t>String today = LocalDate.now().format(</w:t>
            </w:r>
            <w:r w:rsidR="005E081E" w:rsidRPr="005E081E">
              <w:rPr>
                <w:b/>
                <w:lang w:val="en-US"/>
              </w:rPr>
              <w:t>DATE_STD_FORMATTER);</w:t>
            </w:r>
          </w:p>
        </w:tc>
        <w:tc>
          <w:tcPr>
            <w:tcW w:w="5386" w:type="dxa"/>
            <w:tcBorders>
              <w:top w:val="nil"/>
            </w:tcBorders>
          </w:tcPr>
          <w:p w:rsidR="00E97A71" w:rsidRPr="00301679" w:rsidRDefault="00E97A71"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lastRenderedPageBreak/>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lastRenderedPageBreak/>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lastRenderedPageBreak/>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w:t>
            </w:r>
            <w:r>
              <w:lastRenderedPageBreak/>
              <w:t>h(</w:t>
            </w:r>
            <w:proofErr w:type="gramEnd"/>
            <w:r>
              <w:t>)</w:t>
            </w:r>
          </w:p>
        </w:tc>
        <w:tc>
          <w:tcPr>
            <w:tcW w:w="4110" w:type="dxa"/>
          </w:tcPr>
          <w:p w:rsidR="00980F65" w:rsidRDefault="00980F65">
            <w:r>
              <w:lastRenderedPageBreak/>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w:t>
            </w:r>
            <w:r>
              <w:lastRenderedPageBreak/>
              <w:t>de l'instanciation, même si fichier non trouvé !</w:t>
            </w:r>
          </w:p>
        </w:tc>
      </w:tr>
      <w:tr w:rsidR="00980F65" w:rsidTr="008550C8">
        <w:tc>
          <w:tcPr>
            <w:tcW w:w="1844" w:type="dxa"/>
          </w:tcPr>
          <w:p w:rsidR="00980F65" w:rsidRDefault="00980F65" w:rsidP="0033089C">
            <w:pPr>
              <w:pStyle w:val="A-Important"/>
            </w:pPr>
            <w:r>
              <w:lastRenderedPageBreak/>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w:t>
            </w:r>
            <w:r>
              <w:lastRenderedPageBreak/>
              <w:t>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lastRenderedPageBreak/>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lastRenderedPageBreak/>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lastRenderedPageBreak/>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lastRenderedPageBreak/>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lastRenderedPageBreak/>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lastRenderedPageBreak/>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w:t>
            </w:r>
            <w:r w:rsidRPr="00FB2B58">
              <w:rPr>
                <w:i/>
              </w:rPr>
              <w:lastRenderedPageBreak/>
              <w:t xml:space="preserve">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lastRenderedPageBreak/>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lastRenderedPageBreak/>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lastRenderedPageBreak/>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t>.</w:t>
            </w:r>
            <w:proofErr w:type="gramStart"/>
            <w:r>
              <w:t>sleep(</w:t>
            </w:r>
            <w:proofErr w:type="gramEnd"/>
            <w:r>
              <w:t xml:space="preserve">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lastRenderedPageBreak/>
              <w:t>synchronized</w:t>
            </w:r>
          </w:p>
        </w:tc>
        <w:tc>
          <w:tcPr>
            <w:tcW w:w="5245" w:type="dxa"/>
            <w:gridSpan w:val="2"/>
            <w:shd w:val="clear" w:color="auto" w:fill="auto"/>
          </w:tcPr>
          <w:p w:rsidR="00D13B02" w:rsidRDefault="00D13B02" w:rsidP="00361086">
            <w:pPr>
              <w:pStyle w:val="E-Code"/>
            </w:pPr>
            <w:r>
              <w:lastRenderedPageBreak/>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w:t>
            </w:r>
            <w:r w:rsidRPr="00032CE4">
              <w:lastRenderedPageBreak/>
              <w:t>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lastRenderedPageBreak/>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lastRenderedPageBreak/>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lastRenderedPageBreak/>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lastRenderedPageBreak/>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lastRenderedPageBreak/>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lastRenderedPageBreak/>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lastRenderedPageBreak/>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lastRenderedPageBreak/>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3900AE0"/>
    <w:multiLevelType w:val="hybridMultilevel"/>
    <w:tmpl w:val="FE3E4E5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7"/>
  </w:num>
  <w:num w:numId="10">
    <w:abstractNumId w:val="15"/>
  </w:num>
  <w:num w:numId="11">
    <w:abstractNumId w:val="0"/>
  </w:num>
  <w:num w:numId="12">
    <w:abstractNumId w:val="11"/>
  </w:num>
  <w:num w:numId="13">
    <w:abstractNumId w:val="9"/>
  </w:num>
  <w:num w:numId="14">
    <w:abstractNumId w:val="16"/>
  </w:num>
  <w:num w:numId="15">
    <w:abstractNumId w:val="14"/>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B9F"/>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81E"/>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59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A1F"/>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97A71"/>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5732</TotalTime>
  <Pages>33</Pages>
  <Words>12521</Words>
  <Characters>68870</Characters>
  <Application>Microsoft Office Word</Application>
  <DocSecurity>0</DocSecurity>
  <Lines>573</Lines>
  <Paragraphs>162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276</cp:revision>
  <dcterms:created xsi:type="dcterms:W3CDTF">2016-12-03T07:31:00Z</dcterms:created>
  <dcterms:modified xsi:type="dcterms:W3CDTF">2022-09-15T17:31:00Z</dcterms:modified>
</cp:coreProperties>
</file>