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D3E49">
        <w:rPr>
          <w:b/>
          <w:sz w:val="32"/>
          <w:szCs w:val="32"/>
          <w:u w:val="single"/>
        </w:rPr>
        <w:t xml:space="preserve">Java - </w:t>
      </w:r>
      <w:proofErr w:type="spellStart"/>
      <w:r w:rsidR="00BD3E49">
        <w:rPr>
          <w:b/>
          <w:sz w:val="32"/>
          <w:szCs w:val="32"/>
          <w:u w:val="single"/>
        </w:rPr>
        <w:t>RegEx</w:t>
      </w:r>
      <w:proofErr w:type="spellEnd"/>
    </w:p>
    <w:p w:rsidR="00F314B4" w:rsidRPr="00CD0B26" w:rsidRDefault="00F314B4" w:rsidP="00CD0B26"/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981017">
        <w:tc>
          <w:tcPr>
            <w:tcW w:w="1844" w:type="dxa"/>
            <w:shd w:val="clear" w:color="auto" w:fill="000000" w:themeFill="text1"/>
          </w:tcPr>
          <w:p w:rsidR="00CD0B26" w:rsidRDefault="00BD3E49" w:rsidP="0033089C">
            <w:pPr>
              <w:pStyle w:val="A-Important"/>
            </w:pPr>
            <w:r>
              <w:t>Classes</w:t>
            </w:r>
          </w:p>
        </w:tc>
        <w:tc>
          <w:tcPr>
            <w:tcW w:w="4110" w:type="dxa"/>
            <w:shd w:val="clear" w:color="auto" w:fill="000000" w:themeFill="text1"/>
          </w:tcPr>
          <w:p w:rsidR="00CD0B26" w:rsidRDefault="00CD0B26"/>
        </w:tc>
        <w:tc>
          <w:tcPr>
            <w:tcW w:w="5245" w:type="dxa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10915" w:type="dxa"/>
            <w:gridSpan w:val="2"/>
            <w:shd w:val="clear" w:color="auto" w:fill="000000" w:themeFill="text1"/>
          </w:tcPr>
          <w:p w:rsidR="00CD0B26" w:rsidRDefault="00CD0B26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CD0B26" w:rsidRPr="00981017" w:rsidRDefault="00BD3E49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Pattern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981017" w:rsidRDefault="00BD3E49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compile une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  <w:r w:rsidRPr="00981017">
              <w:rPr>
                <w:color w:val="FFFFFF" w:themeColor="background1"/>
              </w:rPr>
              <w:t xml:space="preserve"> afin de pouvoir l'utiliser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CD0B26" w:rsidRPr="00981017" w:rsidRDefault="00CD0B26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CD0B26" w:rsidRPr="00981017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CD0B26" w:rsidRPr="00981017" w:rsidRDefault="00CD0B26" w:rsidP="00B203E8">
            <w:pPr>
              <w:rPr>
                <w:color w:val="FFFFFF" w:themeColor="background1"/>
              </w:rPr>
            </w:pP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.matches(   ,   )</w:t>
            </w:r>
          </w:p>
        </w:tc>
        <w:tc>
          <w:tcPr>
            <w:tcW w:w="4110" w:type="dxa"/>
          </w:tcPr>
          <w:p w:rsidR="00BD3E49" w:rsidRDefault="00BD3E49">
            <w:r>
              <w:t>méthode permettant d'effectuer une recherche de manière simple et directe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  <w:proofErr w:type="spellStart"/>
            <w:r>
              <w:t>booelan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Pattern.matches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gramStart"/>
            <w:r>
              <w:t>Pattern(</w:t>
            </w:r>
            <w:proofErr w:type="gramEnd"/>
            <w:r>
              <w:t xml:space="preserve">"a.*",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812" w:type="dxa"/>
          </w:tcPr>
          <w:p w:rsidR="00BD3E49" w:rsidRDefault="00BD3E49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compile(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prend la </w:t>
            </w:r>
            <w:proofErr w:type="spellStart"/>
            <w:r>
              <w:t>RegEx</w:t>
            </w:r>
            <w:proofErr w:type="spellEnd"/>
            <w:r>
              <w:t xml:space="preserve"> en paramètre pour définir et pouvoir réutiliser le pattern plusieurs fois</w:t>
            </w:r>
          </w:p>
        </w:tc>
        <w:tc>
          <w:tcPr>
            <w:tcW w:w="5245" w:type="dxa"/>
            <w:vMerge w:val="restart"/>
          </w:tcPr>
          <w:p w:rsidR="00BF23DB" w:rsidRDefault="00BF23DB" w:rsidP="009D7DE2">
            <w:pPr>
              <w:pStyle w:val="E-Code"/>
            </w:pPr>
            <w:r>
              <w:t xml:space="preserve">Pattern </w:t>
            </w:r>
            <w:proofErr w:type="spellStart"/>
            <w:r>
              <w:t>monPattern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</w:t>
            </w:r>
            <w:r w:rsidRPr="00511D5E">
              <w:rPr>
                <w:rStyle w:val="E-CodeGrasCar"/>
              </w:rPr>
              <w:t>.compile</w:t>
            </w:r>
            <w:proofErr w:type="spellEnd"/>
            <w:r w:rsidRPr="00511D5E">
              <w:rPr>
                <w:rStyle w:val="E-CodeGrasCar"/>
              </w:rPr>
              <w:t>(</w:t>
            </w:r>
            <w:proofErr w:type="spellStart"/>
            <w:proofErr w:type="gramEnd"/>
            <w:r>
              <w:t>maRegex</w:t>
            </w:r>
            <w:proofErr w:type="spellEnd"/>
            <w:r w:rsidRPr="00511D5E">
              <w:rPr>
                <w:rStyle w:val="E-CodeGrasCar"/>
              </w:rPr>
              <w:t>)</w:t>
            </w:r>
            <w:r>
              <w:t>;</w:t>
            </w:r>
          </w:p>
          <w:p w:rsidR="00BF23DB" w:rsidRDefault="00511D5E" w:rsidP="009D7DE2">
            <w:pPr>
              <w:pStyle w:val="E-Code"/>
            </w:pPr>
            <w:r>
              <w:t xml:space="preserve">Matcher m </w:t>
            </w:r>
            <w:r w:rsidR="00BF23DB">
              <w:t xml:space="preserve">= </w:t>
            </w:r>
            <w:proofErr w:type="spellStart"/>
            <w:proofErr w:type="gramStart"/>
            <w:r w:rsidR="00BF23DB">
              <w:t>monPattern</w:t>
            </w:r>
            <w:r w:rsidR="00BF23DB" w:rsidRPr="00511D5E">
              <w:rPr>
                <w:rStyle w:val="E-CodeGrasCar"/>
              </w:rPr>
              <w:t>.matcher</w:t>
            </w:r>
            <w:proofErr w:type="spellEnd"/>
            <w:r w:rsidR="00BF23DB" w:rsidRPr="00511D5E">
              <w:rPr>
                <w:rStyle w:val="E-CodeGrasCar"/>
              </w:rPr>
              <w:t>(</w:t>
            </w:r>
            <w:proofErr w:type="spellStart"/>
            <w:proofErr w:type="gramEnd"/>
            <w:r w:rsidR="00BF23DB">
              <w:t>monTexte</w:t>
            </w:r>
            <w:proofErr w:type="spellEnd"/>
            <w:r w:rsidR="00BF23DB" w:rsidRPr="00511D5E">
              <w:rPr>
                <w:rStyle w:val="E-CodeGrasCar"/>
              </w:rPr>
              <w:t>)</w:t>
            </w:r>
            <w:r w:rsidR="00BF23DB">
              <w:t>;</w:t>
            </w:r>
          </w:p>
          <w:p w:rsidR="00BF23DB" w:rsidRDefault="00511D5E" w:rsidP="009D7DE2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m.matches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matcher(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effectue la recherche sur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vMerge/>
          </w:tcPr>
          <w:p w:rsidR="00BF23DB" w:rsidRDefault="00BF23DB" w:rsidP="009D7DE2">
            <w:pPr>
              <w:pStyle w:val="E-Code"/>
            </w:pP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E97913" w:rsidTr="00060098">
        <w:tc>
          <w:tcPr>
            <w:tcW w:w="1844" w:type="dxa"/>
          </w:tcPr>
          <w:p w:rsidR="00E97913" w:rsidRDefault="00E97913" w:rsidP="00060098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  <w:p w:rsidR="00E97913" w:rsidRDefault="00E97913" w:rsidP="00060098">
            <w:pPr>
              <w:pStyle w:val="A-Important"/>
            </w:pPr>
            <w:r>
              <w:t>.split(   ,   )</w:t>
            </w:r>
          </w:p>
        </w:tc>
        <w:tc>
          <w:tcPr>
            <w:tcW w:w="4110" w:type="dxa"/>
          </w:tcPr>
          <w:p w:rsidR="00E97913" w:rsidRDefault="00E97913" w:rsidP="00060098">
            <w:r>
              <w:t xml:space="preserve">découpe la chaine en plusieurs sous-chaines selon la </w:t>
            </w:r>
            <w:proofErr w:type="spellStart"/>
            <w:r>
              <w:t>RegEx</w:t>
            </w:r>
            <w:proofErr w:type="spellEnd"/>
            <w:r>
              <w:t xml:space="preserve"> et retourne un tableau (limité au nombre d'éléments si le second paramètre est indiqué)</w:t>
            </w:r>
          </w:p>
        </w:tc>
        <w:tc>
          <w:tcPr>
            <w:tcW w:w="5245" w:type="dxa"/>
          </w:tcPr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);</w:t>
            </w:r>
          </w:p>
          <w:p w:rsidR="00E97913" w:rsidRDefault="00E97913" w:rsidP="00060098">
            <w:pPr>
              <w:pStyle w:val="E-Code"/>
            </w:pPr>
          </w:p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4]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, 4);</w:t>
            </w:r>
          </w:p>
        </w:tc>
        <w:tc>
          <w:tcPr>
            <w:tcW w:w="5103" w:type="dxa"/>
          </w:tcPr>
          <w:p w:rsidR="00E97913" w:rsidRDefault="00E97913" w:rsidP="00060098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BF23DB">
            <w:r w:rsidRPr="00AD3749">
              <w:rPr>
                <w:rStyle w:val="B-AttentionCar"/>
              </w:rPr>
              <w:t>ATTENTION :</w:t>
            </w:r>
            <w:r>
              <w:t xml:space="preserve"> une fois le nombre limite de sous-chaine atteint, la recherche s'arrête et le tableau est retourné. </w:t>
            </w:r>
            <w:proofErr w:type="gramStart"/>
            <w:r>
              <w:t>La dernière</w:t>
            </w:r>
            <w:proofErr w:type="gramEnd"/>
            <w:r>
              <w:t xml:space="preserve"> </w:t>
            </w:r>
            <w:r w:rsidR="00BF23DB">
              <w:t>string</w:t>
            </w:r>
            <w:r>
              <w:t xml:space="preserve"> peut donc contenir un ou plusieurs motifs de la </w:t>
            </w:r>
            <w:proofErr w:type="spellStart"/>
            <w:r>
              <w:t>RegEx</w:t>
            </w:r>
            <w:proofErr w:type="spellEnd"/>
            <w:r>
              <w:t xml:space="preserve"> sans avoir été découpée.</w:t>
            </w: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les flags du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pattern(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 xml:space="preserve">retourne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E97913" w:rsidTr="00292DA2">
        <w:tc>
          <w:tcPr>
            <w:tcW w:w="1844" w:type="dxa"/>
          </w:tcPr>
          <w:p w:rsidR="00E97913" w:rsidRDefault="00E97913" w:rsidP="00292DA2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7913" w:rsidRDefault="00E97913" w:rsidP="00E97913">
            <w:r>
              <w:t xml:space="preserve">retourne </w:t>
            </w:r>
            <w:proofErr w:type="gramStart"/>
            <w:r>
              <w:t>la</w:t>
            </w:r>
            <w:proofErr w:type="gramEnd"/>
            <w:r>
              <w:t xml:space="preserve"> string sur laquelle a été faite la recherche</w:t>
            </w:r>
          </w:p>
        </w:tc>
        <w:tc>
          <w:tcPr>
            <w:tcW w:w="5245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103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292DA2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</w:p>
        </w:tc>
        <w:tc>
          <w:tcPr>
            <w:tcW w:w="4110" w:type="dxa"/>
          </w:tcPr>
          <w:p w:rsidR="00BD3E49" w:rsidRDefault="00BD3E49"/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BD3E49" w:rsidRPr="00981017" w:rsidRDefault="00BF23DB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Matcher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BD3E49" w:rsidRPr="00981017" w:rsidRDefault="00BF23DB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permet d'effectuer des traitements plus complexes avec les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5245" w:type="dxa"/>
            <w:shd w:val="clear" w:color="auto" w:fill="808080" w:themeFill="background1" w:themeFillShade="80"/>
          </w:tcPr>
          <w:p w:rsidR="00BD3E49" w:rsidRPr="00981017" w:rsidRDefault="00BD3E49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BD3E49" w:rsidRPr="00981017" w:rsidRDefault="00BD3E49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BD3E49" w:rsidRPr="00981017" w:rsidRDefault="00BD3E49" w:rsidP="00B203E8">
            <w:pPr>
              <w:rPr>
                <w:color w:val="FFFFFF" w:themeColor="background1"/>
              </w:rPr>
            </w:pPr>
          </w:p>
        </w:tc>
      </w:tr>
      <w:tr w:rsidR="00843D0B" w:rsidTr="00706DBA">
        <w:tc>
          <w:tcPr>
            <w:tcW w:w="1844" w:type="dxa"/>
            <w:shd w:val="clear" w:color="auto" w:fill="auto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43D0B" w:rsidRDefault="00843D0B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843D0B" w:rsidRDefault="00843D0B" w:rsidP="00A9727F">
            <w:pPr>
              <w:pStyle w:val="E-Code"/>
            </w:pPr>
            <w:r>
              <w:t xml:space="preserve">Matcher </w:t>
            </w:r>
            <w:proofErr w:type="spellStart"/>
            <w:r>
              <w:t>monMatcher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monPattern</w:t>
            </w:r>
            <w:r w:rsidRPr="00A9727F">
              <w:t>.matcher</w:t>
            </w:r>
            <w:proofErr w:type="spellEnd"/>
            <w:r>
              <w:t>(</w:t>
            </w:r>
            <w:proofErr w:type="spellStart"/>
            <w:proofErr w:type="gramEnd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  <w:shd w:val="clear" w:color="auto" w:fill="auto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981017" w:rsidRDefault="00843D0B">
            <w:pPr>
              <w:rPr>
                <w:b/>
              </w:rPr>
            </w:pPr>
            <w:r>
              <w:rPr>
                <w:b/>
              </w:rPr>
              <w:t>Sélection de région à tester/analyser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r>
              <w:t>region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 w:rsidRPr="00843D0B">
              <w:t>définit les index entre lesquels le traitement doit être effectué et ignore ce qui précédé et succède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  <w:proofErr w:type="spellStart"/>
            <w:proofErr w:type="gramStart"/>
            <w:r>
              <w:t>monMatcher.region</w:t>
            </w:r>
            <w:proofErr w:type="spellEnd"/>
            <w:r>
              <w:t>(</w:t>
            </w:r>
            <w:proofErr w:type="gramEnd"/>
            <w:r>
              <w:t>55, 340);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843D0B">
            <w:proofErr w:type="spellStart"/>
            <w:r w:rsidRPr="00843D0B">
              <w:rPr>
                <w:rStyle w:val="C-RemarqueCar"/>
              </w:rPr>
              <w:t>Rq</w:t>
            </w:r>
            <w:proofErr w:type="spellEnd"/>
            <w:r w:rsidRPr="00843D0B">
              <w:rPr>
                <w:rStyle w:val="C-RemarqueCar"/>
              </w:rPr>
              <w:t>:</w:t>
            </w:r>
            <w:r>
              <w:t xml:space="preserve"> comme d'habitude, index de début inclus, index de fin exclus.</w:t>
            </w: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début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fin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/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recherche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981017" w:rsidRDefault="00981017" w:rsidP="00A9727F">
            <w:pPr>
              <w:pStyle w:val="E-Code"/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r w:rsidRPr="00A9727F">
              <w:rPr>
                <w:rStyle w:val="B-AttentionCar"/>
              </w:rPr>
              <w:t>l'intégralité</w:t>
            </w:r>
            <w:r>
              <w:t xml:space="preserve"> </w:t>
            </w:r>
            <w:proofErr w:type="gramStart"/>
            <w:r>
              <w:t>de la</w:t>
            </w:r>
            <w:proofErr w:type="gramEnd"/>
            <w:r>
              <w:t xml:space="preserve"> string respecte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A9727F" w:rsidP="00A9727F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 w:rsidRPr="00A9727F">
              <w:rPr>
                <w:rStyle w:val="E-CodeGrasCar"/>
              </w:rPr>
              <w:t>.matches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lookingAt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proofErr w:type="gramStart"/>
            <w:r>
              <w:t>la</w:t>
            </w:r>
            <w:proofErr w:type="gramEnd"/>
            <w:r>
              <w:t xml:space="preserve"> string </w:t>
            </w:r>
            <w:r w:rsidRPr="00A9727F">
              <w:rPr>
                <w:rStyle w:val="B-AttentionCar"/>
              </w:rPr>
              <w:t>commence</w:t>
            </w:r>
            <w:r>
              <w:t xml:space="preserve"> par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>
              <w:rPr>
                <w:rStyle w:val="E-CodeGrasCar"/>
              </w:rPr>
              <w:t>.lookingAt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recherche les occurrences de la </w:t>
            </w:r>
            <w:proofErr w:type="spellStart"/>
            <w:r>
              <w:t>RegEx</w:t>
            </w:r>
            <w:proofErr w:type="spellEnd"/>
            <w:r>
              <w:t xml:space="preserve"> dans </w:t>
            </w:r>
            <w:proofErr w:type="gramStart"/>
            <w:r>
              <w:t>la</w:t>
            </w:r>
            <w:proofErr w:type="gramEnd"/>
            <w:r>
              <w:t xml:space="preserve"> string</w:t>
            </w:r>
          </w:p>
          <w:p w:rsidR="00981017" w:rsidRDefault="00981017">
            <w:proofErr w:type="spellStart"/>
            <w:r w:rsidRPr="00FE2737">
              <w:rPr>
                <w:rStyle w:val="C-RemarqueCar"/>
              </w:rPr>
              <w:t>Rq</w:t>
            </w:r>
            <w:proofErr w:type="spellEnd"/>
            <w:r w:rsidRPr="00FE2737">
              <w:rPr>
                <w:rStyle w:val="C-RemarqueCar"/>
              </w:rPr>
              <w:t>:</w:t>
            </w:r>
            <w:r>
              <w:t xml:space="preserve"> la recherche s'interrompt chaque fois que le motif est trouvé</w:t>
            </w:r>
          </w:p>
        </w:tc>
        <w:tc>
          <w:tcPr>
            <w:tcW w:w="10348" w:type="dxa"/>
            <w:gridSpan w:val="2"/>
            <w:vMerge w:val="restart"/>
            <w:shd w:val="clear" w:color="auto" w:fill="C6D9F1" w:themeFill="text2" w:themeFillTint="33"/>
          </w:tcPr>
          <w:p w:rsidR="00981017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while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monMatcher</w:t>
            </w:r>
            <w:r w:rsidRPr="00FE2737">
              <w:rPr>
                <w:rStyle w:val="E-CodeGrasCar"/>
              </w:rPr>
              <w:t>.find</w:t>
            </w:r>
            <w:proofErr w:type="spellEnd"/>
            <w:r w:rsidRPr="00FE2737">
              <w:rPr>
                <w:rStyle w:val="E-CodeGrasCar"/>
              </w:rPr>
              <w:t>()</w:t>
            </w:r>
            <w:r>
              <w:rPr>
                <w:rFonts w:cs="Times New Roman"/>
              </w:rPr>
              <w:t>) {</w:t>
            </w:r>
          </w:p>
          <w:p w:rsidR="00981017" w:rsidRDefault="00981017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System.out.println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 xml:space="preserve">"Le motif : " + </w:t>
            </w:r>
            <w:proofErr w:type="spellStart"/>
            <w:r>
              <w:rPr>
                <w:rFonts w:cs="Times New Roman"/>
              </w:rPr>
              <w:t>monMatcher.group</w:t>
            </w:r>
            <w:proofErr w:type="spellEnd"/>
            <w:r>
              <w:rPr>
                <w:rFonts w:cs="Times New Roman"/>
              </w:rPr>
              <w:t xml:space="preserve">() + " a été trouvé entre les index " + </w:t>
            </w:r>
            <w:proofErr w:type="spellStart"/>
            <w:r>
              <w:rPr>
                <w:rFonts w:cs="Times New Roman"/>
              </w:rPr>
              <w:t>monMatcher.start</w:t>
            </w:r>
            <w:proofErr w:type="spellEnd"/>
            <w:r>
              <w:rPr>
                <w:rFonts w:cs="Times New Roman"/>
              </w:rPr>
              <w:t xml:space="preserve">() + " et " + </w:t>
            </w:r>
            <w:proofErr w:type="spellStart"/>
            <w:r>
              <w:rPr>
                <w:rFonts w:cs="Times New Roman"/>
              </w:rPr>
              <w:t>monMatcher.end</w:t>
            </w:r>
            <w:proofErr w:type="spellEnd"/>
            <w:r>
              <w:rPr>
                <w:rFonts w:cs="Times New Roman"/>
              </w:rPr>
              <w:t>());</w:t>
            </w:r>
          </w:p>
          <w:p w:rsidR="00981017" w:rsidRDefault="00981017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la dernière chaine ayant été trouvée par la méthode </w:t>
            </w:r>
            <w:r w:rsidRPr="00FE2737">
              <w:rPr>
                <w:rStyle w:val="E-CodeCar"/>
              </w:rPr>
              <w:t>.</w:t>
            </w:r>
            <w:proofErr w:type="spellStart"/>
            <w:proofErr w:type="gramStart"/>
            <w:r w:rsidRPr="00FE2737">
              <w:rPr>
                <w:rStyle w:val="E-CodeCar"/>
              </w:rPr>
              <w:t>find</w:t>
            </w:r>
            <w:proofErr w:type="spellEnd"/>
            <w:r w:rsidRPr="00FE2737">
              <w:rPr>
                <w:rStyle w:val="E-CodeCar"/>
              </w:rPr>
              <w:t>(</w:t>
            </w:r>
            <w:proofErr w:type="gramEnd"/>
            <w:r w:rsidRPr="00FE273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spellStart"/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>retourne l'index du 1</w:t>
            </w:r>
            <w:r w:rsidRPr="00981017">
              <w:rPr>
                <w:vertAlign w:val="superscript"/>
              </w:rPr>
              <w:t>er</w:t>
            </w:r>
            <w:r>
              <w:t xml:space="preserve"> ca.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l'index suivant le dernier </w:t>
            </w:r>
            <w:proofErr w:type="spellStart"/>
            <w:r>
              <w:t>ca</w:t>
            </w:r>
            <w:proofErr w:type="spellEnd"/>
            <w:r>
              <w:t xml:space="preserve">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A9727F" w:rsidTr="00981017">
        <w:tc>
          <w:tcPr>
            <w:tcW w:w="1844" w:type="dxa"/>
            <w:shd w:val="clear" w:color="auto" w:fill="C6D9F1" w:themeFill="text2" w:themeFillTint="33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A9727F" w:rsidRDefault="00A9727F"/>
        </w:tc>
        <w:tc>
          <w:tcPr>
            <w:tcW w:w="5245" w:type="dxa"/>
            <w:shd w:val="clear" w:color="auto" w:fill="C6D9F1" w:themeFill="text2" w:themeFillTint="33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remplacement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981017">
            <w:r>
              <w:t xml:space="preserve">remplace toutes les portions correspondantes à la </w:t>
            </w:r>
            <w:proofErr w:type="spellStart"/>
            <w:r>
              <w:t>RegEx</w:t>
            </w:r>
            <w:proofErr w:type="spellEnd"/>
            <w:r>
              <w:t xml:space="preserve"> par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076353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String </w:t>
            </w:r>
            <w:proofErr w:type="spellStart"/>
            <w:r>
              <w:rPr>
                <w:rFonts w:cs="Times New Roman"/>
              </w:rPr>
              <w:t>monTexteModifie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monMatcher.replaceAll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maChaine</w:t>
            </w:r>
            <w:proofErr w:type="spell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76353" w:rsidRPr="00076353" w:rsidRDefault="00076353" w:rsidP="00C0783F">
            <w:pPr>
              <w:pStyle w:val="E-Code"/>
              <w:rPr>
                <w:i/>
              </w:rPr>
            </w:pPr>
            <w:r w:rsidRPr="00076353">
              <w:rPr>
                <w:i/>
              </w:rPr>
              <w:t>exemple :</w:t>
            </w:r>
          </w:p>
          <w:p w:rsidR="00A9727F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</w:t>
            </w:r>
            <w:proofErr w:type="spellEnd"/>
            <w:r>
              <w:t xml:space="preserve"> = "1 - 2 - 3 - 4";</w:t>
            </w:r>
          </w:p>
          <w:p w:rsidR="00076353" w:rsidRDefault="00076353" w:rsidP="00C0783F">
            <w:pPr>
              <w:pStyle w:val="E-Code"/>
            </w:pPr>
            <w:r>
              <w:t xml:space="preserve">Pattern p = </w:t>
            </w:r>
            <w:proofErr w:type="spellStart"/>
            <w:proofErr w:type="gramStart"/>
            <w:r>
              <w:t>Pattern.compile</w:t>
            </w:r>
            <w:proofErr w:type="spellEnd"/>
            <w:r>
              <w:t>(</w:t>
            </w:r>
            <w:proofErr w:type="gramEnd"/>
            <w:r>
              <w:t>"-");</w:t>
            </w:r>
          </w:p>
          <w:p w:rsidR="00076353" w:rsidRDefault="00076353" w:rsidP="00C0783F">
            <w:pPr>
              <w:pStyle w:val="E-Code"/>
            </w:pPr>
            <w:r>
              <w:t xml:space="preserve">Matcher m = </w:t>
            </w:r>
            <w:proofErr w:type="spellStart"/>
            <w:proofErr w:type="gramStart"/>
            <w:r>
              <w:t>p.matcher</w:t>
            </w:r>
            <w:proofErr w:type="spellEnd"/>
            <w:r>
              <w:t>(</w:t>
            </w:r>
            <w:proofErr w:type="spellStart"/>
            <w:proofErr w:type="gramEnd"/>
            <w:r>
              <w:t>txt</w:t>
            </w:r>
            <w:proofErr w:type="spellEnd"/>
            <w:r>
              <w:t>);</w:t>
            </w:r>
          </w:p>
          <w:p w:rsidR="00076353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m.replaceAll</w:t>
            </w:r>
            <w:proofErr w:type="spellEnd"/>
            <w:r>
              <w:t>(</w:t>
            </w:r>
            <w:proofErr w:type="gramEnd"/>
            <w:r>
              <w:t>";");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07635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replaceFirst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076353">
            <w:r>
              <w:t>idem mais seulement pour la première occurrence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076353" w:rsidP="0033089C">
            <w:pPr>
              <w:pStyle w:val="A-Important"/>
            </w:pPr>
            <w:r>
              <w:t>.</w:t>
            </w:r>
            <w:proofErr w:type="spellStart"/>
            <w:r>
              <w:t>appendReplacement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76353" w:rsidRDefault="00076353">
            <w:r>
              <w:t xml:space="preserve">allié à un </w:t>
            </w:r>
            <w:proofErr w:type="spellStart"/>
            <w:r w:rsidRPr="00076353">
              <w:rPr>
                <w:rStyle w:val="E-CodeCar"/>
              </w:rPr>
              <w:t>StringBuffer</w:t>
            </w:r>
            <w:proofErr w:type="spellEnd"/>
            <w:r>
              <w:t xml:space="preserve">, elle permet de remplacer les occurrences correspondantes à la </w:t>
            </w:r>
            <w:proofErr w:type="spellStart"/>
            <w:r>
              <w:t>RegEx</w:t>
            </w:r>
            <w:proofErr w:type="spellEnd"/>
            <w:r>
              <w:t xml:space="preserve"> par des strings variables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076353" w:rsidRDefault="00076353" w:rsidP="00076353">
            <w:pPr>
              <w:pStyle w:val="E-Code"/>
            </w:pPr>
            <w:proofErr w:type="spellStart"/>
            <w:r w:rsidRPr="00843D0B">
              <w:rPr>
                <w:b/>
                <w:color w:val="00B050"/>
              </w:rPr>
              <w:t>StringBuffer</w:t>
            </w:r>
            <w:proofErr w:type="spellEnd"/>
            <w:r>
              <w:t xml:space="preserve"> </w:t>
            </w:r>
            <w:proofErr w:type="spellStart"/>
            <w:r w:rsidRPr="00843D0B">
              <w:rPr>
                <w:b/>
                <w:color w:val="00B050"/>
              </w:rPr>
              <w:t>sb</w:t>
            </w:r>
            <w:proofErr w:type="spellEnd"/>
            <w:r>
              <w:t xml:space="preserve"> =  new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i =  1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m.find</w:t>
            </w:r>
            <w:proofErr w:type="spellEnd"/>
            <w:r>
              <w:t>()) {</w:t>
            </w:r>
          </w:p>
          <w:p w:rsidR="00076353" w:rsidRDefault="00076353" w:rsidP="0007635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m</w:t>
            </w:r>
            <w:r w:rsidR="00843D0B">
              <w:t>onMatcher</w:t>
            </w:r>
            <w:r w:rsidRPr="00843D0B">
              <w:rPr>
                <w:rStyle w:val="E-CodeGrasCar"/>
              </w:rPr>
              <w:t>.appendReplacement</w:t>
            </w:r>
            <w:proofErr w:type="spellEnd"/>
            <w:r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Pr="00843D0B">
              <w:rPr>
                <w:rStyle w:val="E-CodeGrasCar"/>
              </w:rPr>
              <w:t>,</w:t>
            </w:r>
            <w:r>
              <w:t xml:space="preserve">  "[" + i++ +  "]"</w:t>
            </w:r>
            <w:r w:rsidRPr="00843D0B">
              <w:rPr>
                <w:rStyle w:val="E-CodeGrasCar"/>
              </w:rPr>
              <w:t>)</w:t>
            </w:r>
            <w:r>
              <w:t>;</w:t>
            </w:r>
          </w:p>
          <w:p w:rsidR="00076353" w:rsidRDefault="00076353" w:rsidP="00076353">
            <w:pPr>
              <w:pStyle w:val="E-Code"/>
            </w:pPr>
            <w:r>
              <w:t>}</w:t>
            </w:r>
          </w:p>
          <w:p w:rsidR="00CD0B26" w:rsidRDefault="00843D0B" w:rsidP="00076353">
            <w:pPr>
              <w:pStyle w:val="E-Code"/>
            </w:pPr>
            <w:r>
              <w:t xml:space="preserve">String </w:t>
            </w:r>
            <w:proofErr w:type="spellStart"/>
            <w:r>
              <w:t>monTexteModofie</w:t>
            </w:r>
            <w:proofErr w:type="spellEnd"/>
            <w:r>
              <w:t xml:space="preserve"> = </w:t>
            </w:r>
            <w:proofErr w:type="spellStart"/>
            <w:proofErr w:type="gramStart"/>
            <w:r w:rsidR="00076353">
              <w:t>m</w:t>
            </w:r>
            <w:r>
              <w:t>onMatcher</w:t>
            </w:r>
            <w:r w:rsidR="00076353" w:rsidRPr="00843D0B">
              <w:rPr>
                <w:rStyle w:val="E-CodeGrasCar"/>
              </w:rPr>
              <w:t>.appendTail</w:t>
            </w:r>
            <w:proofErr w:type="spellEnd"/>
            <w:r w:rsidR="00076353" w:rsidRPr="00843D0B">
              <w:rPr>
                <w:rStyle w:val="E-CodeGrasCar"/>
              </w:rPr>
              <w:t>(</w:t>
            </w:r>
            <w:proofErr w:type="spellStart"/>
            <w:proofErr w:type="gramEnd"/>
            <w:r w:rsidRPr="00843D0B">
              <w:rPr>
                <w:b/>
                <w:color w:val="00B050"/>
              </w:rPr>
              <w:t>sb</w:t>
            </w:r>
            <w:proofErr w:type="spellEnd"/>
            <w:r w:rsidR="00076353" w:rsidRPr="00843D0B">
              <w:rPr>
                <w:rStyle w:val="E-CodeGrasCar"/>
              </w:rPr>
              <w:t>)</w:t>
            </w:r>
            <w:r w:rsidR="00076353">
              <w:t xml:space="preserve"> 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CD0B26" w:rsidRDefault="00CD0B26"/>
        </w:tc>
        <w:tc>
          <w:tcPr>
            <w:tcW w:w="5245" w:type="dxa"/>
            <w:shd w:val="clear" w:color="auto" w:fill="D6E3BC" w:themeFill="accent3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224122"/>
        </w:tc>
      </w:tr>
    </w:tbl>
    <w:p w:rsidR="00863445" w:rsidRDefault="00863445"/>
    <w:p w:rsidR="00863445" w:rsidRDefault="00863445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3686"/>
        <w:gridCol w:w="2126"/>
        <w:gridCol w:w="2693"/>
        <w:gridCol w:w="5812"/>
      </w:tblGrid>
      <w:tr w:rsidR="00863445" w:rsidTr="00863445">
        <w:tc>
          <w:tcPr>
            <w:tcW w:w="1844" w:type="dxa"/>
          </w:tcPr>
          <w:p w:rsidR="00863445" w:rsidRDefault="00863445" w:rsidP="0033089C">
            <w:pPr>
              <w:pStyle w:val="A-Important"/>
            </w:pPr>
          </w:p>
        </w:tc>
        <w:tc>
          <w:tcPr>
            <w:tcW w:w="4110" w:type="dxa"/>
          </w:tcPr>
          <w:p w:rsidR="00863445" w:rsidRDefault="00863445"/>
        </w:tc>
        <w:tc>
          <w:tcPr>
            <w:tcW w:w="1843" w:type="dxa"/>
          </w:tcPr>
          <w:p w:rsidR="00863445" w:rsidRDefault="00863445" w:rsidP="0033089C">
            <w:pPr>
              <w:pStyle w:val="E-Code"/>
            </w:pPr>
          </w:p>
        </w:tc>
        <w:tc>
          <w:tcPr>
            <w:tcW w:w="3686" w:type="dxa"/>
          </w:tcPr>
          <w:p w:rsidR="00863445" w:rsidRDefault="00863445" w:rsidP="00C64AB9"/>
        </w:tc>
        <w:tc>
          <w:tcPr>
            <w:tcW w:w="2126" w:type="dxa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</w:tcPr>
          <w:p w:rsidR="00863445" w:rsidRDefault="00863445" w:rsidP="00224122"/>
        </w:tc>
      </w:tr>
      <w:tr w:rsidR="00863445" w:rsidRPr="00C20C64" w:rsidTr="00863445">
        <w:tc>
          <w:tcPr>
            <w:tcW w:w="1844" w:type="dxa"/>
            <w:shd w:val="clear" w:color="auto" w:fill="000000" w:themeFill="text1"/>
          </w:tcPr>
          <w:p w:rsidR="00863445" w:rsidRPr="00C20C64" w:rsidRDefault="00863445" w:rsidP="0033089C">
            <w:pPr>
              <w:pStyle w:val="A-Important"/>
              <w:rPr>
                <w:color w:val="FFFFFF" w:themeColor="background1"/>
              </w:rPr>
            </w:pPr>
            <w:r w:rsidRPr="00C20C64">
              <w:rPr>
                <w:color w:val="FFFFFF" w:themeColor="background1"/>
              </w:rPr>
              <w:t>Syntaxe</w:t>
            </w:r>
          </w:p>
        </w:tc>
        <w:tc>
          <w:tcPr>
            <w:tcW w:w="4110" w:type="dxa"/>
            <w:shd w:val="clear" w:color="auto" w:fill="000000" w:themeFill="text1"/>
          </w:tcPr>
          <w:p w:rsidR="00863445" w:rsidRPr="00C20C64" w:rsidRDefault="008634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</w:t>
            </w:r>
            <w:proofErr w:type="spellStart"/>
            <w:r>
              <w:rPr>
                <w:color w:val="FFFFFF" w:themeColor="background1"/>
              </w:rPr>
              <w:t>JavaDoc</w:t>
            </w:r>
            <w:proofErr w:type="spellEnd"/>
            <w:r>
              <w:rPr>
                <w:color w:val="FFFFFF" w:themeColor="background1"/>
              </w:rPr>
              <w:t xml:space="preserve"> - Patt</w:t>
            </w:r>
            <w:r w:rsidRPr="00C20C64">
              <w:rPr>
                <w:color w:val="FFFFFF" w:themeColor="background1"/>
              </w:rPr>
              <w:t>ern</w:t>
            </w:r>
          </w:p>
        </w:tc>
        <w:tc>
          <w:tcPr>
            <w:tcW w:w="1843" w:type="dxa"/>
            <w:shd w:val="clear" w:color="auto" w:fill="000000" w:themeFill="text1"/>
          </w:tcPr>
          <w:p w:rsidR="00863445" w:rsidRPr="00C20C64" w:rsidRDefault="00863445" w:rsidP="0033089C">
            <w:pPr>
              <w:pStyle w:val="E-Code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3686" w:type="dxa"/>
            <w:shd w:val="clear" w:color="auto" w:fill="000000" w:themeFill="text1"/>
          </w:tcPr>
          <w:p w:rsidR="00863445" w:rsidRPr="00C20C64" w:rsidRDefault="00863445" w:rsidP="00C64A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interprétation</w:t>
            </w:r>
          </w:p>
        </w:tc>
        <w:tc>
          <w:tcPr>
            <w:tcW w:w="2126" w:type="dxa"/>
            <w:shd w:val="clear" w:color="auto" w:fill="000000" w:themeFill="text1"/>
          </w:tcPr>
          <w:p w:rsidR="00863445" w:rsidRPr="00C20C64" w:rsidRDefault="00863445" w:rsidP="00C0783F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exemple</w:t>
            </w:r>
          </w:p>
        </w:tc>
        <w:tc>
          <w:tcPr>
            <w:tcW w:w="2693" w:type="dxa"/>
            <w:shd w:val="clear" w:color="auto" w:fill="000000" w:themeFill="text1"/>
          </w:tcPr>
          <w:p w:rsidR="00863445" w:rsidRPr="00C20C64" w:rsidRDefault="00863445" w:rsidP="00C64AB9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retour</w:t>
            </w:r>
          </w:p>
        </w:tc>
        <w:tc>
          <w:tcPr>
            <w:tcW w:w="5812" w:type="dxa"/>
            <w:shd w:val="clear" w:color="auto" w:fill="000000" w:themeFill="text1"/>
          </w:tcPr>
          <w:p w:rsidR="00863445" w:rsidRPr="00C20C64" w:rsidRDefault="00863445" w:rsidP="00224122">
            <w:pPr>
              <w:rPr>
                <w:color w:val="FFFFFF" w:themeColor="background1"/>
              </w:rPr>
            </w:pPr>
          </w:p>
        </w:tc>
      </w:tr>
      <w:tr w:rsidR="00863445" w:rsidRPr="00296D3B" w:rsidTr="00296D3B">
        <w:tc>
          <w:tcPr>
            <w:tcW w:w="1844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Pr="00296D3B" w:rsidRDefault="00863445">
            <w:pPr>
              <w:rPr>
                <w:b/>
              </w:rPr>
            </w:pPr>
            <w:r w:rsidRPr="00296D3B">
              <w:rPr>
                <w:b/>
              </w:rPr>
              <w:t>bases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Pr="00296D3B" w:rsidRDefault="00863445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Pr="00296D3B" w:rsidRDefault="00863445" w:rsidP="00224122">
            <w:pPr>
              <w:rPr>
                <w:b/>
              </w:rPr>
            </w:pPr>
          </w:p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a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le caractère 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a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ca. =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  <w:r>
              <w:t>"a"</w:t>
            </w:r>
          </w:p>
          <w:p w:rsidR="00863445" w:rsidRDefault="00863445" w:rsidP="00C0783F">
            <w:pPr>
              <w:pStyle w:val="E-Code"/>
            </w:pPr>
            <w:r>
              <w:t>"a "</w:t>
            </w:r>
          </w:p>
          <w:p w:rsidR="00863445" w:rsidRDefault="00863445" w:rsidP="00C0783F">
            <w:pPr>
              <w:pStyle w:val="E-Code"/>
            </w:pPr>
            <w:r>
              <w:t>"abc"</w:t>
            </w:r>
          </w:p>
          <w:p w:rsidR="00863445" w:rsidRDefault="00863445" w:rsidP="00C0783F">
            <w:pPr>
              <w:pStyle w:val="E-Code"/>
            </w:pPr>
            <w:r>
              <w:t>"</w:t>
            </w:r>
            <w:proofErr w:type="spellStart"/>
            <w:r>
              <w:t>aa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.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n'importe quel caractère</w:t>
            </w:r>
            <w:r w:rsidR="00304AE2">
              <w:t xml:space="preserve"> (y compris l'espace)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.</w:t>
            </w:r>
          </w:p>
          <w:p w:rsidR="00863445" w:rsidRDefault="00863445" w:rsidP="0033089C">
            <w:pPr>
              <w:pStyle w:val="E-Code"/>
            </w:pPr>
            <w:r>
              <w:t>a.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 ca.</w:t>
            </w:r>
          </w:p>
          <w:p w:rsidR="00863445" w:rsidRDefault="00863445" w:rsidP="00C64AB9">
            <w:r>
              <w:t>exact. 2 ca. dont le premier est 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296D3B" w:rsidTr="00296D3B">
        <w:tc>
          <w:tcPr>
            <w:tcW w:w="1844" w:type="dxa"/>
            <w:shd w:val="clear" w:color="auto" w:fill="BFBFBF" w:themeFill="background1" w:themeFillShade="BF"/>
          </w:tcPr>
          <w:p w:rsidR="00296D3B" w:rsidRDefault="00296D3B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96D3B" w:rsidRDefault="00296D3B">
            <w:r>
              <w:t>en début de ligne</w:t>
            </w:r>
          </w:p>
          <w:p w:rsidR="00296D3B" w:rsidRDefault="00296D3B">
            <w:r w:rsidRPr="00296D3B">
              <w:rPr>
                <w:rStyle w:val="B-AttentionCar"/>
              </w:rPr>
              <w:t>ATTENTION :</w:t>
            </w:r>
            <w:r>
              <w:t xml:space="preserve"> signification </w:t>
            </w:r>
            <w:r>
              <w:sym w:font="Symbol" w:char="F0B9"/>
            </w:r>
            <w:r>
              <w:t xml:space="preserve"> quand utilisé dans une classe (voir plus bas)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6D3B" w:rsidRDefault="00184D2E" w:rsidP="00184D2E">
            <w:pPr>
              <w:pStyle w:val="E-Code"/>
            </w:pPr>
            <w:r>
              <w:t>^a.*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296D3B" w:rsidRDefault="00184D2E" w:rsidP="00C64AB9">
            <w:r>
              <w:t>commençant par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Default="00184D2E" w:rsidP="00184D2E">
            <w:pPr>
              <w:pStyle w:val="E-Code"/>
            </w:pPr>
            <w:r>
              <w:t>""</w:t>
            </w:r>
          </w:p>
          <w:p w:rsidR="00184D2E" w:rsidRDefault="00184D2E" w:rsidP="00184D2E">
            <w:pPr>
              <w:pStyle w:val="E-Code"/>
            </w:pPr>
            <w:r>
              <w:t>"a"</w:t>
            </w:r>
          </w:p>
          <w:p w:rsidR="00184D2E" w:rsidRDefault="00184D2E" w:rsidP="00184D2E">
            <w:pPr>
              <w:pStyle w:val="E-Code"/>
            </w:pPr>
            <w:r>
              <w:t>"a "</w:t>
            </w:r>
          </w:p>
          <w:p w:rsidR="00296D3B" w:rsidRDefault="00184D2E" w:rsidP="00184D2E">
            <w:pPr>
              <w:pStyle w:val="E-Code"/>
            </w:pPr>
            <w:r>
              <w:t>" a"</w:t>
            </w:r>
          </w:p>
          <w:p w:rsidR="00184D2E" w:rsidRDefault="00184D2E" w:rsidP="00184D2E">
            <w:pPr>
              <w:pStyle w:val="E-Code"/>
            </w:pPr>
            <w:r>
              <w:t>"abc"</w:t>
            </w:r>
          </w:p>
          <w:p w:rsidR="00184D2E" w:rsidRDefault="00184D2E" w:rsidP="00184D2E">
            <w:pPr>
              <w:pStyle w:val="E-Code"/>
            </w:pPr>
            <w:r>
              <w:t>"bac"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296D3B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</w:tcPr>
          <w:p w:rsidR="00296D3B" w:rsidRDefault="00296D3B" w:rsidP="00224122"/>
        </w:tc>
      </w:tr>
      <w:tr w:rsidR="00687A5A" w:rsidTr="00FF21C6">
        <w:tc>
          <w:tcPr>
            <w:tcW w:w="1844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A-Important"/>
            </w:pPr>
            <w:r>
              <w:t>$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87A5A" w:rsidRDefault="00687A5A" w:rsidP="00FF21C6">
            <w:r>
              <w:t>une fin de ligne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Gras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687A5A" w:rsidRDefault="00687A5A" w:rsidP="00FF21C6"/>
        </w:tc>
        <w:tc>
          <w:tcPr>
            <w:tcW w:w="2126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687A5A" w:rsidRDefault="00687A5A" w:rsidP="00FF21C6"/>
        </w:tc>
      </w:tr>
      <w:tr w:rsidR="0085761E" w:rsidTr="00296D3B">
        <w:tc>
          <w:tcPr>
            <w:tcW w:w="1844" w:type="dxa"/>
            <w:shd w:val="clear" w:color="auto" w:fill="BFBFBF" w:themeFill="background1" w:themeFillShade="BF"/>
          </w:tcPr>
          <w:p w:rsidR="0085761E" w:rsidRDefault="0085761E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5761E" w:rsidRDefault="0085761E">
            <w:r>
              <w:t>ou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  <w:proofErr w:type="spellStart"/>
            <w:r>
              <w:t>a|c|j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</w:tcPr>
          <w:p w:rsidR="0085761E" w:rsidRDefault="0085761E" w:rsidP="0085761E">
            <w:r>
              <w:t>exact. 1 ca. = "a" ou "c" ou "j"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5761E" w:rsidRDefault="0085761E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5761E" w:rsidRDefault="0085761E" w:rsidP="00224122"/>
        </w:tc>
      </w:tr>
      <w:tr w:rsidR="00184D2E" w:rsidTr="00687A5A">
        <w:tc>
          <w:tcPr>
            <w:tcW w:w="1844" w:type="dxa"/>
            <w:shd w:val="clear" w:color="auto" w:fill="auto"/>
          </w:tcPr>
          <w:p w:rsidR="00184D2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84D2E" w:rsidRDefault="00184D2E"/>
        </w:tc>
        <w:tc>
          <w:tcPr>
            <w:tcW w:w="1843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184D2E" w:rsidRDefault="00184D2E" w:rsidP="00C64AB9"/>
        </w:tc>
        <w:tc>
          <w:tcPr>
            <w:tcW w:w="2126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184D2E" w:rsidRDefault="00184D2E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184D2E" w:rsidRDefault="00184D2E" w:rsidP="00224122"/>
        </w:tc>
      </w:tr>
      <w:tr w:rsidR="00184D2E" w:rsidRPr="0085761E" w:rsidTr="00296D3B">
        <w:tc>
          <w:tcPr>
            <w:tcW w:w="1844" w:type="dxa"/>
            <w:shd w:val="clear" w:color="auto" w:fill="BFBFBF" w:themeFill="background1" w:themeFillShade="BF"/>
          </w:tcPr>
          <w:p w:rsidR="00184D2E" w:rsidRPr="0085761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184D2E" w:rsidRPr="0085761E" w:rsidRDefault="00184D2E">
            <w:pPr>
              <w:rPr>
                <w:b/>
              </w:rPr>
            </w:pPr>
            <w:r w:rsidRPr="0085761E">
              <w:rPr>
                <w:b/>
              </w:rPr>
              <w:t>quantifieurs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184D2E" w:rsidRPr="0085761E" w:rsidRDefault="00184D2E" w:rsidP="00224122">
            <w:pPr>
              <w:rPr>
                <w:b/>
              </w:rPr>
            </w:pP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?</w:t>
            </w:r>
            <w:r>
              <w:tab/>
              <w:t>??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ou une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proofErr w:type="spellStart"/>
            <w:r>
              <w:t>ab</w:t>
            </w:r>
            <w:proofErr w:type="gramStart"/>
            <w:r>
              <w:t>?c</w:t>
            </w:r>
            <w:proofErr w:type="spellEnd"/>
            <w:proofErr w:type="gramEnd"/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2 ou 3 ca. = "</w:t>
            </w:r>
            <w:proofErr w:type="spellStart"/>
            <w:r>
              <w:t>ac</w:t>
            </w:r>
            <w:proofErr w:type="spellEnd"/>
            <w:r>
              <w:t>" ou "abc"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BFBFBF" w:themeFill="background1" w:themeFillShade="BF"/>
          </w:tcPr>
          <w:p w:rsidR="00415609" w:rsidRDefault="00415609" w:rsidP="00224122">
            <w:proofErr w:type="spellStart"/>
            <w:r w:rsidRPr="00415609">
              <w:rPr>
                <w:rStyle w:val="C-RemarqueCar"/>
              </w:rPr>
              <w:t>Rq</w:t>
            </w:r>
            <w:proofErr w:type="spellEnd"/>
            <w:r w:rsidRPr="00415609">
              <w:rPr>
                <w:rStyle w:val="C-RemarqueCar"/>
              </w:rPr>
              <w:t>:</w:t>
            </w:r>
            <w:r>
              <w:t xml:space="preserve"> les quantifieurs définissent le mode de recherche :</w:t>
            </w:r>
          </w:p>
          <w:p w:rsidR="00415609" w:rsidRDefault="00415609" w:rsidP="00415609">
            <w:r>
              <w:t xml:space="preserve">première forme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greedy</w:t>
            </w:r>
            <w:proofErr w:type="spellEnd"/>
            <w:r>
              <w:t xml:space="preserve"> </w:t>
            </w:r>
          </w:p>
          <w:p w:rsidR="00415609" w:rsidRDefault="00415609" w:rsidP="00415609">
            <w:r>
              <w:t>2</w:t>
            </w:r>
            <w:r w:rsidRPr="00415609">
              <w:rPr>
                <w:vertAlign w:val="superscript"/>
              </w:rPr>
              <w:t>e</w:t>
            </w:r>
            <w:r>
              <w:t xml:space="preserve"> forme (avec le ?)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reluctant</w:t>
            </w:r>
            <w:proofErr w:type="spellEnd"/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A-Important"/>
            </w:pPr>
            <w:r w:rsidRPr="00184D2E">
              <w:rPr>
                <w:b w:val="0"/>
              </w:rPr>
              <w:t>*</w:t>
            </w:r>
            <w:r>
              <w:tab/>
              <w:t>*?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à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Gras"/>
            </w:pPr>
            <w:r>
              <w:t>.*</w:t>
            </w:r>
          </w:p>
          <w:p w:rsidR="00415609" w:rsidRDefault="00415609" w:rsidP="000B2313">
            <w:pPr>
              <w:pStyle w:val="E-Code"/>
            </w:pPr>
            <w:r>
              <w:t>a*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Pr="00184D2E" w:rsidRDefault="00415609" w:rsidP="000B2313">
            <w:pPr>
              <w:pStyle w:val="B-Attention"/>
            </w:pPr>
            <w:r w:rsidRPr="00184D2E">
              <w:t xml:space="preserve">toute chaine de </w:t>
            </w:r>
            <w:proofErr w:type="spellStart"/>
            <w:r w:rsidRPr="00184D2E">
              <w:t>ca</w:t>
            </w:r>
            <w:proofErr w:type="spellEnd"/>
            <w:r w:rsidRPr="00184D2E">
              <w:t>. (vide compris)</w:t>
            </w:r>
          </w:p>
          <w:p w:rsidR="00415609" w:rsidRDefault="00415609" w:rsidP="000B2313">
            <w:r>
              <w:t xml:space="preserve">de 0 à n </w:t>
            </w:r>
            <w:proofErr w:type="spellStart"/>
            <w:r>
              <w:t>ca</w:t>
            </w:r>
            <w:proofErr w:type="spellEnd"/>
            <w:r>
              <w:t>. avec uniquement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r>
              <w:t>""</w:t>
            </w:r>
          </w:p>
          <w:p w:rsidR="00415609" w:rsidRDefault="00415609" w:rsidP="000B2313">
            <w:pPr>
              <w:pStyle w:val="E-Code"/>
            </w:pPr>
            <w:r>
              <w:t>"a"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aba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+</w:t>
            </w:r>
            <w:r>
              <w:tab/>
              <w:t>+?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1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a+.*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commençant par au moins un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{n}</w:t>
            </w:r>
            <w:r>
              <w:tab/>
              <w:t>{n}?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exactement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(incluant des séries de "a" plus longues)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"abc"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  <w:r>
              <w:t>false</w:t>
            </w:r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{n,}</w:t>
            </w:r>
            <w:r>
              <w:tab/>
              <w:t>{n,}?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/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 m}</w:t>
            </w:r>
            <w:r>
              <w:tab/>
              <w:t>{n, m}?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 et au plus m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2, 3}.*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ou "</w:t>
            </w:r>
            <w:proofErr w:type="spellStart"/>
            <w:r>
              <w:t>aaa</w:t>
            </w:r>
            <w:proofErr w:type="spellEnd"/>
            <w:r>
              <w:t xml:space="preserve">" mais excluant des </w:t>
            </w:r>
            <w:proofErr w:type="gramStart"/>
            <w:r>
              <w:t>série</w:t>
            </w:r>
            <w:proofErr w:type="gramEnd"/>
            <w:r>
              <w:t xml:space="preserve"> de "a" plus longues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"abc"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false</w:t>
            </w: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 xml:space="preserve">classes de </w:t>
            </w:r>
            <w:proofErr w:type="spellStart"/>
            <w:r w:rsidRPr="00296D3B">
              <w:rPr>
                <w:b/>
              </w:rPr>
              <w:t>ca</w:t>
            </w:r>
            <w:proofErr w:type="spellEnd"/>
            <w:r w:rsidRPr="00296D3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représente un seul </w:t>
            </w:r>
            <w:proofErr w:type="spellStart"/>
            <w:r>
              <w:t>ca</w:t>
            </w:r>
            <w:proofErr w:type="spellEnd"/>
            <w:r>
              <w:t>. pouvant prendre plusieurs valeurs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négation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[^abc]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</w:t>
            </w:r>
            <w:r>
              <w:sym w:font="Symbol" w:char="F0B9"/>
            </w:r>
            <w:r>
              <w:t xml:space="preserve">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-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inclus tous les </w:t>
            </w:r>
            <w:proofErr w:type="spellStart"/>
            <w:r>
              <w:t>ca</w:t>
            </w:r>
            <w:proofErr w:type="spellEnd"/>
            <w:r>
              <w:t>. entre les 2 bornes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:rsidR="00F05D4C" w:rsidRDefault="00F05D4C" w:rsidP="0033089C">
            <w:pPr>
              <w:pStyle w:val="E-Code"/>
            </w:pPr>
          </w:p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gmn</w:t>
            </w:r>
            <w:proofErr w:type="spellEnd"/>
            <w:r>
              <w:t>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de type lettre en </w:t>
            </w:r>
            <w:proofErr w:type="spellStart"/>
            <w:r>
              <w:t>min</w:t>
            </w:r>
            <w:proofErr w:type="spellEnd"/>
            <w:r>
              <w:t xml:space="preserve"> ou </w:t>
            </w:r>
            <w:proofErr w:type="spellStart"/>
            <w:r>
              <w:t>maj</w:t>
            </w:r>
            <w:proofErr w:type="spellEnd"/>
          </w:p>
          <w:p w:rsidR="00F05D4C" w:rsidRDefault="00F05D4C" w:rsidP="00C64AB9">
            <w:r>
              <w:t>exact. 1 ca. = "entre a et g" | "m" | "n"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intersection entre deux classes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[a-g&amp;&amp;c-k]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"entre c et g"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>classes prédéfinies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E5B8B7" w:themeFill="accent2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B203E8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 w:rsidP="00304AE2">
            <w:proofErr w:type="spellStart"/>
            <w:r>
              <w:t>ca</w:t>
            </w:r>
            <w:proofErr w:type="spellEnd"/>
            <w:r>
              <w:t>. qui n'est pas un 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blanc (espace, tab, retour chariot, …)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[\t\n\x0B\f\r]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B55DD0" w:rsidP="00307CA5">
            <w:pPr>
              <w:pStyle w:val="C-Remarque"/>
            </w:pPr>
            <w:proofErr w:type="spellStart"/>
            <w:r>
              <w:t>Rq</w:t>
            </w:r>
            <w:proofErr w:type="spellEnd"/>
            <w:r>
              <w:t>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702"/>
            </w:tblGrid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\t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tabulation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\n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à la ligne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\r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chariot (= \n\t)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\f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saut de page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3F1850" w:rsidP="00224122">
                  <w:r>
                    <w:t>\x0B</w:t>
                  </w:r>
                </w:p>
              </w:tc>
              <w:tc>
                <w:tcPr>
                  <w:tcW w:w="4702" w:type="dxa"/>
                </w:tcPr>
                <w:p w:rsidR="00B55DD0" w:rsidRDefault="003F1850" w:rsidP="00224122">
                  <w:r>
                    <w:t>tabulation verticale</w:t>
                  </w:r>
                </w:p>
              </w:tc>
            </w:tr>
          </w:tbl>
          <w:p w:rsidR="00B55DD0" w:rsidRDefault="00B55DD0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qui n'est pas un ca. blanc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5A7EFC">
            <w:pPr>
              <w:pStyle w:val="E-Code"/>
            </w:pPr>
            <w:r>
              <w:t>[^\s]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utilisable dans un mot (</w:t>
            </w:r>
            <w:proofErr w:type="spellStart"/>
            <w:r>
              <w:t>word</w:t>
            </w:r>
            <w:proofErr w:type="spellEnd"/>
            <w:r>
              <w:t>) (</w:t>
            </w:r>
            <w:proofErr w:type="spellStart"/>
            <w:r>
              <w:t>cad</w:t>
            </w:r>
            <w:proofErr w:type="spellEnd"/>
            <w:r>
              <w:t xml:space="preserve"> lettres min et </w:t>
            </w:r>
            <w:proofErr w:type="spellStart"/>
            <w:r>
              <w:t>maj</w:t>
            </w:r>
            <w:proofErr w:type="spellEnd"/>
            <w:r>
              <w:t>, chiffres, et _)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C2102E">
            <w:pPr>
              <w:pStyle w:val="E-Code"/>
            </w:pPr>
            <w:r>
              <w:t>[a-zA-Z_0-9]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de séparation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[^\w]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javaLowerCase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minuscule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E5B8B7" w:themeFill="accent2" w:themeFillTint="66"/>
          </w:tcPr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ces classes utilisent des propriétés de la classe </w:t>
            </w:r>
            <w:proofErr w:type="spellStart"/>
            <w:r w:rsidRPr="00296D3B">
              <w:rPr>
                <w:rStyle w:val="E-CodeCar"/>
              </w:rPr>
              <w:t>Character</w:t>
            </w:r>
            <w:proofErr w:type="spellEnd"/>
            <w:r>
              <w:t xml:space="preserve"> de Java.</w:t>
            </w:r>
          </w:p>
          <w:p w:rsidR="00F05D4C" w:rsidRDefault="00F05D4C" w:rsidP="00224122"/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toutes propriétés de </w:t>
            </w:r>
            <w:proofErr w:type="spellStart"/>
            <w:r w:rsidRPr="00296D3B">
              <w:rPr>
                <w:rStyle w:val="E-CodeCar"/>
              </w:rPr>
              <w:t>Charac</w:t>
            </w:r>
            <w:r>
              <w:rPr>
                <w:rStyle w:val="E-CodeCar"/>
              </w:rPr>
              <w:t>t</w:t>
            </w:r>
            <w:r w:rsidRPr="00296D3B">
              <w:rPr>
                <w:rStyle w:val="E-CodeCar"/>
              </w:rPr>
              <w:t>er</w:t>
            </w:r>
            <w:proofErr w:type="spellEnd"/>
            <w:r>
              <w:t xml:space="preserve"> retournant un </w:t>
            </w:r>
            <w:proofErr w:type="spellStart"/>
            <w:r>
              <w:t>boolean</w:t>
            </w:r>
            <w:proofErr w:type="spellEnd"/>
            <w:r>
              <w:t xml:space="preserve"> peut être utilisée de la même manière sous la forme :</w:t>
            </w:r>
          </w:p>
          <w:p w:rsidR="00F05D4C" w:rsidRDefault="00F05D4C" w:rsidP="00296D3B">
            <w:pPr>
              <w:pStyle w:val="E-Code"/>
              <w:jc w:val="center"/>
            </w:pPr>
            <w:proofErr w:type="spellStart"/>
            <w:proofErr w:type="gramStart"/>
            <w:r>
              <w:t>isProperty</w:t>
            </w:r>
            <w:proofErr w:type="spellEnd"/>
            <w:r>
              <w:t>(</w:t>
            </w:r>
            <w:proofErr w:type="gramEnd"/>
            <w:r>
              <w:t>char) =&gt; \p{</w:t>
            </w:r>
            <w:proofErr w:type="spellStart"/>
            <w:r>
              <w:t>javaProperty</w:t>
            </w:r>
            <w:proofErr w:type="spellEnd"/>
            <w:r>
              <w:t>}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javaUpperCase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majuscules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692E3F" w:rsidTr="00296D3B">
        <w:tc>
          <w:tcPr>
            <w:tcW w:w="1844" w:type="dxa"/>
            <w:shd w:val="clear" w:color="auto" w:fill="E5B8B7" w:themeFill="accent2" w:themeFillTint="66"/>
          </w:tcPr>
          <w:p w:rsidR="00692E3F" w:rsidRDefault="00692E3F" w:rsidP="00692E3F">
            <w:pPr>
              <w:pStyle w:val="B-Attention"/>
            </w:pPr>
            <w:r>
              <w:t>\p{</w:t>
            </w:r>
            <w:proofErr w:type="spellStart"/>
            <w:r>
              <w:t>javaLetter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692E3F" w:rsidRDefault="00692E3F">
            <w:proofErr w:type="spellStart"/>
            <w:r>
              <w:t>ca</w:t>
            </w:r>
            <w:proofErr w:type="spellEnd"/>
            <w:r>
              <w:t xml:space="preserve">. de type lettre </w:t>
            </w:r>
            <w:r w:rsidRPr="00692E3F">
              <w:rPr>
                <w:b/>
              </w:rPr>
              <w:t xml:space="preserve">incluant les </w:t>
            </w:r>
            <w:proofErr w:type="spellStart"/>
            <w:r w:rsidRPr="00692E3F">
              <w:rPr>
                <w:b/>
              </w:rPr>
              <w:t>ca</w:t>
            </w:r>
            <w:proofErr w:type="spellEnd"/>
            <w:r w:rsidRPr="00692E3F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692E3F" w:rsidRDefault="00692E3F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692E3F" w:rsidRDefault="00692E3F" w:rsidP="00C64AB9"/>
        </w:tc>
        <w:tc>
          <w:tcPr>
            <w:tcW w:w="2126" w:type="dxa"/>
            <w:shd w:val="clear" w:color="auto" w:fill="E5B8B7" w:themeFill="accent2" w:themeFillTint="66"/>
          </w:tcPr>
          <w:p w:rsidR="00692E3F" w:rsidRDefault="00692E3F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692E3F" w:rsidRDefault="00692E3F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692E3F" w:rsidRDefault="00692E3F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javaWhitespace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les espaces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javaMirrored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écrit en miroir au sens Unicode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RPr="00184D2E" w:rsidTr="00687A5A">
        <w:tc>
          <w:tcPr>
            <w:tcW w:w="1844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  <w:r w:rsidRPr="00184D2E">
              <w:rPr>
                <w:b/>
              </w:rPr>
              <w:t>caractères spéciaux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C8066C">
            <w:pPr>
              <w:pStyle w:val="B-Attention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1F3BA3" w:rsidP="00D12564">
            <w:pPr>
              <w:pStyle w:val="E-CodeGras"/>
            </w:pPr>
            <w:r>
              <w:t>\bun\</w:t>
            </w:r>
            <w:r w:rsidR="00C8066C">
              <w:t>b</w:t>
            </w:r>
          </w:p>
          <w:p w:rsidR="00C8066C" w:rsidRDefault="00C8066C" w:rsidP="00C8066C">
            <w:pPr>
              <w:pStyle w:val="E-Code"/>
            </w:pPr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pPr>
              <w:pStyle w:val="E-Code"/>
            </w:pPr>
            <w:r>
              <w:t>un</w:t>
            </w:r>
          </w:p>
          <w:p w:rsidR="001F3BA3" w:rsidRDefault="001F3BA3" w:rsidP="00C8066C">
            <w:pPr>
              <w:pStyle w:val="E-Code"/>
            </w:pPr>
          </w:p>
          <w:p w:rsidR="001F3BA3" w:rsidRDefault="001F3BA3" w:rsidP="00C8066C">
            <w:pPr>
              <w:pStyle w:val="E-Code"/>
            </w:pPr>
            <w:r>
              <w:t>\</w:t>
            </w:r>
            <w:proofErr w:type="spellStart"/>
            <w:r>
              <w:t>bune</w:t>
            </w:r>
            <w:proofErr w:type="spellEnd"/>
            <w:r>
              <w:t>?\b</w:t>
            </w: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C8066C" w:rsidP="00C8066C">
            <w:r>
              <w:t>exact. le mot "un"</w:t>
            </w:r>
          </w:p>
          <w:p w:rsidR="00C8066C" w:rsidRDefault="00C8066C" w:rsidP="00C8066C"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r>
              <w:t>exact. 2 ca. = "un"</w:t>
            </w:r>
          </w:p>
          <w:p w:rsidR="001F3BA3" w:rsidRDefault="001F3BA3" w:rsidP="00C8066C"/>
          <w:p w:rsidR="001F3BA3" w:rsidRDefault="001F3BA3" w:rsidP="00C8066C">
            <w:r>
              <w:t>exact. les mots "un" ou "une"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 xml:space="preserve"> livre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histoire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t</w:t>
            </w:r>
            <w:r w:rsidRPr="00C8066C">
              <w:rPr>
                <w:b/>
              </w:rPr>
              <w:t>un</w:t>
            </w:r>
            <w:r>
              <w:t>ique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tbl>
            <w:tblPr>
              <w:tblStyle w:val="Grilledutableau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567"/>
              <w:gridCol w:w="993"/>
            </w:tblGrid>
            <w:tr w:rsidR="00C8066C" w:rsidTr="00C8066C">
              <w:tc>
                <w:tcPr>
                  <w:tcW w:w="737" w:type="dxa"/>
                </w:tcPr>
                <w:p w:rsidR="00C8066C" w:rsidRPr="00C8066C" w:rsidRDefault="00C8066C" w:rsidP="00C8066C">
                  <w:pPr>
                    <w:pStyle w:val="E-CodeGras"/>
                  </w:pPr>
                  <w:proofErr w:type="spellStart"/>
                  <w:r w:rsidRPr="00C8066C">
                    <w:t>true</w:t>
                  </w:r>
                  <w:proofErr w:type="spellEnd"/>
                </w:p>
                <w:p w:rsidR="00C8066C" w:rsidRP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  <w:p w:rsid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</w:tc>
              <w:tc>
                <w:tcPr>
                  <w:tcW w:w="567" w:type="dxa"/>
                </w:tcPr>
                <w:p w:rsidR="00C8066C" w:rsidRDefault="00C8066C" w:rsidP="00D12564">
                  <w:pPr>
                    <w:pStyle w:val="E-Code"/>
                  </w:pPr>
                </w:p>
                <w:p w:rsidR="00C8066C" w:rsidRDefault="00C8066C" w:rsidP="00C8066C">
                  <w:pPr>
                    <w:pStyle w:val="E-Code"/>
                    <w:jc w:val="center"/>
                  </w:pPr>
                  <w:r>
                    <w:sym w:font="Symbol" w:char="F0B9"/>
                  </w:r>
                </w:p>
              </w:tc>
              <w:tc>
                <w:tcPr>
                  <w:tcW w:w="993" w:type="dxa"/>
                </w:tcPr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  <w:r>
                    <w:t xml:space="preserve"> x2</w:t>
                  </w:r>
                </w:p>
              </w:tc>
            </w:tr>
          </w:tbl>
          <w:p w:rsidR="00C8066C" w:rsidRDefault="00C8066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élément qui n'est pas 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CB61E5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CB61E5">
            <w:pPr>
              <w:pStyle w:val="A-Important"/>
            </w:pPr>
            <w:r>
              <w:t>\G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CB61E5">
            <w:r>
              <w:t>la fin de la chaine qui a été trouvée précédemment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CB61E5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CB61E5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\A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d'une entrée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434BC4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434BC4">
            <w:pPr>
              <w:pStyle w:val="A-Important"/>
            </w:pPr>
            <w:r>
              <w:t>\z</w:t>
            </w:r>
            <w:bookmarkStart w:id="0" w:name="_GoBack"/>
            <w:bookmarkEnd w:id="0"/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434BC4">
            <w:r>
              <w:t>la fin d'une entrée, y compris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434BC4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434BC4"/>
        </w:tc>
      </w:tr>
      <w:tr w:rsidR="00EF62F8" w:rsidTr="00DE78CF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DE78CF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DE78CF">
            <w:r>
              <w:t>la fin d'une entrée, sauf s'il s'agit de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DE78CF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DE78CF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F16C7C"/>
    <w:multiLevelType w:val="hybridMultilevel"/>
    <w:tmpl w:val="9F922A18"/>
    <w:lvl w:ilvl="0" w:tplc="61E4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6353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4D2E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3BA3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96D3B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AE2"/>
    <w:rsid w:val="0030707F"/>
    <w:rsid w:val="00307CA5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50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15609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1D5E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87A5A"/>
    <w:rsid w:val="00690CF8"/>
    <w:rsid w:val="00692E3F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3F9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6DB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3D0B"/>
    <w:rsid w:val="00844349"/>
    <w:rsid w:val="0084559F"/>
    <w:rsid w:val="0085082C"/>
    <w:rsid w:val="00851FCC"/>
    <w:rsid w:val="00854472"/>
    <w:rsid w:val="008555ED"/>
    <w:rsid w:val="0085761E"/>
    <w:rsid w:val="00861365"/>
    <w:rsid w:val="008627A2"/>
    <w:rsid w:val="00863445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17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27F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749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DD0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3E49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3DB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0C64"/>
    <w:rsid w:val="00C2102E"/>
    <w:rsid w:val="00C2203E"/>
    <w:rsid w:val="00C22CCD"/>
    <w:rsid w:val="00C24674"/>
    <w:rsid w:val="00C26537"/>
    <w:rsid w:val="00C2653C"/>
    <w:rsid w:val="00C3390A"/>
    <w:rsid w:val="00C344B6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4AB9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66C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97913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2F8"/>
    <w:rsid w:val="00EF64BD"/>
    <w:rsid w:val="00EF7366"/>
    <w:rsid w:val="00F00087"/>
    <w:rsid w:val="00F01A07"/>
    <w:rsid w:val="00F05D4C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737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dcterms:created xsi:type="dcterms:W3CDTF">2020-03-23T14:36:00Z</dcterms:created>
  <dcterms:modified xsi:type="dcterms:W3CDTF">2020-03-24T08:55:00Z</dcterms:modified>
</cp:coreProperties>
</file>