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EC747C" w14:textId="77777777" w:rsidR="00B12FC9" w:rsidRDefault="00B12FC9">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63D876C" w14:textId="77777777" w:rsidR="00B12FC9" w:rsidRDefault="00B12FC9">
      <w:r>
        <w:t xml:space="preserve">Click Insert and then choose the elements you want from the different galleries. Themes and styles also help keep your document coordinated. When you click </w:t>
      </w:r>
      <w:proofErr w:type="gramStart"/>
      <w:r>
        <w:t>Design</w:t>
      </w:r>
      <w:proofErr w:type="gramEnd"/>
      <w:r>
        <w:t xml:space="preserve"> and choose a new Theme, the pictures, charts, and SmartArt graphics change to match your new theme. When you apply styles, your headings change to match the new theme. Save time in Word with new buttons that show up where you need them.</w:t>
      </w:r>
    </w:p>
    <w:p w14:paraId="718113EC" w14:textId="77777777" w:rsidR="00B12FC9" w:rsidRDefault="00B12FC9">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FE62ED4" w14:textId="77777777" w:rsidR="00B12FC9" w:rsidRDefault="00B12FC9">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C9F8303" w14:textId="77777777" w:rsidR="00B12FC9" w:rsidRDefault="00B12FC9">
      <w:r>
        <w:t xml:space="preserve">Click Insert and then choose the elements you want from the different galleries. Themes and styles also help keep your document coordinated. When you click </w:t>
      </w:r>
      <w:proofErr w:type="gramStart"/>
      <w:r>
        <w:t>Design</w:t>
      </w:r>
      <w:proofErr w:type="gramEnd"/>
      <w:r>
        <w:t xml:space="preserve"> and choose a new Theme, the pictures, charts, and SmartArt graphics change to match your new theme. When you apply styles, your headings change to match the new theme. Save time in Word with new buttons that show up where you need them.</w:t>
      </w:r>
    </w:p>
    <w:p w14:paraId="4E71D7A4" w14:textId="77777777" w:rsidR="00B12FC9" w:rsidRDefault="00B12FC9">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06A8859" w14:textId="77777777" w:rsidR="00B12FC9" w:rsidRDefault="00B12FC9">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1FD62AD" w14:textId="77777777" w:rsidR="00B12FC9" w:rsidRDefault="00B12FC9">
      <w:r>
        <w:t xml:space="preserve">Click Insert and then choose the elements you want from the different galleries. Themes and styles also help keep your document coordinated. When you click </w:t>
      </w:r>
      <w:proofErr w:type="gramStart"/>
      <w:r>
        <w:t>Design</w:t>
      </w:r>
      <w:proofErr w:type="gramEnd"/>
      <w:r>
        <w:t xml:space="preserve"> and choose a new Theme, the pictures, charts, and SmartArt graphics change to match your new theme. When you apply styles, your headings change to match the new theme. Save time in Word with new buttons that show up where you need them.</w:t>
      </w:r>
    </w:p>
    <w:p w14:paraId="40BF3DFF" w14:textId="77777777" w:rsidR="00B12FC9" w:rsidRDefault="00B12FC9">
      <w:r>
        <w:lastRenderedPageBreak/>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3BA38FE" w14:textId="77777777" w:rsidR="00ED0BB9" w:rsidRDefault="00B12FC9">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A291FDF" w14:textId="77777777" w:rsidR="00B12FC9" w:rsidRDefault="00B12FC9">
      <w:bookmarkStart w:id="0" w:name="_GoBack"/>
      <w:bookmarkEnd w:id="0"/>
    </w:p>
    <w:sectPr w:rsidR="00B12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FC9"/>
    <w:rsid w:val="00B12FC9"/>
    <w:rsid w:val="00CF0D02"/>
    <w:rsid w:val="00ED0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7BBE"/>
  <w15:chartTrackingRefBased/>
  <w15:docId w15:val="{B93395CD-9B72-4315-89F3-E8F03AD88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D89FF-8008-4C53-8C4C-A424B6E25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Pew</dc:creator>
  <cp:keywords/>
  <dc:description/>
  <cp:lastModifiedBy>Kyle Pew</cp:lastModifiedBy>
  <cp:revision>1</cp:revision>
  <dcterms:created xsi:type="dcterms:W3CDTF">2017-11-09T18:58:00Z</dcterms:created>
  <dcterms:modified xsi:type="dcterms:W3CDTF">2017-11-09T19:02:00Z</dcterms:modified>
</cp:coreProperties>
</file>