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5"/>
        <w:gridCol w:w="3118"/>
        <w:gridCol w:w="3435"/>
      </w:tblGrid>
      <w:tr w:rsidR="00D966AE" w:rsidRPr="000F71E0" w:rsidTr="00B23C6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</w:t>
            </w:r>
            <w:bookmarkStart w:id="0" w:name="_GoBack"/>
            <w:bookmarkEnd w:id="0"/>
            <w:r w:rsidRPr="000F71E0">
              <w:rPr>
                <w:b/>
              </w:rPr>
              <w:t>role de Versões</w:t>
            </w:r>
          </w:p>
        </w:tc>
      </w:tr>
      <w:tr w:rsidR="00D966AE" w:rsidRPr="000F71E0" w:rsidTr="00C734FC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43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F95A37" w:rsidP="009E399C">
            <w:pPr>
              <w:pStyle w:val="Verses"/>
            </w:pPr>
            <w:r>
              <w:t>1.2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F95A37" w:rsidP="00F95A37">
            <w:pPr>
              <w:pStyle w:val="Verses"/>
            </w:pPr>
            <w:r>
              <w:t>06</w:t>
            </w:r>
            <w:r w:rsidR="00FA324F">
              <w:t>/0</w:t>
            </w:r>
            <w:r>
              <w:t>5</w:t>
            </w:r>
            <w:r w:rsidR="00FA324F">
              <w:t>/2018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FA324F" w:rsidP="003B707A">
            <w:pPr>
              <w:pStyle w:val="Verses"/>
            </w:pPr>
            <w:r>
              <w:t>Alexandre H.S. Santos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A324F" w:rsidRPr="00C52528" w:rsidRDefault="00FA324F" w:rsidP="00FA324F">
            <w:pPr>
              <w:pStyle w:val="Verses"/>
            </w:pPr>
            <w:r>
              <w:t>Decomposição EAP</w:t>
            </w:r>
          </w:p>
        </w:tc>
      </w:tr>
    </w:tbl>
    <w:p w:rsidR="00F95A37" w:rsidRDefault="00F95A37" w:rsidP="00F95A37">
      <w:pPr>
        <w:shd w:val="clear" w:color="auto" w:fill="FFFFFF"/>
        <w:spacing w:before="300" w:after="150"/>
        <w:jc w:val="center"/>
        <w:outlineLvl w:val="2"/>
        <w:rPr>
          <w:rFonts w:ascii="Helvetica" w:eastAsia="Times New Roman" w:hAnsi="Helvetica" w:cs="Helvetica"/>
          <w:b/>
          <w:color w:val="444444"/>
          <w:sz w:val="28"/>
          <w:szCs w:val="28"/>
          <w:u w:val="single"/>
          <w:lang w:eastAsia="pt-BR"/>
        </w:rPr>
      </w:pPr>
      <w:r w:rsidRPr="00C81A16">
        <w:rPr>
          <w:rFonts w:ascii="Helvetica" w:eastAsia="Times New Roman" w:hAnsi="Helvetica" w:cs="Helvetica"/>
          <w:b/>
          <w:color w:val="444444"/>
          <w:sz w:val="28"/>
          <w:szCs w:val="28"/>
          <w:u w:val="single"/>
          <w:lang w:eastAsia="pt-BR"/>
        </w:rPr>
        <w:t>EAP Racha Conta</w:t>
      </w:r>
    </w:p>
    <w:p w:rsidR="00F95A37" w:rsidRDefault="00F95A37" w:rsidP="00F95A37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Definição do Projeto</w:t>
      </w:r>
    </w:p>
    <w:p w:rsidR="00F95A37" w:rsidRDefault="00F95A37" w:rsidP="00F95A37">
      <w:pPr>
        <w:shd w:val="clear" w:color="auto" w:fill="FFFFFF"/>
        <w:ind w:left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1.1</w:t>
      </w:r>
      <w:r w:rsidRPr="002F3C47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Termo de Abertura do Projeto</w:t>
      </w:r>
    </w:p>
    <w:p w:rsidR="00F95A37" w:rsidRDefault="00F95A37" w:rsidP="00F95A37">
      <w:pPr>
        <w:shd w:val="clear" w:color="auto" w:fill="FFFFFF"/>
        <w:ind w:left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1.2. Plano de Projeto</w:t>
      </w:r>
    </w:p>
    <w:p w:rsidR="00F95A37" w:rsidRPr="002F3C47" w:rsidRDefault="00F95A37" w:rsidP="00F95A37">
      <w:pPr>
        <w:shd w:val="clear" w:color="auto" w:fill="FFFFFF"/>
        <w:ind w:left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1.3.</w:t>
      </w:r>
      <w:r w:rsidRPr="002F3C47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Coleta de Requisitos</w:t>
      </w:r>
    </w:p>
    <w:p w:rsidR="00F95A37" w:rsidRPr="00561CDF" w:rsidRDefault="00F95A37" w:rsidP="00F95A37">
      <w:pPr>
        <w:pStyle w:val="PargrafodaLista"/>
        <w:numPr>
          <w:ilvl w:val="2"/>
          <w:numId w:val="4"/>
        </w:num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561CDF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Entrevistas com Stakeholders</w:t>
      </w:r>
    </w:p>
    <w:p w:rsidR="00F95A37" w:rsidRPr="00561CDF" w:rsidRDefault="00F95A37" w:rsidP="00F95A37">
      <w:pPr>
        <w:pStyle w:val="PargrafodaLista"/>
        <w:numPr>
          <w:ilvl w:val="2"/>
          <w:numId w:val="4"/>
        </w:num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561CDF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Análise e Validação dos Requisitos</w:t>
      </w:r>
    </w:p>
    <w:p w:rsidR="00F95A37" w:rsidRPr="00C81A16" w:rsidRDefault="00F95A37" w:rsidP="00F95A37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Declaração do 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Escopo</w:t>
      </w:r>
    </w:p>
    <w:p w:rsidR="00F95A37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.1.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Objetivos</w:t>
      </w:r>
    </w:p>
    <w:p w:rsidR="00F95A37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2.2. Cenários</w:t>
      </w:r>
    </w:p>
    <w:p w:rsidR="00F95A37" w:rsidRPr="00C81A16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2.3. EAP do Produto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</w:t>
      </w:r>
    </w:p>
    <w:p w:rsidR="00F95A37" w:rsidRPr="00C81A16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4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.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Exclusões</w:t>
      </w:r>
    </w:p>
    <w:p w:rsidR="00F95A37" w:rsidRPr="00C81A16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5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Riscos</w:t>
      </w:r>
    </w:p>
    <w:p w:rsidR="00F95A37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6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Entregas</w:t>
      </w:r>
    </w:p>
    <w:p w:rsidR="00F95A37" w:rsidRPr="00C81A16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ab/>
        <w:t>2.6.1. Modelagem</w:t>
      </w:r>
    </w:p>
    <w:p w:rsidR="00F95A37" w:rsidRPr="00C81A16" w:rsidRDefault="00F95A37" w:rsidP="00F95A37">
      <w:pPr>
        <w:shd w:val="clear" w:color="auto" w:fill="FFFFFF"/>
        <w:ind w:left="708"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.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6.2. Prototipagem</w:t>
      </w:r>
    </w:p>
    <w:p w:rsidR="00F95A37" w:rsidRPr="00C81A16" w:rsidRDefault="00F95A37" w:rsidP="00F95A37">
      <w:pPr>
        <w:shd w:val="clear" w:color="auto" w:fill="FFFFFF"/>
        <w:ind w:left="708"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2.6.3. 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Desenvolvimento do Software </w:t>
      </w:r>
    </w:p>
    <w:p w:rsidR="00F95A37" w:rsidRDefault="00F95A37" w:rsidP="00F95A37">
      <w:pPr>
        <w:shd w:val="clear" w:color="auto" w:fill="FFFFFF"/>
        <w:ind w:left="708"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2.6.4. 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Testes</w:t>
      </w:r>
    </w:p>
    <w:p w:rsidR="00F95A37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2.7. Orçamento</w:t>
      </w:r>
    </w:p>
    <w:p w:rsidR="00F95A37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2.8. </w:t>
      </w:r>
      <w:r w:rsidRPr="00C81A16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Cronograma</w:t>
      </w:r>
    </w:p>
    <w:p w:rsidR="00F95A37" w:rsidRDefault="00F95A37" w:rsidP="00F95A37">
      <w:p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ab/>
        <w:t>2.9. Revisões e Aprovações no Escopo</w:t>
      </w:r>
    </w:p>
    <w:p w:rsidR="00F95A37" w:rsidRDefault="00F95A37" w:rsidP="00F95A37">
      <w:pPr>
        <w:pStyle w:val="PargrafodaLista"/>
        <w:numPr>
          <w:ilvl w:val="0"/>
          <w:numId w:val="3"/>
        </w:num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Monitoramento e Controle</w:t>
      </w:r>
    </w:p>
    <w:p w:rsidR="00F95A37" w:rsidRDefault="00F95A37" w:rsidP="00F95A37">
      <w:pPr>
        <w:pStyle w:val="PargrafodaLista"/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4.1. Revisão geral do Projeto</w:t>
      </w:r>
    </w:p>
    <w:p w:rsidR="00F95A37" w:rsidRPr="00C81A16" w:rsidRDefault="00F95A37" w:rsidP="00F95A37">
      <w:pPr>
        <w:shd w:val="clear" w:color="auto" w:fill="FFFFFF"/>
        <w:ind w:firstLine="708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4.2. Aprovações de Alterações e Mudanças no Projeto</w:t>
      </w:r>
    </w:p>
    <w:p w:rsidR="00F95A37" w:rsidRPr="002F3C47" w:rsidRDefault="00F95A37" w:rsidP="00F95A37">
      <w:pPr>
        <w:pStyle w:val="PargrafodaLista"/>
        <w:numPr>
          <w:ilvl w:val="0"/>
          <w:numId w:val="3"/>
        </w:numPr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F3C47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Encerramento do Projeto</w:t>
      </w:r>
    </w:p>
    <w:p w:rsidR="00F95A37" w:rsidRDefault="00F95A37" w:rsidP="00F95A37">
      <w:pPr>
        <w:pStyle w:val="PargrafodaLista"/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5.1. Treinamento</w:t>
      </w:r>
    </w:p>
    <w:p w:rsidR="00F95A37" w:rsidRPr="00B74C04" w:rsidRDefault="00F95A37" w:rsidP="00F95A37">
      <w:pPr>
        <w:pStyle w:val="PargrafodaLista"/>
        <w:shd w:val="clear" w:color="auto" w:fill="FFFFFF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5.2. Documentação para Entrega ao cliente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B23C6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B23C6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Adalberto Melo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Alexandre Santos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</w:tbl>
    <w:p w:rsidR="008843C9" w:rsidRDefault="008843C9" w:rsidP="00EF083A"/>
    <w:sectPr w:rsidR="008843C9" w:rsidSect="00EF083A">
      <w:headerReference w:type="default" r:id="rId7"/>
      <w:footerReference w:type="default" r:id="rId8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83" w:rsidRDefault="00810B83" w:rsidP="005E1593">
      <w:r>
        <w:separator/>
      </w:r>
    </w:p>
  </w:endnote>
  <w:endnote w:type="continuationSeparator" w:id="0">
    <w:p w:rsidR="00810B83" w:rsidRDefault="00810B8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0"/>
      <w:gridCol w:w="4764"/>
    </w:tblGrid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10B8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10B8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810B83" w:rsidP="00BA093C"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rPr>
                <w:color w:val="244061" w:themeColor="accent1" w:themeShade="80"/>
              </w:rPr>
              <w:alias w:val="Company"/>
              <w:tag w:val=""/>
              <w:id w:val="-749112036"/>
              <w:placeholder>
                <w:docPart w:val="46FA05F6E55C4DDCB280CB07332A311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A093C">
                <w:rPr>
                  <w:color w:val="244061" w:themeColor="accent1" w:themeShade="80"/>
                </w:rPr>
                <w:t>Desenvolvedores Ltda</w:t>
              </w:r>
            </w:sdtContent>
          </w:sdt>
          <w:r w:rsidR="00BA093C">
            <w:rPr>
              <w:color w:val="244061" w:themeColor="accent1" w:themeShade="80"/>
            </w:rPr>
            <w:t>.</w:t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23C6B" w:rsidRPr="006419CA" w:rsidRDefault="00B23C6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83" w:rsidRDefault="00810B83" w:rsidP="005E1593">
      <w:r>
        <w:separator/>
      </w:r>
    </w:p>
  </w:footnote>
  <w:footnote w:type="continuationSeparator" w:id="0">
    <w:p w:rsidR="00810B83" w:rsidRDefault="00810B8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784" w:type="dxa"/>
      <w:jc w:val="center"/>
      <w:tblLayout w:type="fixed"/>
      <w:tblLook w:val="01E0" w:firstRow="1" w:lastRow="1" w:firstColumn="1" w:lastColumn="1" w:noHBand="0" w:noVBand="0"/>
    </w:tblPr>
    <w:tblGrid>
      <w:gridCol w:w="5807"/>
      <w:gridCol w:w="2977"/>
    </w:tblGrid>
    <w:tr w:rsidR="00BA093C" w:rsidRPr="00BA093C" w:rsidTr="00BA093C">
      <w:trPr>
        <w:trHeight w:val="1546"/>
        <w:jc w:val="center"/>
      </w:trPr>
      <w:tc>
        <w:tcPr>
          <w:tcW w:w="5807" w:type="dxa"/>
          <w:shd w:val="clear" w:color="auto" w:fill="7030A0"/>
          <w:vAlign w:val="center"/>
        </w:tcPr>
        <w:p w:rsidR="00B23C6B" w:rsidRPr="00BA093C" w:rsidRDefault="00770CD4" w:rsidP="00770CD4">
          <w:pPr>
            <w:pStyle w:val="Cabealho"/>
            <w:jc w:val="center"/>
            <w:rPr>
              <w:b/>
              <w:color w:val="FFFFFF" w:themeColor="background1"/>
              <w:sz w:val="36"/>
              <w:szCs w:val="36"/>
            </w:rPr>
          </w:pPr>
          <w:r>
            <w:rPr>
              <w:b/>
              <w:color w:val="FFFFFF" w:themeColor="background1"/>
              <w:sz w:val="36"/>
              <w:szCs w:val="36"/>
            </w:rPr>
            <w:t>EAP RACHA CONTA</w:t>
          </w:r>
        </w:p>
      </w:tc>
      <w:tc>
        <w:tcPr>
          <w:tcW w:w="2977" w:type="dxa"/>
          <w:vMerge w:val="restart"/>
          <w:shd w:val="clear" w:color="auto" w:fill="7030A0"/>
          <w:vAlign w:val="center"/>
        </w:tcPr>
        <w:p w:rsidR="00B23C6B" w:rsidRPr="00BA093C" w:rsidRDefault="00BA093C" w:rsidP="00BA093C">
          <w:pPr>
            <w:pStyle w:val="Descrio"/>
            <w:jc w:val="left"/>
            <w:rPr>
              <w:b/>
              <w:color w:val="FFFFFF" w:themeColor="background1"/>
            </w:rPr>
          </w:pPr>
          <w:r w:rsidRPr="00BA093C">
            <w:rPr>
              <w:b/>
              <w:noProof/>
              <w:color w:val="FFFFFF" w:themeColor="background1"/>
              <w:lang w:val="pt-BR"/>
            </w:rPr>
            <w:drawing>
              <wp:anchor distT="0" distB="0" distL="114300" distR="114300" simplePos="0" relativeHeight="251658240" behindDoc="1" locked="0" layoutInCell="1" allowOverlap="1" wp14:anchorId="7CE41CF8" wp14:editId="563845E3">
                <wp:simplePos x="0" y="0"/>
                <wp:positionH relativeFrom="column">
                  <wp:posOffset>-64770</wp:posOffset>
                </wp:positionH>
                <wp:positionV relativeFrom="paragraph">
                  <wp:posOffset>-1758315</wp:posOffset>
                </wp:positionV>
                <wp:extent cx="1870710" cy="1701165"/>
                <wp:effectExtent l="0" t="0" r="0" b="0"/>
                <wp:wrapThrough wrapText="bothSides">
                  <wp:wrapPolygon edited="0">
                    <wp:start x="0" y="0"/>
                    <wp:lineTo x="0" y="21286"/>
                    <wp:lineTo x="21336" y="21286"/>
                    <wp:lineTo x="21336" y="0"/>
                    <wp:lineTo x="0" y="0"/>
                  </wp:wrapPolygon>
                </wp:wrapThrough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170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3C6B" w:rsidRPr="00A10908" w:rsidTr="00BA093C">
      <w:trPr>
        <w:trHeight w:val="1417"/>
        <w:jc w:val="center"/>
      </w:trPr>
      <w:tc>
        <w:tcPr>
          <w:tcW w:w="5807" w:type="dxa"/>
          <w:shd w:val="clear" w:color="auto" w:fill="FFFF00"/>
          <w:vAlign w:val="center"/>
        </w:tcPr>
        <w:p w:rsidR="00B23C6B" w:rsidRPr="00601D0B" w:rsidRDefault="00B23C6B" w:rsidP="00601D0B">
          <w:pPr>
            <w:pStyle w:val="Cabealho"/>
            <w:jc w:val="center"/>
            <w:rPr>
              <w:b/>
              <w:sz w:val="36"/>
              <w:szCs w:val="36"/>
            </w:rPr>
          </w:pPr>
          <w:r w:rsidRPr="00601D0B">
            <w:rPr>
              <w:b/>
              <w:sz w:val="36"/>
              <w:szCs w:val="36"/>
            </w:rPr>
            <w:t>PROJETO RACHA CONTA</w:t>
          </w:r>
        </w:p>
      </w:tc>
      <w:tc>
        <w:tcPr>
          <w:tcW w:w="2977" w:type="dxa"/>
          <w:vMerge/>
          <w:shd w:val="clear" w:color="auto" w:fill="FFFF00"/>
          <w:vAlign w:val="center"/>
        </w:tcPr>
        <w:p w:rsidR="00B23C6B" w:rsidRPr="00A10908" w:rsidRDefault="00B23C6B" w:rsidP="00B23C6B">
          <w:pPr>
            <w:pStyle w:val="Cabealho"/>
            <w:rPr>
              <w:b/>
            </w:rPr>
          </w:pPr>
        </w:p>
      </w:tc>
    </w:tr>
  </w:tbl>
  <w:p w:rsidR="00B23C6B" w:rsidRDefault="00B23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5D2196"/>
    <w:multiLevelType w:val="multilevel"/>
    <w:tmpl w:val="3D62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563342"/>
    <w:multiLevelType w:val="multilevel"/>
    <w:tmpl w:val="3526776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6FF5"/>
    <w:rsid w:val="0001721D"/>
    <w:rsid w:val="000426C3"/>
    <w:rsid w:val="00044939"/>
    <w:rsid w:val="0005746A"/>
    <w:rsid w:val="000725FC"/>
    <w:rsid w:val="0007725A"/>
    <w:rsid w:val="000905CE"/>
    <w:rsid w:val="000B2D19"/>
    <w:rsid w:val="000D7536"/>
    <w:rsid w:val="000E2850"/>
    <w:rsid w:val="000E2853"/>
    <w:rsid w:val="000E3FBC"/>
    <w:rsid w:val="001015A9"/>
    <w:rsid w:val="001032F5"/>
    <w:rsid w:val="00112537"/>
    <w:rsid w:val="00124604"/>
    <w:rsid w:val="00137694"/>
    <w:rsid w:val="001704AF"/>
    <w:rsid w:val="00170A5B"/>
    <w:rsid w:val="001906B5"/>
    <w:rsid w:val="001A5C46"/>
    <w:rsid w:val="001D497F"/>
    <w:rsid w:val="001E12FC"/>
    <w:rsid w:val="001F3D30"/>
    <w:rsid w:val="00201C97"/>
    <w:rsid w:val="0020218D"/>
    <w:rsid w:val="00211D53"/>
    <w:rsid w:val="00213DE2"/>
    <w:rsid w:val="002323FA"/>
    <w:rsid w:val="0025421C"/>
    <w:rsid w:val="00274187"/>
    <w:rsid w:val="00283192"/>
    <w:rsid w:val="0028566C"/>
    <w:rsid w:val="00293ED8"/>
    <w:rsid w:val="002A19BF"/>
    <w:rsid w:val="002F604E"/>
    <w:rsid w:val="00307128"/>
    <w:rsid w:val="00323EFA"/>
    <w:rsid w:val="00326E91"/>
    <w:rsid w:val="00331443"/>
    <w:rsid w:val="00340326"/>
    <w:rsid w:val="00341B09"/>
    <w:rsid w:val="0034544C"/>
    <w:rsid w:val="00345550"/>
    <w:rsid w:val="00366264"/>
    <w:rsid w:val="00393AF2"/>
    <w:rsid w:val="00396C8B"/>
    <w:rsid w:val="003A07E7"/>
    <w:rsid w:val="003B707A"/>
    <w:rsid w:val="003C628D"/>
    <w:rsid w:val="003D377B"/>
    <w:rsid w:val="003D6F7E"/>
    <w:rsid w:val="0042609D"/>
    <w:rsid w:val="00431889"/>
    <w:rsid w:val="00447FC7"/>
    <w:rsid w:val="00485377"/>
    <w:rsid w:val="004B01E1"/>
    <w:rsid w:val="004B2855"/>
    <w:rsid w:val="004B60F1"/>
    <w:rsid w:val="004D27A1"/>
    <w:rsid w:val="004E12D2"/>
    <w:rsid w:val="004F0C2C"/>
    <w:rsid w:val="00512B93"/>
    <w:rsid w:val="00520AD8"/>
    <w:rsid w:val="00541132"/>
    <w:rsid w:val="0055540E"/>
    <w:rsid w:val="005707D4"/>
    <w:rsid w:val="005B4260"/>
    <w:rsid w:val="005C0E5D"/>
    <w:rsid w:val="005D06FB"/>
    <w:rsid w:val="005E1593"/>
    <w:rsid w:val="005F487B"/>
    <w:rsid w:val="00601D0B"/>
    <w:rsid w:val="00631A54"/>
    <w:rsid w:val="00637B06"/>
    <w:rsid w:val="0064188E"/>
    <w:rsid w:val="006419CA"/>
    <w:rsid w:val="00645262"/>
    <w:rsid w:val="00663704"/>
    <w:rsid w:val="006741AE"/>
    <w:rsid w:val="0067494E"/>
    <w:rsid w:val="00687956"/>
    <w:rsid w:val="006A0F99"/>
    <w:rsid w:val="006A233C"/>
    <w:rsid w:val="007123A6"/>
    <w:rsid w:val="00713E69"/>
    <w:rsid w:val="00743E89"/>
    <w:rsid w:val="00754E9C"/>
    <w:rsid w:val="00764BB5"/>
    <w:rsid w:val="00770CD4"/>
    <w:rsid w:val="007A054B"/>
    <w:rsid w:val="007B07F5"/>
    <w:rsid w:val="007B5F63"/>
    <w:rsid w:val="007C10CC"/>
    <w:rsid w:val="007D45C8"/>
    <w:rsid w:val="007E720E"/>
    <w:rsid w:val="00804EDF"/>
    <w:rsid w:val="00810B83"/>
    <w:rsid w:val="00827AE1"/>
    <w:rsid w:val="00832DC7"/>
    <w:rsid w:val="00842903"/>
    <w:rsid w:val="00844F9C"/>
    <w:rsid w:val="00871E89"/>
    <w:rsid w:val="008843C9"/>
    <w:rsid w:val="008B49E6"/>
    <w:rsid w:val="00905E09"/>
    <w:rsid w:val="00943BD6"/>
    <w:rsid w:val="00965CD7"/>
    <w:rsid w:val="009A33CA"/>
    <w:rsid w:val="009A3D1F"/>
    <w:rsid w:val="009C40C6"/>
    <w:rsid w:val="009C659B"/>
    <w:rsid w:val="009E399C"/>
    <w:rsid w:val="009E7314"/>
    <w:rsid w:val="00A072EA"/>
    <w:rsid w:val="00A716DC"/>
    <w:rsid w:val="00AB41AD"/>
    <w:rsid w:val="00AD1AC1"/>
    <w:rsid w:val="00AE1992"/>
    <w:rsid w:val="00AF6D5F"/>
    <w:rsid w:val="00B00F27"/>
    <w:rsid w:val="00B23C6B"/>
    <w:rsid w:val="00B24520"/>
    <w:rsid w:val="00B3107C"/>
    <w:rsid w:val="00B42FD9"/>
    <w:rsid w:val="00B43957"/>
    <w:rsid w:val="00B73B07"/>
    <w:rsid w:val="00B92A5A"/>
    <w:rsid w:val="00BA093C"/>
    <w:rsid w:val="00BB4DB2"/>
    <w:rsid w:val="00C06005"/>
    <w:rsid w:val="00C06903"/>
    <w:rsid w:val="00C4382E"/>
    <w:rsid w:val="00C52528"/>
    <w:rsid w:val="00C635C6"/>
    <w:rsid w:val="00C734FC"/>
    <w:rsid w:val="00C84EBA"/>
    <w:rsid w:val="00C928A3"/>
    <w:rsid w:val="00CB5FCB"/>
    <w:rsid w:val="00CC4D89"/>
    <w:rsid w:val="00CE2B3B"/>
    <w:rsid w:val="00CE30F5"/>
    <w:rsid w:val="00CE5525"/>
    <w:rsid w:val="00D020A4"/>
    <w:rsid w:val="00D14821"/>
    <w:rsid w:val="00D3532F"/>
    <w:rsid w:val="00D37957"/>
    <w:rsid w:val="00D516A0"/>
    <w:rsid w:val="00D54889"/>
    <w:rsid w:val="00D80127"/>
    <w:rsid w:val="00D966AE"/>
    <w:rsid w:val="00DA204D"/>
    <w:rsid w:val="00DB3DDF"/>
    <w:rsid w:val="00DB595C"/>
    <w:rsid w:val="00DB775A"/>
    <w:rsid w:val="00DF7451"/>
    <w:rsid w:val="00E1503D"/>
    <w:rsid w:val="00E34C15"/>
    <w:rsid w:val="00E37E54"/>
    <w:rsid w:val="00E609B0"/>
    <w:rsid w:val="00E6578F"/>
    <w:rsid w:val="00E73A6F"/>
    <w:rsid w:val="00E93CDF"/>
    <w:rsid w:val="00E94091"/>
    <w:rsid w:val="00EB27A4"/>
    <w:rsid w:val="00EC3752"/>
    <w:rsid w:val="00EF083A"/>
    <w:rsid w:val="00EF2C1D"/>
    <w:rsid w:val="00F042E7"/>
    <w:rsid w:val="00F319D5"/>
    <w:rsid w:val="00F95A37"/>
    <w:rsid w:val="00FA1EC5"/>
    <w:rsid w:val="00FA324F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20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2E3723"/>
    <w:rsid w:val="005411A1"/>
    <w:rsid w:val="00556006"/>
    <w:rsid w:val="005864A7"/>
    <w:rsid w:val="006C3CA5"/>
    <w:rsid w:val="00731C22"/>
    <w:rsid w:val="00791CC8"/>
    <w:rsid w:val="00855083"/>
    <w:rsid w:val="00855D26"/>
    <w:rsid w:val="00A91D8A"/>
    <w:rsid w:val="00AC7177"/>
    <w:rsid w:val="00AD7904"/>
    <w:rsid w:val="00B90944"/>
    <w:rsid w:val="00B93B98"/>
    <w:rsid w:val="00C644E4"/>
    <w:rsid w:val="00CE442D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Declaração do escopo do projeto</vt:lpstr>
      <vt:lpstr>/</vt:lpstr>
      <vt:lpstr>Declaração do escopo do projeto</vt:lpstr>
    </vt:vector>
  </TitlesOfParts>
  <Company>Desenvolvedores Ltda</Company>
  <LinksUpToDate>false</LinksUpToDate>
  <CharactersWithSpaces>894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Alexandre Santos</cp:lastModifiedBy>
  <cp:revision>3</cp:revision>
  <dcterms:created xsi:type="dcterms:W3CDTF">2018-05-07T21:42:00Z</dcterms:created>
  <dcterms:modified xsi:type="dcterms:W3CDTF">2018-05-07T21:43:00Z</dcterms:modified>
</cp:coreProperties>
</file>