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264E" w14:textId="0B279C48" w:rsidR="00FE0FF2" w:rsidRPr="009C06E2" w:rsidRDefault="00FE0FF2" w:rsidP="00FE0FF2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6E2">
        <w:rPr>
          <w:rFonts w:ascii="Times New Roman" w:eastAsia="Times New Roman" w:hAnsi="Times New Roman" w:cs="Times New Roman"/>
          <w:b/>
          <w:sz w:val="28"/>
          <w:szCs w:val="28"/>
        </w:rPr>
        <w:t xml:space="preserve">Sediment Transport </w:t>
      </w:r>
      <w:r w:rsidR="009C06E2" w:rsidRPr="009C06E2">
        <w:rPr>
          <w:rFonts w:ascii="Times New Roman" w:eastAsia="Times New Roman" w:hAnsi="Times New Roman" w:cs="Times New Roman"/>
          <w:b/>
          <w:sz w:val="28"/>
          <w:szCs w:val="28"/>
        </w:rPr>
        <w:t>under Landslide-Induced Wave in Reservoir</w:t>
      </w:r>
    </w:p>
    <w:p w14:paraId="09A32A76" w14:textId="661489F5" w:rsidR="009C06E2" w:rsidRPr="009C06E2" w:rsidRDefault="009C06E2" w:rsidP="00FE0FF2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6E2">
        <w:rPr>
          <w:rFonts w:ascii="Times New Roman" w:eastAsia="Times New Roman" w:hAnsi="Times New Roman" w:cs="Times New Roman"/>
          <w:b/>
          <w:sz w:val="28"/>
          <w:szCs w:val="28"/>
        </w:rPr>
        <w:t>Biweekly Report – June 14</w:t>
      </w:r>
      <w:r w:rsidRPr="009C06E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Pr="009C06E2">
        <w:rPr>
          <w:rFonts w:ascii="Times New Roman" w:eastAsia="Times New Roman" w:hAnsi="Times New Roman" w:cs="Times New Roman"/>
          <w:b/>
          <w:sz w:val="28"/>
          <w:szCs w:val="28"/>
        </w:rPr>
        <w:t>, 2021</w:t>
      </w:r>
    </w:p>
    <w:p w14:paraId="40823DA7" w14:textId="149CB76B" w:rsidR="00FE0FF2" w:rsidRPr="009C06E2" w:rsidRDefault="00FE0FF2" w:rsidP="00FE0FF2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9C06E2">
        <w:rPr>
          <w:rFonts w:ascii="Times New Roman" w:eastAsia="Times New Roman" w:hAnsi="Times New Roman" w:cs="Times New Roman"/>
          <w:sz w:val="24"/>
          <w:szCs w:val="24"/>
        </w:rPr>
        <w:t>Alexandre Erich S. Georges</w:t>
      </w:r>
      <w:r w:rsidR="009C06E2" w:rsidRPr="009C06E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C06E2" w:rsidRPr="009C06E2">
        <w:rPr>
          <w:rFonts w:ascii="Times New Roman" w:eastAsia="Times New Roman" w:hAnsi="Times New Roman" w:cs="Times New Roman"/>
          <w:sz w:val="24"/>
          <w:szCs w:val="24"/>
        </w:rPr>
        <w:t>Graduate Student Researcher</w:t>
      </w:r>
    </w:p>
    <w:p w14:paraId="5F83F5CD" w14:textId="197E6A8E" w:rsidR="00FE0FF2" w:rsidRPr="009C06E2" w:rsidRDefault="00FE0FF2" w:rsidP="00FE0FF2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9C06E2">
        <w:rPr>
          <w:rFonts w:ascii="Times New Roman" w:eastAsia="Times New Roman" w:hAnsi="Times New Roman" w:cs="Times New Roman"/>
          <w:sz w:val="20"/>
          <w:szCs w:val="20"/>
        </w:rPr>
        <w:t>University of California, Berkeley</w:t>
      </w:r>
    </w:p>
    <w:p w14:paraId="647993E9" w14:textId="20F5E762" w:rsidR="00FE0FF2" w:rsidRPr="009C06E2" w:rsidRDefault="009C06E2" w:rsidP="00FE0F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FE0FF2" w:rsidRPr="009C06E2" w:rsidSect="009C06E2">
          <w:pgSz w:w="12240" w:h="15840"/>
          <w:pgMar w:top="1440" w:right="1080" w:bottom="1440" w:left="1080" w:header="720" w:footer="720" w:gutter="0"/>
          <w:pgNumType w:start="1"/>
          <w:cols w:space="720"/>
          <w:docGrid w:linePitch="299"/>
        </w:sectPr>
      </w:pPr>
      <w:r w:rsidRPr="009C06E2">
        <w:rPr>
          <w:rFonts w:ascii="Times New Roman" w:eastAsia="Times New Roman" w:hAnsi="Times New Roman" w:cs="Times New Roman"/>
          <w:b/>
          <w:sz w:val="24"/>
          <w:szCs w:val="24"/>
        </w:rPr>
        <w:t>Project Background.</w:t>
      </w:r>
      <w:r w:rsidR="00FE0FF2" w:rsidRPr="009C0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0FF2" w:rsidRPr="009C06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06E2">
        <w:rPr>
          <w:rFonts w:ascii="Times New Roman" w:hAnsi="Times New Roman" w:cs="Times New Roman"/>
          <w:color w:val="000000" w:themeColor="text1"/>
        </w:rPr>
        <w:t>This numerical study will be an extension of my Spring 2021 CEE200B Final Project which used the provided MATLAB CFD code to study sediment transport and deposition in a reservoir entrance. The provided code will first be converted to Python for a better work environment and sediment transport at different locations in a reservoir will be looked at under a landslide-induced surge wave. An upgrade to a 3D model will be of the order.</w:t>
      </w:r>
    </w:p>
    <w:p w14:paraId="68B94988" w14:textId="4625E728" w:rsidR="00472E0B" w:rsidRDefault="00472E0B">
      <w:pPr>
        <w:rPr>
          <w:rFonts w:ascii="Times New Roman" w:hAnsi="Times New Roman" w:cs="Times New Roman"/>
          <w:lang w:val="en-US"/>
        </w:rPr>
      </w:pPr>
    </w:p>
    <w:p w14:paraId="24CD7D81" w14:textId="7BDDF981" w:rsidR="009C06E2" w:rsidRDefault="009C06E2" w:rsidP="009C06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Accomplishments.</w:t>
      </w:r>
    </w:p>
    <w:p w14:paraId="0DB9D66F" w14:textId="2D640A83" w:rsidR="009C06E2" w:rsidRDefault="009C06E2" w:rsidP="009C06E2">
      <w:pPr>
        <w:rPr>
          <w:rFonts w:ascii="Times New Roman" w:hAnsi="Times New Roman" w:cs="Times New Roman"/>
          <w:b/>
          <w:bCs/>
          <w:lang w:val="en-US"/>
        </w:rPr>
      </w:pPr>
    </w:p>
    <w:p w14:paraId="71F4012E" w14:textId="6A0FAC54" w:rsidR="009C06E2" w:rsidRDefault="009C06E2" w:rsidP="009C06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Discussions and Questions.</w:t>
      </w:r>
    </w:p>
    <w:p w14:paraId="7652FA84" w14:textId="68618F4A" w:rsidR="009C06E2" w:rsidRDefault="009C06E2" w:rsidP="009C06E2">
      <w:pPr>
        <w:rPr>
          <w:rFonts w:ascii="Times New Roman" w:hAnsi="Times New Roman" w:cs="Times New Roman"/>
          <w:b/>
          <w:bCs/>
          <w:lang w:val="en-US"/>
        </w:rPr>
      </w:pPr>
    </w:p>
    <w:p w14:paraId="01C2F51C" w14:textId="7D796A0B" w:rsidR="009C06E2" w:rsidRPr="009C06E2" w:rsidRDefault="009C06E2" w:rsidP="009C06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Next Steps.</w:t>
      </w:r>
    </w:p>
    <w:sectPr w:rsidR="009C06E2" w:rsidRPr="009C06E2" w:rsidSect="009C06E2">
      <w:type w:val="continuous"/>
      <w:pgSz w:w="12240" w:h="15840"/>
      <w:pgMar w:top="1440" w:right="1080" w:bottom="1440" w:left="108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636D"/>
    <w:multiLevelType w:val="hybridMultilevel"/>
    <w:tmpl w:val="5076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096F"/>
    <w:multiLevelType w:val="hybridMultilevel"/>
    <w:tmpl w:val="6992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LQwNLIwtTA1NzFV0lEKTi0uzszPAykwrAUADwaS1iwAAAA="/>
  </w:docVars>
  <w:rsids>
    <w:rsidRoot w:val="00FE0FF2"/>
    <w:rsid w:val="00472E0B"/>
    <w:rsid w:val="009C06E2"/>
    <w:rsid w:val="00AF2DBA"/>
    <w:rsid w:val="00C16BFF"/>
    <w:rsid w:val="00F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335A"/>
  <w15:chartTrackingRefBased/>
  <w15:docId w15:val="{A1E5881E-EB79-4C3B-AA46-BC1754F9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F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0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F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Erich Sebastien Georges</dc:creator>
  <cp:keywords/>
  <dc:description/>
  <cp:lastModifiedBy>Alexandre Erich Sebastien Georges</cp:lastModifiedBy>
  <cp:revision>2</cp:revision>
  <dcterms:created xsi:type="dcterms:W3CDTF">2021-06-07T23:51:00Z</dcterms:created>
  <dcterms:modified xsi:type="dcterms:W3CDTF">2021-06-07T23:51:00Z</dcterms:modified>
</cp:coreProperties>
</file>