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C3F" w:rsidRPr="00D97A17" w:rsidRDefault="00100CC3">
      <w:pPr>
        <w:rPr>
          <w:rFonts w:cstheme="minorHAnsi"/>
          <w:b/>
          <w:sz w:val="36"/>
          <w:szCs w:val="36"/>
        </w:rPr>
      </w:pPr>
      <w:r w:rsidRPr="00D97A17">
        <w:rPr>
          <w:rFonts w:cstheme="minorHAnsi"/>
          <w:b/>
          <w:sz w:val="36"/>
          <w:szCs w:val="36"/>
        </w:rPr>
        <w:t>Especificação de Requisitos – Site do Shopping Vitória</w:t>
      </w:r>
    </w:p>
    <w:p w:rsidR="00100CC3" w:rsidRPr="00D97A17" w:rsidRDefault="00100CC3">
      <w:pPr>
        <w:rPr>
          <w:rFonts w:cstheme="minorHAnsi"/>
          <w:b/>
          <w:sz w:val="36"/>
          <w:szCs w:val="36"/>
        </w:rPr>
      </w:pPr>
    </w:p>
    <w:p w:rsidR="00100CC3" w:rsidRPr="00D97A17" w:rsidRDefault="00100CC3" w:rsidP="00100CC3">
      <w:pPr>
        <w:jc w:val="center"/>
        <w:rPr>
          <w:rFonts w:cstheme="minorHAnsi"/>
          <w:b/>
          <w:sz w:val="28"/>
          <w:szCs w:val="28"/>
        </w:rPr>
      </w:pPr>
      <w:r w:rsidRPr="00D97A17">
        <w:rPr>
          <w:rFonts w:cstheme="minorHAnsi"/>
          <w:b/>
          <w:sz w:val="28"/>
          <w:szCs w:val="28"/>
        </w:rPr>
        <w:t>HISTÓRICO DE ALTERAÇÃO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00CC3" w:rsidRPr="00D97A17" w:rsidTr="00100CC3">
        <w:tc>
          <w:tcPr>
            <w:tcW w:w="2123" w:type="dxa"/>
            <w:shd w:val="clear" w:color="auto" w:fill="DBDBDB" w:themeFill="accent3" w:themeFillTint="66"/>
          </w:tcPr>
          <w:p w:rsidR="00100CC3" w:rsidRPr="00D97A17" w:rsidRDefault="00100CC3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2123" w:type="dxa"/>
            <w:shd w:val="clear" w:color="auto" w:fill="DBDBDB" w:themeFill="accent3" w:themeFillTint="66"/>
          </w:tcPr>
          <w:p w:rsidR="00100CC3" w:rsidRPr="00D97A17" w:rsidRDefault="00E46260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VERSÃO</w:t>
            </w:r>
          </w:p>
        </w:tc>
        <w:tc>
          <w:tcPr>
            <w:tcW w:w="2124" w:type="dxa"/>
            <w:shd w:val="clear" w:color="auto" w:fill="DBDBDB" w:themeFill="accent3" w:themeFillTint="66"/>
          </w:tcPr>
          <w:p w:rsidR="00100CC3" w:rsidRPr="00D97A17" w:rsidRDefault="00E46260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shd w:val="clear" w:color="auto" w:fill="DBDBDB" w:themeFill="accent3" w:themeFillTint="66"/>
          </w:tcPr>
          <w:p w:rsidR="00100CC3" w:rsidRPr="00D97A17" w:rsidRDefault="00E46260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RESPONSÁVEL</w:t>
            </w:r>
          </w:p>
        </w:tc>
      </w:tr>
      <w:tr w:rsidR="00100CC3" w:rsidRPr="00D97A17" w:rsidTr="00100CC3">
        <w:tc>
          <w:tcPr>
            <w:tcW w:w="2123" w:type="dxa"/>
          </w:tcPr>
          <w:p w:rsidR="00100CC3" w:rsidRPr="00D97A17" w:rsidRDefault="00E46260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A17">
              <w:rPr>
                <w:rFonts w:cstheme="minorHAnsi"/>
                <w:sz w:val="24"/>
                <w:szCs w:val="24"/>
              </w:rPr>
              <w:t>25/02/25</w:t>
            </w:r>
          </w:p>
        </w:tc>
        <w:tc>
          <w:tcPr>
            <w:tcW w:w="2123" w:type="dxa"/>
          </w:tcPr>
          <w:p w:rsidR="00100CC3" w:rsidRPr="00D97A17" w:rsidRDefault="00E46260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A17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:rsidR="00100CC3" w:rsidRPr="00D97A17" w:rsidRDefault="00E46260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A17">
              <w:rPr>
                <w:rFonts w:cstheme="minorHAnsi"/>
                <w:sz w:val="24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100CC3" w:rsidRPr="00D97A17" w:rsidRDefault="00E46260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A17">
              <w:rPr>
                <w:rFonts w:cstheme="minorHAnsi"/>
                <w:sz w:val="24"/>
                <w:szCs w:val="24"/>
              </w:rPr>
              <w:t>Alexandre</w:t>
            </w:r>
          </w:p>
        </w:tc>
      </w:tr>
      <w:tr w:rsidR="00100CC3" w:rsidRPr="00D97A17" w:rsidTr="00F674A8">
        <w:trPr>
          <w:trHeight w:val="562"/>
        </w:trPr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25/02/25</w:t>
            </w:r>
          </w:p>
        </w:tc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Introdução</w:t>
            </w:r>
          </w:p>
        </w:tc>
        <w:tc>
          <w:tcPr>
            <w:tcW w:w="2124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Alexandre</w:t>
            </w:r>
          </w:p>
        </w:tc>
      </w:tr>
      <w:tr w:rsidR="00100CC3" w:rsidRPr="00D97A17" w:rsidTr="00100CC3"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25/02/25</w:t>
            </w:r>
          </w:p>
        </w:tc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Requisitos funcionais</w:t>
            </w:r>
          </w:p>
        </w:tc>
        <w:tc>
          <w:tcPr>
            <w:tcW w:w="2124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Alexandre</w:t>
            </w:r>
          </w:p>
        </w:tc>
      </w:tr>
      <w:tr w:rsidR="00100CC3" w:rsidRPr="00D97A17" w:rsidTr="00100CC3"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25/02/25</w:t>
            </w:r>
          </w:p>
        </w:tc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Requisitos não funcionais</w:t>
            </w:r>
          </w:p>
        </w:tc>
        <w:tc>
          <w:tcPr>
            <w:tcW w:w="2124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Alexandre</w:t>
            </w:r>
          </w:p>
        </w:tc>
      </w:tr>
    </w:tbl>
    <w:p w:rsidR="00D97A17" w:rsidRPr="00D97A17" w:rsidRDefault="00D97A17" w:rsidP="00D97A17">
      <w:pPr>
        <w:jc w:val="both"/>
        <w:rPr>
          <w:rFonts w:cstheme="minorHAnsi"/>
          <w:b/>
          <w:sz w:val="28"/>
          <w:szCs w:val="28"/>
        </w:rPr>
      </w:pPr>
    </w:p>
    <w:p w:rsidR="00D97A17" w:rsidRPr="00D97A17" w:rsidRDefault="00D97A17" w:rsidP="00D97A17">
      <w:pPr>
        <w:jc w:val="both"/>
        <w:rPr>
          <w:rFonts w:cstheme="minorHAnsi"/>
          <w:b/>
          <w:sz w:val="28"/>
          <w:szCs w:val="28"/>
        </w:rPr>
      </w:pPr>
    </w:p>
    <w:p w:rsidR="00D97A17" w:rsidRPr="00D97A17" w:rsidRDefault="00D97A17" w:rsidP="00D97A17">
      <w:pPr>
        <w:jc w:val="both"/>
        <w:rPr>
          <w:rFonts w:cstheme="minorHAnsi"/>
          <w:b/>
          <w:color w:val="595959" w:themeColor="text1" w:themeTint="A6"/>
          <w:sz w:val="36"/>
          <w:szCs w:val="36"/>
        </w:rPr>
      </w:pPr>
      <w:r w:rsidRPr="00D97A17">
        <w:rPr>
          <w:rFonts w:cstheme="minorHAnsi"/>
          <w:b/>
          <w:color w:val="595959" w:themeColor="text1" w:themeTint="A6"/>
          <w:sz w:val="36"/>
          <w:szCs w:val="36"/>
        </w:rPr>
        <w:t>1. Introdução</w:t>
      </w:r>
    </w:p>
    <w:p w:rsidR="00D97A17" w:rsidRPr="00D97A17" w:rsidRDefault="00D97A17" w:rsidP="00D97A17">
      <w:pPr>
        <w:jc w:val="both"/>
        <w:rPr>
          <w:rFonts w:cstheme="minorHAnsi"/>
          <w:b/>
          <w:sz w:val="28"/>
          <w:szCs w:val="28"/>
        </w:rPr>
      </w:pPr>
      <w:r w:rsidRPr="00D97A17">
        <w:rPr>
          <w:rFonts w:cstheme="minorHAnsi"/>
          <w:b/>
          <w:sz w:val="28"/>
          <w:szCs w:val="28"/>
        </w:rPr>
        <w:t xml:space="preserve">     1.1. Visão Geral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  <w:r w:rsidRPr="00D97A17">
        <w:rPr>
          <w:rFonts w:cstheme="minorHAnsi"/>
          <w:sz w:val="28"/>
          <w:szCs w:val="28"/>
        </w:rPr>
        <w:t>O site do Shopping Vitória será uma plataforma digital moderna e responsiva, permitindo que visitantes tenham acesso a informações completas sobre lojas, eventos, serviços e promoções. O objetivo é proporcionar uma experiência fluida e intuitiva, reforçando a identidade do shopping e sua presença digital.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</w:p>
    <w:p w:rsidR="00D97A17" w:rsidRPr="00D97A17" w:rsidRDefault="00D97A17" w:rsidP="00D97A17">
      <w:pPr>
        <w:jc w:val="both"/>
        <w:rPr>
          <w:rFonts w:cstheme="minorHAnsi"/>
          <w:b/>
          <w:sz w:val="28"/>
          <w:szCs w:val="28"/>
        </w:rPr>
      </w:pPr>
      <w:r w:rsidRPr="00D97A17">
        <w:rPr>
          <w:rFonts w:cstheme="minorHAnsi"/>
          <w:sz w:val="28"/>
          <w:szCs w:val="28"/>
        </w:rPr>
        <w:t xml:space="preserve">     </w:t>
      </w:r>
      <w:r w:rsidRPr="00D97A17">
        <w:rPr>
          <w:rFonts w:cstheme="minorHAnsi"/>
          <w:b/>
          <w:sz w:val="28"/>
          <w:szCs w:val="28"/>
        </w:rPr>
        <w:t>1.2. Objetivos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  <w:r w:rsidRPr="00D97A17">
        <w:rPr>
          <w:rFonts w:ascii="Segoe UI Emoji" w:hAnsi="Segoe UI Emoji" w:cs="Segoe UI Emoji"/>
          <w:sz w:val="28"/>
          <w:szCs w:val="28"/>
        </w:rPr>
        <w:t>✅</w:t>
      </w:r>
      <w:r w:rsidRPr="00D97A17">
        <w:rPr>
          <w:rFonts w:cstheme="minorHAnsi"/>
          <w:sz w:val="28"/>
          <w:szCs w:val="28"/>
        </w:rPr>
        <w:t xml:space="preserve"> Melhorar a presença online do Shopping Vitória.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  <w:r w:rsidRPr="00D97A17">
        <w:rPr>
          <w:rFonts w:ascii="Segoe UI Emoji" w:hAnsi="Segoe UI Emoji" w:cs="Segoe UI Emoji"/>
          <w:sz w:val="28"/>
          <w:szCs w:val="28"/>
        </w:rPr>
        <w:t>✅</w:t>
      </w:r>
      <w:r w:rsidRPr="00D97A17">
        <w:rPr>
          <w:rFonts w:cstheme="minorHAnsi"/>
          <w:sz w:val="28"/>
          <w:szCs w:val="28"/>
        </w:rPr>
        <w:t xml:space="preserve"> Oferecer informações atualizadas sobre lojas, serviços e eventos.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  <w:r w:rsidRPr="00D97A17">
        <w:rPr>
          <w:rFonts w:ascii="Segoe UI Emoji" w:hAnsi="Segoe UI Emoji" w:cs="Segoe UI Emoji"/>
          <w:sz w:val="28"/>
          <w:szCs w:val="28"/>
        </w:rPr>
        <w:t>✅</w:t>
      </w:r>
      <w:r w:rsidRPr="00D97A17">
        <w:rPr>
          <w:rFonts w:cstheme="minorHAnsi"/>
          <w:sz w:val="28"/>
          <w:szCs w:val="28"/>
        </w:rPr>
        <w:t xml:space="preserve"> Criar uma experiência digital intuitiva e interativa para os visitantes.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  <w:r w:rsidRPr="00D97A17">
        <w:rPr>
          <w:rFonts w:ascii="Segoe UI Emoji" w:hAnsi="Segoe UI Emoji" w:cs="Segoe UI Emoji"/>
          <w:sz w:val="28"/>
          <w:szCs w:val="28"/>
        </w:rPr>
        <w:t>✅</w:t>
      </w:r>
      <w:r w:rsidRPr="00D97A17">
        <w:rPr>
          <w:rFonts w:cstheme="minorHAnsi"/>
          <w:sz w:val="28"/>
          <w:szCs w:val="28"/>
        </w:rPr>
        <w:t xml:space="preserve"> Implementar funcionalidades que diferenciem o site de concorrentes.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</w:p>
    <w:p w:rsidR="00D97A17" w:rsidRPr="00D97A17" w:rsidRDefault="00D97A17" w:rsidP="00D97A17">
      <w:pPr>
        <w:jc w:val="both"/>
        <w:rPr>
          <w:rFonts w:cstheme="minorHAnsi"/>
          <w:b/>
          <w:sz w:val="28"/>
          <w:szCs w:val="28"/>
        </w:rPr>
      </w:pPr>
      <w:r w:rsidRPr="00D97A17">
        <w:rPr>
          <w:rFonts w:cstheme="minorHAnsi"/>
          <w:b/>
          <w:sz w:val="28"/>
          <w:szCs w:val="28"/>
        </w:rPr>
        <w:t xml:space="preserve">     1.3. Público-Alvo</w:t>
      </w:r>
    </w:p>
    <w:p w:rsidR="00D97A17" w:rsidRPr="00D97A17" w:rsidRDefault="00D97A17" w:rsidP="00D97A17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97A17">
        <w:rPr>
          <w:rFonts w:cstheme="minorHAnsi"/>
          <w:sz w:val="28"/>
          <w:szCs w:val="28"/>
        </w:rPr>
        <w:t>Adultos (18 a 60 anos) interessados em compras, lazer e gastronomia.</w:t>
      </w:r>
    </w:p>
    <w:p w:rsidR="00D97A17" w:rsidRPr="00D97A17" w:rsidRDefault="00D97A17" w:rsidP="00D97A17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97A17">
        <w:rPr>
          <w:rFonts w:cstheme="minorHAnsi"/>
          <w:sz w:val="28"/>
          <w:szCs w:val="28"/>
        </w:rPr>
        <w:lastRenderedPageBreak/>
        <w:t xml:space="preserve">Famílias e crianças, devido à presença de lojas infantis e espaços de </w:t>
      </w:r>
      <w:bookmarkStart w:id="0" w:name="_GoBack"/>
      <w:bookmarkEnd w:id="0"/>
      <w:r w:rsidRPr="00D97A17">
        <w:rPr>
          <w:rFonts w:cstheme="minorHAnsi"/>
          <w:sz w:val="28"/>
          <w:szCs w:val="28"/>
        </w:rPr>
        <w:t>lazer.</w:t>
      </w:r>
    </w:p>
    <w:p w:rsidR="00D97A17" w:rsidRDefault="00D97A17" w:rsidP="00D97A17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97A17">
        <w:rPr>
          <w:rFonts w:cstheme="minorHAnsi"/>
          <w:sz w:val="28"/>
          <w:szCs w:val="28"/>
        </w:rPr>
        <w:t>Usuários digitais que buscam informações online antes de visitar o shopping.</w:t>
      </w:r>
    </w:p>
    <w:p w:rsidR="001B2737" w:rsidRPr="001B2737" w:rsidRDefault="001B2737" w:rsidP="001B2737">
      <w:pPr>
        <w:jc w:val="both"/>
        <w:rPr>
          <w:rFonts w:cstheme="minorHAnsi"/>
          <w:sz w:val="28"/>
          <w:szCs w:val="28"/>
        </w:rPr>
      </w:pPr>
    </w:p>
    <w:p w:rsidR="00B15FDD" w:rsidRPr="008B05F1" w:rsidRDefault="00B15FDD" w:rsidP="00B15FDD">
      <w:pPr>
        <w:jc w:val="both"/>
        <w:rPr>
          <w:rFonts w:cstheme="minorHAnsi"/>
          <w:b/>
          <w:sz w:val="28"/>
          <w:szCs w:val="28"/>
          <w:u w:val="single"/>
        </w:rPr>
      </w:pPr>
      <w:r w:rsidRPr="00B15FDD">
        <w:rPr>
          <w:rFonts w:cstheme="minorHAnsi"/>
          <w:b/>
          <w:sz w:val="28"/>
          <w:szCs w:val="28"/>
        </w:rPr>
        <w:t xml:space="preserve">     1.4. Prioridades do</w:t>
      </w:r>
      <w:r w:rsidRPr="008B05F1">
        <w:rPr>
          <w:rFonts w:cstheme="minorHAnsi"/>
          <w:b/>
          <w:sz w:val="28"/>
          <w:szCs w:val="28"/>
        </w:rPr>
        <w:t>s requisitos</w:t>
      </w:r>
    </w:p>
    <w:p w:rsidR="00B15FDD" w:rsidRPr="009F0DB3" w:rsidRDefault="00B15FDD" w:rsidP="00B15FDD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b/>
          <w:sz w:val="28"/>
          <w:szCs w:val="28"/>
        </w:rPr>
        <w:t>Requisitos Essenciais:</w:t>
      </w:r>
      <w:r w:rsidRPr="00B15FDD">
        <w:rPr>
          <w:rFonts w:cstheme="minorHAnsi"/>
          <w:sz w:val="28"/>
          <w:szCs w:val="28"/>
        </w:rPr>
        <w:t xml:space="preserve"> São vitais para o funcionamento básico do sistema. Sem eles, o projeto não </w:t>
      </w:r>
      <w:proofErr w:type="gramStart"/>
      <w:r w:rsidRPr="00B15FDD">
        <w:rPr>
          <w:rFonts w:cstheme="minorHAnsi"/>
          <w:sz w:val="28"/>
          <w:szCs w:val="28"/>
        </w:rPr>
        <w:t>funcionaria</w:t>
      </w:r>
      <w:proofErr w:type="gramEnd"/>
      <w:r w:rsidRPr="00B15FDD">
        <w:rPr>
          <w:rFonts w:cstheme="minorHAnsi"/>
          <w:sz w:val="28"/>
          <w:szCs w:val="28"/>
        </w:rPr>
        <w:t>.</w:t>
      </w:r>
    </w:p>
    <w:p w:rsidR="00B15FDD" w:rsidRPr="009F0DB3" w:rsidRDefault="00B15FDD" w:rsidP="00B15FDD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b/>
          <w:sz w:val="28"/>
          <w:szCs w:val="28"/>
        </w:rPr>
        <w:t>Requisitos Importantes:</w:t>
      </w:r>
      <w:r w:rsidRPr="00B15FDD">
        <w:rPr>
          <w:rFonts w:cstheme="minorHAnsi"/>
          <w:sz w:val="28"/>
          <w:szCs w:val="28"/>
        </w:rPr>
        <w:t xml:space="preserve"> Embora não sejam críticos, melhoram significativamente a experiência do usuário e agregam valor ao sistema. </w:t>
      </w:r>
    </w:p>
    <w:p w:rsidR="00B15FDD" w:rsidRDefault="00B15FDD" w:rsidP="00B15FDD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b/>
          <w:sz w:val="28"/>
          <w:szCs w:val="28"/>
        </w:rPr>
        <w:t>Requisitos Opcionais:</w:t>
      </w:r>
      <w:r w:rsidRPr="00B15FDD">
        <w:rPr>
          <w:rFonts w:cstheme="minorHAnsi"/>
          <w:sz w:val="28"/>
          <w:szCs w:val="28"/>
        </w:rPr>
        <w:t xml:space="preserve"> São extras que não afetam a funcionalidade principal do sistema e podem ser implementados se houver tempo e recursos. </w:t>
      </w:r>
    </w:p>
    <w:p w:rsidR="00B15FDD" w:rsidRPr="00B15FDD" w:rsidRDefault="00B15FDD" w:rsidP="00B15FDD">
      <w:pPr>
        <w:pStyle w:val="PargrafodaLista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D97A17" w:rsidRPr="00D97A17" w:rsidRDefault="00D97A17" w:rsidP="00D97A17">
      <w:pPr>
        <w:jc w:val="both"/>
        <w:rPr>
          <w:rFonts w:cstheme="minorHAnsi"/>
          <w:b/>
          <w:color w:val="595959" w:themeColor="text1" w:themeTint="A6"/>
          <w:sz w:val="36"/>
          <w:szCs w:val="36"/>
        </w:rPr>
      </w:pPr>
      <w:r w:rsidRPr="00D97A17">
        <w:rPr>
          <w:rFonts w:cstheme="minorHAnsi"/>
          <w:b/>
          <w:color w:val="595959" w:themeColor="text1" w:themeTint="A6"/>
          <w:sz w:val="36"/>
          <w:szCs w:val="36"/>
        </w:rPr>
        <w:t>2. Requisitos Funcionais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  <w:r w:rsidRPr="00D97A17">
        <w:rPr>
          <w:rFonts w:cstheme="minorHAnsi"/>
          <w:sz w:val="28"/>
          <w:szCs w:val="28"/>
        </w:rPr>
        <w:t xml:space="preserve">     Os requisitos funcionais determinam as funcionalidades essenciais do site.</w:t>
      </w: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>2.1. Estrutura do Site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AB7238" w:rsidRDefault="00AB7238" w:rsidP="00AB7238">
      <w:pPr>
        <w:jc w:val="both"/>
        <w:rPr>
          <w:rFonts w:cstheme="minorHAnsi"/>
          <w:b/>
          <w:sz w:val="28"/>
          <w:szCs w:val="28"/>
        </w:rPr>
      </w:pPr>
    </w:p>
    <w:p w:rsidR="00AB7238" w:rsidRDefault="00AB7238" w:rsidP="00AB7238">
      <w:pPr>
        <w:jc w:val="both"/>
        <w:rPr>
          <w:rFonts w:cstheme="minorHAnsi"/>
          <w:b/>
          <w:sz w:val="28"/>
          <w:szCs w:val="28"/>
        </w:rPr>
      </w:pPr>
    </w:p>
    <w:p w:rsidR="00AB7238" w:rsidRPr="00AB7238" w:rsidRDefault="00AB7238" w:rsidP="00AB7238">
      <w:pPr>
        <w:pStyle w:val="PargrafodaLista"/>
        <w:jc w:val="both"/>
        <w:rPr>
          <w:rFonts w:cstheme="minorHAnsi"/>
          <w:b/>
          <w:sz w:val="28"/>
          <w:szCs w:val="28"/>
        </w:rPr>
      </w:pPr>
      <w:r w:rsidRPr="00AB7238">
        <w:rPr>
          <w:rFonts w:cstheme="minorHAnsi"/>
          <w:b/>
          <w:sz w:val="28"/>
          <w:szCs w:val="28"/>
        </w:rPr>
        <w:t xml:space="preserve">2.1.1. </w:t>
      </w:r>
      <w:r w:rsidR="00B15FDD" w:rsidRPr="00AB7238">
        <w:rPr>
          <w:rFonts w:cstheme="minorHAnsi"/>
          <w:b/>
          <w:sz w:val="28"/>
          <w:szCs w:val="28"/>
        </w:rPr>
        <w:t>Página Inicial (Home):</w:t>
      </w:r>
    </w:p>
    <w:p w:rsidR="00AB7238" w:rsidRDefault="00B15FDD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AB7238">
        <w:rPr>
          <w:rFonts w:cstheme="minorHAnsi"/>
          <w:sz w:val="28"/>
          <w:szCs w:val="28"/>
        </w:rPr>
        <w:t>Apresentação do shopping, destaques e novidades. Deve ser visualmente atraente e fácil de navegar, fornecendo um resumo rápido das ofertas.</w:t>
      </w:r>
    </w:p>
    <w:p w:rsidR="00AB7238" w:rsidRPr="00AB7238" w:rsidRDefault="00AB7238" w:rsidP="00AB7238">
      <w:pPr>
        <w:pStyle w:val="PargrafodaLista"/>
        <w:jc w:val="both"/>
        <w:rPr>
          <w:rFonts w:cstheme="minorHAnsi"/>
          <w:sz w:val="28"/>
          <w:szCs w:val="28"/>
        </w:rPr>
      </w:pPr>
    </w:p>
    <w:p w:rsidR="00AB7238" w:rsidRPr="00AB7238" w:rsidRDefault="00AB7238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AB7238">
        <w:rPr>
          <w:rFonts w:cstheme="minorHAnsi"/>
          <w:b/>
          <w:sz w:val="28"/>
          <w:szCs w:val="28"/>
        </w:rPr>
        <w:t xml:space="preserve">2.1.2. </w:t>
      </w:r>
      <w:r w:rsidR="00B15FDD" w:rsidRPr="00AB7238">
        <w:rPr>
          <w:rFonts w:cstheme="minorHAnsi"/>
          <w:b/>
          <w:sz w:val="28"/>
          <w:szCs w:val="28"/>
        </w:rPr>
        <w:t>Página de Lojas</w:t>
      </w:r>
      <w:r w:rsidR="00B15FDD" w:rsidRPr="00AB7238">
        <w:rPr>
          <w:rFonts w:cstheme="minorHAnsi"/>
          <w:sz w:val="28"/>
          <w:szCs w:val="28"/>
        </w:rPr>
        <w:t xml:space="preserve">: </w:t>
      </w:r>
    </w:p>
    <w:p w:rsidR="00B15FDD" w:rsidRPr="00AB7238" w:rsidRDefault="00B15FDD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AB7238">
        <w:rPr>
          <w:rFonts w:cstheme="minorHAnsi"/>
          <w:sz w:val="28"/>
          <w:szCs w:val="28"/>
        </w:rPr>
        <w:lastRenderedPageBreak/>
        <w:t>Listagem completa das lojas com filtros por nome, categoria e localização. Permite que o usuário encontre rapidamente o que está procurando.</w:t>
      </w:r>
    </w:p>
    <w:p w:rsidR="00AB7238" w:rsidRDefault="00AB7238" w:rsidP="00B15FDD">
      <w:pPr>
        <w:jc w:val="both"/>
        <w:rPr>
          <w:rFonts w:cstheme="minorHAnsi"/>
          <w:sz w:val="28"/>
          <w:szCs w:val="28"/>
        </w:rPr>
      </w:pPr>
    </w:p>
    <w:p w:rsidR="00B15FDD" w:rsidRPr="00F674A8" w:rsidRDefault="00F674A8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B15FDD" w:rsidRPr="00F674A8">
        <w:rPr>
          <w:rFonts w:cstheme="minorHAnsi"/>
          <w:b/>
          <w:sz w:val="28"/>
          <w:szCs w:val="28"/>
        </w:rPr>
        <w:t>2.2. Funcionalidades Específicas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674A8" w:rsidTr="00594CAD">
        <w:tc>
          <w:tcPr>
            <w:tcW w:w="2123" w:type="dxa"/>
            <w:shd w:val="clear" w:color="auto" w:fill="DBDBDB" w:themeFill="accent3" w:themeFillTint="66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F674A8" w:rsidRDefault="00F674A8" w:rsidP="00B15FDD">
      <w:pPr>
        <w:jc w:val="both"/>
        <w:rPr>
          <w:rFonts w:cstheme="minorHAnsi"/>
          <w:sz w:val="28"/>
          <w:szCs w:val="28"/>
        </w:rPr>
      </w:pPr>
    </w:p>
    <w:p w:rsidR="00AB7238" w:rsidRDefault="00AB7238" w:rsidP="00AB7238">
      <w:pPr>
        <w:pStyle w:val="PargrafodaLista"/>
        <w:jc w:val="both"/>
        <w:rPr>
          <w:rFonts w:cstheme="minorHAnsi"/>
          <w:b/>
          <w:sz w:val="28"/>
          <w:szCs w:val="28"/>
        </w:rPr>
      </w:pPr>
      <w:r w:rsidRPr="00AB7238">
        <w:rPr>
          <w:rFonts w:cstheme="minorHAnsi"/>
          <w:b/>
          <w:sz w:val="28"/>
          <w:szCs w:val="28"/>
        </w:rPr>
        <w:t>2.</w:t>
      </w:r>
      <w:r>
        <w:rPr>
          <w:rFonts w:cstheme="minorHAnsi"/>
          <w:b/>
          <w:sz w:val="28"/>
          <w:szCs w:val="28"/>
        </w:rPr>
        <w:t>2</w:t>
      </w:r>
      <w:r w:rsidRPr="00AB7238">
        <w:rPr>
          <w:rFonts w:cstheme="minorHAnsi"/>
          <w:b/>
          <w:sz w:val="28"/>
          <w:szCs w:val="28"/>
        </w:rPr>
        <w:t>.1.</w:t>
      </w:r>
      <w:r>
        <w:rPr>
          <w:rFonts w:cstheme="minorHAnsi"/>
          <w:b/>
          <w:sz w:val="28"/>
          <w:szCs w:val="28"/>
        </w:rPr>
        <w:t xml:space="preserve"> </w:t>
      </w:r>
      <w:r w:rsidR="00B15FDD" w:rsidRPr="00F674A8">
        <w:rPr>
          <w:rFonts w:cstheme="minorHAnsi"/>
          <w:b/>
          <w:sz w:val="28"/>
          <w:szCs w:val="28"/>
        </w:rPr>
        <w:t>Busca Inteligente:</w:t>
      </w:r>
    </w:p>
    <w:p w:rsidR="00B15FDD" w:rsidRDefault="00B15FDD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F674A8">
        <w:rPr>
          <w:rFonts w:cstheme="minorHAnsi"/>
          <w:sz w:val="28"/>
          <w:szCs w:val="28"/>
        </w:rPr>
        <w:t>Permite localizar lojas, eventos e serviços rapidamente. A busca deve ser eficiente e mostrar resultados relevantes instantaneamente.</w:t>
      </w:r>
    </w:p>
    <w:p w:rsidR="00AB7238" w:rsidRPr="00F674A8" w:rsidRDefault="00AB7238" w:rsidP="00AB7238">
      <w:pPr>
        <w:pStyle w:val="PargrafodaLista"/>
        <w:jc w:val="both"/>
        <w:rPr>
          <w:rFonts w:cstheme="minorHAnsi"/>
          <w:sz w:val="28"/>
          <w:szCs w:val="28"/>
        </w:rPr>
      </w:pPr>
    </w:p>
    <w:p w:rsidR="00AB7238" w:rsidRPr="00AB7238" w:rsidRDefault="00AB7238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AB7238">
        <w:rPr>
          <w:rFonts w:cstheme="minorHAnsi"/>
          <w:b/>
          <w:sz w:val="28"/>
          <w:szCs w:val="28"/>
        </w:rPr>
        <w:t>2.</w:t>
      </w:r>
      <w:r>
        <w:rPr>
          <w:rFonts w:cstheme="minorHAnsi"/>
          <w:b/>
          <w:sz w:val="28"/>
          <w:szCs w:val="28"/>
        </w:rPr>
        <w:t>2</w:t>
      </w:r>
      <w:r w:rsidRPr="00AB7238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2</w:t>
      </w:r>
      <w:r w:rsidRPr="00AB7238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B15FDD" w:rsidRPr="00F674A8">
        <w:rPr>
          <w:rFonts w:cstheme="minorHAnsi"/>
          <w:b/>
          <w:sz w:val="28"/>
          <w:szCs w:val="28"/>
        </w:rPr>
        <w:t>Sistema de Notificações:</w:t>
      </w:r>
    </w:p>
    <w:p w:rsidR="00B15FDD" w:rsidRDefault="00B15FDD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F674A8">
        <w:rPr>
          <w:rFonts w:cstheme="minorHAnsi"/>
          <w:sz w:val="28"/>
          <w:szCs w:val="28"/>
        </w:rPr>
        <w:t>Envio de alertas sobre promoções e eventos via e-mail. Isso garante que os usuários estejam sempre atualizados sobre novidades.</w:t>
      </w:r>
    </w:p>
    <w:p w:rsidR="00AB7238" w:rsidRPr="00F674A8" w:rsidRDefault="00AB7238" w:rsidP="00AB7238">
      <w:pPr>
        <w:pStyle w:val="PargrafodaLista"/>
        <w:jc w:val="both"/>
        <w:rPr>
          <w:rFonts w:cstheme="minorHAnsi"/>
          <w:sz w:val="28"/>
          <w:szCs w:val="28"/>
        </w:rPr>
      </w:pPr>
    </w:p>
    <w:p w:rsidR="00AB7238" w:rsidRPr="00AB7238" w:rsidRDefault="00AB7238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AB7238">
        <w:rPr>
          <w:rFonts w:cstheme="minorHAnsi"/>
          <w:b/>
          <w:sz w:val="28"/>
          <w:szCs w:val="28"/>
        </w:rPr>
        <w:t>2.</w:t>
      </w:r>
      <w:r>
        <w:rPr>
          <w:rFonts w:cstheme="minorHAnsi"/>
          <w:b/>
          <w:sz w:val="28"/>
          <w:szCs w:val="28"/>
        </w:rPr>
        <w:t>2</w:t>
      </w:r>
      <w:r w:rsidRPr="00AB7238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3</w:t>
      </w:r>
      <w:r w:rsidRPr="00AB7238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B15FDD" w:rsidRPr="00F674A8">
        <w:rPr>
          <w:rFonts w:cstheme="minorHAnsi"/>
          <w:b/>
          <w:sz w:val="28"/>
          <w:szCs w:val="28"/>
        </w:rPr>
        <w:t>Integração com Google Maps:</w:t>
      </w:r>
    </w:p>
    <w:p w:rsidR="00B15FDD" w:rsidRPr="00F674A8" w:rsidRDefault="00B15FDD" w:rsidP="00AB7238">
      <w:pPr>
        <w:pStyle w:val="PargrafodaLista"/>
        <w:jc w:val="both"/>
        <w:rPr>
          <w:rFonts w:cstheme="minorHAnsi"/>
          <w:sz w:val="28"/>
          <w:szCs w:val="28"/>
        </w:rPr>
      </w:pPr>
      <w:r w:rsidRPr="00F674A8">
        <w:rPr>
          <w:rFonts w:cstheme="minorHAnsi"/>
          <w:sz w:val="28"/>
          <w:szCs w:val="28"/>
        </w:rPr>
        <w:t>Direcionamento para o shopping via GPS. Funcionalidade útil para visitantes que vêm de fora da cidade ou para quem deseja saber a localização exata do shopping.</w:t>
      </w:r>
    </w:p>
    <w:p w:rsidR="00F674A8" w:rsidRPr="00F674A8" w:rsidRDefault="00F674A8" w:rsidP="00D97A17">
      <w:pPr>
        <w:jc w:val="both"/>
        <w:rPr>
          <w:rFonts w:cstheme="minorHAnsi"/>
          <w:sz w:val="28"/>
          <w:szCs w:val="28"/>
        </w:rPr>
      </w:pPr>
    </w:p>
    <w:p w:rsidR="00D97A17" w:rsidRPr="00D97A17" w:rsidRDefault="00D97A17" w:rsidP="00D97A17">
      <w:pPr>
        <w:jc w:val="both"/>
        <w:rPr>
          <w:rFonts w:cstheme="minorHAnsi"/>
          <w:b/>
          <w:color w:val="595959" w:themeColor="text1" w:themeTint="A6"/>
          <w:sz w:val="36"/>
          <w:szCs w:val="36"/>
        </w:rPr>
      </w:pPr>
      <w:r w:rsidRPr="00D97A17">
        <w:rPr>
          <w:rFonts w:cstheme="minorHAnsi"/>
          <w:b/>
          <w:color w:val="595959" w:themeColor="text1" w:themeTint="A6"/>
          <w:sz w:val="36"/>
          <w:szCs w:val="36"/>
        </w:rPr>
        <w:t>3. Requisitos Não Funcionais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  <w:r w:rsidRPr="00D97A17">
        <w:rPr>
          <w:rFonts w:cstheme="minorHAnsi"/>
          <w:sz w:val="28"/>
          <w:szCs w:val="28"/>
        </w:rPr>
        <w:t>Os requisitos não funcionais garantem desempenho, segurança e usabilidade do site.</w:t>
      </w: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3.1. Acessibilidade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sz w:val="28"/>
          <w:szCs w:val="28"/>
        </w:rPr>
        <w:t>O site deve ser acessível a usuários com deficiências visuais, auditivas e motoras, conforme as diretrizes WCAG 2.1. Deve incluir opções como contraste alto, navegação por teclado, leitores de tela e legendas para vídeos, garantindo uma experiência inclusiva para todos.</w:t>
      </w: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3.2. Usabilidade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sz w:val="28"/>
          <w:szCs w:val="28"/>
        </w:rPr>
        <w:t>O design deve ser intuitivo e fácil de usar, com navegação clara e feedback imediato ao usuário. A experiência de navegação deve ser simples, com menus padronizados e rápido aprendizado, para que qualquer usuário, independentemente de sua experiência com tecnologia, consiga utilizar o site sem dificuldades.</w:t>
      </w: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3.3. Escalabilidade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B15FD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FF" w:themeFill="background1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sz w:val="28"/>
          <w:szCs w:val="28"/>
        </w:rPr>
        <w:t>O site deve ser capaz de suportar grande volume de usuários simultâneos sem prejudicar o desempenho. A infraestrutura deve ser escalável para garantir eficiência, mesmo com aumento de tráfego ou conteúdo. A solução precisa lidar com picos de acesso, como durante promoções ou eventos.</w:t>
      </w: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3.4. Confiabilidade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sz w:val="28"/>
          <w:szCs w:val="28"/>
        </w:rPr>
        <w:t xml:space="preserve">O site deve operar com alta disponibilidade (99,9% de </w:t>
      </w:r>
      <w:proofErr w:type="spellStart"/>
      <w:r w:rsidRPr="00B15FDD">
        <w:rPr>
          <w:rFonts w:cstheme="minorHAnsi"/>
          <w:sz w:val="28"/>
          <w:szCs w:val="28"/>
        </w:rPr>
        <w:t>Uptime</w:t>
      </w:r>
      <w:proofErr w:type="spellEnd"/>
      <w:r w:rsidRPr="00B15FDD">
        <w:rPr>
          <w:rFonts w:cstheme="minorHAnsi"/>
          <w:sz w:val="28"/>
          <w:szCs w:val="28"/>
        </w:rPr>
        <w:t>) e ser compatível com diversos dispositivos e sistemas operacionais. A navegação deve ser estável, sem falhas, garantindo acesso contínuo às informações. Mecanismos de monitoramento devem ser implementados para identificar e corrigir problemas rapidamente.</w:t>
      </w: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3.5. Segurança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D97A17" w:rsidRPr="00D97A17" w:rsidRDefault="00B15FDD" w:rsidP="00B15FDD">
      <w:pPr>
        <w:jc w:val="both"/>
        <w:rPr>
          <w:rFonts w:cstheme="minorHAnsi"/>
          <w:sz w:val="28"/>
          <w:szCs w:val="28"/>
        </w:rPr>
      </w:pPr>
      <w:r w:rsidRPr="00B15FDD">
        <w:rPr>
          <w:rFonts w:cstheme="minorHAnsi"/>
          <w:sz w:val="28"/>
          <w:szCs w:val="28"/>
        </w:rPr>
        <w:t xml:space="preserve">O site deve proteger os dados dos usuários </w:t>
      </w:r>
      <w:proofErr w:type="gramStart"/>
      <w:r w:rsidRPr="00B15FDD">
        <w:rPr>
          <w:rFonts w:cstheme="minorHAnsi"/>
          <w:sz w:val="28"/>
          <w:szCs w:val="28"/>
        </w:rPr>
        <w:t>contra ataques</w:t>
      </w:r>
      <w:proofErr w:type="gramEnd"/>
      <w:r w:rsidRPr="00B15FDD">
        <w:rPr>
          <w:rFonts w:cstheme="minorHAnsi"/>
          <w:sz w:val="28"/>
          <w:szCs w:val="28"/>
        </w:rPr>
        <w:t xml:space="preserve"> cibernéticos, como </w:t>
      </w:r>
      <w:proofErr w:type="spellStart"/>
      <w:r w:rsidRPr="00B15FDD">
        <w:rPr>
          <w:rFonts w:cstheme="minorHAnsi"/>
          <w:sz w:val="28"/>
          <w:szCs w:val="28"/>
        </w:rPr>
        <w:t>phishing</w:t>
      </w:r>
      <w:proofErr w:type="spellEnd"/>
      <w:r w:rsidRPr="00B15FDD">
        <w:rPr>
          <w:rFonts w:cstheme="minorHAnsi"/>
          <w:sz w:val="28"/>
          <w:szCs w:val="28"/>
        </w:rPr>
        <w:t xml:space="preserve"> e malware, utilizando criptografia (SSL) para garantir a segurança de dados pessoais e financeiros. A autenticação deve ser segura, </w:t>
      </w:r>
      <w:r w:rsidRPr="00B15FDD">
        <w:rPr>
          <w:rFonts w:cstheme="minorHAnsi"/>
          <w:sz w:val="28"/>
          <w:szCs w:val="28"/>
        </w:rPr>
        <w:lastRenderedPageBreak/>
        <w:t>com senhas fortes e autenticação de dois fatores (2FA), e o site deve cumprir a LGPD, garantindo a proteção e privacidade dos dados.</w:t>
      </w:r>
    </w:p>
    <w:sectPr w:rsidR="00D97A17" w:rsidRPr="00D97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40E7E"/>
    <w:multiLevelType w:val="hybridMultilevel"/>
    <w:tmpl w:val="491C4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C7F7E"/>
    <w:multiLevelType w:val="hybridMultilevel"/>
    <w:tmpl w:val="B0CAC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DE4"/>
    <w:multiLevelType w:val="hybridMultilevel"/>
    <w:tmpl w:val="D1540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A01EE"/>
    <w:multiLevelType w:val="hybridMultilevel"/>
    <w:tmpl w:val="65F6F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D69BE"/>
    <w:multiLevelType w:val="hybridMultilevel"/>
    <w:tmpl w:val="BB70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C3"/>
    <w:rsid w:val="000476D8"/>
    <w:rsid w:val="00100CC3"/>
    <w:rsid w:val="001B2737"/>
    <w:rsid w:val="001F5710"/>
    <w:rsid w:val="00531C3F"/>
    <w:rsid w:val="008B05F1"/>
    <w:rsid w:val="009F0DB3"/>
    <w:rsid w:val="00AB7238"/>
    <w:rsid w:val="00B15FDD"/>
    <w:rsid w:val="00D97A17"/>
    <w:rsid w:val="00E46260"/>
    <w:rsid w:val="00F6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F224"/>
  <w15:chartTrackingRefBased/>
  <w15:docId w15:val="{CE6CE53E-C7C3-4F0D-95AF-A4183200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4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Anelise Barbosa Patrocinio</dc:creator>
  <cp:keywords/>
  <dc:description/>
  <cp:lastModifiedBy>Anelise Barbosa Patrocinio</cp:lastModifiedBy>
  <cp:revision>2</cp:revision>
  <dcterms:created xsi:type="dcterms:W3CDTF">2025-02-27T18:02:00Z</dcterms:created>
  <dcterms:modified xsi:type="dcterms:W3CDTF">2025-02-27T21:37:00Z</dcterms:modified>
</cp:coreProperties>
</file>