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5" w14:textId="6C9860F6" w:rsidR="000B5EA0" w:rsidRPr="000E3969" w:rsidRDefault="007F3755" w:rsidP="007F3755">
      <w:pPr>
        <w:pStyle w:val="Ttulo3"/>
        <w:jc w:val="center"/>
        <w:rPr>
          <w:b/>
          <w:bCs/>
          <w:color w:val="76923C" w:themeColor="accent3" w:themeShade="BF"/>
          <w:sz w:val="24"/>
          <w:szCs w:val="24"/>
        </w:rPr>
      </w:pPr>
      <w:r w:rsidRPr="000E3969">
        <w:rPr>
          <w:b/>
          <w:bCs/>
          <w:color w:val="76923C" w:themeColor="accent3" w:themeShade="BF"/>
          <w:sz w:val="24"/>
          <w:szCs w:val="24"/>
        </w:rPr>
        <w:t>Especificação de Requisitos para o Desenvolvimento do Site - Império Multimarcas</w:t>
      </w:r>
    </w:p>
    <w:p w14:paraId="2CCCBEFF" w14:textId="77777777" w:rsidR="007F3755" w:rsidRPr="000E3969" w:rsidRDefault="007F3755" w:rsidP="007F3755">
      <w:pPr>
        <w:rPr>
          <w:sz w:val="24"/>
          <w:szCs w:val="24"/>
        </w:rPr>
      </w:pPr>
    </w:p>
    <w:p w14:paraId="00000006" w14:textId="77777777" w:rsidR="000B5EA0" w:rsidRPr="000E3969" w:rsidRDefault="005A39BC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 w:rsidRPr="000E3969">
        <w:rPr>
          <w:b/>
          <w:sz w:val="24"/>
          <w:szCs w:val="24"/>
        </w:rPr>
        <w:tab/>
        <w:t>Histórico de Alterações</w:t>
      </w:r>
    </w:p>
    <w:tbl>
      <w:tblPr>
        <w:tblStyle w:val="a"/>
        <w:tblW w:w="983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2"/>
        <w:gridCol w:w="2265"/>
        <w:gridCol w:w="3531"/>
        <w:gridCol w:w="2052"/>
      </w:tblGrid>
      <w:tr w:rsidR="000B5EA0" w:rsidRPr="000E3969" w14:paraId="705D72D1" w14:textId="77777777" w:rsidTr="007F3755">
        <w:trPr>
          <w:cantSplit/>
          <w:trHeight w:val="449"/>
        </w:trPr>
        <w:tc>
          <w:tcPr>
            <w:tcW w:w="1982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 w14:textId="77777777" w:rsidR="000B5EA0" w:rsidRPr="000E3969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77777777" w:rsidR="000B5EA0" w:rsidRPr="000E3969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531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 w14:textId="77777777" w:rsidR="000B5EA0" w:rsidRPr="000E3969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052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A" w14:textId="77777777" w:rsidR="000B5EA0" w:rsidRPr="000E3969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Autor</w:t>
            </w:r>
          </w:p>
        </w:tc>
      </w:tr>
      <w:tr w:rsidR="007F3755" w:rsidRPr="000E3969" w14:paraId="7BD82E4E" w14:textId="77777777" w:rsidTr="00864D77">
        <w:trPr>
          <w:trHeight w:val="398"/>
        </w:trPr>
        <w:tc>
          <w:tcPr>
            <w:tcW w:w="198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000000B" w14:textId="53CFC42A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11/10/2024</w:t>
            </w:r>
          </w:p>
        </w:tc>
        <w:tc>
          <w:tcPr>
            <w:tcW w:w="22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C" w14:textId="4405104E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353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D" w14:textId="29480688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20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000000E" w14:textId="10F3BAB3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Alexandre Pereira da Silva</w:t>
            </w:r>
          </w:p>
        </w:tc>
      </w:tr>
      <w:tr w:rsidR="007F3755" w:rsidRPr="000E3969" w14:paraId="142AF49A" w14:textId="77777777" w:rsidTr="00687CE0">
        <w:trPr>
          <w:trHeight w:val="398"/>
        </w:trPr>
        <w:tc>
          <w:tcPr>
            <w:tcW w:w="198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B33DCAE" w14:textId="3AB63704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11/10/2024</w:t>
            </w:r>
          </w:p>
        </w:tc>
        <w:tc>
          <w:tcPr>
            <w:tcW w:w="22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A609AF" w14:textId="77777777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53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CE2576" w14:textId="5D3EC563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20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280041F" w14:textId="7720F14B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Alexandre Pereira da Silva</w:t>
            </w:r>
          </w:p>
        </w:tc>
      </w:tr>
      <w:tr w:rsidR="007F3755" w:rsidRPr="000E3969" w14:paraId="6414868D" w14:textId="77777777" w:rsidTr="00256390">
        <w:trPr>
          <w:trHeight w:val="398"/>
        </w:trPr>
        <w:tc>
          <w:tcPr>
            <w:tcW w:w="198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FBAA339" w14:textId="7ABEA5D7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11/10/2024</w:t>
            </w:r>
          </w:p>
        </w:tc>
        <w:tc>
          <w:tcPr>
            <w:tcW w:w="22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48451" w14:textId="50DD2069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53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25039F" w14:textId="2CE07E7D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20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308CFB0" w14:textId="1C1E2208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Alexandre Pereira da Silva</w:t>
            </w:r>
          </w:p>
        </w:tc>
      </w:tr>
      <w:tr w:rsidR="007F3755" w:rsidRPr="000E3969" w14:paraId="05CF204A" w14:textId="77777777" w:rsidTr="00224062">
        <w:trPr>
          <w:trHeight w:val="398"/>
        </w:trPr>
        <w:tc>
          <w:tcPr>
            <w:tcW w:w="198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077B917" w14:textId="554306A1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11/10/2024</w:t>
            </w:r>
          </w:p>
        </w:tc>
        <w:tc>
          <w:tcPr>
            <w:tcW w:w="22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046A7F" w14:textId="24650FF0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353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3406" w14:textId="45268A2B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Visão Geral</w:t>
            </w:r>
          </w:p>
        </w:tc>
        <w:tc>
          <w:tcPr>
            <w:tcW w:w="20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1B69DC2" w14:textId="27E0ACFE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Alexandre Pereira da Silva</w:t>
            </w:r>
          </w:p>
        </w:tc>
      </w:tr>
      <w:tr w:rsidR="007F3755" w:rsidRPr="000E3969" w14:paraId="1EF54FD5" w14:textId="77777777" w:rsidTr="00B40736">
        <w:trPr>
          <w:trHeight w:val="398"/>
        </w:trPr>
        <w:tc>
          <w:tcPr>
            <w:tcW w:w="198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5E34AC" w14:textId="1311BFB0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11/10/2024</w:t>
            </w:r>
          </w:p>
        </w:tc>
        <w:tc>
          <w:tcPr>
            <w:tcW w:w="22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17A18D" w14:textId="0553AAC4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353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D4377" w14:textId="1013FA3B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Definições, acrônimos e abreviações</w:t>
            </w:r>
          </w:p>
        </w:tc>
        <w:tc>
          <w:tcPr>
            <w:tcW w:w="20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D31EA46" w14:textId="5B105DA9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Alexandre Pereira da Silva</w:t>
            </w:r>
          </w:p>
        </w:tc>
      </w:tr>
      <w:tr w:rsidR="007F3755" w:rsidRPr="000E3969" w14:paraId="6C61278C" w14:textId="77777777" w:rsidTr="00257DA5">
        <w:trPr>
          <w:trHeight w:val="398"/>
        </w:trPr>
        <w:tc>
          <w:tcPr>
            <w:tcW w:w="198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B210826" w14:textId="4669CF08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11/10/2024</w:t>
            </w:r>
          </w:p>
        </w:tc>
        <w:tc>
          <w:tcPr>
            <w:tcW w:w="22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852" w14:textId="7941B18E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353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74AEFF" w14:textId="3E745FF8" w:rsidR="007F3755" w:rsidRPr="000E3969" w:rsidRDefault="007F3755" w:rsidP="007F375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 dos requisitos</w:t>
            </w:r>
          </w:p>
        </w:tc>
        <w:tc>
          <w:tcPr>
            <w:tcW w:w="20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36A3432" w14:textId="37FE6EA7" w:rsidR="007F3755" w:rsidRPr="000E3969" w:rsidRDefault="007F3755" w:rsidP="007F3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Alexandre Pereira da Silva</w:t>
            </w:r>
          </w:p>
        </w:tc>
      </w:tr>
    </w:tbl>
    <w:p w14:paraId="0000001C" w14:textId="5408767C" w:rsidR="000B5EA0" w:rsidRPr="000E3969" w:rsidRDefault="007F3755" w:rsidP="007F3755">
      <w:pPr>
        <w:rPr>
          <w:sz w:val="24"/>
          <w:szCs w:val="24"/>
        </w:rPr>
      </w:pPr>
      <w:r w:rsidRPr="000E3969">
        <w:rPr>
          <w:sz w:val="24"/>
          <w:szCs w:val="24"/>
        </w:rPr>
        <w:pict w14:anchorId="5EA421CC">
          <v:rect id="_x0000_i1025" style="width:0;height:1.5pt" o:hralign="center" o:hrstd="t" o:hr="t" fillcolor="#a0a0a0" stroked="f"/>
        </w:pict>
      </w:r>
    </w:p>
    <w:p w14:paraId="0000002C" w14:textId="77777777" w:rsidR="000B5EA0" w:rsidRPr="000E3969" w:rsidRDefault="000B5EA0" w:rsidP="007F3755">
      <w:pPr>
        <w:widowControl w:val="0"/>
        <w:spacing w:line="360" w:lineRule="auto"/>
        <w:ind w:right="690"/>
        <w:jc w:val="both"/>
        <w:rPr>
          <w:b/>
          <w:sz w:val="24"/>
          <w:szCs w:val="24"/>
        </w:rPr>
      </w:pPr>
    </w:p>
    <w:p w14:paraId="00000030" w14:textId="77777777" w:rsidR="000B5EA0" w:rsidRPr="000E3969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 w:rsidRPr="000E3969">
        <w:rPr>
          <w:b/>
          <w:i/>
          <w:sz w:val="24"/>
          <w:szCs w:val="24"/>
        </w:rPr>
        <w:t>Introdução</w:t>
      </w:r>
    </w:p>
    <w:p w14:paraId="00000031" w14:textId="77777777" w:rsidR="000B5EA0" w:rsidRPr="000E3969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>Objetivo</w:t>
      </w:r>
    </w:p>
    <w:p w14:paraId="00000033" w14:textId="248B8603" w:rsidR="000B5EA0" w:rsidRPr="000E3969" w:rsidRDefault="007F3755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 w:rsidRPr="000E3969">
        <w:rPr>
          <w:sz w:val="24"/>
          <w:szCs w:val="24"/>
        </w:rPr>
        <w:t xml:space="preserve">Este documento especifica os requisitos para o desenvolvimento do site da loja </w:t>
      </w:r>
      <w:r w:rsidRPr="000E3969">
        <w:rPr>
          <w:rStyle w:val="Forte"/>
          <w:sz w:val="24"/>
          <w:szCs w:val="24"/>
        </w:rPr>
        <w:t>Império Multimarcas</w:t>
      </w:r>
      <w:r w:rsidRPr="000E3969">
        <w:rPr>
          <w:sz w:val="24"/>
          <w:szCs w:val="24"/>
        </w:rPr>
        <w:t>, que será utilizado como ferramenta de vendas online e canal de comunicação com os clientes. O objetivo é detalhar todas as funcionalidades necessárias e as expectativas para o projeto.</w:t>
      </w:r>
    </w:p>
    <w:p w14:paraId="00000034" w14:textId="77777777" w:rsidR="000B5EA0" w:rsidRPr="000E3969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>Escopo</w:t>
      </w:r>
    </w:p>
    <w:p w14:paraId="00000036" w14:textId="0622437F" w:rsidR="000B5EA0" w:rsidRPr="000E3969" w:rsidRDefault="007F3755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 w:rsidRPr="000E3969">
        <w:rPr>
          <w:sz w:val="24"/>
          <w:szCs w:val="24"/>
        </w:rPr>
        <w:t>O site será um e-commerce que permitirá a venda de produtos masculinos, com categorias como moda social, surf, e grife, além de um destaque para as marcas Hugo Boss e Armani. Além disso, o site integrará comunicação via WhatsApp e vendas pelo Instagram.</w:t>
      </w:r>
    </w:p>
    <w:p w14:paraId="00000037" w14:textId="77777777" w:rsidR="000B5EA0" w:rsidRPr="000E3969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>Visão Geral</w:t>
      </w:r>
    </w:p>
    <w:p w14:paraId="6E83E7EA" w14:textId="77777777" w:rsidR="007F3755" w:rsidRPr="007F3755" w:rsidRDefault="007F3755" w:rsidP="007F3755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F3755">
        <w:rPr>
          <w:rFonts w:eastAsia="Times New Roman"/>
          <w:sz w:val="24"/>
          <w:szCs w:val="24"/>
        </w:rPr>
        <w:t>Após esta seção introdutória, as próximas seções estão organizadas conforme abaixo:</w:t>
      </w:r>
    </w:p>
    <w:p w14:paraId="5564FB76" w14:textId="77777777" w:rsidR="007F3755" w:rsidRPr="007F3755" w:rsidRDefault="007F3755" w:rsidP="007F3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F3755">
        <w:rPr>
          <w:rFonts w:eastAsia="Times New Roman"/>
          <w:b/>
          <w:bCs/>
          <w:sz w:val="24"/>
          <w:szCs w:val="24"/>
        </w:rPr>
        <w:lastRenderedPageBreak/>
        <w:t>Seção 2 - Descrição Geral:</w:t>
      </w:r>
      <w:r w:rsidRPr="007F3755">
        <w:rPr>
          <w:rFonts w:eastAsia="Times New Roman"/>
          <w:sz w:val="24"/>
          <w:szCs w:val="24"/>
        </w:rPr>
        <w:t xml:space="preserve"> visão geral do sistema e seu escopo.</w:t>
      </w:r>
    </w:p>
    <w:p w14:paraId="1E0FB6A9" w14:textId="77777777" w:rsidR="007F3755" w:rsidRPr="007F3755" w:rsidRDefault="007F3755" w:rsidP="007F3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F3755">
        <w:rPr>
          <w:rFonts w:eastAsia="Times New Roman"/>
          <w:b/>
          <w:bCs/>
          <w:sz w:val="24"/>
          <w:szCs w:val="24"/>
        </w:rPr>
        <w:t>Seção 2.1 - Requisitos Funcionais:</w:t>
      </w:r>
      <w:r w:rsidRPr="007F3755">
        <w:rPr>
          <w:rFonts w:eastAsia="Times New Roman"/>
          <w:sz w:val="24"/>
          <w:szCs w:val="24"/>
        </w:rPr>
        <w:t xml:space="preserve"> requisitos obrigatórios para o funcionamento do sistema.</w:t>
      </w:r>
    </w:p>
    <w:p w14:paraId="5BDF2E3C" w14:textId="77777777" w:rsidR="007F3755" w:rsidRPr="007F3755" w:rsidRDefault="007F3755" w:rsidP="007F37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7F3755">
        <w:rPr>
          <w:rFonts w:eastAsia="Times New Roman"/>
          <w:b/>
          <w:bCs/>
          <w:sz w:val="24"/>
          <w:szCs w:val="24"/>
        </w:rPr>
        <w:t>Seção 2.2 - Requisitos Não Funcionais:</w:t>
      </w:r>
      <w:r w:rsidRPr="007F3755">
        <w:rPr>
          <w:rFonts w:eastAsia="Times New Roman"/>
          <w:sz w:val="24"/>
          <w:szCs w:val="24"/>
        </w:rPr>
        <w:t xml:space="preserve"> requisitos importantes para o bom funcionamento do sistema.</w:t>
      </w:r>
    </w:p>
    <w:p w14:paraId="66C9A56A" w14:textId="77777777" w:rsidR="007F3755" w:rsidRPr="000E3969" w:rsidRDefault="007F3755" w:rsidP="007F3755">
      <w:pPr>
        <w:pStyle w:val="Ttulo4"/>
      </w:pPr>
      <w:r w:rsidRPr="000E3969">
        <w:t>1.4 Definições, Acrônimos e Abreviações</w:t>
      </w:r>
    </w:p>
    <w:p w14:paraId="60DBC912" w14:textId="77777777" w:rsidR="007F3755" w:rsidRPr="000E3969" w:rsidRDefault="007F3755" w:rsidP="007F375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RF:</w:t>
      </w:r>
      <w:r w:rsidRPr="000E3969">
        <w:rPr>
          <w:sz w:val="24"/>
          <w:szCs w:val="24"/>
        </w:rPr>
        <w:t xml:space="preserve"> Requisitos funcionais.</w:t>
      </w:r>
    </w:p>
    <w:p w14:paraId="6ABD9127" w14:textId="77777777" w:rsidR="007F3755" w:rsidRPr="000E3969" w:rsidRDefault="007F3755" w:rsidP="007F375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RNF:</w:t>
      </w:r>
      <w:r w:rsidRPr="000E3969">
        <w:rPr>
          <w:sz w:val="24"/>
          <w:szCs w:val="24"/>
        </w:rPr>
        <w:t xml:space="preserve"> Requisitos não funcionais.</w:t>
      </w:r>
    </w:p>
    <w:p w14:paraId="0576684D" w14:textId="77777777" w:rsidR="007F3755" w:rsidRPr="000E3969" w:rsidRDefault="007F3755" w:rsidP="007F375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HTML:</w:t>
      </w:r>
      <w:r w:rsidRPr="000E3969">
        <w:rPr>
          <w:sz w:val="24"/>
          <w:szCs w:val="24"/>
        </w:rPr>
        <w:t xml:space="preserve"> Linguagem de marcação utilizada na construção de páginas web.</w:t>
      </w:r>
    </w:p>
    <w:p w14:paraId="2A8C115D" w14:textId="77777777" w:rsidR="007F3755" w:rsidRPr="000E3969" w:rsidRDefault="007F3755" w:rsidP="007F375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CSS:</w:t>
      </w:r>
      <w:r w:rsidRPr="000E3969">
        <w:rPr>
          <w:sz w:val="24"/>
          <w:szCs w:val="24"/>
        </w:rPr>
        <w:t xml:space="preserve"> Mecanismo para adicionar estilos a uma página web.</w:t>
      </w:r>
    </w:p>
    <w:p w14:paraId="5A82E9E3" w14:textId="77777777" w:rsidR="007F3755" w:rsidRPr="000E3969" w:rsidRDefault="007F3755" w:rsidP="007F375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PHP:</w:t>
      </w:r>
      <w:r w:rsidRPr="000E3969">
        <w:rPr>
          <w:sz w:val="24"/>
          <w:szCs w:val="24"/>
        </w:rPr>
        <w:t xml:space="preserve"> Linguagem de programação utilizada para o desenvolvimento de aplicações web e sites.</w:t>
      </w:r>
    </w:p>
    <w:p w14:paraId="00000044" w14:textId="77777777" w:rsidR="000B5EA0" w:rsidRPr="000E3969" w:rsidRDefault="000B5EA0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4D88CDA5" w14:textId="77777777" w:rsidR="007F3755" w:rsidRPr="000E3969" w:rsidRDefault="007F3755" w:rsidP="007F3755">
      <w:pPr>
        <w:pStyle w:val="Ttulo4"/>
      </w:pPr>
      <w:r w:rsidRPr="000E3969">
        <w:t>1.5 Prioridades dos Requisitos</w:t>
      </w:r>
    </w:p>
    <w:p w14:paraId="144611F4" w14:textId="77777777" w:rsidR="007F3755" w:rsidRPr="000E3969" w:rsidRDefault="007F3755" w:rsidP="007F3755">
      <w:pPr>
        <w:pStyle w:val="NormalWeb"/>
        <w:rPr>
          <w:rFonts w:ascii="Arial" w:hAnsi="Arial" w:cs="Arial"/>
        </w:rPr>
      </w:pPr>
      <w:r w:rsidRPr="000E3969">
        <w:rPr>
          <w:rFonts w:ascii="Arial" w:hAnsi="Arial" w:cs="Arial"/>
        </w:rPr>
        <w:t>Para melhor entendimento, os requisitos das seções 2.1 e 2.2 foram categorizados em níveis de prioridade:</w:t>
      </w:r>
    </w:p>
    <w:p w14:paraId="5F2B7D67" w14:textId="77777777" w:rsidR="007F3755" w:rsidRPr="000E3969" w:rsidRDefault="007F3755" w:rsidP="007F375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Essencial:</w:t>
      </w:r>
      <w:r w:rsidRPr="000E3969">
        <w:rPr>
          <w:sz w:val="24"/>
          <w:szCs w:val="24"/>
        </w:rPr>
        <w:t xml:space="preserve"> Requisitos imprescindíveis para o funcionamento do sistema.</w:t>
      </w:r>
    </w:p>
    <w:p w14:paraId="2276C85D" w14:textId="77777777" w:rsidR="007F3755" w:rsidRPr="000E3969" w:rsidRDefault="007F3755" w:rsidP="007F375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Importante:</w:t>
      </w:r>
      <w:r w:rsidRPr="000E3969">
        <w:rPr>
          <w:sz w:val="24"/>
          <w:szCs w:val="24"/>
        </w:rPr>
        <w:t xml:space="preserve"> Requisitos que, se não implementados, afetam a funcionalidade, mas não inviabilizam o sistema.</w:t>
      </w:r>
    </w:p>
    <w:p w14:paraId="41F1597F" w14:textId="77777777" w:rsidR="007F3755" w:rsidRPr="000E3969" w:rsidRDefault="007F3755" w:rsidP="007F375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E3969">
        <w:rPr>
          <w:rStyle w:val="Forte"/>
          <w:sz w:val="24"/>
          <w:szCs w:val="24"/>
        </w:rPr>
        <w:t>Opcional:</w:t>
      </w:r>
      <w:r w:rsidRPr="000E3969">
        <w:rPr>
          <w:sz w:val="24"/>
          <w:szCs w:val="24"/>
        </w:rPr>
        <w:t xml:space="preserve"> Requisitos que podem ser implementados em versões futuras.</w:t>
      </w:r>
    </w:p>
    <w:p w14:paraId="0000004D" w14:textId="77777777" w:rsidR="000B5EA0" w:rsidRPr="000E3969" w:rsidRDefault="000B5EA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4E" w14:textId="77777777" w:rsidR="000B5EA0" w:rsidRPr="000E3969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 w:rsidRPr="000E3969">
        <w:rPr>
          <w:b/>
          <w:i/>
          <w:sz w:val="24"/>
          <w:szCs w:val="24"/>
        </w:rPr>
        <w:t>Descrição Geral</w:t>
      </w:r>
    </w:p>
    <w:p w14:paraId="7303E195" w14:textId="00BF6F24" w:rsidR="009F47B1" w:rsidRPr="000E3969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 xml:space="preserve">Requisitos Funcionais </w:t>
      </w:r>
    </w:p>
    <w:p w14:paraId="76F21945" w14:textId="77777777" w:rsidR="009F47B1" w:rsidRPr="000E3969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>[RF002] Página Home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:rsidRPr="000E3969" w14:paraId="213B485A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6DEB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A1F8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7637984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8F4D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Opcional</w:t>
            </w:r>
          </w:p>
        </w:tc>
      </w:tr>
    </w:tbl>
    <w:p w14:paraId="27693234" w14:textId="27727C0D" w:rsidR="003961C3" w:rsidRPr="000E3969" w:rsidRDefault="007F3755" w:rsidP="003961C3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 w:rsidRPr="000E3969">
        <w:rPr>
          <w:sz w:val="24"/>
          <w:szCs w:val="24"/>
        </w:rPr>
        <w:t>Uma página inicial com produtos em destaque e promoções.</w:t>
      </w:r>
    </w:p>
    <w:p w14:paraId="0A5BA56C" w14:textId="6DD85C4E" w:rsidR="009F47B1" w:rsidRPr="000E3969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 w:rsidRPr="000E3969">
        <w:rPr>
          <w:b/>
          <w:i/>
          <w:sz w:val="24"/>
          <w:szCs w:val="24"/>
        </w:rPr>
        <w:t>[RF00</w:t>
      </w:r>
      <w:r w:rsidR="001D14D8" w:rsidRPr="000E3969">
        <w:rPr>
          <w:b/>
          <w:i/>
          <w:sz w:val="24"/>
          <w:szCs w:val="24"/>
        </w:rPr>
        <w:t>3</w:t>
      </w:r>
      <w:proofErr w:type="gramStart"/>
      <w:r w:rsidRPr="000E3969">
        <w:rPr>
          <w:b/>
          <w:i/>
          <w:sz w:val="24"/>
          <w:szCs w:val="24"/>
        </w:rPr>
        <w:t xml:space="preserve">]  </w:t>
      </w:r>
      <w:r w:rsidR="000E3969" w:rsidRPr="000E3969">
        <w:rPr>
          <w:sz w:val="24"/>
          <w:szCs w:val="24"/>
        </w:rPr>
        <w:t>Página</w:t>
      </w:r>
      <w:proofErr w:type="gramEnd"/>
      <w:r w:rsidR="000E3969" w:rsidRPr="000E3969">
        <w:rPr>
          <w:sz w:val="24"/>
          <w:szCs w:val="24"/>
        </w:rPr>
        <w:t xml:space="preserve"> de Produtos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:rsidRPr="000E3969" w14:paraId="747EA9F7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D4E8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BCB9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6C5C32C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5123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Opcional</w:t>
            </w:r>
          </w:p>
        </w:tc>
      </w:tr>
    </w:tbl>
    <w:p w14:paraId="7A67262C" w14:textId="57D9DF12" w:rsidR="009F47B1" w:rsidRPr="000E3969" w:rsidRDefault="000E3969" w:rsidP="000E396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E3969">
        <w:rPr>
          <w:rFonts w:eastAsia="Times New Roman"/>
          <w:sz w:val="24"/>
          <w:szCs w:val="24"/>
        </w:rPr>
        <w:t xml:space="preserve">            </w:t>
      </w:r>
      <w:r w:rsidRPr="000E3969">
        <w:rPr>
          <w:rFonts w:eastAsia="Times New Roman"/>
          <w:sz w:val="24"/>
          <w:szCs w:val="24"/>
        </w:rPr>
        <w:t>Listagem de produtos separados por categorias, como moda social, casual e grife.</w:t>
      </w:r>
    </w:p>
    <w:p w14:paraId="623053AD" w14:textId="4D9BFA4E" w:rsidR="009F47B1" w:rsidRPr="000E3969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 w:rsidRPr="000E3969">
        <w:rPr>
          <w:b/>
          <w:i/>
          <w:sz w:val="24"/>
          <w:szCs w:val="24"/>
        </w:rPr>
        <w:t xml:space="preserve"> [RF00</w:t>
      </w:r>
      <w:r w:rsidR="001D14D8" w:rsidRPr="000E3969">
        <w:rPr>
          <w:b/>
          <w:i/>
          <w:sz w:val="24"/>
          <w:szCs w:val="24"/>
        </w:rPr>
        <w:t>4</w:t>
      </w:r>
      <w:r w:rsidRPr="000E3969">
        <w:rPr>
          <w:b/>
          <w:i/>
          <w:sz w:val="24"/>
          <w:szCs w:val="24"/>
        </w:rPr>
        <w:t xml:space="preserve">] Página de contato 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:rsidRPr="000E3969" w14:paraId="75BAF533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110D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0D91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5BE3589A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F8F" w14:textId="77777777" w:rsidR="009F47B1" w:rsidRPr="000E3969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Opcional</w:t>
            </w:r>
          </w:p>
        </w:tc>
      </w:tr>
    </w:tbl>
    <w:p w14:paraId="4CE66AEA" w14:textId="16B86DCC" w:rsidR="009F47B1" w:rsidRPr="000E3969" w:rsidRDefault="000E3969" w:rsidP="003961C3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sz w:val="24"/>
          <w:szCs w:val="24"/>
        </w:rPr>
        <w:t xml:space="preserve">Página para que os usuários entrem em contato via WhatsApp ou se inscrevam </w:t>
      </w:r>
      <w:r w:rsidRPr="000E3969">
        <w:rPr>
          <w:sz w:val="24"/>
          <w:szCs w:val="24"/>
        </w:rPr>
        <w:lastRenderedPageBreak/>
        <w:t>para receber novidades.</w:t>
      </w:r>
    </w:p>
    <w:p w14:paraId="5A89600F" w14:textId="77777777" w:rsidR="009F47B1" w:rsidRPr="000E3969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>Requisitos Não Funcionais</w:t>
      </w:r>
    </w:p>
    <w:p w14:paraId="7A7780DE" w14:textId="65B78774" w:rsidR="00345B5C" w:rsidRPr="000E3969" w:rsidRDefault="005A39BC" w:rsidP="00345B5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 xml:space="preserve">[RNF001] </w:t>
      </w:r>
      <w:r w:rsidR="00E15BC9" w:rsidRPr="000E3969">
        <w:rPr>
          <w:b/>
          <w:i/>
          <w:sz w:val="24"/>
          <w:szCs w:val="24"/>
        </w:rPr>
        <w:t>Desempenho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:rsidRPr="000E3969" w14:paraId="4475B631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BCD5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1EB5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1F8ACBBD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DE2A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Opcional</w:t>
            </w:r>
          </w:p>
        </w:tc>
      </w:tr>
    </w:tbl>
    <w:p w14:paraId="632C1102" w14:textId="5789CE2E" w:rsidR="00345B5C" w:rsidRPr="000E3969" w:rsidRDefault="000E3969" w:rsidP="00345B5C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 w:rsidRPr="000E3969">
        <w:rPr>
          <w:sz w:val="24"/>
          <w:szCs w:val="24"/>
        </w:rPr>
        <w:t>Garantir um tempo de resposta rápido e carregamento ágil das páginas.</w:t>
      </w:r>
    </w:p>
    <w:p w14:paraId="000000C7" w14:textId="7497E24B" w:rsidR="000B5EA0" w:rsidRPr="000E3969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 xml:space="preserve">[RNF002] </w:t>
      </w:r>
      <w:r w:rsidR="00E15BC9" w:rsidRPr="000E3969">
        <w:rPr>
          <w:b/>
          <w:i/>
          <w:sz w:val="24"/>
          <w:szCs w:val="24"/>
        </w:rPr>
        <w:t>Usabilidade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:rsidRPr="000E3969" w14:paraId="1A5E83BF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6312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A686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74021541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4FC2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Opcional</w:t>
            </w:r>
          </w:p>
        </w:tc>
      </w:tr>
    </w:tbl>
    <w:p w14:paraId="000000C8" w14:textId="0F552037" w:rsidR="000B5EA0" w:rsidRPr="000E3969" w:rsidRDefault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0E3969">
        <w:rPr>
          <w:sz w:val="24"/>
          <w:szCs w:val="24"/>
        </w:rPr>
        <w:t xml:space="preserve">           </w:t>
      </w:r>
      <w:r w:rsidR="000E3969" w:rsidRPr="000E3969">
        <w:rPr>
          <w:sz w:val="24"/>
          <w:szCs w:val="24"/>
        </w:rPr>
        <w:t>Facilitar a navegação e a experiência do usuário em todas as plataformas.</w:t>
      </w:r>
    </w:p>
    <w:p w14:paraId="000000F4" w14:textId="77777777" w:rsidR="000B5EA0" w:rsidRPr="000E3969" w:rsidRDefault="000B5EA0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52F538B5" w14:textId="496804E2" w:rsidR="00345B5C" w:rsidRPr="000E3969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 xml:space="preserve"> [RNF003] </w:t>
      </w:r>
      <w:r w:rsidR="00E15BC9" w:rsidRPr="000E3969">
        <w:rPr>
          <w:b/>
          <w:i/>
          <w:sz w:val="24"/>
          <w:szCs w:val="24"/>
        </w:rPr>
        <w:t>Disponibilidade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:rsidRPr="000E3969" w14:paraId="71D4AA58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5591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F09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0B02C16D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E52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Opcional</w:t>
            </w:r>
          </w:p>
        </w:tc>
      </w:tr>
    </w:tbl>
    <w:p w14:paraId="74F19923" w14:textId="0BC2FB32" w:rsidR="00345B5C" w:rsidRPr="000E3969" w:rsidRDefault="00E15BC9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0E3969">
        <w:rPr>
          <w:sz w:val="24"/>
          <w:szCs w:val="24"/>
        </w:rPr>
        <w:t xml:space="preserve">          </w:t>
      </w:r>
      <w:r w:rsidR="000E3969" w:rsidRPr="000E3969">
        <w:rPr>
          <w:sz w:val="24"/>
          <w:szCs w:val="24"/>
        </w:rPr>
        <w:t xml:space="preserve">Manter o site disponível 24/7 com 98% de </w:t>
      </w:r>
      <w:proofErr w:type="spellStart"/>
      <w:r w:rsidR="000E3969" w:rsidRPr="000E3969">
        <w:rPr>
          <w:sz w:val="24"/>
          <w:szCs w:val="24"/>
        </w:rPr>
        <w:t>uptime</w:t>
      </w:r>
      <w:proofErr w:type="spellEnd"/>
      <w:r w:rsidR="000E3969" w:rsidRPr="000E3969">
        <w:rPr>
          <w:sz w:val="24"/>
          <w:szCs w:val="24"/>
        </w:rPr>
        <w:t>.</w:t>
      </w:r>
    </w:p>
    <w:p w14:paraId="2E61E8D3" w14:textId="77777777" w:rsidR="000F6906" w:rsidRPr="000E3969" w:rsidRDefault="000F6906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F6" w14:textId="6DE86201" w:rsidR="000B5EA0" w:rsidRPr="000E3969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 xml:space="preserve"> [RNF004] </w:t>
      </w:r>
      <w:r w:rsidR="00E15BC9" w:rsidRPr="000E3969">
        <w:rPr>
          <w:b/>
          <w:i/>
          <w:sz w:val="24"/>
          <w:szCs w:val="24"/>
        </w:rPr>
        <w:t>Respon</w:t>
      </w:r>
      <w:r w:rsidR="00661845" w:rsidRPr="000E3969">
        <w:rPr>
          <w:b/>
          <w:i/>
          <w:sz w:val="24"/>
          <w:szCs w:val="24"/>
        </w:rPr>
        <w:t>sividade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:rsidRPr="000E3969" w14:paraId="389E5C95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4F62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E3969"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546A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9CD6369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B7B" w14:textId="77777777" w:rsidR="00345B5C" w:rsidRPr="000E3969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E3969">
              <w:rPr>
                <w:sz w:val="24"/>
                <w:szCs w:val="24"/>
              </w:rPr>
              <w:t>Opcional</w:t>
            </w:r>
          </w:p>
        </w:tc>
      </w:tr>
    </w:tbl>
    <w:p w14:paraId="000000F7" w14:textId="73227D9F" w:rsidR="000B5EA0" w:rsidRPr="000E3969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sz w:val="24"/>
          <w:szCs w:val="24"/>
        </w:rPr>
        <w:t xml:space="preserve">          </w:t>
      </w:r>
      <w:r w:rsidR="000E3969" w:rsidRPr="000E3969">
        <w:rPr>
          <w:sz w:val="24"/>
          <w:szCs w:val="24"/>
        </w:rPr>
        <w:t>Garantir que o conteúdo se adapte a diferentes tamanhos de telas, especialmente dispositivos móveis.</w:t>
      </w:r>
    </w:p>
    <w:p w14:paraId="5D38F48D" w14:textId="77777777" w:rsidR="00661845" w:rsidRPr="000E3969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F8" w14:textId="77777777" w:rsidR="000B5EA0" w:rsidRPr="000E3969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0E3969">
        <w:rPr>
          <w:b/>
          <w:i/>
          <w:sz w:val="24"/>
          <w:szCs w:val="24"/>
        </w:rPr>
        <w:t xml:space="preserve">  Características dos Usuários</w:t>
      </w:r>
    </w:p>
    <w:p w14:paraId="00000102" w14:textId="69C522B9" w:rsidR="000B5EA0" w:rsidRPr="000E3969" w:rsidRDefault="000E3969" w:rsidP="000E3969">
      <w:pPr>
        <w:pStyle w:val="Ttulo3"/>
        <w:rPr>
          <w:sz w:val="24"/>
          <w:szCs w:val="24"/>
        </w:rPr>
      </w:pPr>
      <w:r w:rsidRPr="000E3969">
        <w:rPr>
          <w:sz w:val="24"/>
          <w:szCs w:val="24"/>
        </w:rPr>
        <w:t>O público-alvo é composto por homens de 13 a 50 anos que têm interesse em moda masculina, abrangendo desde moda social a casual.</w:t>
      </w:r>
      <w:r w:rsidRPr="000E3969">
        <w:rPr>
          <w:sz w:val="24"/>
          <w:szCs w:val="24"/>
        </w:rPr>
        <w:t xml:space="preserve"> </w:t>
      </w:r>
      <w:r w:rsidRPr="000E3969">
        <w:rPr>
          <w:sz w:val="24"/>
          <w:szCs w:val="24"/>
        </w:rPr>
        <w:t>3. Expectativas e Objetivos</w:t>
      </w:r>
    </w:p>
    <w:sectPr w:rsidR="000B5EA0" w:rsidRPr="000E3969" w:rsidSect="00BF2363">
      <w:pgSz w:w="11906" w:h="16838" w:code="9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3AC"/>
    <w:multiLevelType w:val="multilevel"/>
    <w:tmpl w:val="E1AE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B286135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F72E9C"/>
    <w:multiLevelType w:val="multilevel"/>
    <w:tmpl w:val="B5C8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D580695"/>
    <w:multiLevelType w:val="hybridMultilevel"/>
    <w:tmpl w:val="6E8A1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E10751"/>
    <w:multiLevelType w:val="multilevel"/>
    <w:tmpl w:val="B700FD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0394FD4"/>
    <w:multiLevelType w:val="multilevel"/>
    <w:tmpl w:val="9710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B71C1"/>
    <w:multiLevelType w:val="hybridMultilevel"/>
    <w:tmpl w:val="93E09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90AAF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9C73E69"/>
    <w:multiLevelType w:val="multilevel"/>
    <w:tmpl w:val="12E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03D28"/>
    <w:multiLevelType w:val="multilevel"/>
    <w:tmpl w:val="F2C64F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1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A0"/>
    <w:rsid w:val="000B5EA0"/>
    <w:rsid w:val="000E22CD"/>
    <w:rsid w:val="000E3969"/>
    <w:rsid w:val="000F6906"/>
    <w:rsid w:val="001D14D8"/>
    <w:rsid w:val="003456D8"/>
    <w:rsid w:val="00345B5C"/>
    <w:rsid w:val="003961C3"/>
    <w:rsid w:val="00477DED"/>
    <w:rsid w:val="005A39BC"/>
    <w:rsid w:val="005F42BC"/>
    <w:rsid w:val="00661845"/>
    <w:rsid w:val="007F3755"/>
    <w:rsid w:val="008A17C3"/>
    <w:rsid w:val="009F47B1"/>
    <w:rsid w:val="00B30B22"/>
    <w:rsid w:val="00BF2363"/>
    <w:rsid w:val="00CE59ED"/>
    <w:rsid w:val="00D37030"/>
    <w:rsid w:val="00E15BC9"/>
    <w:rsid w:val="00E94A50"/>
    <w:rsid w:val="00F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7FF2"/>
  <w15:docId w15:val="{A7306898-4DA8-4D39-AE8C-DE9897B5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4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9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9B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47B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F37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8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9F66B83685849913A11E3B25981EB" ma:contentTypeVersion="10" ma:contentTypeDescription="Create a new document." ma:contentTypeScope="" ma:versionID="f3ddb2db427b88521be6bd6c382aa719">
  <xsd:schema xmlns:xsd="http://www.w3.org/2001/XMLSchema" xmlns:xs="http://www.w3.org/2001/XMLSchema" xmlns:p="http://schemas.microsoft.com/office/2006/metadata/properties" xmlns:ns2="fd47795f-968d-4f7b-97c0-25b7fe0deeee" xmlns:ns3="93368955-5370-4fa1-8320-eede80f5299d" targetNamespace="http://schemas.microsoft.com/office/2006/metadata/properties" ma:root="true" ma:fieldsID="0361ed779e94a69b4803fc1108abe063" ns2:_="" ns3:_="">
    <xsd:import namespace="fd47795f-968d-4f7b-97c0-25b7fe0deeee"/>
    <xsd:import namespace="93368955-5370-4fa1-8320-eede80f529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795f-968d-4f7b-97c0-25b7fe0de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0542f37-718a-46e5-aaa1-7bdde5fb0e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8955-5370-4fa1-8320-eede80f529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a3d758-7d1a-41f4-847c-42583a26c358}" ma:internalName="TaxCatchAll" ma:showField="CatchAllData" ma:web="93368955-5370-4fa1-8320-eede80f52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795f-968d-4f7b-97c0-25b7fe0deeee">
      <Terms xmlns="http://schemas.microsoft.com/office/infopath/2007/PartnerControls"/>
    </lcf76f155ced4ddcb4097134ff3c332f>
    <TaxCatchAll xmlns="93368955-5370-4fa1-8320-eede80f5299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y1Rb+RoWD3QV6rk/LWthntb6EA==">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</go:docsCustomData>
</go:gDocsCustomXmlDataStorage>
</file>

<file path=customXml/itemProps1.xml><?xml version="1.0" encoding="utf-8"?>
<ds:datastoreItem xmlns:ds="http://schemas.openxmlformats.org/officeDocument/2006/customXml" ds:itemID="{F42C15E5-34E2-4295-B3FF-A6BC1683B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7795f-968d-4f7b-97c0-25b7fe0deeee"/>
    <ds:schemaRef ds:uri="93368955-5370-4fa1-8320-eede80f52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886866-280B-44B3-BD2A-FAAAF143AE6A}">
  <ds:schemaRefs>
    <ds:schemaRef ds:uri="93368955-5370-4fa1-8320-eede80f5299d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fd47795f-968d-4f7b-97c0-25b7fe0deee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FCE74C-7CD0-4935-A3CD-65521B711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302B</dc:creator>
  <cp:lastModifiedBy>Alexandre Pereira Da Silva</cp:lastModifiedBy>
  <cp:revision>2</cp:revision>
  <cp:lastPrinted>2024-10-08T21:53:00Z</cp:lastPrinted>
  <dcterms:created xsi:type="dcterms:W3CDTF">2024-10-11T19:47:00Z</dcterms:created>
  <dcterms:modified xsi:type="dcterms:W3CDTF">2024-10-11T19:47:00Z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0x0101002BB9F66B83685849913A11E3B25981EB</vt:lpwstr>
  </property>
</Properties>
</file>