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</w:r>
    </w:p>
    <w:p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before="57" w:after="0"/>
        <w:jc w:val="center"/>
        <w:rPr>
          <w:rFonts w:cs="TimesNewRomanPSMT"/>
          <w:sz w:val="40"/>
          <w:szCs w:val="40"/>
          <w:lang w:val="pt-PT"/>
        </w:rPr>
      </w:pPr>
      <w:r>
        <w:rPr>
          <w:rFonts w:cs="TimesNewRomanPSMT"/>
          <w:sz w:val="40"/>
          <w:szCs w:val="40"/>
          <w:lang w:val="pt-PT"/>
        </w:rPr>
        <w:t>Relatório Projeto 2 AED 2022-2023</w:t>
      </w:r>
    </w:p>
    <w:p>
      <w:pPr>
        <w:pStyle w:val="Standard"/>
        <w:spacing w:before="57" w:after="0"/>
        <w:rPr>
          <w:rFonts w:cs="TimesNewRomanPS-BoldMT"/>
          <w:b/>
          <w:b/>
          <w:bCs/>
          <w:lang w:val="pt-PT"/>
        </w:rPr>
      </w:pPr>
      <w:r>
        <w:rPr>
          <w:rFonts w:cs="TimesNewRomanPS-BoldMT"/>
          <w:b/>
          <w:bCs/>
          <w:lang w:val="pt-PT"/>
        </w:rPr>
      </w:r>
    </w:p>
    <w:p>
      <w:pPr>
        <w:pStyle w:val="Standard"/>
        <w:rPr>
          <w:rFonts w:cs="Times New Roman"/>
          <w:sz w:val="20"/>
          <w:szCs w:val="20"/>
          <w:lang w:val="pt-PT"/>
        </w:rPr>
      </w:pPr>
      <w:r>
        <w:rPr>
          <w:rFonts w:cs="Times New Roman"/>
          <w:sz w:val="20"/>
          <w:szCs w:val="20"/>
          <w:lang w:val="pt-PT"/>
        </w:rPr>
        <w:t xml:space="preserve">Nome:  </w:t>
      </w:r>
      <w:r>
        <w:rPr>
          <w:rFonts w:cs="Times New Roman"/>
          <w:sz w:val="20"/>
          <w:szCs w:val="20"/>
          <w:lang w:val="pt-PT"/>
        </w:rPr>
        <w:t xml:space="preserve">Rui Alexandre Coelho Tapadinhas </w:t>
      </w:r>
      <w:r>
        <w:rPr>
          <w:rFonts w:cs="Times New Roman"/>
          <w:sz w:val="20"/>
          <w:szCs w:val="20"/>
          <w:lang w:val="pt-PT"/>
        </w:rPr>
        <w:t xml:space="preserve">                                                            Nº Estudante:  </w:t>
      </w:r>
      <w:r>
        <w:rPr>
          <w:rFonts w:cs="Times New Roman"/>
          <w:sz w:val="20"/>
          <w:szCs w:val="20"/>
          <w:lang w:val="pt-PT"/>
        </w:rPr>
        <w:t>2018283200</w:t>
      </w:r>
    </w:p>
    <w:p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 xml:space="preserve">PL (inscrição):  </w:t>
      </w:r>
      <w:r>
        <w:rPr>
          <w:rFonts w:cs="Times New Roman"/>
          <w:sz w:val="20"/>
          <w:szCs w:val="20"/>
          <w:lang w:val="pt-PT"/>
        </w:rPr>
        <w:t>5</w:t>
      </w:r>
      <w:r>
        <w:rPr>
          <w:rFonts w:cs="Times New Roman"/>
          <w:sz w:val="20"/>
          <w:szCs w:val="20"/>
          <w:lang w:val="pt-PT"/>
        </w:rPr>
        <w:t xml:space="preserve">                                                                                            </w:t>
      </w:r>
      <w:r>
        <w:rPr>
          <w:rFonts w:cs="Times New Roman"/>
          <w:i/>
          <w:iCs/>
          <w:sz w:val="20"/>
          <w:szCs w:val="20"/>
          <w:lang w:val="pt-PT"/>
        </w:rPr>
        <w:t>L</w:t>
      </w:r>
      <w:r>
        <w:rPr>
          <w:rFonts w:cs="Times New Roman"/>
          <w:i/>
          <w:sz w:val="20"/>
          <w:szCs w:val="20"/>
          <w:lang w:val="pt-PT"/>
        </w:rPr>
        <w:t xml:space="preserve">ogin </w:t>
      </w:r>
      <w:r>
        <w:rPr>
          <w:rFonts w:cs="Times New Roman"/>
          <w:sz w:val="20"/>
          <w:szCs w:val="20"/>
          <w:lang w:val="pt-PT"/>
        </w:rPr>
        <w:t xml:space="preserve">no </w:t>
      </w:r>
      <w:r>
        <w:rPr>
          <w:rFonts w:cs="Times New Roman"/>
          <w:i/>
          <w:sz w:val="20"/>
          <w:szCs w:val="20"/>
          <w:lang w:val="pt-PT"/>
        </w:rPr>
        <w:t xml:space="preserve">Mooshak: 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pt-PT"/>
        </w:rPr>
        <w:t>2018283200</w:t>
      </w:r>
    </w:p>
    <w:p>
      <w:pPr>
        <w:pStyle w:val="Standard"/>
        <w:spacing w:before="57" w:after="0"/>
        <w:rPr>
          <w:rFonts w:cs="TimesNewRomanPS-BoldMT"/>
          <w:b/>
          <w:b/>
          <w:bCs/>
          <w:sz w:val="20"/>
          <w:szCs w:val="20"/>
          <w:lang w:val="pt-PT"/>
        </w:rPr>
      </w:pPr>
      <w:r>
        <w:rPr>
          <w:rFonts w:cs="TimesNewRomanPS-BoldMT"/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Registar os tempos computacionais das 3 soluções. Os tamanhos das arrays (N) devem ser: </w:t>
      </w:r>
      <w:r>
        <w:rPr>
          <w:rFonts w:cs="Times New Roman"/>
          <w:bCs/>
          <w:sz w:val="20"/>
          <w:szCs w:val="20"/>
          <w:lang w:val="pt-PT"/>
        </w:rPr>
        <w:t>20000, 40000, 60000, 80000, e 100000</w:t>
      </w:r>
      <w:r>
        <w:rPr>
          <w:sz w:val="20"/>
          <w:szCs w:val="20"/>
          <w:lang w:val="pt-PT"/>
        </w:rPr>
        <w:t>. Só deve ser contabilizado o tempo do algoritmo. Exclui-se o tempo de leitura do input e de impressão dos resultados. Devem apresentar e discutir as regressões para as 3 soluções, incluindo também o coeficiente de determinação/regressão (r quadrado).</w:t>
      </w:r>
    </w:p>
    <w:p>
      <w:pPr>
        <w:pStyle w:val="Standard"/>
        <w:spacing w:lineRule="auto" w:line="360" w:before="57" w:after="0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 para as 3 soluções</w:t>
        <w:tab/>
        <w:tab/>
        <w:tab/>
        <w:tab/>
        <w:tab/>
        <w:t>Gráfico para a solução A</w:t>
      </w:r>
    </w:p>
    <w:p>
      <w:pPr>
        <w:pStyle w:val="Standard"/>
        <w:spacing w:lineRule="auto" w:line="360" w:before="57" w:after="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Gráfico para a solução B</w:t>
        <w:tab/>
        <w:tab/>
        <w:tab/>
        <w:tab/>
        <w:tab/>
        <w:t>Gráfico para a solução C</w:t>
      </w:r>
    </w:p>
    <w:p>
      <w:pPr>
        <w:pStyle w:val="Standard"/>
        <w:spacing w:lineRule="auto" w:line="360" w:before="57" w:after="0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</w:r>
    </w:p>
    <w:p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/>
          <w:sz w:val="20"/>
          <w:szCs w:val="20"/>
          <w:lang w:val="pt-PT"/>
        </w:rPr>
        <w:t>Análise dos resultados tendo em conta as regressões obtidas e como estas se comparam com as complexidades teóricas:</w:t>
      </w:r>
    </w:p>
    <w:p>
      <w:pPr>
        <w:pStyle w:val="Standard"/>
        <w:spacing w:before="114" w:after="114"/>
        <w:jc w:val="left"/>
        <w:rPr/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>
        <w:rPr/>
        <w:t xml:space="preserve"> </w:t>
      </w:r>
    </w:p>
    <w:p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>
        <w:rPr/>
        <w:t xml:space="preserve"> </w:t>
      </w:r>
    </w:p>
    <w:p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>
        <w:rPr/>
        <w:t xml:space="preserve"> </w:t>
      </w:r>
    </w:p>
    <w:p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>
        <w:rPr/>
        <w:t xml:space="preserve"> </w:t>
      </w:r>
    </w:p>
    <w:p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>
        <w:rPr/>
        <w:t xml:space="preserve"> </w:t>
      </w:r>
    </w:p>
    <w:p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>
        <w:rPr/>
        <w:t xml:space="preserve"> </w:t>
      </w:r>
    </w:p>
    <w:p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>
        <w:rPr/>
        <w:t xml:space="preserve"> </w:t>
      </w:r>
    </w:p>
    <w:p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>
        <w:rPr/>
        <w:t xml:space="preserve"> </w:t>
      </w:r>
    </w:p>
    <w:sectPr>
      <w:footerReference w:type="default" r:id="rId2"/>
      <w:type w:val="nextPage"/>
      <w:pgSz w:w="12240" w:h="15840"/>
      <w:pgMar w:left="1800" w:right="1800" w:gutter="0" w:header="0" w:top="1440" w:footer="708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Book Antiqu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57" w:after="57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GB" w:bidi="ar-SA" w:val="pt-PT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spacing w:before="240" w:after="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 w:val="true"/>
      <w:spacing w:before="240" w:after="60"/>
      <w:outlineLvl w:val="1"/>
    </w:pPr>
    <w:rPr>
      <w:rFonts w:ascii="Arial" w:hAnsi="Arial" w:eastAsia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 w:val="true"/>
      <w:spacing w:before="240" w:after="60"/>
      <w:outlineLvl w:val="2"/>
    </w:pPr>
    <w:rPr>
      <w:rFonts w:ascii="Arial" w:hAnsi="Arial" w:eastAsia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Symbol" w:cs="Symbol"/>
    </w:rPr>
  </w:style>
  <w:style w:type="character" w:styleId="WW8Num2z1" w:customStyle="1">
    <w:name w:val="WW8Num2z1"/>
    <w:qFormat/>
    <w:rPr>
      <w:rFonts w:ascii="Courier New" w:hAnsi="Courier New" w:eastAsia="Courier New" w:cs="Courier New"/>
    </w:rPr>
  </w:style>
  <w:style w:type="character" w:styleId="WW8Num2z2" w:customStyle="1">
    <w:name w:val="WW8Num2z2"/>
    <w:qFormat/>
    <w:rPr>
      <w:rFonts w:ascii="Wingdings" w:hAnsi="Wingdings" w:eastAsia="Wingdings" w:cs="Wingdings"/>
    </w:rPr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3z1" w:customStyle="1">
    <w:name w:val="WW8Num3z1"/>
    <w:qFormat/>
    <w:rPr>
      <w:rFonts w:ascii="Courier New" w:hAnsi="Courier New" w:eastAsia="Courier New" w:cs="Wingdings"/>
    </w:rPr>
  </w:style>
  <w:style w:type="character" w:styleId="WW8Num3z2" w:customStyle="1">
    <w:name w:val="WW8Num3z2"/>
    <w:qFormat/>
    <w:rPr>
      <w:rFonts w:ascii="Wingdings" w:hAnsi="Wingdings" w:eastAsia="Wingdings" w:cs="Wingdings"/>
    </w:rPr>
  </w:style>
  <w:style w:type="character" w:styleId="WW8Num4z0" w:customStyle="1">
    <w:name w:val="WW8Num4z0"/>
    <w:qFormat/>
    <w:rPr>
      <w:rFonts w:ascii="Times New Roman" w:hAnsi="Times New Roman" w:eastAsia="Times New Roman" w:cs="Times New Roman"/>
    </w:rPr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5z1" w:customStyle="1">
    <w:name w:val="WW8Num5z1"/>
    <w:qFormat/>
    <w:rPr>
      <w:rFonts w:ascii="Courier New" w:hAnsi="Courier New" w:eastAsia="Courier New" w:cs="Wingdings"/>
    </w:rPr>
  </w:style>
  <w:style w:type="character" w:styleId="WW8Num5z2" w:customStyle="1">
    <w:name w:val="WW8Num5z2"/>
    <w:qFormat/>
    <w:rPr>
      <w:rFonts w:ascii="Wingdings" w:hAnsi="Wingdings" w:eastAsia="Wingdings" w:cs="Wingdings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6z1" w:customStyle="1">
    <w:name w:val="WW8Num6z1"/>
    <w:qFormat/>
    <w:rPr>
      <w:rFonts w:ascii="Courier New" w:hAnsi="Courier New" w:eastAsia="Courier New" w:cs="Wingdings"/>
    </w:rPr>
  </w:style>
  <w:style w:type="character" w:styleId="WW8Num6z2" w:customStyle="1">
    <w:name w:val="WW8Num6z2"/>
    <w:qFormat/>
    <w:rPr>
      <w:rFonts w:ascii="Wingdings" w:hAnsi="Wingdings" w:eastAsia="Wingdings" w:cs="Wingdings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2" w:customStyle="1">
    <w:name w:val="WW8Num7z2"/>
    <w:qFormat/>
    <w:rPr>
      <w:rFonts w:ascii="Wingdings" w:hAnsi="Wingdings" w:eastAsia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0z1" w:customStyle="1">
    <w:name w:val="WW8Num10z1"/>
    <w:qFormat/>
    <w:rPr>
      <w:rFonts w:ascii="Courier New" w:hAnsi="Courier New" w:eastAsia="Courier New" w:cs="Wingdings"/>
    </w:rPr>
  </w:style>
  <w:style w:type="character" w:styleId="WW8Num10z2" w:customStyle="1">
    <w:name w:val="WW8Num10z2"/>
    <w:qFormat/>
    <w:rPr>
      <w:rFonts w:ascii="Wingdings" w:hAnsi="Wingdings" w:eastAsia="Wingdings" w:cs="Wingdings"/>
    </w:rPr>
  </w:style>
  <w:style w:type="character" w:styleId="WW8Num11z0" w:customStyle="1">
    <w:name w:val="WW8Num11z0"/>
    <w:qFormat/>
    <w:rPr>
      <w:rFonts w:ascii="Symbol" w:hAnsi="Symbol" w:eastAsia="Symbol" w:cs="Symbol"/>
    </w:rPr>
  </w:style>
  <w:style w:type="character" w:styleId="WW8Num11z1" w:customStyle="1">
    <w:name w:val="WW8Num11z1"/>
    <w:qFormat/>
    <w:rPr>
      <w:rFonts w:ascii="Courier New" w:hAnsi="Courier New" w:eastAsia="Courier New" w:cs="Wingdings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>
      <w:rFonts w:ascii="Symbol" w:hAnsi="Symbol" w:eastAsia="Symbol" w:cs="Symbol"/>
      <w:sz w:val="20"/>
      <w:lang w:val="pt-PT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Wingdings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WW8Num15z0" w:customStyle="1">
    <w:name w:val="WW8Num15z0"/>
    <w:qFormat/>
    <w:rPr>
      <w:rFonts w:ascii="Symbol" w:hAnsi="Symbol" w:eastAsia="Symbol" w:cs="Symbol"/>
    </w:rPr>
  </w:style>
  <w:style w:type="character" w:styleId="WW8Num15z1" w:customStyle="1">
    <w:name w:val="WW8Num15z1"/>
    <w:qFormat/>
    <w:rPr>
      <w:rFonts w:ascii="Courier New" w:hAnsi="Courier New" w:eastAsia="Courier New" w:cs="Wingdings"/>
    </w:rPr>
  </w:style>
  <w:style w:type="character" w:styleId="WW8Num15z2" w:customStyle="1">
    <w:name w:val="WW8Num15z2"/>
    <w:qFormat/>
    <w:rPr>
      <w:rFonts w:ascii="Wingdings" w:hAnsi="Wingdings" w:eastAsia="Wingdings" w:cs="Wingdings"/>
    </w:rPr>
  </w:style>
  <w:style w:type="character" w:styleId="WW8Num16z0" w:customStyle="1">
    <w:name w:val="WW8Num16z0"/>
    <w:qFormat/>
    <w:rPr>
      <w:rFonts w:ascii="Symbol" w:hAnsi="Symbol" w:eastAsia="Symbol" w:cs="Symbol"/>
      <w:lang w:val="pt-PT"/>
    </w:rPr>
  </w:style>
  <w:style w:type="character" w:styleId="WW8Num16z1" w:customStyle="1">
    <w:name w:val="WW8Num16z1"/>
    <w:qFormat/>
    <w:rPr>
      <w:rFonts w:ascii="Courier New" w:hAnsi="Courier New" w:eastAsia="Courier New" w:cs="Courier New"/>
    </w:rPr>
  </w:style>
  <w:style w:type="character" w:styleId="WW8Num16z2" w:customStyle="1">
    <w:name w:val="WW8Num16z2"/>
    <w:qFormat/>
    <w:rPr>
      <w:rFonts w:ascii="Wingdings" w:hAnsi="Wingdings" w:eastAsia="Wingdings" w:cs="Wingdings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Wingdings"/>
    </w:rPr>
  </w:style>
  <w:style w:type="character" w:styleId="WW8Num18z5" w:customStyle="1">
    <w:name w:val="WW8Num18z5"/>
    <w:qFormat/>
    <w:rPr>
      <w:rFonts w:ascii="Wingdings" w:hAnsi="Wingdings" w:eastAsia="Wingdings" w:cs="Wingdings"/>
    </w:rPr>
  </w:style>
  <w:style w:type="character" w:styleId="FootnoteSymbol" w:customStyle="1">
    <w:name w:val="Footnote Symbol"/>
    <w:qFormat/>
    <w:rPr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Internetlink" w:customStyle="1">
    <w:name w:val="Hyperlink"/>
    <w:qFormat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Annotationreference">
    <w:name w:val="annotation reference"/>
    <w:qFormat/>
    <w:rPr>
      <w:sz w:val="18"/>
      <w:szCs w:val="18"/>
    </w:rPr>
  </w:style>
  <w:style w:type="character" w:styleId="CommentTextChar" w:customStyle="1">
    <w:name w:val="Comment Text Char"/>
    <w:qFormat/>
    <w:rPr>
      <w:rFonts w:ascii="Book Antiqua" w:hAnsi="Book Antiqua" w:eastAsia="Book Antiqua" w:cs="Book Antiqua"/>
      <w:sz w:val="24"/>
      <w:szCs w:val="24"/>
    </w:rPr>
  </w:style>
  <w:style w:type="character" w:styleId="CommentSubjectChar" w:customStyle="1">
    <w:name w:val="Comment Subject Char"/>
    <w:qFormat/>
    <w:rPr>
      <w:rFonts w:ascii="Book Antiqua" w:hAnsi="Book Antiqua" w:eastAsia="Book Antiqua" w:cs="Book Antiqua"/>
      <w:b/>
      <w:bCs/>
      <w:sz w:val="24"/>
      <w:szCs w:val="2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76ad6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kern w:val="0"/>
      <w:lang w:eastAsia="en-GB" w:bidi="ar-SA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Noto Sans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57" w:after="57"/>
      <w:jc w:val="both"/>
      <w:textAlignment w:val="baseline"/>
    </w:pPr>
    <w:rPr>
      <w:rFonts w:ascii="Times New Roman" w:hAnsi="Times New Roman" w:eastAsia="Times New Roman" w:cs="Book Antiqua"/>
      <w:color w:val="auto"/>
      <w:kern w:val="2"/>
      <w:sz w:val="22"/>
      <w:szCs w:val="24"/>
      <w:lang w:val="en-US" w:bidi="ar-SA" w:eastAsia="zh-C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next w:val="Standard"/>
    <w:qFormat/>
    <w:pPr>
      <w:jc w:val="left"/>
    </w:pPr>
    <w:rPr>
      <w:b/>
      <w:bCs/>
      <w:sz w:val="20"/>
      <w:szCs w:val="20"/>
    </w:rPr>
  </w:style>
  <w:style w:type="paragraph" w:styleId="Numerao" w:customStyle="1">
    <w:name w:val="Numeração"/>
    <w:basedOn w:val="Standard"/>
    <w:qFormat/>
    <w:pPr>
      <w:spacing w:before="120" w:after="0"/>
    </w:pPr>
    <w:rPr>
      <w:rFonts w:ascii="Arial Black" w:hAnsi="Arial Black" w:eastAsia="Arial Black" w:cs="Arial"/>
      <w:sz w:val="24"/>
      <w:lang w:val="pt-PT"/>
    </w:rPr>
  </w:style>
  <w:style w:type="paragraph" w:styleId="Instrues" w:customStyle="1">
    <w:name w:val="Instruções"/>
    <w:basedOn w:val="Standard"/>
    <w:qFormat/>
    <w:pPr>
      <w:spacing w:before="0" w:after="0"/>
    </w:pPr>
    <w:rPr>
      <w:lang w:val="pt-PT"/>
    </w:rPr>
  </w:style>
  <w:style w:type="paragraph" w:styleId="Footnote" w:customStyle="1">
    <w:name w:val="Footnote Text"/>
    <w:basedOn w:val="Standard"/>
    <w:pPr/>
    <w:rPr>
      <w:sz w:val="20"/>
      <w:szCs w:val="20"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andar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Standar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NormalWeb">
    <w:name w:val="Normal (Web)"/>
    <w:basedOn w:val="Standard"/>
    <w:qFormat/>
    <w:pPr>
      <w:spacing w:before="280" w:after="280"/>
      <w:jc w:val="left"/>
    </w:pPr>
    <w:rPr>
      <w:rFonts w:cs="Times New Roman"/>
      <w:b/>
      <w:bCs/>
      <w:sz w:val="24"/>
    </w:rPr>
  </w:style>
  <w:style w:type="paragraph" w:styleId="Annotationtext">
    <w:name w:val="annotation text"/>
    <w:basedOn w:val="Standard"/>
    <w:qFormat/>
    <w:pPr/>
    <w:rPr>
      <w:sz w:val="24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  <w:sz w:val="20"/>
      <w:szCs w:val="20"/>
    </w:rPr>
  </w:style>
  <w:style w:type="paragraph" w:styleId="Revision">
    <w:name w:val="Revision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Book Antiqua" w:hAnsi="Book Antiqua" w:eastAsia="Times New Roman" w:cs="Book Antiqua"/>
      <w:color w:val="auto"/>
      <w:kern w:val="2"/>
      <w:sz w:val="22"/>
      <w:szCs w:val="24"/>
      <w:lang w:val="en-US" w:bidi="ar-SA" w:eastAsia="zh-CN"/>
    </w:rPr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orizontalLine" w:customStyle="1">
    <w:name w:val="Horizontal Line"/>
    <w:basedOn w:val="Standard"/>
    <w:next w:val="Textbody1"/>
    <w:qFormat/>
    <w:pPr>
      <w:suppressLineNumbers/>
      <w:spacing w:before="0" w:after="283"/>
    </w:pPr>
    <w:rPr>
      <w:sz w:val="12"/>
      <w:szCs w:val="12"/>
    </w:rPr>
  </w:style>
  <w:style w:type="paragraph" w:styleId="PreformattedText" w:customStyle="1">
    <w:name w:val="Preformatted Text"/>
    <w:basedOn w:val="Standard"/>
    <w:qFormat/>
    <w:pPr>
      <w:spacing w:before="57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Application>LibreOffice/7.3.7.2$Linux_X86_64 LibreOffice_project/30$Build-2</Application>
  <AppVersion>15.0000</AppVersion>
  <Pages>2</Pages>
  <Words>124</Words>
  <Characters>1309</Characters>
  <CharactersWithSpaces>1588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2021-10-08T13:15:00Z</dcterms:created>
  <dc:creator>Paulo Marques</dc:creator>
  <dc:description/>
  <dc:language>pt-PT</dc:language>
  <cp:lastModifiedBy/>
  <cp:lastPrinted>2021-10-08T13:13:00Z</cp:lastPrinted>
  <dcterms:modified xsi:type="dcterms:W3CDTF">2023-02-20T18:16:57Z</dcterms:modified>
  <cp:revision>46</cp:revision>
  <dc:subject/>
  <dc:title>AED Projeto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