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AD3" w14:textId="77777777" w:rsidR="00C75A2D" w:rsidRDefault="00C618F3">
      <w:pPr>
        <w:pStyle w:val="Titre1"/>
      </w:pPr>
      <w:r>
        <w:t>ACT   ALGORITHME DE DICHOTOMIE</w:t>
      </w:r>
    </w:p>
    <w:p w14:paraId="2BE248F6" w14:textId="77777777" w:rsidR="00C75A2D" w:rsidRDefault="00C75A2D">
      <w:pPr>
        <w:pStyle w:val="Standard"/>
      </w:pPr>
    </w:p>
    <w:p w14:paraId="2315C3B6" w14:textId="77777777" w:rsidR="00C75A2D" w:rsidRDefault="00C618F3">
      <w:pPr>
        <w:pStyle w:val="Standard"/>
        <w:jc w:val="left"/>
      </w:pPr>
      <w:r>
        <w:t>Voir l’animation :</w:t>
      </w:r>
    </w:p>
    <w:p w14:paraId="1501D564" w14:textId="77777777" w:rsidR="00C75A2D" w:rsidRDefault="00647A8D">
      <w:pPr>
        <w:pStyle w:val="Standard"/>
        <w:jc w:val="both"/>
      </w:pPr>
      <w:hyperlink r:id="rId7" w:history="1">
        <w:r w:rsidR="00C618F3">
          <w:rPr>
            <w:rStyle w:val="Internetlink"/>
          </w:rPr>
          <w:t>https://pixees.fr/tranche-de-formation-toi-meme-chapitre-3-la-dichotomie-et-les-prenoms/</w:t>
        </w:r>
      </w:hyperlink>
    </w:p>
    <w:p w14:paraId="0264209E" w14:textId="77777777" w:rsidR="00C75A2D" w:rsidRDefault="00C75A2D">
      <w:pPr>
        <w:pStyle w:val="Standard"/>
        <w:jc w:val="left"/>
      </w:pPr>
    </w:p>
    <w:p w14:paraId="56440538" w14:textId="77777777" w:rsidR="00C75A2D" w:rsidRDefault="00C618F3">
      <w:pPr>
        <w:pStyle w:val="Titre2"/>
      </w:pPr>
      <w:r>
        <w:t>I. Rappels de tris d’une liste</w:t>
      </w:r>
    </w:p>
    <w:p w14:paraId="0A891B8D" w14:textId="77777777" w:rsidR="00C75A2D" w:rsidRDefault="00C618F3">
      <w:pPr>
        <w:pStyle w:val="Standard"/>
        <w:jc w:val="left"/>
      </w:pPr>
      <w:r>
        <w:t>Il existe deux façons de trier une liste en Python.</w:t>
      </w:r>
    </w:p>
    <w:p w14:paraId="48F2B169" w14:textId="77777777" w:rsidR="00C75A2D" w:rsidRDefault="00C618F3">
      <w:pPr>
        <w:pStyle w:val="Standard"/>
        <w:jc w:val="left"/>
        <w:rPr>
          <w:u w:val="single"/>
        </w:rPr>
      </w:pPr>
      <w:r>
        <w:rPr>
          <w:u w:val="single"/>
        </w:rPr>
        <w:t xml:space="preserve">1. La fonction </w:t>
      </w:r>
      <w:proofErr w:type="spellStart"/>
      <w:r>
        <w:rPr>
          <w:b/>
          <w:bCs/>
          <w:u w:val="single"/>
        </w:rPr>
        <w:t>sorted</w:t>
      </w:r>
      <w:proofErr w:type="spellEnd"/>
      <w:r>
        <w:rPr>
          <w:b/>
          <w:bCs/>
          <w:u w:val="single"/>
        </w:rPr>
        <w:t>()</w:t>
      </w:r>
      <w:r>
        <w:rPr>
          <w:u w:val="single"/>
        </w:rPr>
        <w:t>.</w:t>
      </w:r>
    </w:p>
    <w:p w14:paraId="218CE409" w14:textId="77777777" w:rsidR="00C75A2D" w:rsidRDefault="00C618F3">
      <w:pPr>
        <w:pStyle w:val="Standard"/>
        <w:jc w:val="left"/>
      </w:pPr>
      <w:r>
        <w:t>Cette fonction trie la liste et la renvoie. La liste de départ n’est pas modifiée et il faut stocker le résultat dans une autre variable si on doit l’utiliser.</w:t>
      </w:r>
    </w:p>
    <w:p w14:paraId="3514ED69" w14:textId="77777777" w:rsidR="00C75A2D" w:rsidRDefault="00C75A2D">
      <w:pPr>
        <w:pStyle w:val="Standard"/>
        <w:jc w:val="left"/>
      </w:pPr>
    </w:p>
    <w:p w14:paraId="7EE49B33" w14:textId="77777777" w:rsidR="00C75A2D" w:rsidRDefault="00C618F3">
      <w:pPr>
        <w:pStyle w:val="Standard"/>
        <w:jc w:val="left"/>
        <w:rPr>
          <w:u w:val="single"/>
        </w:rPr>
      </w:pPr>
      <w:r>
        <w:rPr>
          <w:u w:val="single"/>
        </w:rPr>
        <w:t xml:space="preserve">2. La méthode </w:t>
      </w:r>
      <w:r>
        <w:rPr>
          <w:b/>
          <w:bCs/>
          <w:u w:val="single"/>
        </w:rPr>
        <w:t>.sort()</w:t>
      </w:r>
      <w:r>
        <w:rPr>
          <w:u w:val="single"/>
        </w:rPr>
        <w:t>.</w:t>
      </w:r>
    </w:p>
    <w:p w14:paraId="2322ED5D" w14:textId="77777777" w:rsidR="00C75A2D" w:rsidRDefault="00C618F3">
      <w:pPr>
        <w:pStyle w:val="Standard"/>
        <w:jc w:val="left"/>
      </w:pPr>
      <w:r>
        <w:t>Cette méthode trie la liste « en place ». Celle-ci prend la valeur de la liste triée, et la liste de départ est perdue.</w:t>
      </w:r>
    </w:p>
    <w:p w14:paraId="0DF8C9C0" w14:textId="77777777" w:rsidR="00C75A2D" w:rsidRDefault="00C75A2D">
      <w:pPr>
        <w:pStyle w:val="Standard"/>
        <w:jc w:val="left"/>
      </w:pPr>
    </w:p>
    <w:p w14:paraId="1C6090BC" w14:textId="77777777" w:rsidR="00C75A2D" w:rsidRDefault="00C618F3">
      <w:pPr>
        <w:pStyle w:val="Standard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Exemples :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C75A2D" w14:paraId="6F3EB06C" w14:textId="77777777">
        <w:tc>
          <w:tcPr>
            <w:tcW w:w="4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D48CD" w14:textId="77777777" w:rsidR="00C75A2D" w:rsidRDefault="00C618F3">
            <w:pPr>
              <w:pStyle w:val="Standard"/>
              <w:jc w:val="left"/>
              <w:rPr>
                <w:color w:val="2A6099"/>
              </w:rPr>
            </w:pPr>
            <w:r>
              <w:rPr>
                <w:color w:val="2A6099"/>
              </w:rPr>
              <w:t>&gt;&gt;L = [1, 2, 6, 5, 8, 3, 10]</w:t>
            </w:r>
          </w:p>
          <w:p w14:paraId="0FFEA569" w14:textId="77777777" w:rsidR="00C75A2D" w:rsidRDefault="00C618F3">
            <w:pPr>
              <w:pStyle w:val="Standard"/>
              <w:jc w:val="left"/>
              <w:rPr>
                <w:color w:val="2A6099"/>
              </w:rPr>
            </w:pPr>
            <w:r>
              <w:rPr>
                <w:color w:val="2A6099"/>
              </w:rPr>
              <w:t>&gt;&gt;</w:t>
            </w:r>
            <w:proofErr w:type="spellStart"/>
            <w:r>
              <w:rPr>
                <w:color w:val="2A6099"/>
              </w:rPr>
              <w:t>L_triee</w:t>
            </w:r>
            <w:proofErr w:type="spellEnd"/>
            <w:r>
              <w:rPr>
                <w:color w:val="2A6099"/>
              </w:rPr>
              <w:t xml:space="preserve"> = </w:t>
            </w:r>
            <w:proofErr w:type="spellStart"/>
            <w:r>
              <w:rPr>
                <w:color w:val="2A6099"/>
              </w:rPr>
              <w:t>sorted</w:t>
            </w:r>
            <w:proofErr w:type="spellEnd"/>
            <w:r>
              <w:rPr>
                <w:color w:val="2A6099"/>
              </w:rPr>
              <w:t>(L)</w:t>
            </w:r>
          </w:p>
          <w:p w14:paraId="371C64D1" w14:textId="77777777" w:rsidR="00C75A2D" w:rsidRDefault="00C618F3">
            <w:pPr>
              <w:pStyle w:val="Standard"/>
              <w:jc w:val="left"/>
              <w:rPr>
                <w:color w:val="2A6099"/>
              </w:rPr>
            </w:pPr>
            <w:r>
              <w:rPr>
                <w:color w:val="2A6099"/>
              </w:rPr>
              <w:t>&gt;&gt;L</w:t>
            </w:r>
          </w:p>
          <w:p w14:paraId="57547E31" w14:textId="77777777" w:rsidR="00C75A2D" w:rsidRDefault="00C618F3">
            <w:pPr>
              <w:pStyle w:val="Standard"/>
              <w:jc w:val="left"/>
              <w:rPr>
                <w:color w:val="2A6099"/>
              </w:rPr>
            </w:pPr>
            <w:r>
              <w:rPr>
                <w:color w:val="2A6099"/>
              </w:rPr>
              <w:t>&gt;&gt;</w:t>
            </w:r>
            <w:proofErr w:type="spellStart"/>
            <w:r>
              <w:rPr>
                <w:color w:val="2A6099"/>
              </w:rPr>
              <w:t>L_triee</w:t>
            </w:r>
            <w:proofErr w:type="spellEnd"/>
          </w:p>
        </w:tc>
        <w:tc>
          <w:tcPr>
            <w:tcW w:w="4536" w:type="dxa"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9F697" w14:textId="77777777" w:rsidR="00C75A2D" w:rsidRDefault="00C618F3">
            <w:pPr>
              <w:pStyle w:val="Standard"/>
              <w:jc w:val="left"/>
              <w:rPr>
                <w:color w:val="2A6099"/>
              </w:rPr>
            </w:pPr>
            <w:r>
              <w:rPr>
                <w:color w:val="2A6099"/>
              </w:rPr>
              <w:t>&gt;&gt;L = [1, 2, 6, 5, 8, 3, 10]</w:t>
            </w:r>
          </w:p>
          <w:p w14:paraId="64F5E20F" w14:textId="77777777" w:rsidR="00C75A2D" w:rsidRDefault="00C618F3">
            <w:pPr>
              <w:pStyle w:val="Standard"/>
              <w:jc w:val="left"/>
              <w:rPr>
                <w:color w:val="2A6099"/>
              </w:rPr>
            </w:pPr>
            <w:r>
              <w:rPr>
                <w:color w:val="2A6099"/>
              </w:rPr>
              <w:t>&gt;&gt;</w:t>
            </w:r>
            <w:proofErr w:type="spellStart"/>
            <w:r>
              <w:rPr>
                <w:color w:val="2A6099"/>
              </w:rPr>
              <w:t>L.sort</w:t>
            </w:r>
            <w:proofErr w:type="spellEnd"/>
            <w:r>
              <w:rPr>
                <w:color w:val="2A6099"/>
              </w:rPr>
              <w:t>()</w:t>
            </w:r>
          </w:p>
          <w:p w14:paraId="47EE462C" w14:textId="77777777" w:rsidR="00C75A2D" w:rsidRDefault="00C618F3">
            <w:pPr>
              <w:pStyle w:val="Standard"/>
              <w:jc w:val="left"/>
              <w:rPr>
                <w:color w:val="2A6099"/>
              </w:rPr>
            </w:pPr>
            <w:r>
              <w:rPr>
                <w:color w:val="2A6099"/>
              </w:rPr>
              <w:t>&gt;&gt;L</w:t>
            </w:r>
          </w:p>
          <w:p w14:paraId="1B06CEF8" w14:textId="77777777" w:rsidR="00C75A2D" w:rsidRDefault="00C75A2D">
            <w:pPr>
              <w:pStyle w:val="Standard"/>
              <w:jc w:val="left"/>
              <w:rPr>
                <w:color w:val="2A6099"/>
              </w:rPr>
            </w:pPr>
          </w:p>
        </w:tc>
      </w:tr>
    </w:tbl>
    <w:p w14:paraId="5302FF24" w14:textId="77777777" w:rsidR="00C75A2D" w:rsidRDefault="00C75A2D">
      <w:pPr>
        <w:pStyle w:val="Standard"/>
        <w:jc w:val="left"/>
      </w:pPr>
    </w:p>
    <w:p w14:paraId="3502F51A" w14:textId="77777777" w:rsidR="00C75A2D" w:rsidRDefault="00C75A2D">
      <w:pPr>
        <w:pStyle w:val="Standard"/>
        <w:jc w:val="left"/>
      </w:pPr>
    </w:p>
    <w:p w14:paraId="4D81A4EF" w14:textId="77777777" w:rsidR="00C75A2D" w:rsidRDefault="00C618F3">
      <w:pPr>
        <w:pStyle w:val="Titre2"/>
      </w:pPr>
      <w:r>
        <w:t>II. Principe de l’algorithme de dichotomie</w:t>
      </w:r>
    </w:p>
    <w:p w14:paraId="01A15166" w14:textId="77777777" w:rsidR="00C75A2D" w:rsidRDefault="00C75A2D">
      <w:pPr>
        <w:pStyle w:val="Standard"/>
      </w:pPr>
    </w:p>
    <w:p w14:paraId="24BC711A" w14:textId="77777777" w:rsidR="00C75A2D" w:rsidRDefault="00C618F3">
      <w:pPr>
        <w:pStyle w:val="Titre3"/>
      </w:pPr>
      <w:r>
        <w:t>1. Ecriture de l’algorithme</w:t>
      </w:r>
    </w:p>
    <w:p w14:paraId="6C4BAB04" w14:textId="77777777" w:rsidR="00C75A2D" w:rsidRDefault="00C75A2D">
      <w:pPr>
        <w:pStyle w:val="Standard"/>
      </w:pPr>
    </w:p>
    <w:p w14:paraId="2DECA31D" w14:textId="77777777" w:rsidR="00C75A2D" w:rsidRDefault="00C618F3">
      <w:pPr>
        <w:pStyle w:val="Standard"/>
        <w:jc w:val="both"/>
      </w:pPr>
      <w:r>
        <w:t xml:space="preserve">L’algorithme de dichotomie s’applique à un </w:t>
      </w:r>
      <w:r>
        <w:rPr>
          <w:b/>
          <w:bCs/>
        </w:rPr>
        <w:t>tableau trié</w:t>
      </w:r>
      <w:r>
        <w:t>.</w:t>
      </w:r>
    </w:p>
    <w:p w14:paraId="6A3A6BEB" w14:textId="77777777" w:rsidR="00C75A2D" w:rsidRDefault="00C618F3">
      <w:pPr>
        <w:pStyle w:val="Standard"/>
        <w:jc w:val="both"/>
      </w:pPr>
      <w:r>
        <w:t>A chaque étape,</w:t>
      </w:r>
    </w:p>
    <w:p w14:paraId="5E4B1526" w14:textId="77777777" w:rsidR="00C75A2D" w:rsidRDefault="00C618F3">
      <w:pPr>
        <w:pStyle w:val="Standard"/>
        <w:numPr>
          <w:ilvl w:val="0"/>
          <w:numId w:val="2"/>
        </w:numPr>
        <w:jc w:val="both"/>
      </w:pPr>
      <w:r>
        <w:t>Diviser le tableau en deux parties égales.</w:t>
      </w:r>
    </w:p>
    <w:p w14:paraId="01773989" w14:textId="7FAFEAF8" w:rsidR="00C75A2D" w:rsidRDefault="00C618F3">
      <w:pPr>
        <w:pStyle w:val="Standard"/>
        <w:numPr>
          <w:ilvl w:val="0"/>
          <w:numId w:val="2"/>
        </w:numPr>
        <w:jc w:val="both"/>
      </w:pPr>
      <w:r>
        <w:t>Prendre la valeur du milieu et comparer avec la valeur cherchée.</w:t>
      </w:r>
    </w:p>
    <w:p w14:paraId="55E6F15E" w14:textId="77777777" w:rsidR="00C75A2D" w:rsidRDefault="00C618F3">
      <w:pPr>
        <w:pStyle w:val="Standard"/>
        <w:numPr>
          <w:ilvl w:val="0"/>
          <w:numId w:val="2"/>
        </w:numPr>
        <w:jc w:val="both"/>
      </w:pPr>
      <w:r>
        <w:t>Supprimer la partie du tableau dans laquelle ne se trouve pas la valeur cherchée.</w:t>
      </w:r>
    </w:p>
    <w:p w14:paraId="17C6909F" w14:textId="77777777" w:rsidR="00C75A2D" w:rsidRDefault="00C75A2D">
      <w:pPr>
        <w:pStyle w:val="Standard"/>
        <w:jc w:val="both"/>
      </w:pPr>
    </w:p>
    <w:p w14:paraId="37A6F12A" w14:textId="77777777" w:rsidR="00C75A2D" w:rsidRDefault="00C618F3">
      <w:pPr>
        <w:pStyle w:val="Standard"/>
        <w:jc w:val="both"/>
      </w:pPr>
      <w:r>
        <w:rPr>
          <w:b/>
          <w:bCs/>
          <w:i/>
          <w:iCs/>
          <w:u w:val="single"/>
        </w:rPr>
        <w:t>Travail demandé :</w:t>
      </w:r>
    </w:p>
    <w:p w14:paraId="1A7EA416" w14:textId="294E685B" w:rsidR="00C75A2D" w:rsidRDefault="00C618F3">
      <w:pPr>
        <w:pStyle w:val="Standard"/>
        <w:numPr>
          <w:ilvl w:val="0"/>
          <w:numId w:val="3"/>
        </w:numPr>
        <w:jc w:val="both"/>
      </w:pPr>
      <w:r>
        <w:t xml:space="preserve">Exécuter cet algorithme pas à pas, </w:t>
      </w:r>
      <w:r>
        <w:rPr>
          <w:i/>
          <w:iCs/>
        </w:rPr>
        <w:t>« à la main »</w:t>
      </w:r>
      <w:r>
        <w:t>, sur la liste [1 , 5 , 12 , 15 , 1</w:t>
      </w:r>
      <w:r w:rsidR="0056418E">
        <w:t>7 , 18</w:t>
      </w:r>
      <w:r>
        <w:t>] dans laquelle on cherche la valeur 18. Recommencer avec la valeur 7.</w:t>
      </w:r>
    </w:p>
    <w:p w14:paraId="0769B2F1" w14:textId="77777777" w:rsidR="00C75A2D" w:rsidRDefault="00C618F3">
      <w:pPr>
        <w:pStyle w:val="Standard"/>
        <w:numPr>
          <w:ilvl w:val="0"/>
          <w:numId w:val="3"/>
        </w:numPr>
        <w:jc w:val="both"/>
      </w:pPr>
      <w:r>
        <w:lastRenderedPageBreak/>
        <w:t>Ecrire en langage naturel, ou pseudo-code, un algorithme de dichotomie permettant de déterminer si un nombre choisi est dans une liste de nombres entiers aléatoires de longueur n (penser à trier la liste).</w:t>
      </w:r>
    </w:p>
    <w:p w14:paraId="7D027DF2" w14:textId="77777777" w:rsidR="00C75A2D" w:rsidRDefault="00C618F3">
      <w:pPr>
        <w:pStyle w:val="Standard"/>
        <w:numPr>
          <w:ilvl w:val="0"/>
          <w:numId w:val="3"/>
        </w:numPr>
        <w:jc w:val="both"/>
      </w:pPr>
      <w:r>
        <w:t>Coder cet algorithme en Python et le tester pour différentes valeurs.</w:t>
      </w:r>
    </w:p>
    <w:p w14:paraId="030924E9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>Entrées : tab (tableau dans lequel on cherche) et v (valeur à trouver)</w:t>
      </w:r>
    </w:p>
    <w:p w14:paraId="10D9A396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>a = 0 (indice de gauche)</w:t>
      </w:r>
    </w:p>
    <w:p w14:paraId="08657A07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>b = longueur de la liste -1 (indice de droite)</w:t>
      </w:r>
    </w:p>
    <w:p w14:paraId="3807226E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>Tant que la liste n’est pas vide</w:t>
      </w:r>
    </w:p>
    <w:p w14:paraId="04C09F2B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  <w:t>Prendre la valeur « du milieu », on note m son indice (m = (</w:t>
      </w:r>
      <w:proofErr w:type="spellStart"/>
      <w:r w:rsidRPr="009F2E89">
        <w:rPr>
          <w:color w:val="4472C4" w:themeColor="accent1"/>
        </w:rPr>
        <w:t>a+b</w:t>
      </w:r>
      <w:proofErr w:type="spellEnd"/>
      <w:r w:rsidRPr="009F2E89">
        <w:rPr>
          <w:color w:val="4472C4" w:themeColor="accent1"/>
        </w:rPr>
        <w:t>)//2)</w:t>
      </w:r>
    </w:p>
    <w:p w14:paraId="6CA6F9DA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  <w:t>Si v = valeur du milieu</w:t>
      </w:r>
    </w:p>
    <w:p w14:paraId="5CCC1A1A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</w:r>
      <w:r w:rsidRPr="009F2E89">
        <w:rPr>
          <w:color w:val="4472C4" w:themeColor="accent1"/>
        </w:rPr>
        <w:tab/>
        <w:t xml:space="preserve">Renvoyer </w:t>
      </w:r>
      <w:proofErr w:type="spellStart"/>
      <w:r w:rsidRPr="009F2E89">
        <w:rPr>
          <w:color w:val="4472C4" w:themeColor="accent1"/>
        </w:rPr>
        <w:t>True</w:t>
      </w:r>
      <w:proofErr w:type="spellEnd"/>
    </w:p>
    <w:p w14:paraId="1D1245AB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  <w:t>Sinon si valeur du milieu &lt; x</w:t>
      </w:r>
    </w:p>
    <w:p w14:paraId="61076C03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</w:r>
      <w:r w:rsidRPr="009F2E89">
        <w:rPr>
          <w:color w:val="4472C4" w:themeColor="accent1"/>
        </w:rPr>
        <w:tab/>
        <w:t>a prend la valeur m+1</w:t>
      </w:r>
    </w:p>
    <w:p w14:paraId="74C7A673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  <w:t>Sinon (cad valeur du milieu &gt;x)</w:t>
      </w:r>
    </w:p>
    <w:p w14:paraId="2A49712E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</w:r>
      <w:r w:rsidRPr="009F2E89">
        <w:rPr>
          <w:color w:val="4472C4" w:themeColor="accent1"/>
        </w:rPr>
        <w:tab/>
        <w:t>b prend la valeur m-1</w:t>
      </w:r>
    </w:p>
    <w:p w14:paraId="5E87BEA9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>Renvoyer False</w:t>
      </w:r>
    </w:p>
    <w:p w14:paraId="18AA4824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>Pour savoir si la liste n’est pas vide, on peut vérifier que l’indice de droite est bien inférieur à l’indice de gauche. On continue donc tant que a &lt;= b.</w:t>
      </w:r>
    </w:p>
    <w:p w14:paraId="579E5263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</w:p>
    <w:p w14:paraId="6FCB7A7A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  <w:u w:val="single"/>
        </w:rPr>
      </w:pPr>
      <w:r w:rsidRPr="009F2E89">
        <w:rPr>
          <w:color w:val="4472C4" w:themeColor="accent1"/>
          <w:u w:val="single"/>
        </w:rPr>
        <w:t>En pseudo code</w:t>
      </w:r>
    </w:p>
    <w:p w14:paraId="6C268457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  <w:u w:val="single"/>
        </w:rPr>
      </w:pPr>
    </w:p>
    <w:p w14:paraId="1CAFFEB6" w14:textId="77777777" w:rsidR="009F2E89" w:rsidRPr="009F2E89" w:rsidRDefault="009F2E89" w:rsidP="009F2E89">
      <w:pPr>
        <w:ind w:firstLine="708"/>
        <w:jc w:val="both"/>
        <w:rPr>
          <w:color w:val="4472C4" w:themeColor="accent1"/>
        </w:rPr>
      </w:pPr>
      <w:r w:rsidRPr="009F2E89">
        <w:rPr>
          <w:color w:val="4472C4" w:themeColor="accent1"/>
        </w:rPr>
        <w:t>Entrées : tab (tableau dans lequel on cherche) et v (valeur à trouver)</w:t>
      </w:r>
    </w:p>
    <w:p w14:paraId="26CB3E65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 xml:space="preserve">a </w:t>
      </w:r>
      <w:r w:rsidRPr="002B15E4">
        <w:sym w:font="Wingdings" w:char="F0DF"/>
      </w:r>
      <w:r w:rsidRPr="009F2E89">
        <w:rPr>
          <w:color w:val="4472C4" w:themeColor="accent1"/>
        </w:rPr>
        <w:t xml:space="preserve"> 0 (indice de gauche)</w:t>
      </w:r>
    </w:p>
    <w:p w14:paraId="5E257DF5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 xml:space="preserve">b </w:t>
      </w:r>
      <w:r w:rsidRPr="002B15E4">
        <w:sym w:font="Wingdings" w:char="F0DF"/>
      </w:r>
      <w:r w:rsidRPr="009F2E89">
        <w:rPr>
          <w:color w:val="4472C4" w:themeColor="accent1"/>
        </w:rPr>
        <w:t xml:space="preserve"> longueur de la liste -1 (indice de droite)</w:t>
      </w:r>
    </w:p>
    <w:p w14:paraId="5F5E14F7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>Tant que a &lt;= b :</w:t>
      </w:r>
    </w:p>
    <w:p w14:paraId="37573653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  <w:t xml:space="preserve">m </w:t>
      </w:r>
      <w:r w:rsidRPr="002B15E4">
        <w:sym w:font="Wingdings" w:char="F0DF"/>
      </w:r>
      <w:r w:rsidRPr="009F2E89">
        <w:rPr>
          <w:color w:val="4472C4" w:themeColor="accent1"/>
        </w:rPr>
        <w:t xml:space="preserve"> (</w:t>
      </w:r>
      <w:proofErr w:type="spellStart"/>
      <w:r w:rsidRPr="009F2E89">
        <w:rPr>
          <w:color w:val="4472C4" w:themeColor="accent1"/>
        </w:rPr>
        <w:t>a+b</w:t>
      </w:r>
      <w:proofErr w:type="spellEnd"/>
      <w:r w:rsidRPr="009F2E89">
        <w:rPr>
          <w:color w:val="4472C4" w:themeColor="accent1"/>
        </w:rPr>
        <w:t>)//2</w:t>
      </w:r>
    </w:p>
    <w:p w14:paraId="27CBEBE4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  <w:t>Si v == liste[m] :</w:t>
      </w:r>
    </w:p>
    <w:p w14:paraId="55254638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</w:r>
      <w:r w:rsidRPr="009F2E89">
        <w:rPr>
          <w:color w:val="4472C4" w:themeColor="accent1"/>
        </w:rPr>
        <w:tab/>
        <w:t xml:space="preserve">Renvoyer </w:t>
      </w:r>
      <w:proofErr w:type="spellStart"/>
      <w:r w:rsidRPr="009F2E89">
        <w:rPr>
          <w:color w:val="4472C4" w:themeColor="accent1"/>
        </w:rPr>
        <w:t>True</w:t>
      </w:r>
      <w:proofErr w:type="spellEnd"/>
    </w:p>
    <w:p w14:paraId="1203BB9F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  <w:t>Sinon si liste[m] &lt; x :</w:t>
      </w:r>
    </w:p>
    <w:p w14:paraId="34417E1B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</w:r>
      <w:r w:rsidRPr="009F2E89">
        <w:rPr>
          <w:color w:val="4472C4" w:themeColor="accent1"/>
        </w:rPr>
        <w:tab/>
      </w:r>
      <w:proofErr w:type="spellStart"/>
      <w:r w:rsidRPr="009F2E89">
        <w:rPr>
          <w:color w:val="4472C4" w:themeColor="accent1"/>
        </w:rPr>
        <w:t>a</w:t>
      </w:r>
      <w:proofErr w:type="spellEnd"/>
      <w:r w:rsidRPr="009F2E89">
        <w:rPr>
          <w:color w:val="4472C4" w:themeColor="accent1"/>
        </w:rPr>
        <w:t xml:space="preserve"> </w:t>
      </w:r>
      <w:r w:rsidRPr="002B15E4">
        <w:sym w:font="Wingdings" w:char="F0DF"/>
      </w:r>
      <w:r w:rsidRPr="009F2E89">
        <w:rPr>
          <w:color w:val="4472C4" w:themeColor="accent1"/>
        </w:rPr>
        <w:t xml:space="preserve"> m+1</w:t>
      </w:r>
    </w:p>
    <w:p w14:paraId="4F8FA641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  <w:t>Sinon :</w:t>
      </w:r>
    </w:p>
    <w:p w14:paraId="54E9DA49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ab/>
      </w:r>
      <w:r w:rsidRPr="009F2E89">
        <w:rPr>
          <w:color w:val="4472C4" w:themeColor="accent1"/>
        </w:rPr>
        <w:tab/>
        <w:t xml:space="preserve">b </w:t>
      </w:r>
      <w:r w:rsidRPr="002B15E4">
        <w:sym w:font="Wingdings" w:char="F0DF"/>
      </w:r>
      <w:r w:rsidRPr="009F2E89">
        <w:rPr>
          <w:color w:val="4472C4" w:themeColor="accent1"/>
        </w:rPr>
        <w:t xml:space="preserve"> m-1</w:t>
      </w:r>
    </w:p>
    <w:p w14:paraId="2A681815" w14:textId="60AD7700" w:rsidR="009F2E89" w:rsidRDefault="009F2E89" w:rsidP="009F2E89">
      <w:pPr>
        <w:pStyle w:val="Paragraphedeliste"/>
        <w:jc w:val="both"/>
        <w:rPr>
          <w:color w:val="4472C4" w:themeColor="accent1"/>
        </w:rPr>
      </w:pPr>
      <w:r w:rsidRPr="009F2E89">
        <w:rPr>
          <w:color w:val="4472C4" w:themeColor="accent1"/>
        </w:rPr>
        <w:t>Renvoyer False</w:t>
      </w:r>
      <w:r w:rsidRPr="009F2E89">
        <w:rPr>
          <w:color w:val="4472C4" w:themeColor="accent1"/>
        </w:rPr>
        <w:tab/>
      </w:r>
    </w:p>
    <w:p w14:paraId="3A798C3B" w14:textId="64059464" w:rsidR="009F2E89" w:rsidRPr="00785B27" w:rsidRDefault="009F2E89" w:rsidP="00785B27">
      <w:pPr>
        <w:jc w:val="both"/>
        <w:rPr>
          <w:color w:val="4472C4" w:themeColor="accent1"/>
        </w:rPr>
      </w:pPr>
    </w:p>
    <w:p w14:paraId="451A9BD1" w14:textId="77777777" w:rsidR="009F2E89" w:rsidRPr="009F2E89" w:rsidRDefault="009F2E89" w:rsidP="009F2E89">
      <w:pPr>
        <w:pStyle w:val="Paragraphedeliste"/>
        <w:jc w:val="both"/>
        <w:rPr>
          <w:color w:val="4472C4" w:themeColor="accent1"/>
        </w:rPr>
      </w:pPr>
    </w:p>
    <w:p w14:paraId="7670B73D" w14:textId="28D87273" w:rsidR="009F2E89" w:rsidRDefault="009F2E89" w:rsidP="009F2E89">
      <w:pPr>
        <w:pStyle w:val="Paragraphedeliste"/>
        <w:numPr>
          <w:ilvl w:val="0"/>
          <w:numId w:val="3"/>
        </w:numPr>
        <w:jc w:val="both"/>
      </w:pPr>
      <w:r>
        <w:t>Coder cet algorithme en Python et le tester pour différentes valeurs.</w:t>
      </w:r>
    </w:p>
    <w:p w14:paraId="12AB713C" w14:textId="77777777" w:rsidR="009F2E89" w:rsidRDefault="009F2E89" w:rsidP="009F2E89">
      <w:pPr>
        <w:pStyle w:val="Paragraphedeliste"/>
        <w:jc w:val="both"/>
      </w:pPr>
    </w:p>
    <w:p w14:paraId="5D32A8A7" w14:textId="77777777" w:rsidR="009F2E89" w:rsidRDefault="009F2E89" w:rsidP="009F2E89">
      <w:pPr>
        <w:pStyle w:val="Paragraphedeliste"/>
        <w:jc w:val="both"/>
      </w:pPr>
      <w:r>
        <w:rPr>
          <w:noProof/>
        </w:rPr>
        <w:drawing>
          <wp:inline distT="0" distB="0" distL="0" distR="0" wp14:anchorId="7B7CF47E" wp14:editId="03BC8036">
            <wp:extent cx="2752725" cy="29718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722F" w14:textId="77777777" w:rsidR="00C75A2D" w:rsidRDefault="00C75A2D">
      <w:pPr>
        <w:pStyle w:val="Standard"/>
        <w:jc w:val="both"/>
      </w:pPr>
    </w:p>
    <w:p w14:paraId="72BF3283" w14:textId="77777777" w:rsidR="00C75A2D" w:rsidRDefault="00C618F3">
      <w:pPr>
        <w:pStyle w:val="Titre3"/>
      </w:pPr>
      <w:r>
        <w:lastRenderedPageBreak/>
        <w:t>2. Correction de l’algorithme</w:t>
      </w:r>
    </w:p>
    <w:p w14:paraId="2C01C9B2" w14:textId="77777777" w:rsidR="00C75A2D" w:rsidRDefault="00C75A2D">
      <w:pPr>
        <w:pStyle w:val="Standard"/>
        <w:jc w:val="both"/>
      </w:pPr>
    </w:p>
    <w:p w14:paraId="5BA3801D" w14:textId="77777777" w:rsidR="00C75A2D" w:rsidRDefault="00C618F3">
      <w:pPr>
        <w:pStyle w:val="Standard"/>
        <w:numPr>
          <w:ilvl w:val="0"/>
          <w:numId w:val="3"/>
        </w:numPr>
        <w:jc w:val="both"/>
      </w:pPr>
      <w:r>
        <w:t>Montrer que la propriété suivante est bien un invariant de boucle.</w:t>
      </w:r>
    </w:p>
    <w:p w14:paraId="2A76B932" w14:textId="77777777" w:rsidR="00C75A2D" w:rsidRDefault="00C618F3">
      <w:pPr>
        <w:pStyle w:val="Standard"/>
        <w:jc w:val="both"/>
      </w:pPr>
      <w:r>
        <w:rPr>
          <w:i/>
          <w:iCs/>
        </w:rPr>
        <w:t>Si v est présent dans tab, alors il existe a et b tels que tab[a] ≤ v &lt; tab[b]</w:t>
      </w:r>
    </w:p>
    <w:p w14:paraId="27AB72C8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Au démarrage, on peut dire que si v appartient à tab, alors v est bien compris en les bornes de tab, donc la propriété est vraie.</w:t>
      </w:r>
    </w:p>
    <w:p w14:paraId="775F1E4C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 xml:space="preserve">Si v est présent dans tab, supposons alors qu’il existe a et b tels que tab[a] ≤  v &lt; tab[b]. On a bien </w:t>
      </w:r>
      <w:proofErr w:type="spellStart"/>
      <w:r>
        <w:rPr>
          <w:color w:val="2A6099"/>
        </w:rPr>
        <w:t>a</w:t>
      </w:r>
      <w:proofErr w:type="spellEnd"/>
      <w:r>
        <w:rPr>
          <w:color w:val="2A6099"/>
        </w:rPr>
        <w:t xml:space="preserve"> ≤ b ce qui permet de rentrer dans la boucle </w:t>
      </w:r>
      <w:proofErr w:type="spellStart"/>
      <w:r>
        <w:rPr>
          <w:color w:val="2A6099"/>
        </w:rPr>
        <w:t>while</w:t>
      </w:r>
      <w:proofErr w:type="spellEnd"/>
      <w:r>
        <w:rPr>
          <w:color w:val="2A6099"/>
        </w:rPr>
        <w:t>.</w:t>
      </w:r>
    </w:p>
    <w:p w14:paraId="171A39EE" w14:textId="266C0CF0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On divise le tableau en définissant m = (a + b) // 2.</w:t>
      </w:r>
    </w:p>
    <w:p w14:paraId="642D1DB9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Puisque  tab[a] ≤  v &lt; tab[b], il y a 3 cas possibles :</w:t>
      </w:r>
    </w:p>
    <w:p w14:paraId="31DA403D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1</w:t>
      </w:r>
      <w:r>
        <w:rPr>
          <w:color w:val="2A6099"/>
          <w:vertAlign w:val="superscript"/>
        </w:rPr>
        <w:t>er</w:t>
      </w:r>
      <w:r>
        <w:rPr>
          <w:color w:val="2A6099"/>
        </w:rPr>
        <w:t xml:space="preserve"> cas : </w:t>
      </w:r>
      <w:r>
        <w:rPr>
          <w:color w:val="2A6099"/>
        </w:rPr>
        <w:tab/>
        <w:t>tab[m] == v</w:t>
      </w:r>
      <w:r>
        <w:rPr>
          <w:color w:val="2A6099"/>
        </w:rPr>
        <w:tab/>
      </w:r>
      <w:r>
        <w:rPr>
          <w:color w:val="2A6099"/>
        </w:rPr>
        <w:tab/>
        <w:t>Alors tab[a] ≤  v &lt; tab[b]</w:t>
      </w:r>
    </w:p>
    <w:p w14:paraId="1CDF2B92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on retourne </w:t>
      </w:r>
      <w:proofErr w:type="spellStart"/>
      <w:r>
        <w:rPr>
          <w:color w:val="2A6099"/>
        </w:rPr>
        <w:t>True</w:t>
      </w:r>
      <w:proofErr w:type="spellEnd"/>
    </w:p>
    <w:p w14:paraId="3897377D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2</w:t>
      </w:r>
      <w:r>
        <w:rPr>
          <w:color w:val="2A6099"/>
          <w:vertAlign w:val="superscript"/>
        </w:rPr>
        <w:t>nd</w:t>
      </w:r>
      <w:r>
        <w:rPr>
          <w:color w:val="2A6099"/>
        </w:rPr>
        <w:t xml:space="preserve"> cas :</w:t>
      </w:r>
      <w:r>
        <w:rPr>
          <w:color w:val="2A6099"/>
        </w:rPr>
        <w:tab/>
        <w:t>tab[m] &lt; v</w:t>
      </w:r>
      <w:r>
        <w:rPr>
          <w:color w:val="2A6099"/>
        </w:rPr>
        <w:tab/>
      </w:r>
      <w:r>
        <w:rPr>
          <w:color w:val="2A6099"/>
        </w:rPr>
        <w:tab/>
        <w:t>Alors  tab[m + 1] ≤  v &lt; tab[b]</w:t>
      </w:r>
    </w:p>
    <w:p w14:paraId="1C3879C6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on incrémente alors </w:t>
      </w:r>
      <w:proofErr w:type="spellStart"/>
      <w:r>
        <w:rPr>
          <w:color w:val="2A6099"/>
        </w:rPr>
        <w:t>a</w:t>
      </w:r>
      <w:proofErr w:type="spellEnd"/>
      <w:r>
        <w:rPr>
          <w:color w:val="2A6099"/>
        </w:rPr>
        <w:t xml:space="preserve"> : </w:t>
      </w:r>
      <w:r>
        <w:rPr>
          <w:color w:val="2A6099"/>
        </w:rPr>
        <w:tab/>
        <w:t>a = m + 1</w:t>
      </w:r>
    </w:p>
    <w:p w14:paraId="3DA45FB8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3</w:t>
      </w:r>
      <w:r>
        <w:rPr>
          <w:color w:val="2A6099"/>
          <w:vertAlign w:val="superscript"/>
        </w:rPr>
        <w:t>ème</w:t>
      </w:r>
      <w:r>
        <w:rPr>
          <w:color w:val="2A6099"/>
        </w:rPr>
        <w:t xml:space="preserve"> cas :</w:t>
      </w:r>
      <w:r>
        <w:rPr>
          <w:color w:val="2A6099"/>
        </w:rPr>
        <w:tab/>
        <w:t>tab[m] &gt; v</w:t>
      </w:r>
      <w:r>
        <w:rPr>
          <w:color w:val="2A6099"/>
        </w:rPr>
        <w:tab/>
      </w:r>
      <w:r>
        <w:rPr>
          <w:color w:val="2A6099"/>
        </w:rPr>
        <w:tab/>
        <w:t>Alors tab[a] ≤  v &lt; tab[m – 1]</w:t>
      </w:r>
    </w:p>
    <w:p w14:paraId="65F8F7EC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on décrémente alors b : </w:t>
      </w:r>
      <w:r>
        <w:rPr>
          <w:color w:val="2A6099"/>
        </w:rPr>
        <w:tab/>
        <w:t>b = m – 1</w:t>
      </w:r>
    </w:p>
    <w:p w14:paraId="1B4C1006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Si v appartient à tab, il existe donc toujours a et b tels que tab[a] ≤  v &lt; tab[b].</w:t>
      </w:r>
    </w:p>
    <w:p w14:paraId="500F7040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La propriété est vérifiée : c’est donc l’invariant de boucle.</w:t>
      </w:r>
    </w:p>
    <w:p w14:paraId="7B521852" w14:textId="77777777" w:rsidR="00C75A2D" w:rsidRDefault="00C75A2D">
      <w:pPr>
        <w:pStyle w:val="Standard"/>
        <w:jc w:val="both"/>
      </w:pPr>
    </w:p>
    <w:p w14:paraId="177BF029" w14:textId="77777777" w:rsidR="00C75A2D" w:rsidRDefault="00C618F3">
      <w:pPr>
        <w:pStyle w:val="Standard"/>
        <w:numPr>
          <w:ilvl w:val="0"/>
          <w:numId w:val="3"/>
        </w:numPr>
        <w:jc w:val="both"/>
      </w:pPr>
      <w:r>
        <w:t>Prouver que l’algorithme se termine après un nombre fini d’étapes. On peut utiliser la variant de boucle d - g où d et g sont les indices des bornes de la liste.</w:t>
      </w:r>
    </w:p>
    <w:p w14:paraId="08B91DCE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 xml:space="preserve">Au départ : </w:t>
      </w:r>
      <w:r>
        <w:rPr>
          <w:color w:val="2A6099"/>
        </w:rPr>
        <w:tab/>
      </w:r>
      <w:r>
        <w:rPr>
          <w:color w:val="2A6099"/>
        </w:rPr>
        <w:tab/>
        <w:t xml:space="preserve">d – g  ≤  </w:t>
      </w:r>
      <w:proofErr w:type="spellStart"/>
      <w:r>
        <w:rPr>
          <w:color w:val="2A6099"/>
        </w:rPr>
        <w:t>len</w:t>
      </w:r>
      <w:proofErr w:type="spellEnd"/>
      <w:r>
        <w:rPr>
          <w:color w:val="2A6099"/>
        </w:rPr>
        <w:t>(tab)</w:t>
      </w:r>
    </w:p>
    <w:p w14:paraId="40B91132" w14:textId="77883BAA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Tant que la condition a ≤ b est vraie, on parcour</w:t>
      </w:r>
      <w:r w:rsidR="009F2E89">
        <w:rPr>
          <w:color w:val="2A6099"/>
        </w:rPr>
        <w:t>t</w:t>
      </w:r>
      <w:r>
        <w:rPr>
          <w:color w:val="2A6099"/>
        </w:rPr>
        <w:t xml:space="preserve"> la boucle </w:t>
      </w:r>
      <w:proofErr w:type="spellStart"/>
      <w:r>
        <w:rPr>
          <w:color w:val="2A6099"/>
        </w:rPr>
        <w:t>while</w:t>
      </w:r>
      <w:proofErr w:type="spellEnd"/>
      <w:r>
        <w:rPr>
          <w:color w:val="2A6099"/>
        </w:rPr>
        <w:t> : à chaque itération, on divise l’intervalle en 2 partie.</w:t>
      </w:r>
    </w:p>
    <w:p w14:paraId="16D58F32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1</w:t>
      </w:r>
      <w:r>
        <w:rPr>
          <w:color w:val="2A6099"/>
          <w:vertAlign w:val="superscript"/>
        </w:rPr>
        <w:t>ère</w:t>
      </w:r>
      <w:r>
        <w:rPr>
          <w:color w:val="2A6099"/>
        </w:rPr>
        <w:t xml:space="preserve"> itération :</w:t>
      </w:r>
      <w:r>
        <w:rPr>
          <w:color w:val="2A6099"/>
        </w:rPr>
        <w:tab/>
        <w:t>L’intervalle se réduit au pire de 1 et on trouve a et b</w:t>
      </w:r>
    </w:p>
    <w:p w14:paraId="19E33773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tels que  </w:t>
      </w:r>
      <w:r>
        <w:rPr>
          <w:color w:val="2A6099"/>
        </w:rPr>
        <w:tab/>
        <w:t>a - b &lt; d – g</w:t>
      </w:r>
    </w:p>
    <w:p w14:paraId="3CD2F8CA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soit </w:t>
      </w:r>
      <w:r>
        <w:rPr>
          <w:color w:val="2A6099"/>
        </w:rPr>
        <w:tab/>
      </w:r>
      <w:r>
        <w:rPr>
          <w:color w:val="2A6099"/>
        </w:rPr>
        <w:tab/>
        <w:t>a - b  ≤ d – g – 1</w:t>
      </w:r>
    </w:p>
    <w:p w14:paraId="049F3833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2</w:t>
      </w:r>
      <w:r>
        <w:rPr>
          <w:color w:val="2A6099"/>
          <w:vertAlign w:val="superscript"/>
        </w:rPr>
        <w:t>nde</w:t>
      </w:r>
      <w:r>
        <w:rPr>
          <w:color w:val="2A6099"/>
        </w:rPr>
        <w:t xml:space="preserve"> itération :</w:t>
      </w:r>
      <w:r>
        <w:rPr>
          <w:color w:val="2A6099"/>
        </w:rPr>
        <w:tab/>
        <w:t>De même, on arrive à</w:t>
      </w:r>
    </w:p>
    <w:p w14:paraId="6B3BB5B2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>a – b ≤ d – g – 2</w:t>
      </w:r>
    </w:p>
    <w:p w14:paraId="6CB65E34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…</w:t>
      </w:r>
    </w:p>
    <w:p w14:paraId="2B48EA80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n</w:t>
      </w:r>
      <w:r>
        <w:rPr>
          <w:color w:val="2A6099"/>
          <w:vertAlign w:val="superscript"/>
        </w:rPr>
        <w:t xml:space="preserve">ième </w:t>
      </w:r>
      <w:r>
        <w:rPr>
          <w:color w:val="2A6099"/>
        </w:rPr>
        <w:t xml:space="preserve">itération : </w:t>
      </w:r>
      <w:r>
        <w:rPr>
          <w:color w:val="2A6099"/>
        </w:rPr>
        <w:tab/>
        <w:t>On arrive à</w:t>
      </w:r>
    </w:p>
    <w:p w14:paraId="275902D9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>a – b ≤ d – g - n</w:t>
      </w:r>
    </w:p>
    <w:p w14:paraId="1CCF0A36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 xml:space="preserve">Au bout de n itérations, si on trouve v, alors on sort de la boucle et on retourne </w:t>
      </w:r>
      <w:proofErr w:type="spellStart"/>
      <w:r>
        <w:rPr>
          <w:color w:val="2A6099"/>
        </w:rPr>
        <w:t>True</w:t>
      </w:r>
      <w:proofErr w:type="spellEnd"/>
      <w:r>
        <w:rPr>
          <w:color w:val="2A6099"/>
        </w:rPr>
        <w:t>. Sinon, on arrivera à un intervalle vide et on retourne False.</w:t>
      </w:r>
    </w:p>
    <w:p w14:paraId="4DC7891E" w14:textId="77777777" w:rsidR="00C75A2D" w:rsidRDefault="00C618F3">
      <w:pPr>
        <w:pStyle w:val="Standard"/>
        <w:jc w:val="both"/>
        <w:rPr>
          <w:color w:val="2A6099"/>
        </w:rPr>
      </w:pPr>
      <w:r>
        <w:rPr>
          <w:color w:val="2A6099"/>
        </w:rPr>
        <w:t>L’algorithme se termine donc au bout d’un nombre fini d’étapes.</w:t>
      </w:r>
    </w:p>
    <w:p w14:paraId="7AE41305" w14:textId="77777777" w:rsidR="00C75A2D" w:rsidRDefault="00C75A2D">
      <w:pPr>
        <w:pStyle w:val="Standard"/>
        <w:jc w:val="both"/>
      </w:pPr>
    </w:p>
    <w:p w14:paraId="1ABA9FD4" w14:textId="77777777" w:rsidR="00C75A2D" w:rsidRDefault="00C618F3">
      <w:pPr>
        <w:pStyle w:val="Titre3"/>
      </w:pPr>
      <w:r>
        <w:lastRenderedPageBreak/>
        <w:t>3. Coût de l’algorithme</w:t>
      </w:r>
    </w:p>
    <w:p w14:paraId="049248FB" w14:textId="77777777" w:rsidR="00C75A2D" w:rsidRDefault="00C75A2D">
      <w:pPr>
        <w:pStyle w:val="Standard"/>
      </w:pPr>
    </w:p>
    <w:p w14:paraId="7B068B2A" w14:textId="77777777" w:rsidR="00C75A2D" w:rsidRDefault="00C618F3">
      <w:pPr>
        <w:pStyle w:val="Standard"/>
        <w:jc w:val="both"/>
      </w:pPr>
      <w:r>
        <w:t>On reprend l’exemple précédent.</w:t>
      </w:r>
    </w:p>
    <w:p w14:paraId="4515BD1F" w14:textId="6F3C8137" w:rsidR="00C75A2D" w:rsidRDefault="00C618F3">
      <w:pPr>
        <w:pStyle w:val="Standard"/>
        <w:numPr>
          <w:ilvl w:val="0"/>
          <w:numId w:val="3"/>
        </w:numPr>
        <w:jc w:val="both"/>
      </w:pPr>
      <w:r>
        <w:t>Ecrire un autre programme qui effectue la même tâche mais en parcourant cette fois la liste du premier au dernier élément. Quel est son coût ?</w:t>
      </w:r>
    </w:p>
    <w:p w14:paraId="7F361F86" w14:textId="77777777" w:rsidR="00785B27" w:rsidRDefault="00785B27" w:rsidP="00785B27">
      <w:pPr>
        <w:pStyle w:val="Standard"/>
        <w:ind w:left="720"/>
        <w:jc w:val="both"/>
      </w:pPr>
    </w:p>
    <w:p w14:paraId="6E0539A2" w14:textId="77777777" w:rsidR="00C75A2D" w:rsidRDefault="00C618F3">
      <w:pPr>
        <w:pStyle w:val="Standard"/>
        <w:numPr>
          <w:ilvl w:val="0"/>
          <w:numId w:val="3"/>
        </w:numPr>
        <w:jc w:val="both"/>
      </w:pPr>
      <w:r>
        <w:t>Comparer leur temps d’exécution pour différentes valeurs de n et regrouper les résultats dans un tableau :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C75A2D" w14:paraId="2962B6EE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0E0DB" w14:textId="5623BAE6" w:rsidR="00C75A2D" w:rsidRDefault="00C618F3">
            <w:pPr>
              <w:pStyle w:val="TableContents"/>
            </w:pPr>
            <w:r>
              <w:t xml:space="preserve">n 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F05B4" w14:textId="77777777" w:rsidR="00C75A2D" w:rsidRDefault="00C618F3">
            <w:pPr>
              <w:pStyle w:val="TableContents"/>
            </w:pPr>
            <w:r>
              <w:t>Coût Dichotomie</w:t>
            </w:r>
          </w:p>
          <w:p w14:paraId="4CCAA38E" w14:textId="77777777" w:rsidR="00C75A2D" w:rsidRDefault="00C618F3">
            <w:pPr>
              <w:pStyle w:val="TableContents"/>
            </w:pPr>
            <w:r>
              <w:t>Algo  question 3)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15E46" w14:textId="77777777" w:rsidR="00C75A2D" w:rsidRDefault="00C618F3">
            <w:pPr>
              <w:pStyle w:val="TableContents"/>
            </w:pPr>
            <w:r>
              <w:t>Coût standard</w:t>
            </w:r>
          </w:p>
          <w:p w14:paraId="0ABA5530" w14:textId="77777777" w:rsidR="00C75A2D" w:rsidRDefault="00C618F3">
            <w:pPr>
              <w:pStyle w:val="TableContents"/>
            </w:pPr>
            <w:r>
              <w:t>Algo  question 6)</w:t>
            </w:r>
          </w:p>
        </w:tc>
      </w:tr>
      <w:tr w:rsidR="00C75A2D" w14:paraId="1C30C6F1" w14:textId="77777777"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08D8B" w14:textId="77777777" w:rsidR="00C75A2D" w:rsidRDefault="00C618F3">
            <w:pPr>
              <w:pStyle w:val="TableContents"/>
            </w:pPr>
            <w:r>
              <w:t>10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2F978" w14:textId="77777777" w:rsidR="00C75A2D" w:rsidRDefault="00C75A2D">
            <w:pPr>
              <w:pStyle w:val="TableContents"/>
            </w:pP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9409E" w14:textId="77777777" w:rsidR="00C75A2D" w:rsidRDefault="00C75A2D">
            <w:pPr>
              <w:pStyle w:val="TableContents"/>
            </w:pPr>
          </w:p>
        </w:tc>
      </w:tr>
      <w:tr w:rsidR="00C75A2D" w14:paraId="67ED2505" w14:textId="77777777"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CC15A" w14:textId="77777777" w:rsidR="00C75A2D" w:rsidRDefault="00C618F3">
            <w:pPr>
              <w:pStyle w:val="TableContents"/>
            </w:pPr>
            <w:r>
              <w:t>100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25D35" w14:textId="77777777" w:rsidR="00C75A2D" w:rsidRDefault="00C75A2D">
            <w:pPr>
              <w:pStyle w:val="TableContents"/>
            </w:pP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E86FC" w14:textId="77777777" w:rsidR="00C75A2D" w:rsidRDefault="00C75A2D">
            <w:pPr>
              <w:pStyle w:val="TableContents"/>
            </w:pPr>
          </w:p>
        </w:tc>
      </w:tr>
      <w:tr w:rsidR="00C75A2D" w14:paraId="1694F299" w14:textId="77777777"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228DB" w14:textId="77777777" w:rsidR="00C75A2D" w:rsidRDefault="00C618F3">
            <w:pPr>
              <w:pStyle w:val="TableContents"/>
            </w:pPr>
            <w:r>
              <w:t>1000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60C96" w14:textId="77777777" w:rsidR="00C75A2D" w:rsidRDefault="00C75A2D">
            <w:pPr>
              <w:pStyle w:val="TableContents"/>
            </w:pP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DA4B7" w14:textId="77777777" w:rsidR="00C75A2D" w:rsidRDefault="00C75A2D">
            <w:pPr>
              <w:pStyle w:val="TableContents"/>
            </w:pPr>
          </w:p>
        </w:tc>
      </w:tr>
      <w:tr w:rsidR="00C75A2D" w14:paraId="7DD42D23" w14:textId="77777777"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BA3A2" w14:textId="77777777" w:rsidR="00C75A2D" w:rsidRDefault="00C618F3">
            <w:pPr>
              <w:pStyle w:val="TableContents"/>
            </w:pPr>
            <w:r>
              <w:t>10000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165B5" w14:textId="77777777" w:rsidR="00C75A2D" w:rsidRDefault="00C75A2D">
            <w:pPr>
              <w:pStyle w:val="TableContents"/>
            </w:pP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7AF0" w14:textId="77777777" w:rsidR="00C75A2D" w:rsidRDefault="00C75A2D">
            <w:pPr>
              <w:pStyle w:val="TableContents"/>
            </w:pPr>
          </w:p>
        </w:tc>
      </w:tr>
      <w:tr w:rsidR="00C75A2D" w14:paraId="34AD5586" w14:textId="77777777"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4A3E8" w14:textId="77777777" w:rsidR="00C75A2D" w:rsidRDefault="00C618F3">
            <w:pPr>
              <w:pStyle w:val="TableContents"/>
            </w:pPr>
            <w:r>
              <w:t>100000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0CF6D" w14:textId="77777777" w:rsidR="00C75A2D" w:rsidRDefault="00C75A2D">
            <w:pPr>
              <w:pStyle w:val="TableContents"/>
            </w:pP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261C3" w14:textId="77777777" w:rsidR="00C75A2D" w:rsidRDefault="00C75A2D">
            <w:pPr>
              <w:pStyle w:val="TableContents"/>
            </w:pPr>
          </w:p>
        </w:tc>
      </w:tr>
      <w:tr w:rsidR="00C75A2D" w14:paraId="7EA5DC67" w14:textId="77777777"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6CDCB" w14:textId="77777777" w:rsidR="00C75A2D" w:rsidRDefault="00C618F3">
            <w:pPr>
              <w:pStyle w:val="TableContents"/>
            </w:pPr>
            <w:r>
              <w:t>...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1D5F7" w14:textId="77777777" w:rsidR="00C75A2D" w:rsidRDefault="00C75A2D">
            <w:pPr>
              <w:pStyle w:val="TableContents"/>
            </w:pP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A29E4" w14:textId="77777777" w:rsidR="00C75A2D" w:rsidRDefault="00C75A2D">
            <w:pPr>
              <w:pStyle w:val="TableContents"/>
            </w:pPr>
          </w:p>
        </w:tc>
      </w:tr>
    </w:tbl>
    <w:p w14:paraId="3C054DAF" w14:textId="77777777" w:rsidR="00C75A2D" w:rsidRDefault="00C75A2D">
      <w:pPr>
        <w:pStyle w:val="Standard"/>
        <w:jc w:val="both"/>
      </w:pPr>
    </w:p>
    <w:p w14:paraId="32820C90" w14:textId="77777777" w:rsidR="00C75A2D" w:rsidRDefault="00C618F3">
      <w:pPr>
        <w:pStyle w:val="Standard"/>
        <w:numPr>
          <w:ilvl w:val="0"/>
          <w:numId w:val="3"/>
        </w:numPr>
        <w:jc w:val="both"/>
      </w:pPr>
      <w:r>
        <w:t xml:space="preserve">Faire afficher la courbe à l’aide de </w:t>
      </w:r>
      <w:proofErr w:type="spellStart"/>
      <w:r>
        <w:t>matplotlib</w:t>
      </w:r>
      <w:proofErr w:type="spellEnd"/>
      <w:r>
        <w:t>. Le coût est-il linéaire ?</w:t>
      </w:r>
    </w:p>
    <w:p w14:paraId="4228CFEC" w14:textId="77777777" w:rsidR="00C75A2D" w:rsidRDefault="00C618F3">
      <w:pPr>
        <w:pStyle w:val="Standard"/>
        <w:numPr>
          <w:ilvl w:val="0"/>
          <w:numId w:val="3"/>
        </w:numPr>
        <w:jc w:val="both"/>
      </w:pPr>
      <w:r>
        <w:t>A partir des fonctions proposées, déterminer la complexité de l’algorithme de dichotomie proposé.</w:t>
      </w:r>
    </w:p>
    <w:p w14:paraId="32BD61E2" w14:textId="77777777" w:rsidR="00C75A2D" w:rsidRDefault="00C75A2D">
      <w:pPr>
        <w:pStyle w:val="Standard"/>
        <w:jc w:val="both"/>
      </w:pPr>
    </w:p>
    <w:p w14:paraId="2660EA14" w14:textId="77777777" w:rsidR="00C75A2D" w:rsidRDefault="00C75A2D">
      <w:pPr>
        <w:pStyle w:val="Standard"/>
        <w:jc w:val="both"/>
      </w:pPr>
    </w:p>
    <w:sectPr w:rsidR="00C75A2D" w:rsidSect="00785B27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40592" w14:textId="77777777" w:rsidR="00647A8D" w:rsidRDefault="00647A8D">
      <w:r>
        <w:separator/>
      </w:r>
    </w:p>
  </w:endnote>
  <w:endnote w:type="continuationSeparator" w:id="0">
    <w:p w14:paraId="227CA901" w14:textId="77777777" w:rsidR="00647A8D" w:rsidRDefault="0064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9A08F" w14:textId="77777777" w:rsidR="00647A8D" w:rsidRDefault="00647A8D">
      <w:r>
        <w:rPr>
          <w:color w:val="000000"/>
        </w:rPr>
        <w:separator/>
      </w:r>
    </w:p>
  </w:footnote>
  <w:footnote w:type="continuationSeparator" w:id="0">
    <w:p w14:paraId="2A1F8A55" w14:textId="77777777" w:rsidR="00647A8D" w:rsidRDefault="00647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19C"/>
    <w:multiLevelType w:val="multilevel"/>
    <w:tmpl w:val="0E3696A0"/>
    <w:styleLink w:val="Aucu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37502AA7"/>
    <w:multiLevelType w:val="multilevel"/>
    <w:tmpl w:val="24621A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EE90C8A"/>
    <w:multiLevelType w:val="multilevel"/>
    <w:tmpl w:val="69EA8D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2D"/>
    <w:rsid w:val="0056418E"/>
    <w:rsid w:val="00647A8D"/>
    <w:rsid w:val="00785B27"/>
    <w:rsid w:val="009F2E89"/>
    <w:rsid w:val="00C618F3"/>
    <w:rsid w:val="00C7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AFEB"/>
  <w15:docId w15:val="{F1E66325-C857-4CA0-AC79-E7C49898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uiPriority w:val="9"/>
    <w:qFormat/>
    <w:pPr>
      <w:keepNext/>
      <w:keepLines/>
      <w:pBdr>
        <w:top w:val="double" w:sz="18" w:space="1" w:color="000000"/>
        <w:left w:val="double" w:sz="18" w:space="4" w:color="000000"/>
        <w:bottom w:val="double" w:sz="18" w:space="1" w:color="000000"/>
        <w:right w:val="double" w:sz="18" w:space="4" w:color="000000"/>
      </w:pBdr>
      <w:spacing w:before="240" w:after="0"/>
      <w:outlineLvl w:val="0"/>
    </w:pPr>
    <w:rPr>
      <w:rFonts w:ascii="Calibri Light" w:eastAsia="F" w:hAnsi="Calibri Light"/>
      <w:b/>
      <w:sz w:val="32"/>
      <w:szCs w:val="32"/>
    </w:rPr>
  </w:style>
  <w:style w:type="paragraph" w:styleId="Titre2">
    <w:name w:val="heading 2"/>
    <w:basedOn w:val="Standard"/>
    <w:next w:val="Standard"/>
    <w:uiPriority w:val="9"/>
    <w:unhideWhenUsed/>
    <w:qFormat/>
    <w:pPr>
      <w:keepNext/>
      <w:keepLines/>
      <w:spacing w:before="40" w:after="0"/>
      <w:jc w:val="both"/>
      <w:outlineLvl w:val="1"/>
    </w:pPr>
    <w:rPr>
      <w:rFonts w:ascii="Calibri Light" w:eastAsia="F" w:hAnsi="Calibri Light"/>
      <w:b/>
      <w:sz w:val="26"/>
      <w:szCs w:val="26"/>
      <w:u w:val="double"/>
    </w:rPr>
  </w:style>
  <w:style w:type="paragraph" w:styleId="Titre3">
    <w:name w:val="heading 3"/>
    <w:basedOn w:val="Standard"/>
    <w:next w:val="Standard"/>
    <w:uiPriority w:val="9"/>
    <w:unhideWhenUsed/>
    <w:qFormat/>
    <w:pPr>
      <w:keepNext/>
      <w:keepLines/>
      <w:spacing w:before="40" w:after="0"/>
      <w:ind w:left="708"/>
      <w:jc w:val="both"/>
      <w:outlineLvl w:val="2"/>
    </w:pPr>
    <w:rPr>
      <w:rFonts w:ascii="Calibri Light" w:eastAsia="F" w:hAnsi="Calibri Light"/>
      <w:b/>
      <w:sz w:val="24"/>
      <w:szCs w:val="24"/>
      <w:u w:val="single"/>
    </w:rPr>
  </w:style>
  <w:style w:type="paragraph" w:styleId="Titre4">
    <w:name w:val="heading 4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F" w:hAnsi="Calibri Light"/>
      <w:i/>
      <w:iCs/>
      <w:color w:val="365F9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  <w:jc w:val="center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ansinterligne">
    <w:name w:val="No Spacing"/>
    <w:pPr>
      <w:widowControl/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itre1Car">
    <w:name w:val="Titre 1 Car"/>
    <w:basedOn w:val="Policepardfaut"/>
    <w:rPr>
      <w:rFonts w:ascii="Calibri Light" w:eastAsia="F" w:hAnsi="Calibri Light" w:cs="F"/>
      <w:b/>
      <w:sz w:val="32"/>
      <w:szCs w:val="32"/>
    </w:rPr>
  </w:style>
  <w:style w:type="character" w:customStyle="1" w:styleId="Titre2Car">
    <w:name w:val="Titre 2 Car"/>
    <w:basedOn w:val="Policepardfaut"/>
    <w:rPr>
      <w:rFonts w:ascii="Calibri Light" w:eastAsia="F" w:hAnsi="Calibri Light" w:cs="F"/>
      <w:b/>
      <w:sz w:val="26"/>
      <w:szCs w:val="26"/>
      <w:u w:val="double"/>
    </w:rPr>
  </w:style>
  <w:style w:type="character" w:customStyle="1" w:styleId="Titre3Car">
    <w:name w:val="Titre 3 Car"/>
    <w:basedOn w:val="Policepardfaut"/>
    <w:rPr>
      <w:rFonts w:ascii="Calibri Light" w:eastAsia="F" w:hAnsi="Calibri Light" w:cs="F"/>
      <w:b/>
      <w:sz w:val="24"/>
      <w:szCs w:val="24"/>
      <w:u w:val="single"/>
    </w:rPr>
  </w:style>
  <w:style w:type="character" w:customStyle="1" w:styleId="Titre4Car">
    <w:name w:val="Titre 4 Car"/>
    <w:basedOn w:val="Policepardfaut"/>
    <w:rPr>
      <w:rFonts w:ascii="Calibri Light" w:eastAsia="F" w:hAnsi="Calibri Light" w:cs="F"/>
      <w:i/>
      <w:iCs/>
      <w:color w:val="365F91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Aucuneliste1">
    <w:name w:val="Aucune liste1"/>
    <w:basedOn w:val="Aucuneliste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9F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ixees.fr/tranche-de-formation-toi-meme-chapitre-3-la-dichotomie-et-les-preno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751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vannier</dc:creator>
  <cp:lastModifiedBy>Laurence VANNIER</cp:lastModifiedBy>
  <cp:revision>3</cp:revision>
  <dcterms:created xsi:type="dcterms:W3CDTF">2021-04-27T09:09:00Z</dcterms:created>
  <dcterms:modified xsi:type="dcterms:W3CDTF">2021-04-27T09:10:00Z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