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3E1D" w:rsidRPr="00010DD4" w:rsidRDefault="00010DD4" w:rsidP="00010DD4">
      <w:pPr>
        <w:jc w:val="center"/>
        <w:rPr>
          <w:b/>
        </w:rPr>
      </w:pPr>
      <w:r w:rsidRPr="00010DD4">
        <w:rPr>
          <w:b/>
        </w:rPr>
        <w:t xml:space="preserve">Atividade 1 do </w:t>
      </w:r>
      <w:proofErr w:type="spellStart"/>
      <w:r w:rsidRPr="00010DD4">
        <w:rPr>
          <w:b/>
        </w:rPr>
        <w:t>Packet</w:t>
      </w:r>
      <w:proofErr w:type="spellEnd"/>
      <w:r w:rsidRPr="00010DD4">
        <w:rPr>
          <w:b/>
        </w:rPr>
        <w:t xml:space="preserve"> </w:t>
      </w:r>
      <w:proofErr w:type="spellStart"/>
      <w:r w:rsidRPr="00010DD4">
        <w:rPr>
          <w:b/>
        </w:rPr>
        <w:t>Tracer</w:t>
      </w:r>
      <w:proofErr w:type="spellEnd"/>
      <w:r w:rsidRPr="00010DD4">
        <w:rPr>
          <w:b/>
        </w:rPr>
        <w:t xml:space="preserve"> – Conexões wireless</w:t>
      </w:r>
    </w:p>
    <w:p w:rsidR="00010DD4" w:rsidRPr="00010DD4" w:rsidRDefault="00010DD4" w:rsidP="00010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Conectar dispositivos wireless ao roteador wireless</w:t>
      </w:r>
    </w:p>
    <w:p w:rsidR="00010DD4" w:rsidRPr="00010DD4" w:rsidRDefault="00010DD4" w:rsidP="00010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10DD4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🛠</w:t>
      </w:r>
      <w:r w:rsidRPr="00010DD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️ Passo 1: Como montar a topologia no </w:t>
      </w:r>
      <w:proofErr w:type="spellStart"/>
      <w:r w:rsidRPr="00010DD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Packet</w:t>
      </w:r>
      <w:proofErr w:type="spellEnd"/>
      <w:r w:rsidRPr="00010DD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010DD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Tracer</w:t>
      </w:r>
      <w:proofErr w:type="spellEnd"/>
      <w:r w:rsidRPr="00010DD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5.3.1</w:t>
      </w:r>
    </w:p>
    <w:p w:rsidR="00010DD4" w:rsidRPr="00010DD4" w:rsidRDefault="00010DD4" w:rsidP="00010D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Abra o </w:t>
      </w:r>
      <w:r w:rsidRPr="00010D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Cisco </w:t>
      </w:r>
      <w:proofErr w:type="spellStart"/>
      <w:r w:rsidRPr="00010D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Packet</w:t>
      </w:r>
      <w:proofErr w:type="spellEnd"/>
      <w:r w:rsidRPr="00010D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010D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Tracer</w:t>
      </w:r>
      <w:proofErr w:type="spellEnd"/>
      <w:r w:rsidRPr="00010D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5.3.1</w:t>
      </w: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10DD4" w:rsidRPr="00010DD4" w:rsidRDefault="00010DD4" w:rsidP="00010D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10D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o Roteador:</w:t>
      </w:r>
    </w:p>
    <w:p w:rsidR="00010DD4" w:rsidRPr="00010DD4" w:rsidRDefault="00010DD4" w:rsidP="00010D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barra de dispositivos inferior, clique em </w:t>
      </w:r>
      <w:r w:rsidRPr="00010D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Wireless </w:t>
      </w:r>
      <w:proofErr w:type="spellStart"/>
      <w:r w:rsidRPr="00010D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Devices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10DD4" w:rsidRPr="00010DD4" w:rsidRDefault="00010DD4" w:rsidP="00010D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Procure pelo roteador sem fio </w:t>
      </w:r>
      <w:proofErr w:type="spellStart"/>
      <w:r w:rsidRPr="00010D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Linksys</w:t>
      </w:r>
      <w:proofErr w:type="spellEnd"/>
      <w:r w:rsidRPr="00010D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WRT300N</w:t>
      </w: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arraste-o para a área de trabalho.</w:t>
      </w:r>
    </w:p>
    <w:p w:rsidR="00010DD4" w:rsidRPr="00010DD4" w:rsidRDefault="00010DD4" w:rsidP="00010D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10D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os Laptops:</w:t>
      </w:r>
    </w:p>
    <w:p w:rsidR="00010DD4" w:rsidRPr="00010DD4" w:rsidRDefault="00010DD4" w:rsidP="00010D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Vá em </w:t>
      </w:r>
      <w:proofErr w:type="spellStart"/>
      <w:r w:rsidRPr="00010D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End</w:t>
      </w:r>
      <w:proofErr w:type="spellEnd"/>
      <w:r w:rsidRPr="00010D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010D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Devices</w:t>
      </w:r>
      <w:proofErr w:type="spellEnd"/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arraste </w:t>
      </w:r>
      <w:r w:rsidRPr="00010D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 Laptops</w:t>
      </w: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 área de trabalho.</w:t>
      </w:r>
    </w:p>
    <w:p w:rsidR="00010DD4" w:rsidRPr="00010DD4" w:rsidRDefault="00010DD4" w:rsidP="00010D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10DD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Nota:</w:t>
      </w: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padrão, os laptops no </w:t>
      </w:r>
      <w:proofErr w:type="spellStart"/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>Packet</w:t>
      </w:r>
      <w:proofErr w:type="spellEnd"/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>Tracer</w:t>
      </w:r>
      <w:proofErr w:type="spellEnd"/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antigo vêm com placa de rede cabeada (</w:t>
      </w:r>
      <w:proofErr w:type="spellStart"/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>FastEthernet</w:t>
      </w:r>
      <w:proofErr w:type="spellEnd"/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>). Para conectá-los ao roteador sem fio via Wi-Fi:</w:t>
      </w:r>
    </w:p>
    <w:p w:rsidR="00010DD4" w:rsidRPr="00010DD4" w:rsidRDefault="00010DD4" w:rsidP="00010DD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>Dê um clique duplo em cada laptop para abrir a janela de configuração.</w:t>
      </w:r>
    </w:p>
    <w:p w:rsidR="00010DD4" w:rsidRPr="00010DD4" w:rsidRDefault="00010DD4" w:rsidP="00010DD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aba </w:t>
      </w:r>
      <w:proofErr w:type="spellStart"/>
      <w:r w:rsidRPr="00010D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Physical</w:t>
      </w:r>
      <w:proofErr w:type="spellEnd"/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>, desligue o laptop no botão de energia (Power).</w:t>
      </w:r>
    </w:p>
    <w:p w:rsidR="00010DD4" w:rsidRPr="00010DD4" w:rsidRDefault="00010DD4" w:rsidP="00010DD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>Remova o módulo de rede cabeada (</w:t>
      </w:r>
      <w:r w:rsidRPr="00010DD4">
        <w:rPr>
          <w:rFonts w:ascii="Courier New" w:eastAsia="Times New Roman" w:hAnsi="Courier New" w:cs="Courier New"/>
          <w:sz w:val="20"/>
          <w:szCs w:val="20"/>
          <w:lang w:eastAsia="pt-BR"/>
        </w:rPr>
        <w:t>PT-LAPTOP-NM-1FE</w:t>
      </w: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>) arrastando-o para a bandeja de módulos à direita.</w:t>
      </w:r>
    </w:p>
    <w:p w:rsidR="00010DD4" w:rsidRPr="00010DD4" w:rsidRDefault="00010DD4" w:rsidP="00010DD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>Arraste o módulo de interface sem fio (</w:t>
      </w:r>
      <w:r w:rsidRPr="00010DD4">
        <w:rPr>
          <w:rFonts w:ascii="Courier New" w:eastAsia="Times New Roman" w:hAnsi="Courier New" w:cs="Courier New"/>
          <w:sz w:val="20"/>
          <w:szCs w:val="20"/>
          <w:lang w:eastAsia="pt-BR"/>
        </w:rPr>
        <w:t>WPC300N</w:t>
      </w: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010DD4">
        <w:rPr>
          <w:rFonts w:ascii="Courier New" w:eastAsia="Times New Roman" w:hAnsi="Courier New" w:cs="Courier New"/>
          <w:sz w:val="20"/>
          <w:szCs w:val="20"/>
          <w:lang w:eastAsia="pt-BR"/>
        </w:rPr>
        <w:t>Linksys-WPC200</w:t>
      </w: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>) para o slot vazio.</w:t>
      </w:r>
    </w:p>
    <w:p w:rsidR="00010DD4" w:rsidRPr="00010DD4" w:rsidRDefault="00010DD4" w:rsidP="00010DD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>Ligue o laptop novamente no botão de energia. Repita o processo para os outros 2 laptops.</w:t>
      </w:r>
    </w:p>
    <w:p w:rsidR="00010DD4" w:rsidRPr="00010DD4" w:rsidRDefault="00010DD4" w:rsidP="00010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10DD4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📋</w:t>
      </w:r>
      <w:r w:rsidRPr="00010DD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Passo 2: Instruções para deixar a rede funcionando</w:t>
      </w:r>
    </w:p>
    <w:p w:rsidR="00010DD4" w:rsidRPr="00010DD4" w:rsidRDefault="00010DD4" w:rsidP="00010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o roteador </w:t>
      </w:r>
      <w:proofErr w:type="spellStart"/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>Linksys</w:t>
      </w:r>
      <w:proofErr w:type="spellEnd"/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possui portas LAN cabeadas e um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Access Point Wi-Fi integrado com </w:t>
      </w:r>
      <w:r w:rsidRPr="00010D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DHCP habilitado por padrão</w:t>
      </w: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>, a configuração é simples:</w:t>
      </w:r>
    </w:p>
    <w:p w:rsidR="00010DD4" w:rsidRPr="00010DD4" w:rsidRDefault="00010DD4" w:rsidP="00010D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10D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1. Configurar o Roteador </w:t>
      </w:r>
      <w:proofErr w:type="spellStart"/>
      <w:r w:rsidRPr="00010D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Linksys</w:t>
      </w:r>
      <w:proofErr w:type="spellEnd"/>
      <w:r w:rsidRPr="00010D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(Wi-Fi e DHCP)</w:t>
      </w:r>
    </w:p>
    <w:p w:rsidR="00010DD4" w:rsidRPr="00010DD4" w:rsidRDefault="00010DD4" w:rsidP="00010D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Clique no roteador </w:t>
      </w:r>
      <w:proofErr w:type="spellStart"/>
      <w:r w:rsidRPr="00010D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Linksys</w:t>
      </w:r>
      <w:proofErr w:type="spellEnd"/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vá na aba </w:t>
      </w:r>
      <w:r w:rsidRPr="00010D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GUI</w:t>
      </w: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>Graphical</w:t>
      </w:r>
      <w:proofErr w:type="spellEnd"/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>User</w:t>
      </w:r>
      <w:proofErr w:type="spellEnd"/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Interface).</w:t>
      </w:r>
    </w:p>
    <w:p w:rsidR="00356D4A" w:rsidRDefault="00010DD4" w:rsidP="006752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aba </w:t>
      </w:r>
      <w:r w:rsidRPr="00010D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Setup</w:t>
      </w: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r w:rsidRPr="00356D4A">
        <w:rPr>
          <w:rFonts w:ascii="Courier New" w:eastAsia="Times New Roman" w:hAnsi="Courier New" w:cs="Courier New"/>
          <w:sz w:val="20"/>
          <w:szCs w:val="20"/>
          <w:lang w:eastAsia="pt-BR"/>
        </w:rPr>
        <w:t>Basic Setup</w:t>
      </w: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>):</w:t>
      </w:r>
    </w:p>
    <w:p w:rsidR="00356D4A" w:rsidRDefault="00010DD4" w:rsidP="009F1C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10D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Network Setup (IP do Roteador):</w:t>
      </w: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Mantenha o padrão (IP: </w:t>
      </w:r>
      <w:r w:rsidRPr="00356D4A">
        <w:rPr>
          <w:rFonts w:ascii="Courier New" w:eastAsia="Times New Roman" w:hAnsi="Courier New" w:cs="Courier New"/>
          <w:sz w:val="20"/>
          <w:szCs w:val="20"/>
          <w:lang w:eastAsia="pt-BR"/>
        </w:rPr>
        <w:t>192.168.1.1</w:t>
      </w: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Máscara: </w:t>
      </w:r>
      <w:r w:rsidRPr="00356D4A">
        <w:rPr>
          <w:rFonts w:ascii="Courier New" w:eastAsia="Times New Roman" w:hAnsi="Courier New" w:cs="Courier New"/>
          <w:sz w:val="20"/>
          <w:szCs w:val="20"/>
          <w:lang w:eastAsia="pt-BR"/>
        </w:rPr>
        <w:t>255.255.255.0</w:t>
      </w: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010DD4" w:rsidRPr="00010DD4" w:rsidRDefault="00010DD4" w:rsidP="009F1C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10D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DHCP Server Setting:</w:t>
      </w: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Certifique-se de que o DHCP está </w:t>
      </w:r>
      <w:proofErr w:type="spellStart"/>
      <w:r w:rsidRPr="00010D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Enabled</w:t>
      </w:r>
      <w:proofErr w:type="spellEnd"/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(ativado). Ele distribuirá </w:t>
      </w:r>
      <w:proofErr w:type="spellStart"/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>IPs</w:t>
      </w:r>
      <w:proofErr w:type="spellEnd"/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automaticamente para os laptops.</w:t>
      </w:r>
    </w:p>
    <w:p w:rsidR="00010DD4" w:rsidRPr="00010DD4" w:rsidRDefault="00010DD4" w:rsidP="00010D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10D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Conectar os Laptops ao Wi-Fi do Roteador</w:t>
      </w:r>
    </w:p>
    <w:p w:rsidR="00010DD4" w:rsidRPr="00010DD4" w:rsidRDefault="00010DD4" w:rsidP="00010D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Clique no </w:t>
      </w:r>
      <w:r w:rsidRPr="00010D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Laptop 0</w:t>
      </w: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vá na aba </w:t>
      </w:r>
      <w:r w:rsidRPr="00010D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Desktop</w:t>
      </w: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10DD4" w:rsidRPr="00010DD4" w:rsidRDefault="00010DD4" w:rsidP="00010D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Abra o aplicativo </w:t>
      </w:r>
      <w:r w:rsidRPr="00010D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PC Wireless</w:t>
      </w: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10DD4" w:rsidRPr="00010DD4" w:rsidRDefault="00010DD4" w:rsidP="00010D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Vá na aba </w:t>
      </w:r>
      <w:r w:rsidRPr="00010D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Connect</w:t>
      </w: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clique em </w:t>
      </w:r>
      <w:proofErr w:type="spellStart"/>
      <w:r w:rsidRPr="00010D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Refresh</w:t>
      </w:r>
      <w:proofErr w:type="spellEnd"/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procurar redes disponíveis.</w:t>
      </w:r>
    </w:p>
    <w:p w:rsidR="00010DD4" w:rsidRPr="00010DD4" w:rsidRDefault="00010DD4" w:rsidP="00010D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Selecione a rede padrão do </w:t>
      </w:r>
      <w:proofErr w:type="spellStart"/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>Linksys</w:t>
      </w:r>
      <w:proofErr w:type="spellEnd"/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(geralmente chamada de </w:t>
      </w:r>
      <w:r w:rsidRPr="00010DD4">
        <w:rPr>
          <w:rFonts w:ascii="Courier New" w:eastAsia="Times New Roman" w:hAnsi="Courier New" w:cs="Courier New"/>
          <w:sz w:val="20"/>
          <w:szCs w:val="20"/>
          <w:lang w:eastAsia="pt-BR"/>
        </w:rPr>
        <w:t>default</w:t>
      </w: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SSID configurada) e clique em </w:t>
      </w:r>
      <w:r w:rsidRPr="00010D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Connect</w:t>
      </w: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10DD4" w:rsidRPr="00010DD4" w:rsidRDefault="00010DD4" w:rsidP="00010D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>Se você configurou uma senha WPA, digite-a quando solicitada.</w:t>
      </w:r>
    </w:p>
    <w:p w:rsidR="00010DD4" w:rsidRPr="00010DD4" w:rsidRDefault="00010DD4" w:rsidP="00010D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Repita o procedimento para o </w:t>
      </w:r>
      <w:r w:rsidRPr="00010D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Laptop 1</w:t>
      </w: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 </w:t>
      </w:r>
      <w:r w:rsidRPr="00010D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Laptop 2</w:t>
      </w: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10DD4" w:rsidRPr="00010DD4" w:rsidRDefault="00010DD4" w:rsidP="00010D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10D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Verificar o Recebimento de IP (DHCP)</w:t>
      </w:r>
    </w:p>
    <w:p w:rsidR="00010DD4" w:rsidRPr="00010DD4" w:rsidRDefault="00010DD4" w:rsidP="00010D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Ainda no laptop, na aba </w:t>
      </w:r>
      <w:r w:rsidRPr="00010D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Desktop</w:t>
      </w: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abra o </w:t>
      </w:r>
      <w:r w:rsidRPr="00010D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IP </w:t>
      </w:r>
      <w:proofErr w:type="spellStart"/>
      <w:r w:rsidRPr="00010D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Configuration</w:t>
      </w:r>
      <w:proofErr w:type="spellEnd"/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10DD4" w:rsidRPr="00010DD4" w:rsidRDefault="00010DD4" w:rsidP="00010D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Certifique-se de que a opção </w:t>
      </w:r>
      <w:r w:rsidRPr="00010D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DHCP</w:t>
      </w: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 selecionada.</w:t>
      </w:r>
    </w:p>
    <w:p w:rsidR="00010DD4" w:rsidRPr="00010DD4" w:rsidRDefault="00010DD4" w:rsidP="00010D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laptop deverá receber automaticamente um endereço IP na faixa </w:t>
      </w:r>
      <w:r w:rsidRPr="00010DD4">
        <w:rPr>
          <w:rFonts w:ascii="Courier New" w:eastAsia="Times New Roman" w:hAnsi="Courier New" w:cs="Courier New"/>
          <w:sz w:val="20"/>
          <w:szCs w:val="20"/>
          <w:lang w:eastAsia="pt-BR"/>
        </w:rPr>
        <w:t>192.168.1.X</w:t>
      </w: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(por exemplo: </w:t>
      </w:r>
      <w:r w:rsidRPr="00010DD4">
        <w:rPr>
          <w:rFonts w:ascii="Courier New" w:eastAsia="Times New Roman" w:hAnsi="Courier New" w:cs="Courier New"/>
          <w:sz w:val="20"/>
          <w:szCs w:val="20"/>
          <w:lang w:eastAsia="pt-BR"/>
        </w:rPr>
        <w:t>192.168.1.100</w:t>
      </w: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010DD4">
        <w:rPr>
          <w:rFonts w:ascii="Courier New" w:eastAsia="Times New Roman" w:hAnsi="Courier New" w:cs="Courier New"/>
          <w:sz w:val="20"/>
          <w:szCs w:val="20"/>
          <w:lang w:eastAsia="pt-BR"/>
        </w:rPr>
        <w:t>192.168.1.101</w:t>
      </w: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>, etc.).</w:t>
      </w:r>
    </w:p>
    <w:p w:rsidR="00010DD4" w:rsidRPr="00010DD4" w:rsidRDefault="00010DD4" w:rsidP="00010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10DD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🧪 Testando a Conectividade</w:t>
      </w:r>
    </w:p>
    <w:p w:rsidR="00010DD4" w:rsidRPr="00010DD4" w:rsidRDefault="00010DD4" w:rsidP="00010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>Para testar se a rede está funcionando:</w:t>
      </w:r>
    </w:p>
    <w:p w:rsidR="00010DD4" w:rsidRPr="00010DD4" w:rsidRDefault="00010DD4" w:rsidP="00010D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Abra o </w:t>
      </w:r>
      <w:proofErr w:type="spellStart"/>
      <w:r w:rsidRPr="00010D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Command</w:t>
      </w:r>
      <w:proofErr w:type="spellEnd"/>
      <w:r w:rsidRPr="00010D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010D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Prompt</w:t>
      </w:r>
      <w:proofErr w:type="spellEnd"/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>Prompt</w:t>
      </w:r>
      <w:proofErr w:type="spellEnd"/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Comando) em um dos laptops.</w:t>
      </w:r>
    </w:p>
    <w:p w:rsidR="00010DD4" w:rsidRPr="00010DD4" w:rsidRDefault="00010DD4" w:rsidP="00010D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Dê um </w:t>
      </w:r>
      <w:proofErr w:type="spellStart"/>
      <w:r w:rsidRPr="00010DD4">
        <w:rPr>
          <w:rFonts w:ascii="Courier New" w:eastAsia="Times New Roman" w:hAnsi="Courier New" w:cs="Courier New"/>
          <w:sz w:val="20"/>
          <w:szCs w:val="20"/>
          <w:lang w:eastAsia="pt-BR"/>
        </w:rPr>
        <w:t>ping</w:t>
      </w:r>
      <w:proofErr w:type="spellEnd"/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 IP do roteador </w:t>
      </w:r>
      <w:r w:rsidR="00356D4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</w:t>
      </w:r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>para os outros laptops:</w:t>
      </w:r>
    </w:p>
    <w:p w:rsidR="00010DD4" w:rsidRPr="00010DD4" w:rsidRDefault="00010DD4" w:rsidP="00010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10DD4">
        <w:rPr>
          <w:rFonts w:ascii="Courier New" w:eastAsia="Times New Roman" w:hAnsi="Courier New" w:cs="Courier New"/>
          <w:sz w:val="20"/>
          <w:szCs w:val="20"/>
          <w:lang w:eastAsia="pt-BR"/>
        </w:rPr>
        <w:t>ping</w:t>
      </w:r>
      <w:proofErr w:type="spellEnd"/>
      <w:proofErr w:type="gramEnd"/>
      <w:r w:rsidRPr="00010DD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192.168.1.1</w:t>
      </w:r>
    </w:p>
    <w:p w:rsidR="00010DD4" w:rsidRPr="00010DD4" w:rsidRDefault="00010DD4" w:rsidP="00010DD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>ou</w:t>
      </w:r>
      <w:proofErr w:type="gramEnd"/>
      <w:r w:rsidRPr="00010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entre os laptops:</w:t>
      </w:r>
    </w:p>
    <w:p w:rsidR="00010DD4" w:rsidRPr="00010DD4" w:rsidRDefault="00010DD4" w:rsidP="00010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10DD4">
        <w:rPr>
          <w:rFonts w:ascii="Courier New" w:eastAsia="Times New Roman" w:hAnsi="Courier New" w:cs="Courier New"/>
          <w:sz w:val="20"/>
          <w:szCs w:val="20"/>
          <w:lang w:eastAsia="pt-BR"/>
        </w:rPr>
        <w:t>ping</w:t>
      </w:r>
      <w:proofErr w:type="spellEnd"/>
      <w:proofErr w:type="gramEnd"/>
      <w:r w:rsidRPr="00010DD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192.168.1.101</w:t>
      </w:r>
    </w:p>
    <w:p w:rsidR="00010DD4" w:rsidRDefault="00356D4A">
      <w:r>
        <w:t>+++++++++++++++++++++++++++++++++++++++++++++++++++++++++++++++++++++++++++++++++++++++++++++</w:t>
      </w:r>
    </w:p>
    <w:p w:rsidR="00356D4A" w:rsidRDefault="00356D4A" w:rsidP="00356D4A">
      <w:pPr>
        <w:pStyle w:val="NormalWeb"/>
      </w:pPr>
      <w:r>
        <w:t xml:space="preserve">Abaixo, apresento um roteiro estruturado para montar e configurar manualmente uma rede com 6 desktops no </w:t>
      </w:r>
      <w:r>
        <w:rPr>
          <w:b/>
          <w:bCs/>
        </w:rPr>
        <w:t xml:space="preserve">Cisco </w:t>
      </w:r>
      <w:proofErr w:type="spellStart"/>
      <w:r>
        <w:rPr>
          <w:b/>
          <w:bCs/>
        </w:rPr>
        <w:t>Packet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Tracer</w:t>
      </w:r>
      <w:proofErr w:type="spellEnd"/>
      <w:r>
        <w:rPr>
          <w:b/>
          <w:bCs/>
        </w:rPr>
        <w:t xml:space="preserve"> 5.3.1</w:t>
      </w:r>
      <w:r>
        <w:t>, divididos entre um Hub e um Switch interligados.</w:t>
      </w:r>
    </w:p>
    <w:p w:rsidR="00356D4A" w:rsidRDefault="00356D4A" w:rsidP="00356D4A">
      <w:pPr>
        <w:pStyle w:val="Ttulo3"/>
      </w:pPr>
      <w:r>
        <w:rPr>
          <w:rFonts w:ascii="Segoe UI Symbol" w:hAnsi="Segoe UI Symbol" w:cs="Segoe UI Symbol"/>
        </w:rPr>
        <w:t>🌐</w:t>
      </w:r>
      <w:r>
        <w:t xml:space="preserve"> 1. Topologia da Rede</w:t>
      </w:r>
    </w:p>
    <w:p w:rsidR="00356D4A" w:rsidRDefault="00356D4A" w:rsidP="00356D4A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Sub-rede</w:t>
      </w:r>
      <w:proofErr w:type="spellEnd"/>
      <w:r>
        <w:rPr>
          <w:b/>
          <w:bCs/>
        </w:rPr>
        <w:t xml:space="preserve"> utilizada:</w:t>
      </w:r>
      <w:r>
        <w:t xml:space="preserve"> </w:t>
      </w:r>
      <w:r>
        <w:rPr>
          <w:rStyle w:val="CdigoHTML"/>
        </w:rPr>
        <w:t>192.168.10.0/24</w:t>
      </w:r>
    </w:p>
    <w:p w:rsidR="00356D4A" w:rsidRDefault="00356D4A" w:rsidP="00356D4A">
      <w:pPr>
        <w:pStyle w:val="NormalWeb"/>
        <w:numPr>
          <w:ilvl w:val="0"/>
          <w:numId w:val="6"/>
        </w:numPr>
      </w:pPr>
      <w:r>
        <w:rPr>
          <w:b/>
          <w:bCs/>
        </w:rPr>
        <w:t xml:space="preserve">Máscara de </w:t>
      </w:r>
      <w:proofErr w:type="spellStart"/>
      <w:r>
        <w:rPr>
          <w:b/>
          <w:bCs/>
        </w:rPr>
        <w:t>Sub-rede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CdigoHTML"/>
        </w:rPr>
        <w:t>255.255.255.0</w:t>
      </w:r>
    </w:p>
    <w:p w:rsidR="00356D4A" w:rsidRDefault="00356D4A" w:rsidP="00356D4A">
      <w:pPr>
        <w:pStyle w:val="NormalWeb"/>
        <w:numPr>
          <w:ilvl w:val="0"/>
          <w:numId w:val="6"/>
        </w:numPr>
      </w:pPr>
      <w:r>
        <w:rPr>
          <w:b/>
          <w:bCs/>
        </w:rPr>
        <w:t>Gateway Padrão (IP do Roteador ou interface padrão):</w:t>
      </w:r>
      <w:r>
        <w:t xml:space="preserve"> </w:t>
      </w:r>
      <w:r>
        <w:rPr>
          <w:rStyle w:val="CdigoHTML"/>
        </w:rPr>
        <w:t>192.168.10.1</w:t>
      </w:r>
      <w:r>
        <w:t xml:space="preserve"> </w:t>
      </w:r>
      <w:r>
        <w:rPr>
          <w:i/>
          <w:iCs/>
        </w:rPr>
        <w:t>(Nota: Como a rede física descrita utiliza Hub e Switch, caso não utilize um roteador físico na simulação, você pode definir esse IP como o gateway lógico nas máquinas ou simular com um roteador conectado ao Switch).</w:t>
      </w:r>
    </w:p>
    <w:p w:rsidR="00356D4A" w:rsidRDefault="00356D4A" w:rsidP="00356D4A">
      <w:pPr>
        <w:pStyle w:val="NormalWeb"/>
        <w:numPr>
          <w:ilvl w:val="0"/>
          <w:numId w:val="6"/>
        </w:numPr>
      </w:pPr>
      <w:r>
        <w:rPr>
          <w:b/>
          <w:bCs/>
        </w:rPr>
        <w:t>Estrutura:</w:t>
      </w:r>
    </w:p>
    <w:p w:rsidR="00356D4A" w:rsidRDefault="00356D4A" w:rsidP="00356D4A">
      <w:pPr>
        <w:pStyle w:val="NormalWeb"/>
        <w:numPr>
          <w:ilvl w:val="1"/>
          <w:numId w:val="6"/>
        </w:numPr>
      </w:pPr>
      <w:r>
        <w:rPr>
          <w:b/>
          <w:bCs/>
        </w:rPr>
        <w:t>Grupo A (Hub):</w:t>
      </w:r>
      <w:r>
        <w:t xml:space="preserve"> Desktop 0, Desktop 1 e Desktop 2 conectados a um </w:t>
      </w:r>
      <w:r>
        <w:rPr>
          <w:b/>
          <w:bCs/>
        </w:rPr>
        <w:t>Hub (</w:t>
      </w:r>
      <w:proofErr w:type="spellStart"/>
      <w:r>
        <w:rPr>
          <w:b/>
          <w:bCs/>
        </w:rPr>
        <w:t>Generic</w:t>
      </w:r>
      <w:proofErr w:type="spellEnd"/>
      <w:r>
        <w:rPr>
          <w:b/>
          <w:bCs/>
        </w:rPr>
        <w:t>)</w:t>
      </w:r>
      <w:r>
        <w:t>.</w:t>
      </w:r>
    </w:p>
    <w:p w:rsidR="00356D4A" w:rsidRDefault="00356D4A" w:rsidP="00356D4A">
      <w:pPr>
        <w:pStyle w:val="NormalWeb"/>
        <w:numPr>
          <w:ilvl w:val="1"/>
          <w:numId w:val="6"/>
        </w:numPr>
      </w:pPr>
      <w:r>
        <w:rPr>
          <w:b/>
          <w:bCs/>
        </w:rPr>
        <w:t>Grupo B (Switch):</w:t>
      </w:r>
      <w:r>
        <w:t xml:space="preserve"> Desktop 3, Desktop 4 e Desktop 5 conectados a um </w:t>
      </w:r>
      <w:r>
        <w:rPr>
          <w:b/>
          <w:bCs/>
        </w:rPr>
        <w:t>Switch (</w:t>
      </w:r>
      <w:proofErr w:type="spellStart"/>
      <w:r>
        <w:rPr>
          <w:b/>
          <w:bCs/>
        </w:rPr>
        <w:t>ex</w:t>
      </w:r>
      <w:proofErr w:type="spellEnd"/>
      <w:r>
        <w:rPr>
          <w:b/>
          <w:bCs/>
        </w:rPr>
        <w:t>: 2960)</w:t>
      </w:r>
      <w:r>
        <w:t>.</w:t>
      </w:r>
    </w:p>
    <w:p w:rsidR="00356D4A" w:rsidRDefault="00356D4A" w:rsidP="00356D4A">
      <w:pPr>
        <w:pStyle w:val="NormalWeb"/>
        <w:numPr>
          <w:ilvl w:val="1"/>
          <w:numId w:val="6"/>
        </w:numPr>
      </w:pPr>
      <w:r>
        <w:rPr>
          <w:b/>
          <w:bCs/>
        </w:rPr>
        <w:t>Interligação:</w:t>
      </w:r>
      <w:r>
        <w:t xml:space="preserve"> O </w:t>
      </w:r>
      <w:r>
        <w:rPr>
          <w:b/>
          <w:bCs/>
        </w:rPr>
        <w:t>Hub</w:t>
      </w:r>
      <w:r>
        <w:t xml:space="preserve"> é conectado a uma das portas do </w:t>
      </w:r>
      <w:r>
        <w:rPr>
          <w:b/>
          <w:bCs/>
        </w:rPr>
        <w:t>Switch</w:t>
      </w:r>
      <w:r>
        <w:t xml:space="preserve"> através de um cabo </w:t>
      </w:r>
      <w:proofErr w:type="spellStart"/>
      <w:r>
        <w:t>Straight-through</w:t>
      </w:r>
      <w:proofErr w:type="spellEnd"/>
      <w:r>
        <w:t xml:space="preserve"> (Par </w:t>
      </w:r>
      <w:proofErr w:type="spellStart"/>
      <w:r>
        <w:t>Trençado</w:t>
      </w:r>
      <w:proofErr w:type="spellEnd"/>
      <w:r>
        <w:t xml:space="preserve"> Direto) ou Crossover (na versão 5.3.1 o MDI/MDIX automático costuma aceitar ambos, mas o cabo padrão para Hub-Switch é o </w:t>
      </w:r>
      <w:r>
        <w:rPr>
          <w:i/>
          <w:iCs/>
        </w:rPr>
        <w:t>Crossover</w:t>
      </w:r>
      <w:r>
        <w:t xml:space="preserve"> ou </w:t>
      </w:r>
      <w:proofErr w:type="spellStart"/>
      <w:r>
        <w:rPr>
          <w:i/>
          <w:iCs/>
        </w:rPr>
        <w:t>Straight-through</w:t>
      </w:r>
      <w:proofErr w:type="spellEnd"/>
      <w:r>
        <w:t>).</w:t>
      </w:r>
    </w:p>
    <w:p w:rsidR="00356D4A" w:rsidRDefault="00356D4A" w:rsidP="00356D4A">
      <w:pPr>
        <w:pStyle w:val="Ttulo3"/>
      </w:pPr>
      <w:r>
        <w:rPr>
          <w:rFonts w:ascii="Segoe UI Symbol" w:hAnsi="Segoe UI Symbol" w:cs="Segoe UI Symbol"/>
        </w:rPr>
        <w:t>📋</w:t>
      </w:r>
      <w:r>
        <w:t xml:space="preserve"> 2. Tabela de Configuração IP Manual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1590"/>
        <w:gridCol w:w="2042"/>
        <w:gridCol w:w="2212"/>
        <w:gridCol w:w="1920"/>
      </w:tblGrid>
      <w:tr w:rsidR="00356D4A" w:rsidTr="00356D4A">
        <w:trPr>
          <w:tblHeader/>
          <w:tblCellSpacing w:w="15" w:type="dxa"/>
        </w:trPr>
        <w:tc>
          <w:tcPr>
            <w:tcW w:w="26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6D4A" w:rsidRDefault="00356D4A" w:rsidP="00356D4A">
            <w:pPr>
              <w:spacing w:after="0"/>
            </w:pPr>
            <w:r>
              <w:rPr>
                <w:rStyle w:val="Forte"/>
              </w:rPr>
              <w:t>Equipamento / Interface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6D4A" w:rsidRDefault="00356D4A" w:rsidP="00356D4A">
            <w:pPr>
              <w:spacing w:after="0"/>
            </w:pPr>
            <w:r>
              <w:rPr>
                <w:rStyle w:val="Forte"/>
              </w:rPr>
              <w:t>Nome do PC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6D4A" w:rsidRDefault="00356D4A" w:rsidP="00356D4A">
            <w:pPr>
              <w:spacing w:after="0"/>
            </w:pPr>
            <w:r>
              <w:rPr>
                <w:rStyle w:val="Forte"/>
              </w:rPr>
              <w:t>Endereço IP (IPv4)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6D4A" w:rsidRDefault="00356D4A" w:rsidP="00356D4A">
            <w:pPr>
              <w:spacing w:after="0"/>
            </w:pPr>
            <w:r>
              <w:rPr>
                <w:rStyle w:val="Forte"/>
              </w:rPr>
              <w:t xml:space="preserve">Máscara de </w:t>
            </w:r>
            <w:proofErr w:type="spellStart"/>
            <w:r>
              <w:rPr>
                <w:rStyle w:val="Forte"/>
              </w:rPr>
              <w:t>Sub-rede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6D4A" w:rsidRDefault="00356D4A" w:rsidP="00356D4A">
            <w:pPr>
              <w:spacing w:after="0"/>
            </w:pPr>
            <w:r>
              <w:rPr>
                <w:rStyle w:val="Forte"/>
              </w:rPr>
              <w:t>Gateway Padrão</w:t>
            </w:r>
          </w:p>
        </w:tc>
      </w:tr>
      <w:tr w:rsidR="00356D4A" w:rsidTr="00356D4A">
        <w:trPr>
          <w:tblCellSpacing w:w="15" w:type="dxa"/>
        </w:trPr>
        <w:tc>
          <w:tcPr>
            <w:tcW w:w="26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6D4A" w:rsidRDefault="00356D4A" w:rsidP="00356D4A">
            <w:pPr>
              <w:spacing w:after="0"/>
            </w:pPr>
            <w:r>
              <w:rPr>
                <w:b/>
                <w:bCs/>
              </w:rPr>
              <w:t>Desktop 0</w:t>
            </w:r>
            <w:r>
              <w:t xml:space="preserve"> (no Hub)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6D4A" w:rsidRDefault="00356D4A" w:rsidP="00356D4A">
            <w:pPr>
              <w:spacing w:after="0"/>
            </w:pPr>
            <w:r>
              <w:t>PC0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6D4A" w:rsidRDefault="00356D4A" w:rsidP="00356D4A">
            <w:pPr>
              <w:spacing w:after="0"/>
            </w:pPr>
            <w:r>
              <w:rPr>
                <w:rStyle w:val="CdigoHTML"/>
                <w:rFonts w:eastAsiaTheme="minorHAnsi"/>
              </w:rPr>
              <w:t>192.168.10.10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6D4A" w:rsidRDefault="00356D4A" w:rsidP="00356D4A">
            <w:pPr>
              <w:spacing w:after="0"/>
            </w:pPr>
            <w:r>
              <w:rPr>
                <w:rStyle w:val="CdigoHTML"/>
                <w:rFonts w:eastAsiaTheme="minorHAnsi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6D4A" w:rsidRDefault="00356D4A" w:rsidP="00356D4A">
            <w:pPr>
              <w:spacing w:after="0"/>
            </w:pPr>
            <w:r>
              <w:rPr>
                <w:rStyle w:val="CdigoHTML"/>
                <w:rFonts w:eastAsiaTheme="minorHAnsi"/>
              </w:rPr>
              <w:t>192.168.10.1</w:t>
            </w:r>
          </w:p>
        </w:tc>
      </w:tr>
      <w:tr w:rsidR="00356D4A" w:rsidTr="00356D4A">
        <w:trPr>
          <w:tblCellSpacing w:w="15" w:type="dxa"/>
        </w:trPr>
        <w:tc>
          <w:tcPr>
            <w:tcW w:w="26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6D4A" w:rsidRDefault="00356D4A" w:rsidP="00356D4A">
            <w:pPr>
              <w:spacing w:after="0"/>
            </w:pPr>
            <w:r>
              <w:rPr>
                <w:b/>
                <w:bCs/>
              </w:rPr>
              <w:t>Desktop 1</w:t>
            </w:r>
            <w:r>
              <w:t xml:space="preserve"> (no Hub)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6D4A" w:rsidRDefault="00356D4A" w:rsidP="00356D4A">
            <w:pPr>
              <w:spacing w:after="0"/>
            </w:pPr>
            <w:r>
              <w:t>PC1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6D4A" w:rsidRDefault="00356D4A" w:rsidP="00356D4A">
            <w:pPr>
              <w:spacing w:after="0"/>
            </w:pPr>
            <w:r>
              <w:rPr>
                <w:rStyle w:val="CdigoHTML"/>
                <w:rFonts w:eastAsiaTheme="minorHAnsi"/>
              </w:rPr>
              <w:t>192.168.10.11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6D4A" w:rsidRDefault="00356D4A" w:rsidP="00356D4A">
            <w:pPr>
              <w:spacing w:after="0"/>
            </w:pPr>
            <w:r>
              <w:rPr>
                <w:rStyle w:val="CdigoHTML"/>
                <w:rFonts w:eastAsiaTheme="minorHAnsi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6D4A" w:rsidRDefault="00356D4A" w:rsidP="00356D4A">
            <w:pPr>
              <w:spacing w:after="0"/>
            </w:pPr>
            <w:r>
              <w:rPr>
                <w:rStyle w:val="CdigoHTML"/>
                <w:rFonts w:eastAsiaTheme="minorHAnsi"/>
              </w:rPr>
              <w:t>192.168.10.1</w:t>
            </w:r>
          </w:p>
        </w:tc>
      </w:tr>
      <w:tr w:rsidR="00356D4A" w:rsidTr="00356D4A">
        <w:trPr>
          <w:tblCellSpacing w:w="15" w:type="dxa"/>
        </w:trPr>
        <w:tc>
          <w:tcPr>
            <w:tcW w:w="26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6D4A" w:rsidRDefault="00356D4A" w:rsidP="00356D4A">
            <w:pPr>
              <w:spacing w:after="0"/>
            </w:pPr>
            <w:r>
              <w:rPr>
                <w:b/>
                <w:bCs/>
              </w:rPr>
              <w:t>Desktop 2</w:t>
            </w:r>
            <w:r>
              <w:t xml:space="preserve"> (no Hub)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6D4A" w:rsidRDefault="00356D4A" w:rsidP="00356D4A">
            <w:pPr>
              <w:spacing w:after="0"/>
            </w:pPr>
            <w:r>
              <w:t>PC2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6D4A" w:rsidRDefault="00356D4A" w:rsidP="00356D4A">
            <w:pPr>
              <w:spacing w:after="0"/>
            </w:pPr>
            <w:r>
              <w:rPr>
                <w:rStyle w:val="CdigoHTML"/>
                <w:rFonts w:eastAsiaTheme="minorHAnsi"/>
              </w:rPr>
              <w:t>192.168.10.12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6D4A" w:rsidRDefault="00356D4A" w:rsidP="00356D4A">
            <w:pPr>
              <w:spacing w:after="0"/>
            </w:pPr>
            <w:r>
              <w:rPr>
                <w:rStyle w:val="CdigoHTML"/>
                <w:rFonts w:eastAsiaTheme="minorHAnsi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6D4A" w:rsidRDefault="00356D4A" w:rsidP="00356D4A">
            <w:pPr>
              <w:spacing w:after="0"/>
            </w:pPr>
            <w:r>
              <w:rPr>
                <w:rStyle w:val="CdigoHTML"/>
                <w:rFonts w:eastAsiaTheme="minorHAnsi"/>
              </w:rPr>
              <w:t>192.168.10.1</w:t>
            </w:r>
          </w:p>
        </w:tc>
      </w:tr>
      <w:tr w:rsidR="00356D4A" w:rsidTr="00356D4A">
        <w:trPr>
          <w:tblCellSpacing w:w="15" w:type="dxa"/>
        </w:trPr>
        <w:tc>
          <w:tcPr>
            <w:tcW w:w="26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6D4A" w:rsidRDefault="00356D4A" w:rsidP="00356D4A">
            <w:pPr>
              <w:spacing w:after="0"/>
            </w:pPr>
            <w:r>
              <w:rPr>
                <w:b/>
                <w:bCs/>
              </w:rPr>
              <w:t>Desktop 3</w:t>
            </w:r>
            <w:r>
              <w:t xml:space="preserve"> (no Switch)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6D4A" w:rsidRDefault="00356D4A" w:rsidP="00356D4A">
            <w:pPr>
              <w:spacing w:after="0"/>
            </w:pPr>
            <w:r>
              <w:t>PC3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6D4A" w:rsidRDefault="00356D4A" w:rsidP="00356D4A">
            <w:pPr>
              <w:spacing w:after="0"/>
            </w:pPr>
            <w:r>
              <w:rPr>
                <w:rStyle w:val="CdigoHTML"/>
                <w:rFonts w:eastAsiaTheme="minorHAnsi"/>
              </w:rPr>
              <w:t>192.168.10.13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6D4A" w:rsidRDefault="00356D4A" w:rsidP="00356D4A">
            <w:pPr>
              <w:spacing w:after="0"/>
            </w:pPr>
            <w:r>
              <w:rPr>
                <w:rStyle w:val="CdigoHTML"/>
                <w:rFonts w:eastAsiaTheme="minorHAnsi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6D4A" w:rsidRDefault="00356D4A" w:rsidP="00356D4A">
            <w:pPr>
              <w:spacing w:after="0"/>
            </w:pPr>
            <w:r>
              <w:rPr>
                <w:rStyle w:val="CdigoHTML"/>
                <w:rFonts w:eastAsiaTheme="minorHAnsi"/>
              </w:rPr>
              <w:t>192.168.10.1</w:t>
            </w:r>
          </w:p>
        </w:tc>
      </w:tr>
      <w:tr w:rsidR="00356D4A" w:rsidTr="00356D4A">
        <w:trPr>
          <w:tblCellSpacing w:w="15" w:type="dxa"/>
        </w:trPr>
        <w:tc>
          <w:tcPr>
            <w:tcW w:w="26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6D4A" w:rsidRDefault="00356D4A" w:rsidP="00356D4A">
            <w:pPr>
              <w:spacing w:after="0"/>
            </w:pPr>
            <w:r>
              <w:rPr>
                <w:b/>
                <w:bCs/>
              </w:rPr>
              <w:t>Desktop 4</w:t>
            </w:r>
            <w:r>
              <w:t xml:space="preserve"> (no Switch)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6D4A" w:rsidRDefault="00356D4A" w:rsidP="00356D4A">
            <w:pPr>
              <w:spacing w:after="0"/>
            </w:pPr>
            <w:r>
              <w:t>PC4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6D4A" w:rsidRDefault="00356D4A" w:rsidP="00356D4A">
            <w:pPr>
              <w:spacing w:after="0"/>
            </w:pPr>
            <w:r>
              <w:rPr>
                <w:rStyle w:val="CdigoHTML"/>
                <w:rFonts w:eastAsiaTheme="minorHAnsi"/>
              </w:rPr>
              <w:t>192.168.10.14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6D4A" w:rsidRDefault="00356D4A" w:rsidP="00356D4A">
            <w:pPr>
              <w:spacing w:after="0"/>
            </w:pPr>
            <w:r>
              <w:rPr>
                <w:rStyle w:val="CdigoHTML"/>
                <w:rFonts w:eastAsiaTheme="minorHAnsi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6D4A" w:rsidRDefault="00356D4A" w:rsidP="00356D4A">
            <w:pPr>
              <w:spacing w:after="0"/>
            </w:pPr>
            <w:r>
              <w:rPr>
                <w:rStyle w:val="CdigoHTML"/>
                <w:rFonts w:eastAsiaTheme="minorHAnsi"/>
              </w:rPr>
              <w:t>192.168.10.1</w:t>
            </w:r>
          </w:p>
        </w:tc>
      </w:tr>
      <w:tr w:rsidR="00356D4A" w:rsidTr="00356D4A">
        <w:trPr>
          <w:tblCellSpacing w:w="15" w:type="dxa"/>
        </w:trPr>
        <w:tc>
          <w:tcPr>
            <w:tcW w:w="26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6D4A" w:rsidRDefault="00356D4A" w:rsidP="00356D4A">
            <w:pPr>
              <w:spacing w:after="0"/>
            </w:pPr>
            <w:r>
              <w:rPr>
                <w:b/>
                <w:bCs/>
              </w:rPr>
              <w:t>Desktop 5</w:t>
            </w:r>
            <w:r>
              <w:t xml:space="preserve"> (no Switch)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6D4A" w:rsidRDefault="00356D4A" w:rsidP="00356D4A">
            <w:pPr>
              <w:spacing w:after="0"/>
            </w:pPr>
            <w:r>
              <w:t>PC5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6D4A" w:rsidRDefault="00356D4A" w:rsidP="00356D4A">
            <w:pPr>
              <w:spacing w:after="0"/>
            </w:pPr>
            <w:r>
              <w:rPr>
                <w:rStyle w:val="CdigoHTML"/>
                <w:rFonts w:eastAsiaTheme="minorHAnsi"/>
              </w:rPr>
              <w:t>192.168.10.15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6D4A" w:rsidRDefault="00356D4A" w:rsidP="00356D4A">
            <w:pPr>
              <w:spacing w:after="0"/>
            </w:pPr>
            <w:r>
              <w:rPr>
                <w:rStyle w:val="CdigoHTML"/>
                <w:rFonts w:eastAsiaTheme="minorHAnsi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6D4A" w:rsidRDefault="00356D4A" w:rsidP="00356D4A">
            <w:pPr>
              <w:spacing w:after="0"/>
            </w:pPr>
            <w:r>
              <w:rPr>
                <w:rStyle w:val="CdigoHTML"/>
                <w:rFonts w:eastAsiaTheme="minorHAnsi"/>
              </w:rPr>
              <w:t>192.168.10.1</w:t>
            </w:r>
          </w:p>
        </w:tc>
      </w:tr>
    </w:tbl>
    <w:p w:rsidR="00356D4A" w:rsidRDefault="00356D4A" w:rsidP="00356D4A">
      <w:pPr>
        <w:pStyle w:val="Ttulo3"/>
      </w:pPr>
      <w:r>
        <w:rPr>
          <w:rFonts w:ascii="Segoe UI Symbol" w:hAnsi="Segoe UI Symbol" w:cs="Segoe UI Symbol"/>
        </w:rPr>
        <w:t>⚙️</w:t>
      </w:r>
      <w:r>
        <w:t xml:space="preserve"> 3. Passo a Passo para a Montagem e Configuração</w:t>
      </w:r>
    </w:p>
    <w:p w:rsidR="00356D4A" w:rsidRDefault="00356D4A" w:rsidP="00356D4A">
      <w:pPr>
        <w:pStyle w:val="Ttulo4"/>
      </w:pPr>
      <w:r>
        <w:t xml:space="preserve">Passo A: Montar os Dispositivos no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5.3.1</w:t>
      </w:r>
    </w:p>
    <w:p w:rsidR="00356D4A" w:rsidRDefault="00356D4A" w:rsidP="00356D4A">
      <w:pPr>
        <w:pStyle w:val="NormalWeb"/>
        <w:numPr>
          <w:ilvl w:val="0"/>
          <w:numId w:val="7"/>
        </w:numPr>
      </w:pPr>
      <w:r>
        <w:rPr>
          <w:b/>
          <w:bCs/>
        </w:rPr>
        <w:lastRenderedPageBreak/>
        <w:t>Adicionar o Hub:</w:t>
      </w:r>
      <w:r>
        <w:t xml:space="preserve"> Vá em </w:t>
      </w:r>
      <w:proofErr w:type="spellStart"/>
      <w:r>
        <w:rPr>
          <w:i/>
          <w:iCs/>
        </w:rPr>
        <w:t>End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Devices</w:t>
      </w:r>
      <w:proofErr w:type="spellEnd"/>
      <w:r>
        <w:t xml:space="preserve"> ou </w:t>
      </w:r>
      <w:r>
        <w:rPr>
          <w:i/>
          <w:iCs/>
        </w:rPr>
        <w:t>Hubs</w:t>
      </w:r>
      <w:r>
        <w:t xml:space="preserve"> e arraste 1 </w:t>
      </w:r>
      <w:r>
        <w:rPr>
          <w:b/>
          <w:bCs/>
        </w:rPr>
        <w:t>Hub (</w:t>
      </w:r>
      <w:proofErr w:type="spellStart"/>
      <w:r>
        <w:rPr>
          <w:b/>
          <w:bCs/>
        </w:rPr>
        <w:t>Generic</w:t>
      </w:r>
      <w:proofErr w:type="spellEnd"/>
      <w:r>
        <w:rPr>
          <w:b/>
          <w:bCs/>
        </w:rPr>
        <w:t>)</w:t>
      </w:r>
      <w:r>
        <w:t xml:space="preserve"> para a área de trabalho.</w:t>
      </w:r>
    </w:p>
    <w:p w:rsidR="00356D4A" w:rsidRDefault="00356D4A" w:rsidP="00356D4A">
      <w:pPr>
        <w:pStyle w:val="NormalWeb"/>
        <w:numPr>
          <w:ilvl w:val="0"/>
          <w:numId w:val="7"/>
        </w:numPr>
      </w:pPr>
      <w:r>
        <w:rPr>
          <w:b/>
          <w:bCs/>
        </w:rPr>
        <w:t>Adicionar o Switch:</w:t>
      </w:r>
      <w:r>
        <w:t xml:space="preserve"> Vá em </w:t>
      </w:r>
      <w:r>
        <w:rPr>
          <w:i/>
          <w:iCs/>
        </w:rPr>
        <w:t>Switches</w:t>
      </w:r>
      <w:r>
        <w:t xml:space="preserve"> e arraste 1 </w:t>
      </w:r>
      <w:r>
        <w:rPr>
          <w:b/>
          <w:bCs/>
        </w:rPr>
        <w:t>Switch (</w:t>
      </w:r>
      <w:proofErr w:type="spellStart"/>
      <w:r>
        <w:rPr>
          <w:b/>
          <w:bCs/>
        </w:rPr>
        <w:t>ex</w:t>
      </w:r>
      <w:proofErr w:type="spellEnd"/>
      <w:r>
        <w:rPr>
          <w:b/>
          <w:bCs/>
        </w:rPr>
        <w:t>: 2960-24TT)</w:t>
      </w:r>
      <w:r>
        <w:t xml:space="preserve"> para a área de trabalho.</w:t>
      </w:r>
    </w:p>
    <w:p w:rsidR="00356D4A" w:rsidRDefault="00356D4A" w:rsidP="00356D4A">
      <w:pPr>
        <w:pStyle w:val="NormalWeb"/>
        <w:numPr>
          <w:ilvl w:val="0"/>
          <w:numId w:val="7"/>
        </w:numPr>
      </w:pPr>
      <w:r>
        <w:rPr>
          <w:b/>
          <w:bCs/>
        </w:rPr>
        <w:t>Adicionar os Desktops:</w:t>
      </w:r>
      <w:r>
        <w:t xml:space="preserve"> Vá em </w:t>
      </w:r>
      <w:proofErr w:type="spellStart"/>
      <w:r>
        <w:rPr>
          <w:i/>
          <w:iCs/>
        </w:rPr>
        <w:t>End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Devices</w:t>
      </w:r>
      <w:proofErr w:type="spellEnd"/>
      <w:r>
        <w:t xml:space="preserve"> e arraste </w:t>
      </w:r>
      <w:r>
        <w:rPr>
          <w:b/>
          <w:bCs/>
        </w:rPr>
        <w:t>6 Desktops</w:t>
      </w:r>
      <w:r>
        <w:t xml:space="preserve"> (PC0 ao PC5).</w:t>
      </w:r>
    </w:p>
    <w:p w:rsidR="00356D4A" w:rsidRDefault="00356D4A" w:rsidP="00356D4A">
      <w:pPr>
        <w:pStyle w:val="NormalWeb"/>
        <w:numPr>
          <w:ilvl w:val="0"/>
          <w:numId w:val="7"/>
        </w:numPr>
      </w:pPr>
      <w:r>
        <w:rPr>
          <w:b/>
          <w:bCs/>
        </w:rPr>
        <w:t>Conexões físicas:</w:t>
      </w:r>
    </w:p>
    <w:p w:rsidR="00356D4A" w:rsidRDefault="00356D4A" w:rsidP="00356D4A">
      <w:pPr>
        <w:pStyle w:val="NormalWeb"/>
        <w:numPr>
          <w:ilvl w:val="1"/>
          <w:numId w:val="7"/>
        </w:numPr>
      </w:pPr>
      <w:r>
        <w:t xml:space="preserve">Conecte o </w:t>
      </w:r>
      <w:r>
        <w:rPr>
          <w:b/>
          <w:bCs/>
        </w:rPr>
        <w:t>PC0, PC1 e PC2</w:t>
      </w:r>
      <w:r>
        <w:t xml:space="preserve"> às portas do </w:t>
      </w:r>
      <w:r>
        <w:rPr>
          <w:b/>
          <w:bCs/>
        </w:rPr>
        <w:t>Hub</w:t>
      </w:r>
      <w:r>
        <w:t xml:space="preserve"> usando cabos </w:t>
      </w:r>
      <w:proofErr w:type="spellStart"/>
      <w:r>
        <w:rPr>
          <w:i/>
          <w:iCs/>
        </w:rPr>
        <w:t>Copper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Straight-through</w:t>
      </w:r>
      <w:proofErr w:type="spellEnd"/>
      <w:r>
        <w:t>.</w:t>
      </w:r>
    </w:p>
    <w:p w:rsidR="00356D4A" w:rsidRDefault="00356D4A" w:rsidP="00356D4A">
      <w:pPr>
        <w:pStyle w:val="NormalWeb"/>
        <w:numPr>
          <w:ilvl w:val="1"/>
          <w:numId w:val="7"/>
        </w:numPr>
      </w:pPr>
      <w:r>
        <w:t xml:space="preserve">Conecte o </w:t>
      </w:r>
      <w:r>
        <w:rPr>
          <w:b/>
          <w:bCs/>
        </w:rPr>
        <w:t>PC3, PC4 e PC5</w:t>
      </w:r>
      <w:r>
        <w:t xml:space="preserve"> às portas do </w:t>
      </w:r>
      <w:r>
        <w:rPr>
          <w:b/>
          <w:bCs/>
        </w:rPr>
        <w:t>Switch</w:t>
      </w:r>
      <w:r>
        <w:t xml:space="preserve"> (</w:t>
      </w:r>
      <w:proofErr w:type="spellStart"/>
      <w:r>
        <w:t>ex</w:t>
      </w:r>
      <w:proofErr w:type="spellEnd"/>
      <w:r>
        <w:t xml:space="preserve">: Portas </w:t>
      </w:r>
      <w:proofErr w:type="spellStart"/>
      <w:r>
        <w:t>FastEthernet</w:t>
      </w:r>
      <w:proofErr w:type="spellEnd"/>
      <w:r>
        <w:t xml:space="preserve"> 0/1, 0/2, 0/3) usando cabos </w:t>
      </w:r>
      <w:proofErr w:type="spellStart"/>
      <w:r>
        <w:rPr>
          <w:i/>
          <w:iCs/>
        </w:rPr>
        <w:t>Copper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Straight-through</w:t>
      </w:r>
      <w:proofErr w:type="spellEnd"/>
      <w:r>
        <w:t>.</w:t>
      </w:r>
    </w:p>
    <w:p w:rsidR="00356D4A" w:rsidRDefault="00356D4A" w:rsidP="00356D4A">
      <w:pPr>
        <w:pStyle w:val="NormalWeb"/>
        <w:numPr>
          <w:ilvl w:val="1"/>
          <w:numId w:val="7"/>
        </w:numPr>
      </w:pPr>
      <w:r>
        <w:t xml:space="preserve">Conecte uma porta do </w:t>
      </w:r>
      <w:r>
        <w:rPr>
          <w:b/>
          <w:bCs/>
        </w:rPr>
        <w:t>Hub</w:t>
      </w:r>
      <w:r>
        <w:t xml:space="preserve"> a uma porta do </w:t>
      </w:r>
      <w:r>
        <w:rPr>
          <w:b/>
          <w:bCs/>
        </w:rPr>
        <w:t>Switch</w:t>
      </w:r>
      <w:r>
        <w:t xml:space="preserve"> (</w:t>
      </w:r>
      <w:proofErr w:type="spellStart"/>
      <w:r>
        <w:t>ex</w:t>
      </w:r>
      <w:proofErr w:type="spellEnd"/>
      <w:r>
        <w:t xml:space="preserve">: porta </w:t>
      </w:r>
      <w:proofErr w:type="spellStart"/>
      <w:r>
        <w:t>FastEthernet</w:t>
      </w:r>
      <w:proofErr w:type="spellEnd"/>
      <w:r>
        <w:t xml:space="preserve"> 0/24 do Switch) usando um cabo </w:t>
      </w:r>
      <w:proofErr w:type="spellStart"/>
      <w:r>
        <w:rPr>
          <w:i/>
          <w:iCs/>
        </w:rPr>
        <w:t>Copper</w:t>
      </w:r>
      <w:proofErr w:type="spellEnd"/>
      <w:r>
        <w:rPr>
          <w:i/>
          <w:iCs/>
        </w:rPr>
        <w:t xml:space="preserve"> Crossover</w:t>
      </w:r>
      <w:r>
        <w:t xml:space="preserve"> (ou </w:t>
      </w:r>
      <w:proofErr w:type="spellStart"/>
      <w:r>
        <w:t>Straight-through</w:t>
      </w:r>
      <w:proofErr w:type="spellEnd"/>
      <w:r>
        <w:t xml:space="preserve">). As luzes dos links devem ficar </w:t>
      </w:r>
      <w:r>
        <w:rPr>
          <w:b/>
          <w:bCs/>
        </w:rPr>
        <w:t>Verdes</w:t>
      </w:r>
      <w:r>
        <w:t>, indicando que a camada física está ativa.</w:t>
      </w:r>
    </w:p>
    <w:p w:rsidR="00356D4A" w:rsidRDefault="00356D4A" w:rsidP="00356D4A">
      <w:pPr>
        <w:pStyle w:val="Ttulo4"/>
      </w:pPr>
      <w:r>
        <w:t>Passo B: Configurar os Endereços IP Estáticos nos Desktops</w:t>
      </w:r>
    </w:p>
    <w:p w:rsidR="00356D4A" w:rsidRDefault="00356D4A" w:rsidP="00356D4A">
      <w:pPr>
        <w:pStyle w:val="NormalWeb"/>
      </w:pPr>
      <w:r>
        <w:t>Repita o procedimento abaixo para cada um dos 6 computadores (ajustando os valores conforme a tabela acima):</w:t>
      </w:r>
    </w:p>
    <w:p w:rsidR="00356D4A" w:rsidRDefault="00356D4A" w:rsidP="00356D4A">
      <w:pPr>
        <w:pStyle w:val="NormalWeb"/>
        <w:numPr>
          <w:ilvl w:val="0"/>
          <w:numId w:val="8"/>
        </w:numPr>
      </w:pPr>
      <w:r>
        <w:t>Clique em cima de um computador (</w:t>
      </w:r>
      <w:proofErr w:type="spellStart"/>
      <w:r>
        <w:t>ex</w:t>
      </w:r>
      <w:proofErr w:type="spellEnd"/>
      <w:r>
        <w:t xml:space="preserve">: </w:t>
      </w:r>
      <w:r>
        <w:rPr>
          <w:b/>
          <w:bCs/>
        </w:rPr>
        <w:t>PC0</w:t>
      </w:r>
      <w:r>
        <w:t>).</w:t>
      </w:r>
    </w:p>
    <w:p w:rsidR="00356D4A" w:rsidRDefault="00356D4A" w:rsidP="00356D4A">
      <w:pPr>
        <w:pStyle w:val="NormalWeb"/>
        <w:numPr>
          <w:ilvl w:val="0"/>
          <w:numId w:val="8"/>
        </w:numPr>
      </w:pPr>
      <w:r>
        <w:t xml:space="preserve">Vá para a aba </w:t>
      </w:r>
      <w:r>
        <w:rPr>
          <w:b/>
          <w:bCs/>
        </w:rPr>
        <w:t>Desktop</w:t>
      </w:r>
      <w:r>
        <w:t>.</w:t>
      </w:r>
    </w:p>
    <w:p w:rsidR="00356D4A" w:rsidRDefault="00356D4A" w:rsidP="00356D4A">
      <w:pPr>
        <w:pStyle w:val="NormalWeb"/>
        <w:numPr>
          <w:ilvl w:val="0"/>
          <w:numId w:val="8"/>
        </w:numPr>
      </w:pPr>
      <w:r>
        <w:t xml:space="preserve">Clique em </w:t>
      </w:r>
      <w:r>
        <w:rPr>
          <w:b/>
          <w:bCs/>
        </w:rPr>
        <w:t xml:space="preserve">IP </w:t>
      </w:r>
      <w:proofErr w:type="spellStart"/>
      <w:r>
        <w:rPr>
          <w:b/>
          <w:bCs/>
        </w:rPr>
        <w:t>Configuration</w:t>
      </w:r>
      <w:proofErr w:type="spellEnd"/>
      <w:r>
        <w:t>.</w:t>
      </w:r>
    </w:p>
    <w:p w:rsidR="00356D4A" w:rsidRDefault="00356D4A" w:rsidP="00356D4A">
      <w:pPr>
        <w:pStyle w:val="NormalWeb"/>
        <w:numPr>
          <w:ilvl w:val="0"/>
          <w:numId w:val="8"/>
        </w:numPr>
      </w:pPr>
      <w:r>
        <w:t xml:space="preserve">Selecione a opção </w:t>
      </w:r>
      <w:proofErr w:type="spellStart"/>
      <w:r>
        <w:rPr>
          <w:b/>
          <w:bCs/>
        </w:rPr>
        <w:t>Static</w:t>
      </w:r>
      <w:proofErr w:type="spellEnd"/>
      <w:r>
        <w:t xml:space="preserve"> (Estático) e preencha os campos:</w:t>
      </w:r>
    </w:p>
    <w:p w:rsidR="00356D4A" w:rsidRDefault="00356D4A" w:rsidP="00356D4A">
      <w:pPr>
        <w:pStyle w:val="NormalWeb"/>
        <w:numPr>
          <w:ilvl w:val="1"/>
          <w:numId w:val="8"/>
        </w:numPr>
      </w:pPr>
      <w:r>
        <w:rPr>
          <w:b/>
          <w:bCs/>
        </w:rPr>
        <w:t xml:space="preserve">IP </w:t>
      </w:r>
      <w:proofErr w:type="spellStart"/>
      <w:r>
        <w:rPr>
          <w:b/>
          <w:bCs/>
        </w:rPr>
        <w:t>Address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CdigoHTML"/>
        </w:rPr>
        <w:t>192.168.10.10</w:t>
      </w:r>
      <w:r>
        <w:t xml:space="preserve"> (para o PC0; mude para .11, .12, etc., para os demais).</w:t>
      </w:r>
    </w:p>
    <w:p w:rsidR="00356D4A" w:rsidRDefault="00356D4A" w:rsidP="00356D4A">
      <w:pPr>
        <w:pStyle w:val="NormalWeb"/>
        <w:numPr>
          <w:ilvl w:val="1"/>
          <w:numId w:val="8"/>
        </w:numPr>
      </w:pPr>
      <w:proofErr w:type="spellStart"/>
      <w:r>
        <w:rPr>
          <w:b/>
          <w:bCs/>
        </w:rPr>
        <w:t>Subnet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Mask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CdigoHTML"/>
        </w:rPr>
        <w:t>255.255.255.0</w:t>
      </w:r>
    </w:p>
    <w:p w:rsidR="00356D4A" w:rsidRDefault="00356D4A" w:rsidP="00356D4A">
      <w:pPr>
        <w:pStyle w:val="NormalWeb"/>
        <w:numPr>
          <w:ilvl w:val="1"/>
          <w:numId w:val="8"/>
        </w:numPr>
      </w:pPr>
      <w:r>
        <w:rPr>
          <w:b/>
          <w:bCs/>
        </w:rPr>
        <w:t>Default Gateway:</w:t>
      </w:r>
      <w:r>
        <w:t xml:space="preserve"> </w:t>
      </w:r>
      <w:r>
        <w:rPr>
          <w:rStyle w:val="CdigoHTML"/>
        </w:rPr>
        <w:t>192.168.10.1</w:t>
      </w:r>
    </w:p>
    <w:p w:rsidR="00356D4A" w:rsidRDefault="00356D4A" w:rsidP="00356D4A">
      <w:pPr>
        <w:pStyle w:val="NormalWeb"/>
        <w:numPr>
          <w:ilvl w:val="0"/>
          <w:numId w:val="8"/>
        </w:numPr>
      </w:pPr>
      <w:r>
        <w:t>Feche a janela de configuração (as alterações são salvas automaticamente).</w:t>
      </w:r>
    </w:p>
    <w:p w:rsidR="00356D4A" w:rsidRDefault="00356D4A" w:rsidP="00356D4A">
      <w:pPr>
        <w:pStyle w:val="Ttulo3"/>
      </w:pPr>
      <w:r>
        <w:t>🧪 4. Como Realizar os Testes de Conectividade</w:t>
      </w:r>
    </w:p>
    <w:p w:rsidR="00356D4A" w:rsidRDefault="00356D4A" w:rsidP="00356D4A">
      <w:pPr>
        <w:pStyle w:val="NormalWeb"/>
      </w:pPr>
      <w:r>
        <w:t>Para garantir que todas as 6 máquinas estão se comunicando perfeitamente através da estrutura integrada (Hub + Switch), siga os testes abaixo:</w:t>
      </w:r>
    </w:p>
    <w:p w:rsidR="00356D4A" w:rsidRDefault="00356D4A" w:rsidP="00356D4A">
      <w:pPr>
        <w:pStyle w:val="Ttulo4"/>
      </w:pPr>
      <w:r>
        <w:t>Teste 1: Teste de Ponto a Ponto (</w:t>
      </w:r>
      <w:proofErr w:type="spellStart"/>
      <w:r>
        <w:t>Prompt</w:t>
      </w:r>
      <w:proofErr w:type="spellEnd"/>
      <w:r>
        <w:t xml:space="preserve"> de Comando)</w:t>
      </w:r>
    </w:p>
    <w:p w:rsidR="00356D4A" w:rsidRDefault="00356D4A" w:rsidP="00356D4A">
      <w:pPr>
        <w:pStyle w:val="NormalWeb"/>
        <w:numPr>
          <w:ilvl w:val="0"/>
          <w:numId w:val="9"/>
        </w:numPr>
      </w:pPr>
      <w:r>
        <w:t xml:space="preserve">Abra o </w:t>
      </w:r>
      <w:r>
        <w:rPr>
          <w:b/>
          <w:bCs/>
        </w:rPr>
        <w:t>PC0</w:t>
      </w:r>
      <w:r>
        <w:t xml:space="preserve"> (</w:t>
      </w:r>
      <w:r>
        <w:rPr>
          <w:rStyle w:val="CdigoHTML"/>
        </w:rPr>
        <w:t>192.168.10.10</w:t>
      </w:r>
      <w:r>
        <w:t xml:space="preserve">), vá na aba </w:t>
      </w:r>
      <w:r>
        <w:rPr>
          <w:b/>
          <w:bCs/>
        </w:rPr>
        <w:t>Desktop</w:t>
      </w:r>
      <w:r>
        <w:t xml:space="preserve"> e abra o </w:t>
      </w:r>
      <w:proofErr w:type="spellStart"/>
      <w:r>
        <w:rPr>
          <w:b/>
          <w:bCs/>
        </w:rPr>
        <w:t>Command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Prompt</w:t>
      </w:r>
      <w:proofErr w:type="spellEnd"/>
      <w:r>
        <w:t>.</w:t>
      </w:r>
    </w:p>
    <w:p w:rsidR="00356D4A" w:rsidRDefault="00356D4A" w:rsidP="00356D4A">
      <w:pPr>
        <w:pStyle w:val="NormalWeb"/>
        <w:numPr>
          <w:ilvl w:val="0"/>
          <w:numId w:val="9"/>
        </w:numPr>
      </w:pPr>
      <w:r>
        <w:t xml:space="preserve">Faça um teste de </w:t>
      </w:r>
      <w:proofErr w:type="spellStart"/>
      <w:r>
        <w:t>ping</w:t>
      </w:r>
      <w:proofErr w:type="spellEnd"/>
      <w:r>
        <w:t xml:space="preserve"> para uma máquina que está no mesmo Hub (</w:t>
      </w:r>
      <w:r>
        <w:rPr>
          <w:b/>
          <w:bCs/>
        </w:rPr>
        <w:t>PC1</w:t>
      </w:r>
      <w:r>
        <w:t>):</w:t>
      </w:r>
    </w:p>
    <w:p w:rsidR="00356D4A" w:rsidRDefault="00356D4A" w:rsidP="00356D4A">
      <w:pPr>
        <w:spacing w:beforeAutospacing="1" w:afterAutospacing="1"/>
        <w:ind w:left="720"/>
      </w:pPr>
      <w:proofErr w:type="spellStart"/>
      <w:r>
        <w:rPr>
          <w:rStyle w:val="ng-tns-c3810417765-34"/>
        </w:rPr>
        <w:t>Bash</w:t>
      </w:r>
      <w:proofErr w:type="spellEnd"/>
    </w:p>
    <w:p w:rsidR="00356D4A" w:rsidRDefault="00356D4A" w:rsidP="00356D4A">
      <w:pPr>
        <w:pStyle w:val="Pr-formataoHTML"/>
        <w:ind w:left="720"/>
        <w:rPr>
          <w:rStyle w:val="CdigoHTML"/>
        </w:rPr>
      </w:pPr>
      <w:proofErr w:type="spellStart"/>
      <w:proofErr w:type="gramStart"/>
      <w:r>
        <w:rPr>
          <w:rStyle w:val="CdigoHTML"/>
        </w:rPr>
        <w:t>ping</w:t>
      </w:r>
      <w:proofErr w:type="spellEnd"/>
      <w:proofErr w:type="gramEnd"/>
      <w:r>
        <w:rPr>
          <w:rStyle w:val="CdigoHTML"/>
        </w:rPr>
        <w:t xml:space="preserve"> 192.168.10.11</w:t>
      </w:r>
    </w:p>
    <w:p w:rsidR="00356D4A" w:rsidRDefault="00356D4A" w:rsidP="00356D4A">
      <w:pPr>
        <w:pStyle w:val="NormalWeb"/>
        <w:ind w:left="720"/>
      </w:pPr>
      <w:r>
        <w:rPr>
          <w:i/>
          <w:iCs/>
        </w:rPr>
        <w:t>Espera-se:</w:t>
      </w:r>
      <w:r>
        <w:t xml:space="preserve"> Respostas com </w:t>
      </w:r>
      <w:proofErr w:type="spellStart"/>
      <w:r>
        <w:rPr>
          <w:rStyle w:val="CdigoHTML"/>
        </w:rPr>
        <w:t>Reply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from</w:t>
      </w:r>
      <w:proofErr w:type="spellEnd"/>
      <w:r>
        <w:rPr>
          <w:rStyle w:val="CdigoHTML"/>
        </w:rPr>
        <w:t xml:space="preserve"> 192.168.10.11...</w:t>
      </w:r>
      <w:r>
        <w:t>.</w:t>
      </w:r>
    </w:p>
    <w:p w:rsidR="00356D4A" w:rsidRDefault="00356D4A" w:rsidP="00356D4A">
      <w:pPr>
        <w:pStyle w:val="NormalWeb"/>
        <w:numPr>
          <w:ilvl w:val="0"/>
          <w:numId w:val="9"/>
        </w:numPr>
      </w:pPr>
      <w:r>
        <w:t xml:space="preserve">Faça um teste de </w:t>
      </w:r>
      <w:proofErr w:type="spellStart"/>
      <w:r>
        <w:t>ping</w:t>
      </w:r>
      <w:proofErr w:type="spellEnd"/>
      <w:r>
        <w:t xml:space="preserve"> para uma máquina que está conectada no Switch (</w:t>
      </w:r>
      <w:r>
        <w:rPr>
          <w:b/>
          <w:bCs/>
        </w:rPr>
        <w:t>PC3</w:t>
      </w:r>
      <w:r>
        <w:t>):</w:t>
      </w:r>
    </w:p>
    <w:p w:rsidR="00356D4A" w:rsidRDefault="00356D4A" w:rsidP="00356D4A">
      <w:pPr>
        <w:spacing w:beforeAutospacing="1" w:afterAutospacing="1"/>
        <w:ind w:left="720"/>
      </w:pPr>
      <w:proofErr w:type="spellStart"/>
      <w:r>
        <w:rPr>
          <w:rStyle w:val="ng-tns-c3810417765-35"/>
        </w:rPr>
        <w:t>Bash</w:t>
      </w:r>
      <w:proofErr w:type="spellEnd"/>
    </w:p>
    <w:p w:rsidR="00356D4A" w:rsidRDefault="00356D4A" w:rsidP="00356D4A">
      <w:pPr>
        <w:pStyle w:val="Pr-formataoHTML"/>
        <w:ind w:left="720"/>
        <w:rPr>
          <w:rStyle w:val="CdigoHTML"/>
        </w:rPr>
      </w:pPr>
      <w:proofErr w:type="spellStart"/>
      <w:proofErr w:type="gramStart"/>
      <w:r>
        <w:rPr>
          <w:rStyle w:val="CdigoHTML"/>
        </w:rPr>
        <w:t>ping</w:t>
      </w:r>
      <w:proofErr w:type="spellEnd"/>
      <w:proofErr w:type="gramEnd"/>
      <w:r>
        <w:rPr>
          <w:rStyle w:val="CdigoHTML"/>
        </w:rPr>
        <w:t xml:space="preserve"> 192.168.10.13</w:t>
      </w:r>
    </w:p>
    <w:p w:rsidR="00356D4A" w:rsidRDefault="00356D4A" w:rsidP="00356D4A">
      <w:pPr>
        <w:pStyle w:val="NormalWeb"/>
        <w:ind w:left="720"/>
      </w:pPr>
      <w:r>
        <w:rPr>
          <w:i/>
          <w:iCs/>
        </w:rPr>
        <w:t>Espera-se:</w:t>
      </w:r>
      <w:r>
        <w:t xml:space="preserve"> Respostas bem-sucedidas (</w:t>
      </w:r>
      <w:proofErr w:type="spellStart"/>
      <w:r>
        <w:rPr>
          <w:rStyle w:val="CdigoHTML"/>
        </w:rPr>
        <w:t>Reply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from</w:t>
      </w:r>
      <w:proofErr w:type="spellEnd"/>
      <w:r>
        <w:rPr>
          <w:rStyle w:val="CdigoHTML"/>
        </w:rPr>
        <w:t xml:space="preserve"> 192.168.10.13...</w:t>
      </w:r>
      <w:r>
        <w:t>), provando que o tráfego está cruzando com sucesso do Hub para o Switch.</w:t>
      </w:r>
    </w:p>
    <w:p w:rsidR="00356D4A" w:rsidRDefault="00356D4A" w:rsidP="00356D4A">
      <w:pPr>
        <w:pStyle w:val="NormalWeb"/>
        <w:numPr>
          <w:ilvl w:val="0"/>
          <w:numId w:val="9"/>
        </w:numPr>
      </w:pPr>
      <w:r>
        <w:t>Teste a última máquina da ponta oposta (</w:t>
      </w:r>
      <w:r>
        <w:rPr>
          <w:b/>
          <w:bCs/>
        </w:rPr>
        <w:t>PC5</w:t>
      </w:r>
      <w:r>
        <w:t>):</w:t>
      </w:r>
    </w:p>
    <w:p w:rsidR="00356D4A" w:rsidRDefault="00356D4A" w:rsidP="00356D4A">
      <w:pPr>
        <w:spacing w:beforeAutospacing="1" w:afterAutospacing="1"/>
        <w:ind w:left="720"/>
      </w:pPr>
      <w:proofErr w:type="spellStart"/>
      <w:r>
        <w:rPr>
          <w:rStyle w:val="ng-tns-c3810417765-36"/>
        </w:rPr>
        <w:t>Bash</w:t>
      </w:r>
      <w:proofErr w:type="spellEnd"/>
    </w:p>
    <w:p w:rsidR="00356D4A" w:rsidRDefault="00356D4A" w:rsidP="00356D4A">
      <w:pPr>
        <w:pStyle w:val="Pr-formataoHTML"/>
        <w:ind w:left="720"/>
        <w:rPr>
          <w:rStyle w:val="CdigoHTML"/>
        </w:rPr>
      </w:pPr>
      <w:proofErr w:type="spellStart"/>
      <w:proofErr w:type="gramStart"/>
      <w:r>
        <w:rPr>
          <w:rStyle w:val="CdigoHTML"/>
        </w:rPr>
        <w:t>ping</w:t>
      </w:r>
      <w:proofErr w:type="spellEnd"/>
      <w:proofErr w:type="gramEnd"/>
      <w:r>
        <w:rPr>
          <w:rStyle w:val="CdigoHTML"/>
        </w:rPr>
        <w:t xml:space="preserve"> 192.168.10.15</w:t>
      </w:r>
    </w:p>
    <w:p w:rsidR="00356D4A" w:rsidRDefault="00356D4A" w:rsidP="00356D4A">
      <w:pPr>
        <w:pStyle w:val="Ttulo4"/>
      </w:pPr>
      <w:r>
        <w:lastRenderedPageBreak/>
        <w:t>Teste 2: Teste de Simulação Visual (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Mode</w:t>
      </w:r>
      <w:proofErr w:type="spellEnd"/>
      <w:r>
        <w:t>)</w:t>
      </w:r>
    </w:p>
    <w:p w:rsidR="00356D4A" w:rsidRDefault="00356D4A" w:rsidP="00356D4A">
      <w:pPr>
        <w:pStyle w:val="NormalWeb"/>
      </w:pPr>
      <w:r>
        <w:t>Caso queira visualizar o pacote (PDU) trafegando pelo Hub e pelo Switch:</w:t>
      </w:r>
    </w:p>
    <w:p w:rsidR="00356D4A" w:rsidRDefault="00356D4A" w:rsidP="00356D4A">
      <w:pPr>
        <w:pStyle w:val="NormalWeb"/>
        <w:numPr>
          <w:ilvl w:val="0"/>
          <w:numId w:val="10"/>
        </w:numPr>
      </w:pPr>
      <w:r>
        <w:t xml:space="preserve">No canto inferior direito do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, mude de </w:t>
      </w:r>
      <w:proofErr w:type="spellStart"/>
      <w:r>
        <w:rPr>
          <w:b/>
          <w:bCs/>
        </w:rPr>
        <w:t>Realtime</w:t>
      </w:r>
      <w:proofErr w:type="spellEnd"/>
      <w:r>
        <w:t xml:space="preserve"> para </w:t>
      </w:r>
      <w:proofErr w:type="spellStart"/>
      <w:r>
        <w:rPr>
          <w:b/>
          <w:bCs/>
        </w:rPr>
        <w:t>Simulation</w:t>
      </w:r>
      <w:proofErr w:type="spellEnd"/>
      <w:r>
        <w:t>.</w:t>
      </w:r>
    </w:p>
    <w:p w:rsidR="00356D4A" w:rsidRDefault="00356D4A" w:rsidP="00356D4A">
      <w:pPr>
        <w:pStyle w:val="NormalWeb"/>
        <w:numPr>
          <w:ilvl w:val="0"/>
          <w:numId w:val="10"/>
        </w:numPr>
      </w:pPr>
      <w:r>
        <w:t>Clique no ícone de envelope fechado (</w:t>
      </w:r>
      <w:proofErr w:type="spellStart"/>
      <w:r>
        <w:rPr>
          <w:b/>
          <w:bCs/>
        </w:rPr>
        <w:t>Add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Simple</w:t>
      </w:r>
      <w:proofErr w:type="spellEnd"/>
      <w:r>
        <w:rPr>
          <w:b/>
          <w:bCs/>
        </w:rPr>
        <w:t xml:space="preserve"> PDU</w:t>
      </w:r>
      <w:r>
        <w:t>) no menu lateral direito.</w:t>
      </w:r>
    </w:p>
    <w:p w:rsidR="00356D4A" w:rsidRDefault="00356D4A" w:rsidP="00356D4A">
      <w:pPr>
        <w:pStyle w:val="NormalWeb"/>
        <w:numPr>
          <w:ilvl w:val="0"/>
          <w:numId w:val="10"/>
        </w:numPr>
      </w:pPr>
      <w:r>
        <w:t xml:space="preserve">Clique em </w:t>
      </w:r>
      <w:r>
        <w:rPr>
          <w:b/>
          <w:bCs/>
        </w:rPr>
        <w:t>PC0</w:t>
      </w:r>
      <w:r>
        <w:t xml:space="preserve"> (origem) e depois em </w:t>
      </w:r>
      <w:r>
        <w:rPr>
          <w:b/>
          <w:bCs/>
        </w:rPr>
        <w:t>PC5</w:t>
      </w:r>
      <w:r>
        <w:t xml:space="preserve"> (destino).</w:t>
      </w:r>
    </w:p>
    <w:p w:rsidR="00356D4A" w:rsidRDefault="00356D4A" w:rsidP="00356D4A">
      <w:pPr>
        <w:pStyle w:val="NormalWeb"/>
        <w:numPr>
          <w:ilvl w:val="0"/>
          <w:numId w:val="10"/>
        </w:numPr>
      </w:pPr>
      <w:r>
        <w:t>Clique no botão de reprodução (</w:t>
      </w:r>
      <w:r>
        <w:rPr>
          <w:b/>
          <w:bCs/>
        </w:rPr>
        <w:t>Play / Auto Capture</w:t>
      </w:r>
      <w:r>
        <w:t>) na barra de simulação.</w:t>
      </w:r>
    </w:p>
    <w:p w:rsidR="00356D4A" w:rsidRDefault="00356D4A" w:rsidP="00356D4A">
      <w:pPr>
        <w:pStyle w:val="NormalWeb"/>
        <w:numPr>
          <w:ilvl w:val="0"/>
          <w:numId w:val="10"/>
        </w:numPr>
      </w:pPr>
      <w:r>
        <w:t xml:space="preserve">Você observará o pacote ir para o Hub, o Hub </w:t>
      </w:r>
      <w:r>
        <w:rPr>
          <w:b/>
          <w:bCs/>
        </w:rPr>
        <w:t>replicar</w:t>
      </w:r>
      <w:r>
        <w:t xml:space="preserve"> o pacote para todas as suas portas (característica de broadcast/</w:t>
      </w:r>
      <w:proofErr w:type="spellStart"/>
      <w:r>
        <w:t>half</w:t>
      </w:r>
      <w:proofErr w:type="spellEnd"/>
      <w:r>
        <w:t xml:space="preserve">-duplex do hub), o pacote chegar ao Switch, e o Switch encaminhar de forma direcionada apenas para o </w:t>
      </w:r>
      <w:r>
        <w:rPr>
          <w:b/>
          <w:bCs/>
        </w:rPr>
        <w:t>PC5</w:t>
      </w:r>
      <w:r>
        <w:t>, que responderá à solicitação.</w:t>
      </w:r>
    </w:p>
    <w:p w:rsidR="00356D4A" w:rsidRDefault="00356D4A"/>
    <w:sectPr w:rsidR="00356D4A" w:rsidSect="00010D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4756A"/>
    <w:multiLevelType w:val="multilevel"/>
    <w:tmpl w:val="56C6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48676F"/>
    <w:multiLevelType w:val="multilevel"/>
    <w:tmpl w:val="BC2A1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D545E3"/>
    <w:multiLevelType w:val="multilevel"/>
    <w:tmpl w:val="AB30F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0D4DAA"/>
    <w:multiLevelType w:val="multilevel"/>
    <w:tmpl w:val="5478E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926EC5"/>
    <w:multiLevelType w:val="multilevel"/>
    <w:tmpl w:val="781C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DF487B"/>
    <w:multiLevelType w:val="multilevel"/>
    <w:tmpl w:val="C148A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1C4459"/>
    <w:multiLevelType w:val="multilevel"/>
    <w:tmpl w:val="A3A2F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AF777A"/>
    <w:multiLevelType w:val="multilevel"/>
    <w:tmpl w:val="9F842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6B5D87"/>
    <w:multiLevelType w:val="multilevel"/>
    <w:tmpl w:val="7A384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5839A7"/>
    <w:multiLevelType w:val="multilevel"/>
    <w:tmpl w:val="EECA8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2"/>
  </w:num>
  <w:num w:numId="5">
    <w:abstractNumId w:val="8"/>
  </w:num>
  <w:num w:numId="6">
    <w:abstractNumId w:val="4"/>
  </w:num>
  <w:num w:numId="7">
    <w:abstractNumId w:val="3"/>
  </w:num>
  <w:num w:numId="8">
    <w:abstractNumId w:val="9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DD4"/>
    <w:rsid w:val="00010DD4"/>
    <w:rsid w:val="00356D4A"/>
    <w:rsid w:val="009F147E"/>
    <w:rsid w:val="00F80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28611"/>
  <w15:chartTrackingRefBased/>
  <w15:docId w15:val="{C2AE55F7-2270-4C30-AAD6-C9BB03040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010D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010DD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010DD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010DD4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10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10DD4"/>
    <w:rPr>
      <w:rFonts w:ascii="Courier New" w:eastAsia="Times New Roman" w:hAnsi="Courier New" w:cs="Courier New"/>
      <w:sz w:val="20"/>
      <w:szCs w:val="20"/>
    </w:rPr>
  </w:style>
  <w:style w:type="character" w:customStyle="1" w:styleId="ng-tns-c3810417765-20">
    <w:name w:val="ng-tns-c3810417765-20"/>
    <w:basedOn w:val="Fontepargpadro"/>
    <w:rsid w:val="00010DD4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10D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10DD4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ng-tns-c3810417765-21">
    <w:name w:val="ng-tns-c3810417765-21"/>
    <w:basedOn w:val="Fontepargpadro"/>
    <w:rsid w:val="00010DD4"/>
  </w:style>
  <w:style w:type="character" w:styleId="Forte">
    <w:name w:val="Strong"/>
    <w:basedOn w:val="Fontepargpadro"/>
    <w:uiPriority w:val="22"/>
    <w:qFormat/>
    <w:rsid w:val="00356D4A"/>
    <w:rPr>
      <w:b/>
      <w:bCs/>
    </w:rPr>
  </w:style>
  <w:style w:type="character" w:customStyle="1" w:styleId="ng-tns-c3810417765-34">
    <w:name w:val="ng-tns-c3810417765-34"/>
    <w:basedOn w:val="Fontepargpadro"/>
    <w:rsid w:val="00356D4A"/>
  </w:style>
  <w:style w:type="character" w:customStyle="1" w:styleId="ng-tns-c3810417765-35">
    <w:name w:val="ng-tns-c3810417765-35"/>
    <w:basedOn w:val="Fontepargpadro"/>
    <w:rsid w:val="00356D4A"/>
  </w:style>
  <w:style w:type="character" w:customStyle="1" w:styleId="ng-tns-c3810417765-36">
    <w:name w:val="ng-tns-c3810417765-36"/>
    <w:basedOn w:val="Fontepargpadro"/>
    <w:rsid w:val="00356D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6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1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8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33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86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40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8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18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063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7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4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56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57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2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3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78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7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1077</Words>
  <Characters>5820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alexandreo</dc:creator>
  <cp:keywords/>
  <dc:description/>
  <cp:lastModifiedBy>alexandreo</cp:lastModifiedBy>
  <cp:revision>1</cp:revision>
  <dcterms:created xsi:type="dcterms:W3CDTF">2026-10-13T02:06:00Z</dcterms:created>
  <dcterms:modified xsi:type="dcterms:W3CDTF">2026-10-13T02:26:00Z</dcterms:modified>
</cp:coreProperties>
</file>