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Soap Actually Destroys Viruses</w:t>
      </w:r>
    </w:p>
    <w:p>
      <w:pPr>
        <w:jc w:val="center"/>
      </w:pPr>
      <w:r>
        <w:rPr>
          <w:i/>
          <w:sz w:val="30"/>
        </w:rPr>
        <w:t>The Chemical Reaction That Saves Millions of Lives Every Year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5th Grade  |  Standard: 5-PS1-4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Handwashing Campaign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Why do you wash your hands with soap? What does soap actually do?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Which is MORE effective: water only, soap only, or soap + water together?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happens to viruses when soap touches them?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we're told to wash for 20 seconds?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How Soap Actually Destroys Viruses system, we have these components:</w:t>
      </w:r>
    </w:p>
    <w:p/>
    <w:p>
      <w:r>
        <w:rPr>
          <w:b/>
          <w:sz w:val="22"/>
        </w:rPr>
        <w:t xml:space="preserve">  *  Soap Concentration: </w:t>
      </w:r>
      <w:r>
        <w:rPr>
          <w:sz w:val="22"/>
        </w:rPr>
        <w:t>How much soap is being applied</w:t>
      </w:r>
    </w:p>
    <w:p>
      <w:r>
        <w:rPr>
          <w:b/>
          <w:sz w:val="22"/>
        </w:rPr>
        <w:t xml:space="preserve">  *  Water Present: </w:t>
      </w:r>
      <w:r>
        <w:rPr>
          <w:sz w:val="22"/>
        </w:rPr>
        <w:t>Whether running water activates the soap</w:t>
      </w:r>
    </w:p>
    <w:p>
      <w:r>
        <w:rPr>
          <w:b/>
          <w:sz w:val="22"/>
        </w:rPr>
        <w:t xml:space="preserve">  *  Soap Effectiveness: </w:t>
      </w:r>
      <w:r>
        <w:rPr>
          <w:sz w:val="22"/>
        </w:rPr>
        <w:t>How well soap can attack virus membranes</w:t>
      </w:r>
    </w:p>
    <w:p>
      <w:r>
        <w:rPr>
          <w:b/>
          <w:sz w:val="22"/>
        </w:rPr>
        <w:t xml:space="preserve">  *  Virus Survival Rate: </w:t>
      </w:r>
      <w:r>
        <w:rPr>
          <w:sz w:val="22"/>
        </w:rPr>
        <w:t>Percentage of viruses surviving handwashing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Water Only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Soap at 0%, Water at 100%</w:t>
      </w:r>
    </w:p>
    <w:p>
      <w:r>
        <w:rPr>
          <w:i/>
          <w:sz w:val="22"/>
        </w:rPr>
        <w:t>Can water alone destroy virus membranes?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Dry Soap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Soap at 100%, Water at 0%</w:t>
      </w:r>
    </w:p>
    <w:p>
      <w:r>
        <w:rPr>
          <w:i/>
          <w:sz w:val="22"/>
        </w:rPr>
        <w:t>Is soap alone effective without water?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Proper Handwashing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Both at HIGH</w:t>
      </w:r>
    </w:p>
    <w:p>
      <w:r>
        <w:rPr>
          <w:i/>
          <w:sz w:val="22"/>
        </w:rPr>
        <w:t>Watch Virus Survival Rate drop toward zero.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Scrubbing Time: </w:t>
      </w:r>
      <w:r>
        <w:rPr>
          <w:sz w:val="22"/>
        </w:rPr>
        <w:t>More time = more soap contact with surfaces</w:t>
      </w:r>
    </w:p>
    <w:p>
      <w:r>
        <w:rPr>
          <w:b/>
          <w:sz w:val="22"/>
        </w:rPr>
        <w:t xml:space="preserve">  *  Water Temperature: </w:t>
      </w:r>
      <w:r>
        <w:rPr>
          <w:sz w:val="22"/>
        </w:rPr>
        <w:t>Warm water helps soap molecules move</w:t>
      </w:r>
    </w:p>
    <w:p>
      <w:r>
        <w:rPr>
          <w:b/>
          <w:sz w:val="22"/>
        </w:rPr>
        <w:t xml:space="preserve">  *  Surface Area Covered: </w:t>
      </w:r>
      <w:r>
        <w:rPr>
          <w:sz w:val="22"/>
        </w:rPr>
        <w:t>Missed spots still harbor viruses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isn't rinsing with water alone enough to kill viruses?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hand sanitizer (alcohol) useful but different from soap?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percentage of viruses survive proper handwashing?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soap is so effective, why do diseases still spread?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did understanding soap chemistry help during COVID-19?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Handwashing Campaign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school campaign to improve handwashing and reduce illness.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school has had several flu outbreaks. Design a science-based campaign to teach effective handwashing.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visuals will show why soap works?</w:t>
      </w:r>
    </w:p>
    <w:p>
      <w:pPr>
        <w:pStyle w:val="ListBullet"/>
      </w:pPr>
      <w:r>
        <w:rPr>
          <w:sz w:val="22"/>
        </w:rPr>
        <w:t>How will you demonstrate proper technique?</w:t>
      </w:r>
    </w:p>
    <w:p>
      <w:pPr>
        <w:pStyle w:val="ListBullet"/>
      </w:pPr>
      <w:r>
        <w:rPr>
          <w:sz w:val="22"/>
        </w:rPr>
        <w:t>Where will you display your campaign?</w:t>
      </w:r>
    </w:p>
    <w:p>
      <w:pPr>
        <w:pStyle w:val="ListBullet"/>
      </w:pPr>
      <w:r>
        <w:rPr>
          <w:sz w:val="22"/>
        </w:rPr>
        <w:t>How will you measure if it's working?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